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313" w:rsidRPr="00937313" w:rsidRDefault="00937313" w:rsidP="00937313">
      <w:pPr>
        <w:spacing w:before="60" w:after="60" w:line="240" w:lineRule="auto"/>
        <w:jc w:val="both"/>
        <w:rPr>
          <w:rFonts w:ascii="Tahoma" w:eastAsia="Times New Roman" w:hAnsi="Tahoma" w:cs="Times New Roman"/>
          <w:sz w:val="20"/>
          <w:szCs w:val="20"/>
          <w:lang w:eastAsia="cs-CZ"/>
        </w:rPr>
      </w:pPr>
    </w:p>
    <w:p w:rsidR="00937313" w:rsidRPr="00937313" w:rsidRDefault="00937313" w:rsidP="00937313">
      <w:pPr>
        <w:spacing w:before="60" w:after="60" w:line="240" w:lineRule="auto"/>
        <w:jc w:val="both"/>
        <w:rPr>
          <w:rFonts w:ascii="Tahoma" w:eastAsia="Times New Roman" w:hAnsi="Tahoma" w:cs="Times New Roman"/>
          <w:sz w:val="20"/>
          <w:szCs w:val="20"/>
          <w:lang w:eastAsia="cs-CZ"/>
        </w:rPr>
      </w:pP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Times New Roman" w:hAnsi="Calibri" w:cs="Calibri"/>
          <w:color w:val="17365D"/>
          <w:lang w:val="en-US" w:eastAsia="zh-CN"/>
        </w:rPr>
        <w:t xml:space="preserve">The submitted code should be of the quality we can expect during a normal working week. Using maven or ant is not a requirement; </w:t>
      </w:r>
      <w:proofErr w:type="gramStart"/>
      <w:r w:rsidRPr="00D85835">
        <w:rPr>
          <w:rFonts w:ascii="Calibri" w:eastAsia="Times New Roman" w:hAnsi="Calibri" w:cs="Calibri"/>
          <w:color w:val="17365D"/>
          <w:lang w:val="en-US" w:eastAsia="zh-CN"/>
        </w:rPr>
        <w:t>however</w:t>
      </w:r>
      <w:proofErr w:type="gramEnd"/>
      <w:r w:rsidRPr="00D85835">
        <w:rPr>
          <w:rFonts w:ascii="Calibri" w:eastAsia="Times New Roman" w:hAnsi="Calibri" w:cs="Calibri"/>
          <w:color w:val="17365D"/>
          <w:lang w:val="en-US" w:eastAsia="zh-CN"/>
        </w:rPr>
        <w:t xml:space="preserve"> candidates are welcome to do so. Candidates should provide instructions on how to run the application from the command line. As candidates will not have the opportunity to clarify requirements, they are advised to note any assumptions in their submission. </w:t>
      </w:r>
      <w:proofErr w:type="gramStart"/>
      <w:r w:rsidRPr="00D85835">
        <w:rPr>
          <w:rFonts w:ascii="Calibri" w:eastAsia="Times New Roman" w:hAnsi="Calibri" w:cs="Calibri"/>
          <w:color w:val="17365D"/>
          <w:lang w:val="en-US" w:eastAsia="zh-CN"/>
        </w:rPr>
        <w:t>However</w:t>
      </w:r>
      <w:proofErr w:type="gramEnd"/>
      <w:r w:rsidRPr="00D85835">
        <w:rPr>
          <w:rFonts w:ascii="Calibri" w:eastAsia="Times New Roman" w:hAnsi="Calibri" w:cs="Calibri"/>
          <w:color w:val="17365D"/>
          <w:lang w:val="en-US" w:eastAsia="zh-CN"/>
        </w:rPr>
        <w:t xml:space="preserve"> candidates are welcome to use any external libraries necessary to complete the tasks it is not important to include big number of libraries and platforms “just to demonstrate I can use them”. Code should be as clear and effective as possible.</w:t>
      </w:r>
    </w:p>
    <w:p w:rsidR="00D85835" w:rsidRPr="00D85835" w:rsidRDefault="00D85835" w:rsidP="00D85835">
      <w:pPr>
        <w:suppressAutoHyphens/>
        <w:spacing w:after="0" w:line="240" w:lineRule="auto"/>
        <w:rPr>
          <w:rFonts w:ascii="Times New Roman" w:eastAsia="Times New Roman" w:hAnsi="Times New Roman" w:cs="Times New Roman"/>
          <w:sz w:val="24"/>
          <w:szCs w:val="24"/>
          <w:lang w:val="en-US" w:eastAsia="zh-CN"/>
        </w:rPr>
      </w:pPr>
      <w:r w:rsidRPr="00D85835">
        <w:rPr>
          <w:rFonts w:ascii="Calibri" w:eastAsia="Times New Roman" w:hAnsi="Calibri" w:cs="Calibri"/>
          <w:color w:val="17365D"/>
          <w:lang w:val="en-US" w:eastAsia="zh-CN"/>
        </w:rPr>
        <w:t>There are no tricks or gotchas: only implement the functionality described below. Code quality is as important as solving the problem itself.</w:t>
      </w:r>
    </w:p>
    <w:p w:rsidR="00D85835" w:rsidRPr="00D85835" w:rsidRDefault="00D85835" w:rsidP="00D85835">
      <w:pPr>
        <w:suppressAutoHyphens/>
        <w:spacing w:after="0" w:line="240" w:lineRule="auto"/>
        <w:jc w:val="both"/>
        <w:rPr>
          <w:rFonts w:ascii="Calibri" w:eastAsia="Times New Roman" w:hAnsi="Calibri" w:cs="Calibri"/>
          <w:color w:val="17365D"/>
          <w:lang w:val="en-US" w:eastAsia="zh-CN"/>
        </w:rPr>
      </w:pP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Times New Roman" w:hAnsi="Calibri" w:cs="Calibri"/>
          <w:b/>
          <w:i/>
          <w:color w:val="17365D"/>
          <w:lang w:val="en-US" w:eastAsia="zh-CN"/>
        </w:rPr>
        <w:t>Exercises</w:t>
      </w:r>
      <w:r w:rsidRPr="00D85835">
        <w:rPr>
          <w:rFonts w:ascii="Calibri" w:eastAsia="Times New Roman" w:hAnsi="Calibri" w:cs="Calibri"/>
          <w:b/>
          <w:i/>
          <w:color w:val="17365D"/>
          <w:lang w:val="en-US" w:eastAsia="zh-CN"/>
        </w:rPr>
        <w:br/>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Times New Roman" w:hAnsi="Calibri" w:cs="Calibri"/>
          <w:color w:val="17365D"/>
          <w:lang w:val="en-US" w:eastAsia="zh-CN"/>
        </w:rPr>
        <w:t>Payment Tracker</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Times New Roman" w:hAnsi="Calibri" w:cs="Calibri"/>
          <w:color w:val="17365D"/>
          <w:lang w:val="en-US" w:eastAsia="zh-CN"/>
        </w:rPr>
        <w:t>Write a program that keeps a record of payments. Each payment includes a currency and an amount. Data should be kept in memory (please don’t introduce any database engines).</w:t>
      </w:r>
    </w:p>
    <w:p w:rsidR="00D85835" w:rsidRPr="00D85835" w:rsidRDefault="00D85835" w:rsidP="00D85835">
      <w:pPr>
        <w:suppressAutoHyphens/>
        <w:spacing w:after="0" w:line="240" w:lineRule="auto"/>
        <w:jc w:val="both"/>
        <w:rPr>
          <w:rFonts w:ascii="Calibri" w:eastAsia="Times New Roman" w:hAnsi="Calibri" w:cs="Calibri"/>
          <w:color w:val="17365D"/>
          <w:lang w:val="en-US" w:eastAsia="zh-CN"/>
        </w:rPr>
      </w:pP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Times New Roman" w:hAnsi="Calibri" w:cs="Calibri"/>
          <w:color w:val="17365D"/>
          <w:lang w:val="en-US" w:eastAsia="zh-CN"/>
        </w:rPr>
        <w:t>The program should output a list of all the currency and amounts to the console once per minute. The input can be typed into the command line with possibility to be automated in the future, and optionally also be loaded from a file when starting up.</w:t>
      </w:r>
    </w:p>
    <w:p w:rsidR="00D85835" w:rsidRPr="00D85835" w:rsidRDefault="00D85835" w:rsidP="00D85835">
      <w:pPr>
        <w:suppressAutoHyphens/>
        <w:spacing w:after="0" w:line="240" w:lineRule="auto"/>
        <w:jc w:val="both"/>
        <w:rPr>
          <w:rFonts w:ascii="Calibri" w:eastAsia="Times New Roman" w:hAnsi="Calibri" w:cs="Calibri"/>
          <w:color w:val="17365D"/>
          <w:lang w:val="en-US" w:eastAsia="zh-CN"/>
        </w:rPr>
      </w:pP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Times New Roman" w:hAnsi="Calibri" w:cs="Calibri"/>
          <w:color w:val="17365D"/>
          <w:lang w:val="en-US" w:eastAsia="zh-CN"/>
        </w:rPr>
        <w:t>Sample input:</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ourier 10 Pitch" w:eastAsia="Times New Roman" w:hAnsi="Courier 10 Pitch" w:cs="Courier 10 Pitch"/>
          <w:color w:val="17365D"/>
          <w:lang w:val="en-US" w:eastAsia="zh-CN"/>
        </w:rPr>
        <w:t>USD 1000</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ourier 10 Pitch" w:eastAsia="Times New Roman" w:hAnsi="Courier 10 Pitch" w:cs="Courier 10 Pitch"/>
          <w:color w:val="17365D"/>
          <w:lang w:val="en-US" w:eastAsia="zh-CN"/>
        </w:rPr>
        <w:t>HKD 100</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ourier 10 Pitch" w:eastAsia="Times New Roman" w:hAnsi="Courier 10 Pitch" w:cs="Courier 10 Pitch"/>
          <w:color w:val="17365D"/>
          <w:lang w:val="en-US" w:eastAsia="zh-CN"/>
        </w:rPr>
        <w:t>USD -100</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ourier 10 Pitch" w:eastAsia="Times New Roman" w:hAnsi="Courier 10 Pitch" w:cs="Courier 10 Pitch"/>
          <w:color w:val="17365D"/>
          <w:lang w:val="en-US" w:eastAsia="zh-CN"/>
        </w:rPr>
        <w:t>RMB 2000</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ourier 10 Pitch" w:eastAsia="Times New Roman" w:hAnsi="Courier 10 Pitch" w:cs="Courier 10 Pitch"/>
          <w:color w:val="17365D"/>
          <w:lang w:val="en-US" w:eastAsia="zh-CN"/>
        </w:rPr>
        <w:t>HKD 200</w:t>
      </w:r>
    </w:p>
    <w:p w:rsidR="00D85835" w:rsidRPr="00D85835" w:rsidRDefault="00D85835" w:rsidP="00D85835">
      <w:pPr>
        <w:suppressAutoHyphens/>
        <w:spacing w:after="0" w:line="240" w:lineRule="auto"/>
        <w:jc w:val="both"/>
        <w:rPr>
          <w:rFonts w:ascii="Calibri" w:eastAsia="Times New Roman" w:hAnsi="Calibri" w:cs="Calibri"/>
          <w:color w:val="17365D"/>
          <w:lang w:val="en-US" w:eastAsia="zh-CN"/>
        </w:rPr>
      </w:pP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Times New Roman" w:hAnsi="Calibri" w:cs="Calibri"/>
          <w:color w:val="17365D"/>
          <w:lang w:val="en-US" w:eastAsia="zh-CN"/>
        </w:rPr>
        <w:t>Sample output:</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ourier 10 Pitch" w:eastAsia="Times New Roman" w:hAnsi="Courier 10 Pitch" w:cs="Courier 10 Pitch"/>
          <w:color w:val="17365D"/>
          <w:lang w:val="en-US" w:eastAsia="zh-CN"/>
        </w:rPr>
        <w:t>USD 900</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ourier 10 Pitch" w:eastAsia="Times New Roman" w:hAnsi="Courier 10 Pitch" w:cs="Courier 10 Pitch"/>
          <w:color w:val="17365D"/>
          <w:lang w:val="en-US" w:eastAsia="zh-CN"/>
        </w:rPr>
        <w:t>RMB 2000</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ourier 10 Pitch" w:eastAsia="Times New Roman" w:hAnsi="Courier 10 Pitch" w:cs="Courier 10 Pitch"/>
          <w:color w:val="17365D"/>
          <w:lang w:val="en-US" w:eastAsia="zh-CN"/>
        </w:rPr>
        <w:t>HKD 300</w:t>
      </w:r>
      <w:bookmarkStart w:id="0" w:name="_GoBack"/>
      <w:bookmarkEnd w:id="0"/>
    </w:p>
    <w:p w:rsidR="00D85835" w:rsidRPr="00D85835" w:rsidRDefault="00D85835" w:rsidP="00D85835">
      <w:pPr>
        <w:suppressAutoHyphens/>
        <w:spacing w:after="0" w:line="240" w:lineRule="auto"/>
        <w:jc w:val="both"/>
        <w:rPr>
          <w:rFonts w:ascii="Calibri" w:eastAsia="Times New Roman" w:hAnsi="Calibri" w:cs="Calibri"/>
          <w:color w:val="17365D"/>
          <w:lang w:val="en-US" w:eastAsia="zh-CN"/>
        </w:rPr>
      </w:pP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Times New Roman" w:hAnsi="Calibri" w:cs="Calibri"/>
          <w:color w:val="17365D"/>
          <w:lang w:val="en-US" w:eastAsia="zh-CN"/>
        </w:rPr>
        <w:t>Detailed requirements:</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Times New Roman" w:hAnsi="Calibri" w:cs="Calibri"/>
          <w:color w:val="17365D"/>
          <w:lang w:val="en-US" w:eastAsia="zh-CN"/>
        </w:rPr>
        <w:t xml:space="preserve">When your Java program is run, a filename can be optionally specified. The format of the file will be one or more lines with Currency Code Amount like in the Sample Input above, where the currency may be any uppercase 3 letter code, such as USD, HKD, RMB, NZD, GBP etc. The user can then enter more lines into the console by typing a currency and amount and pressing enter. Once per minute, the output showing the net amounts of each currency should be displayed. If the net amount is 0, that currency should not be displayed. </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Times New Roman" w:hAnsi="Calibri" w:cs="Calibri"/>
          <w:color w:val="17365D"/>
          <w:lang w:val="en-US" w:eastAsia="zh-CN"/>
        </w:rPr>
        <w:t>When the user types "quit", the program should exit.</w:t>
      </w:r>
    </w:p>
    <w:p w:rsidR="00D85835" w:rsidRPr="00D85835" w:rsidRDefault="00D85835" w:rsidP="00D85835">
      <w:pPr>
        <w:suppressAutoHyphens/>
        <w:spacing w:after="0" w:line="240" w:lineRule="auto"/>
        <w:jc w:val="both"/>
        <w:rPr>
          <w:rFonts w:ascii="Calibri" w:eastAsia="Times New Roman" w:hAnsi="Calibri" w:cs="Calibri"/>
          <w:color w:val="17365D"/>
          <w:lang w:val="en-US" w:eastAsia="zh-CN"/>
        </w:rPr>
      </w:pP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Times New Roman" w:hAnsi="Calibri" w:cs="Calibri"/>
          <w:color w:val="17365D"/>
          <w:lang w:val="en-US" w:eastAsia="zh-CN"/>
        </w:rPr>
        <w:t>You may need to make some assumptions. For example, if the user enters invalid input, you can choose to display an error message or quit the program. For each assumption you make, write it down in a readme.txt and include it when you submit the project.</w:t>
      </w:r>
    </w:p>
    <w:p w:rsidR="00D85835" w:rsidRPr="00D85835" w:rsidRDefault="00D85835" w:rsidP="00D85835">
      <w:pPr>
        <w:suppressAutoHyphens/>
        <w:spacing w:after="0" w:line="240" w:lineRule="auto"/>
        <w:jc w:val="both"/>
        <w:rPr>
          <w:rFonts w:ascii="Calibri" w:eastAsia="Times New Roman" w:hAnsi="Calibri" w:cs="Calibri"/>
          <w:color w:val="17365D"/>
          <w:lang w:val="en-US" w:eastAsia="zh-CN"/>
        </w:rPr>
      </w:pP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Times New Roman" w:hAnsi="Calibri" w:cs="Calibri"/>
          <w:color w:val="17365D"/>
          <w:lang w:val="en-US" w:eastAsia="zh-CN"/>
        </w:rPr>
        <w:t>Things you may consider using:</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Calibri" w:hAnsi="Calibri" w:cs="Calibri"/>
          <w:color w:val="17365D"/>
          <w:lang w:val="en-US" w:eastAsia="zh-CN"/>
        </w:rPr>
        <w:t xml:space="preserve">• </w:t>
      </w:r>
      <w:r w:rsidRPr="00D85835">
        <w:rPr>
          <w:rFonts w:ascii="Calibri" w:eastAsia="Times New Roman" w:hAnsi="Calibri" w:cs="Calibri"/>
          <w:color w:val="17365D"/>
          <w:lang w:val="en-US" w:eastAsia="zh-CN"/>
        </w:rPr>
        <w:t>Unit testing</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Calibri" w:hAnsi="Calibri" w:cs="Calibri"/>
          <w:color w:val="17365D"/>
          <w:lang w:val="en-US" w:eastAsia="zh-CN"/>
        </w:rPr>
        <w:t xml:space="preserve">• </w:t>
      </w:r>
      <w:proofErr w:type="spellStart"/>
      <w:r w:rsidRPr="00D85835">
        <w:rPr>
          <w:rFonts w:ascii="Calibri" w:eastAsia="Times New Roman" w:hAnsi="Calibri" w:cs="Calibri"/>
          <w:color w:val="17365D"/>
          <w:lang w:val="en-US" w:eastAsia="zh-CN"/>
        </w:rPr>
        <w:t>Threadsafe</w:t>
      </w:r>
      <w:proofErr w:type="spellEnd"/>
      <w:r w:rsidRPr="00D85835">
        <w:rPr>
          <w:rFonts w:ascii="Calibri" w:eastAsia="Times New Roman" w:hAnsi="Calibri" w:cs="Calibri"/>
          <w:color w:val="17365D"/>
          <w:lang w:val="en-US" w:eastAsia="zh-CN"/>
        </w:rPr>
        <w:t xml:space="preserve"> code</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Calibri" w:hAnsi="Calibri" w:cs="Calibri"/>
          <w:color w:val="17365D"/>
          <w:lang w:val="en-US" w:eastAsia="zh-CN"/>
        </w:rPr>
        <w:t>• Documentation</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Calibri" w:hAnsi="Calibri" w:cs="Calibri"/>
          <w:color w:val="17365D"/>
          <w:lang w:val="en-US" w:eastAsia="zh-CN"/>
        </w:rPr>
        <w:lastRenderedPageBreak/>
        <w:t xml:space="preserve">• </w:t>
      </w:r>
      <w:r w:rsidRPr="00D85835">
        <w:rPr>
          <w:rFonts w:ascii="Calibri" w:eastAsia="Times New Roman" w:hAnsi="Calibri" w:cs="Calibri"/>
          <w:color w:val="17365D"/>
          <w:lang w:val="en-US" w:eastAsia="zh-CN"/>
        </w:rPr>
        <w:t>Programming patterns</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Times New Roman" w:hAnsi="Calibri" w:cs="Calibri"/>
          <w:color w:val="17365D"/>
          <w:lang w:val="en-US" w:eastAsia="zh-CN"/>
        </w:rPr>
        <w:t>Please put your code in a bitbucket/</w:t>
      </w:r>
      <w:proofErr w:type="spellStart"/>
      <w:r w:rsidRPr="00D85835">
        <w:rPr>
          <w:rFonts w:ascii="Calibri" w:eastAsia="Times New Roman" w:hAnsi="Calibri" w:cs="Calibri"/>
          <w:color w:val="17365D"/>
          <w:lang w:val="en-US" w:eastAsia="zh-CN"/>
        </w:rPr>
        <w:t>github</w:t>
      </w:r>
      <w:proofErr w:type="spellEnd"/>
      <w:r w:rsidRPr="00D85835">
        <w:rPr>
          <w:rFonts w:ascii="Calibri" w:eastAsia="Times New Roman" w:hAnsi="Calibri" w:cs="Calibri"/>
          <w:color w:val="17365D"/>
          <w:lang w:val="en-US" w:eastAsia="zh-CN"/>
        </w:rPr>
        <w:t xml:space="preserve"> repository. We should be able to build and run your program easily (you may wish to use Maven, Ant, </w:t>
      </w:r>
      <w:proofErr w:type="spellStart"/>
      <w:r w:rsidRPr="00D85835">
        <w:rPr>
          <w:rFonts w:ascii="Calibri" w:eastAsia="Times New Roman" w:hAnsi="Calibri" w:cs="Calibri"/>
          <w:color w:val="17365D"/>
          <w:lang w:val="en-US" w:eastAsia="zh-CN"/>
        </w:rPr>
        <w:t>etc</w:t>
      </w:r>
      <w:proofErr w:type="spellEnd"/>
      <w:r w:rsidRPr="00D85835">
        <w:rPr>
          <w:rFonts w:ascii="Calibri" w:eastAsia="Times New Roman" w:hAnsi="Calibri" w:cs="Calibri"/>
          <w:color w:val="17365D"/>
          <w:lang w:val="en-US" w:eastAsia="zh-CN"/>
        </w:rPr>
        <w:t>). Include instructions on how to run your program.</w:t>
      </w:r>
    </w:p>
    <w:p w:rsidR="00D85835" w:rsidRPr="00D85835" w:rsidRDefault="00D85835" w:rsidP="00D85835">
      <w:pPr>
        <w:suppressAutoHyphens/>
        <w:spacing w:after="0" w:line="240" w:lineRule="auto"/>
        <w:jc w:val="both"/>
        <w:rPr>
          <w:rFonts w:ascii="Calibri" w:eastAsia="Times New Roman" w:hAnsi="Calibri" w:cs="Calibri"/>
          <w:color w:val="17365D"/>
          <w:lang w:val="en-US" w:eastAsia="zh-CN"/>
        </w:rPr>
      </w:pP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Times New Roman" w:hAnsi="Calibri" w:cs="Calibri"/>
          <w:color w:val="17365D"/>
          <w:lang w:val="en-US" w:eastAsia="zh-CN"/>
        </w:rPr>
        <w:t>Optional bonus question</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alibri" w:eastAsia="Times New Roman" w:hAnsi="Calibri" w:cs="Calibri"/>
          <w:color w:val="17365D"/>
          <w:lang w:val="en-US" w:eastAsia="zh-CN"/>
        </w:rPr>
        <w:t>Allow each currency to have the exchange rate compared to USD configured. When you display the output, write the USD equivalent amount next to it, for example:</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ourier 10 Pitch" w:eastAsia="Times New Roman" w:hAnsi="Courier 10 Pitch" w:cs="Courier 10 Pitch"/>
          <w:color w:val="17365D"/>
          <w:lang w:val="en-US" w:eastAsia="zh-CN"/>
        </w:rPr>
        <w:t>USD 900</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ourier 10 Pitch" w:eastAsia="Times New Roman" w:hAnsi="Courier 10 Pitch" w:cs="Courier 10 Pitch"/>
          <w:color w:val="17365D"/>
          <w:lang w:val="en-US" w:eastAsia="zh-CN"/>
        </w:rPr>
        <w:t>RMB 2000 (USD 314.60)</w:t>
      </w:r>
    </w:p>
    <w:p w:rsidR="00D85835" w:rsidRPr="00D85835" w:rsidRDefault="00D85835" w:rsidP="00D85835">
      <w:pPr>
        <w:suppressAutoHyphens/>
        <w:spacing w:after="0" w:line="240" w:lineRule="auto"/>
        <w:jc w:val="both"/>
        <w:rPr>
          <w:rFonts w:ascii="Times New Roman" w:eastAsia="Times New Roman" w:hAnsi="Times New Roman" w:cs="Times New Roman"/>
          <w:sz w:val="24"/>
          <w:szCs w:val="24"/>
          <w:lang w:val="en-US" w:eastAsia="zh-CN"/>
        </w:rPr>
      </w:pPr>
      <w:r w:rsidRPr="00D85835">
        <w:rPr>
          <w:rFonts w:ascii="Courier 10 Pitch" w:eastAsia="Times New Roman" w:hAnsi="Courier 10 Pitch" w:cs="Courier 10 Pitch"/>
          <w:color w:val="17365D"/>
          <w:lang w:val="en-US" w:eastAsia="zh-CN"/>
        </w:rPr>
        <w:t>HKD 300 (USD 38.62)</w:t>
      </w:r>
    </w:p>
    <w:p w:rsidR="00D85835" w:rsidRPr="00D85835" w:rsidRDefault="00D85835" w:rsidP="00D85835">
      <w:pPr>
        <w:suppressAutoHyphens/>
        <w:spacing w:after="0" w:line="240" w:lineRule="auto"/>
        <w:rPr>
          <w:rFonts w:ascii="Times New Roman" w:eastAsia="Times New Roman" w:hAnsi="Times New Roman" w:cs="Times New Roman"/>
          <w:sz w:val="24"/>
          <w:szCs w:val="24"/>
          <w:lang w:val="en-US" w:eastAsia="zh-CN"/>
        </w:rPr>
      </w:pPr>
    </w:p>
    <w:p w:rsidR="0018283C" w:rsidRPr="00937313" w:rsidRDefault="0018283C" w:rsidP="00937313">
      <w:pPr>
        <w:tabs>
          <w:tab w:val="center" w:pos="2268"/>
          <w:tab w:val="center" w:pos="6804"/>
        </w:tabs>
        <w:spacing w:before="60" w:after="60" w:line="240" w:lineRule="auto"/>
        <w:jc w:val="both"/>
        <w:rPr>
          <w:rFonts w:ascii="Tahoma" w:eastAsia="Times New Roman" w:hAnsi="Tahoma" w:cs="Times New Roman"/>
          <w:sz w:val="24"/>
          <w:szCs w:val="24"/>
          <w:lang w:eastAsia="cs-CZ"/>
        </w:rPr>
      </w:pPr>
    </w:p>
    <w:sectPr w:rsidR="0018283C" w:rsidRPr="00937313" w:rsidSect="00C42B11">
      <w:headerReference w:type="even" r:id="rId7"/>
      <w:headerReference w:type="default" r:id="rId8"/>
      <w:footerReference w:type="even" r:id="rId9"/>
      <w:footerReference w:type="default" r:id="rId10"/>
      <w:headerReference w:type="first" r:id="rId11"/>
      <w:footerReference w:type="first" r:id="rId12"/>
      <w:pgSz w:w="11906" w:h="16838" w:code="9"/>
      <w:pgMar w:top="1417" w:right="1417" w:bottom="1417" w:left="1417" w:header="567"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E6E" w:rsidRDefault="00453E6E" w:rsidP="00CE141E">
      <w:pPr>
        <w:spacing w:after="0" w:line="240" w:lineRule="auto"/>
      </w:pPr>
      <w:r>
        <w:separator/>
      </w:r>
    </w:p>
  </w:endnote>
  <w:endnote w:type="continuationSeparator" w:id="0">
    <w:p w:rsidR="00453E6E" w:rsidRDefault="00453E6E" w:rsidP="00CE1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Open Sans">
    <w:altName w:val="Segoe UI"/>
    <w:charset w:val="EE"/>
    <w:family w:val="swiss"/>
    <w:pitch w:val="variable"/>
    <w:sig w:usb0="E00002EF" w:usb1="4000205B" w:usb2="00000028" w:usb3="00000000" w:csb0="0000019F" w:csb1="00000000"/>
  </w:font>
  <w:font w:name="Courier 10 Pitch">
    <w:altName w:val="Times New Roman"/>
    <w:charset w:val="01"/>
    <w:family w:val="auto"/>
    <w:pitch w:val="default"/>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8AA" w:rsidRDefault="003A68AA">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41E" w:rsidRDefault="000D6C0B">
    <w:pPr>
      <w:pStyle w:val="Pta"/>
    </w:pPr>
    <w:r>
      <w:rPr>
        <w:noProof/>
        <w:lang w:eastAsia="sk-SK"/>
      </w:rPr>
      <w:drawing>
        <wp:inline distT="0" distB="0" distL="0" distR="0">
          <wp:extent cx="5760720" cy="566420"/>
          <wp:effectExtent l="0" t="0" r="0" b="508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png"/>
                  <pic:cNvPicPr/>
                </pic:nvPicPr>
                <pic:blipFill>
                  <a:blip r:embed="rId1">
                    <a:extLst>
                      <a:ext uri="{28A0092B-C50C-407E-A947-70E740481C1C}">
                        <a14:useLocalDpi xmlns:a14="http://schemas.microsoft.com/office/drawing/2010/main" val="0"/>
                      </a:ext>
                    </a:extLst>
                  </a:blip>
                  <a:stretch>
                    <a:fillRect/>
                  </a:stretch>
                </pic:blipFill>
                <pic:spPr>
                  <a:xfrm>
                    <a:off x="0" y="0"/>
                    <a:ext cx="5760720" cy="566420"/>
                  </a:xfrm>
                  <a:prstGeom prst="rect">
                    <a:avLst/>
                  </a:prstGeom>
                </pic:spPr>
              </pic:pic>
            </a:graphicData>
          </a:graphic>
        </wp:inline>
      </w:drawing>
    </w:r>
    <w:r w:rsidR="001A60A3">
      <w:rPr>
        <w:noProof/>
        <w:lang w:eastAsia="sk-SK"/>
      </w:rPr>
      <w:drawing>
        <wp:anchor distT="0" distB="0" distL="114300" distR="114300" simplePos="0" relativeHeight="251659264" behindDoc="0" locked="0" layoutInCell="1" allowOverlap="1">
          <wp:simplePos x="0" y="0"/>
          <wp:positionH relativeFrom="margin">
            <wp:align>center</wp:align>
          </wp:positionH>
          <wp:positionV relativeFrom="paragraph">
            <wp:posOffset>-3188335</wp:posOffset>
          </wp:positionV>
          <wp:extent cx="6628130" cy="2846619"/>
          <wp:effectExtent l="0" t="0" r="1270" b="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avička1.png"/>
                  <pic:cNvPicPr/>
                </pic:nvPicPr>
                <pic:blipFill>
                  <a:blip r:embed="rId2">
                    <a:extLst>
                      <a:ext uri="{28A0092B-C50C-407E-A947-70E740481C1C}">
                        <a14:useLocalDpi xmlns:a14="http://schemas.microsoft.com/office/drawing/2010/main" val="0"/>
                      </a:ext>
                    </a:extLst>
                  </a:blip>
                  <a:stretch>
                    <a:fillRect/>
                  </a:stretch>
                </pic:blipFill>
                <pic:spPr>
                  <a:xfrm>
                    <a:off x="0" y="0"/>
                    <a:ext cx="6628130" cy="2846619"/>
                  </a:xfrm>
                  <a:prstGeom prst="rect">
                    <a:avLst/>
                  </a:prstGeom>
                </pic:spPr>
              </pic:pic>
            </a:graphicData>
          </a:graphic>
          <wp14:sizeRelV relativeFrom="margin">
            <wp14:pctHeight>0</wp14:pctHeight>
          </wp14:sizeRelV>
        </wp:anchor>
      </w:drawing>
    </w:r>
  </w:p>
  <w:p w:rsidR="00CE141E" w:rsidRDefault="00CE141E">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8AA" w:rsidRDefault="003A68AA">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E6E" w:rsidRDefault="00453E6E" w:rsidP="00CE141E">
      <w:pPr>
        <w:spacing w:after="0" w:line="240" w:lineRule="auto"/>
      </w:pPr>
      <w:r>
        <w:separator/>
      </w:r>
    </w:p>
  </w:footnote>
  <w:footnote w:type="continuationSeparator" w:id="0">
    <w:p w:rsidR="00453E6E" w:rsidRDefault="00453E6E" w:rsidP="00CE1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8AA" w:rsidRDefault="003A68AA">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41E" w:rsidRDefault="001A60A3">
    <w:pPr>
      <w:pStyle w:val="Hlavika"/>
    </w:pPr>
    <w:r>
      <w:rPr>
        <w:noProof/>
      </w:rPr>
      <w:drawing>
        <wp:inline distT="0" distB="0" distL="0" distR="0" wp14:anchorId="08FC1EB2" wp14:editId="4B3254C0">
          <wp:extent cx="833433" cy="2743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C_logo.png"/>
                  <pic:cNvPicPr/>
                </pic:nvPicPr>
                <pic:blipFill>
                  <a:blip r:embed="rId1">
                    <a:extLst>
                      <a:ext uri="{28A0092B-C50C-407E-A947-70E740481C1C}">
                        <a14:useLocalDpi xmlns:a14="http://schemas.microsoft.com/office/drawing/2010/main" val="0"/>
                      </a:ext>
                    </a:extLst>
                  </a:blip>
                  <a:stretch>
                    <a:fillRect/>
                  </a:stretch>
                </pic:blipFill>
                <pic:spPr>
                  <a:xfrm>
                    <a:off x="0" y="0"/>
                    <a:ext cx="833433" cy="274320"/>
                  </a:xfrm>
                  <a:prstGeom prst="rect">
                    <a:avLst/>
                  </a:prstGeom>
                </pic:spPr>
              </pic:pic>
            </a:graphicData>
          </a:graphic>
        </wp:inline>
      </w:drawing>
    </w:r>
  </w:p>
  <w:p w:rsidR="00CE141E" w:rsidRDefault="00CE141E" w:rsidP="00856F29">
    <w:pPr>
      <w:pStyle w:val="Hlavika"/>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8AA" w:rsidRDefault="003A68AA">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f90,#fa95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1E"/>
    <w:rsid w:val="000D6C0B"/>
    <w:rsid w:val="0011307D"/>
    <w:rsid w:val="0018283C"/>
    <w:rsid w:val="001A60A3"/>
    <w:rsid w:val="003963BC"/>
    <w:rsid w:val="00397CDC"/>
    <w:rsid w:val="003A68AA"/>
    <w:rsid w:val="003F7F30"/>
    <w:rsid w:val="00425C59"/>
    <w:rsid w:val="00453E6E"/>
    <w:rsid w:val="004E3870"/>
    <w:rsid w:val="00616365"/>
    <w:rsid w:val="007040B2"/>
    <w:rsid w:val="00774999"/>
    <w:rsid w:val="0079716B"/>
    <w:rsid w:val="007F445E"/>
    <w:rsid w:val="00856F29"/>
    <w:rsid w:val="008709E0"/>
    <w:rsid w:val="008C5701"/>
    <w:rsid w:val="008C5EE9"/>
    <w:rsid w:val="008F7499"/>
    <w:rsid w:val="00937313"/>
    <w:rsid w:val="009C52A4"/>
    <w:rsid w:val="00AB2853"/>
    <w:rsid w:val="00B0676E"/>
    <w:rsid w:val="00B876AE"/>
    <w:rsid w:val="00BA42A0"/>
    <w:rsid w:val="00BD2ED1"/>
    <w:rsid w:val="00BF0492"/>
    <w:rsid w:val="00BF0638"/>
    <w:rsid w:val="00C1046F"/>
    <w:rsid w:val="00C41EBD"/>
    <w:rsid w:val="00C42B11"/>
    <w:rsid w:val="00C74214"/>
    <w:rsid w:val="00CE141E"/>
    <w:rsid w:val="00CF4E85"/>
    <w:rsid w:val="00D85835"/>
    <w:rsid w:val="00F61AA4"/>
    <w:rsid w:val="00F75A40"/>
    <w:rsid w:val="00F86DD2"/>
    <w:rsid w:val="00FD370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0,#fa9500"/>
    </o:shapedefaults>
    <o:shapelayout v:ext="edit">
      <o:idmap v:ext="edit" data="1"/>
    </o:shapelayout>
  </w:shapeDefaults>
  <w:decimalSymbol w:val=","/>
  <w:listSeparator w:val=";"/>
  <w15:docId w15:val="{452AD64B-6E31-4E87-B070-10DC21A7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18283C"/>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CE141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E141E"/>
  </w:style>
  <w:style w:type="paragraph" w:styleId="Pta">
    <w:name w:val="footer"/>
    <w:basedOn w:val="Normlny"/>
    <w:link w:val="PtaChar"/>
    <w:uiPriority w:val="99"/>
    <w:unhideWhenUsed/>
    <w:rsid w:val="00CE141E"/>
    <w:pPr>
      <w:tabs>
        <w:tab w:val="center" w:pos="4536"/>
        <w:tab w:val="right" w:pos="9072"/>
      </w:tabs>
      <w:spacing w:after="0" w:line="240" w:lineRule="auto"/>
    </w:pPr>
  </w:style>
  <w:style w:type="character" w:customStyle="1" w:styleId="PtaChar">
    <w:name w:val="Päta Char"/>
    <w:basedOn w:val="Predvolenpsmoodseku"/>
    <w:link w:val="Pta"/>
    <w:uiPriority w:val="99"/>
    <w:rsid w:val="00CE141E"/>
  </w:style>
  <w:style w:type="paragraph" w:styleId="Textbubliny">
    <w:name w:val="Balloon Text"/>
    <w:basedOn w:val="Normlny"/>
    <w:link w:val="TextbublinyChar"/>
    <w:uiPriority w:val="99"/>
    <w:semiHidden/>
    <w:unhideWhenUsed/>
    <w:rsid w:val="00CE141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CE141E"/>
    <w:rPr>
      <w:rFonts w:ascii="Tahoma" w:hAnsi="Tahoma" w:cs="Tahoma"/>
      <w:sz w:val="16"/>
      <w:szCs w:val="16"/>
    </w:rPr>
  </w:style>
  <w:style w:type="paragraph" w:customStyle="1" w:styleId="BSCTypdokumentu">
    <w:name w:val="BSC Typ dokumentu"/>
    <w:basedOn w:val="Normlny"/>
    <w:qFormat/>
    <w:rsid w:val="00856F29"/>
    <w:pPr>
      <w:spacing w:after="160" w:line="259" w:lineRule="auto"/>
      <w:jc w:val="right"/>
    </w:pPr>
    <w:rPr>
      <w:rFonts w:ascii="Open Sans" w:eastAsia="Calibri" w:hAnsi="Open Sans" w:cs="Open Sans"/>
      <w:i/>
      <w:noProof/>
      <w:sz w:val="20"/>
      <w:szCs w:val="20"/>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4FFA65-8750-414C-B39E-1AE09158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2331</Characters>
  <Application>Microsoft Office Word</Application>
  <DocSecurity>0</DocSecurity>
  <Lines>19</Lines>
  <Paragraphs>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Slavka Polackova</dc:creator>
  <cp:lastModifiedBy>Gmitterová Monika</cp:lastModifiedBy>
  <cp:revision>3</cp:revision>
  <dcterms:created xsi:type="dcterms:W3CDTF">2019-01-18T12:42:00Z</dcterms:created>
  <dcterms:modified xsi:type="dcterms:W3CDTF">2019-01-18T12:43:00Z</dcterms:modified>
</cp:coreProperties>
</file>