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C40" w:rsidRPr="00AE05CB" w:rsidRDefault="00AE05CB">
      <w:pPr>
        <w:rPr>
          <w:lang w:val="en-US"/>
        </w:rPr>
      </w:pPr>
      <w:r>
        <w:rPr>
          <w:lang w:val="en-US"/>
        </w:rPr>
        <w:t>Verzia 1</w:t>
      </w:r>
      <w:bookmarkStart w:id="0" w:name="_GoBack"/>
      <w:bookmarkEnd w:id="0"/>
    </w:p>
    <w:sectPr w:rsidR="00095C40" w:rsidRPr="00AE0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5CB"/>
    <w:rsid w:val="00095C40"/>
    <w:rsid w:val="00AE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Bary</dc:creator>
  <cp:lastModifiedBy>Bary</cp:lastModifiedBy>
  <cp:revision>1</cp:revision>
  <dcterms:created xsi:type="dcterms:W3CDTF">2012-12-12T06:12:00Z</dcterms:created>
  <dcterms:modified xsi:type="dcterms:W3CDTF">2012-12-12T06:12:00Z</dcterms:modified>
</cp:coreProperties>
</file>