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73" w:rsidRPr="00147BF2" w:rsidRDefault="00815F73" w:rsidP="002F0318">
      <w:pPr>
        <w:jc w:val="center"/>
        <w:rPr>
          <w:b/>
          <w:color w:val="000000" w:themeColor="text1"/>
          <w:sz w:val="32"/>
          <w:szCs w:val="32"/>
        </w:rPr>
      </w:pPr>
      <w:r w:rsidRPr="00147BF2">
        <w:rPr>
          <w:b/>
          <w:color w:val="000000" w:themeColor="text1"/>
          <w:sz w:val="32"/>
          <w:szCs w:val="32"/>
        </w:rPr>
        <w:t>О</w:t>
      </w:r>
      <w:r w:rsidR="00637142" w:rsidRPr="00147BF2">
        <w:rPr>
          <w:b/>
          <w:color w:val="000000" w:themeColor="text1"/>
          <w:sz w:val="32"/>
          <w:szCs w:val="32"/>
        </w:rPr>
        <w:t>О</w:t>
      </w:r>
      <w:r w:rsidRPr="00147BF2">
        <w:rPr>
          <w:b/>
          <w:color w:val="000000" w:themeColor="text1"/>
          <w:sz w:val="32"/>
          <w:szCs w:val="32"/>
        </w:rPr>
        <w:t>О «ЭВС»</w:t>
      </w:r>
    </w:p>
    <w:p w:rsidR="00815F73" w:rsidRPr="00147BF2" w:rsidRDefault="00815F73" w:rsidP="002F0318">
      <w:pPr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ind w:right="-766"/>
        <w:jc w:val="center"/>
        <w:rPr>
          <w:color w:val="000000" w:themeColor="text1"/>
          <w:sz w:val="32"/>
          <w:szCs w:val="32"/>
        </w:rPr>
      </w:pPr>
    </w:p>
    <w:p w:rsidR="00815F73" w:rsidRPr="00147BF2" w:rsidRDefault="00815F73" w:rsidP="002F0318">
      <w:pPr>
        <w:tabs>
          <w:tab w:val="left" w:pos="5103"/>
        </w:tabs>
        <w:jc w:val="center"/>
        <w:rPr>
          <w:color w:val="000000" w:themeColor="text1"/>
          <w:sz w:val="32"/>
          <w:szCs w:val="32"/>
        </w:rPr>
      </w:pPr>
    </w:p>
    <w:p w:rsidR="00637142" w:rsidRPr="002F0318" w:rsidRDefault="00637142" w:rsidP="002F0318">
      <w:pPr>
        <w:jc w:val="center"/>
        <w:rPr>
          <w:b/>
          <w:caps/>
          <w:color w:val="000000" w:themeColor="text1"/>
          <w:sz w:val="32"/>
          <w:szCs w:val="32"/>
        </w:rPr>
      </w:pPr>
      <w:r w:rsidRPr="002F0318">
        <w:rPr>
          <w:b/>
          <w:caps/>
          <w:color w:val="000000" w:themeColor="text1"/>
          <w:sz w:val="32"/>
          <w:szCs w:val="32"/>
        </w:rPr>
        <w:t>Телевизионная с</w:t>
      </w:r>
      <w:r w:rsidR="00815F73" w:rsidRPr="002F0318">
        <w:rPr>
          <w:b/>
          <w:caps/>
          <w:color w:val="000000" w:themeColor="text1"/>
          <w:sz w:val="32"/>
          <w:szCs w:val="32"/>
        </w:rPr>
        <w:t>истема досмотра</w:t>
      </w:r>
    </w:p>
    <w:p w:rsidR="00043C5F" w:rsidRPr="00043C5F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железнодорожного транспорта</w:t>
      </w:r>
    </w:p>
    <w:p w:rsidR="00815F73" w:rsidRDefault="00043C5F" w:rsidP="00043C5F">
      <w:pPr>
        <w:jc w:val="center"/>
        <w:rPr>
          <w:b/>
          <w:caps/>
          <w:color w:val="000000" w:themeColor="text1"/>
          <w:sz w:val="32"/>
          <w:szCs w:val="32"/>
        </w:rPr>
      </w:pPr>
      <w:r w:rsidRPr="00043C5F">
        <w:rPr>
          <w:b/>
          <w:caps/>
          <w:color w:val="000000" w:themeColor="text1"/>
          <w:sz w:val="32"/>
          <w:szCs w:val="32"/>
        </w:rPr>
        <w:t>ТСЖД</w:t>
      </w:r>
    </w:p>
    <w:p w:rsidR="00A60FA0" w:rsidRPr="00A60FA0" w:rsidRDefault="00A60FA0" w:rsidP="00043C5F">
      <w:pPr>
        <w:jc w:val="center"/>
        <w:rPr>
          <w:sz w:val="24"/>
          <w:szCs w:val="24"/>
        </w:rPr>
      </w:pPr>
      <w:r>
        <w:rPr>
          <w:caps/>
          <w:color w:val="000000" w:themeColor="text1"/>
          <w:sz w:val="24"/>
          <w:szCs w:val="24"/>
        </w:rPr>
        <w:t>(</w:t>
      </w:r>
      <w:r w:rsidR="00877EA0">
        <w:rPr>
          <w:caps/>
          <w:color w:val="000000" w:themeColor="text1"/>
          <w:sz w:val="24"/>
          <w:szCs w:val="24"/>
        </w:rPr>
        <w:t>БАЗОВ</w:t>
      </w:r>
      <w:r w:rsidRPr="00A60FA0">
        <w:rPr>
          <w:caps/>
          <w:color w:val="000000" w:themeColor="text1"/>
          <w:sz w:val="24"/>
          <w:szCs w:val="24"/>
        </w:rPr>
        <w:t>ая версия</w:t>
      </w:r>
      <w:r>
        <w:rPr>
          <w:caps/>
          <w:color w:val="000000" w:themeColor="text1"/>
          <w:sz w:val="24"/>
          <w:szCs w:val="24"/>
        </w:rPr>
        <w:t>)</w:t>
      </w:r>
    </w:p>
    <w:p w:rsidR="00147BF2" w:rsidRDefault="00147BF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147BF2" w:rsidP="002F0318">
      <w:pPr>
        <w:tabs>
          <w:tab w:val="left" w:pos="5103"/>
        </w:tabs>
        <w:jc w:val="center"/>
        <w:rPr>
          <w:b/>
          <w:sz w:val="40"/>
          <w:szCs w:val="44"/>
        </w:rPr>
      </w:pPr>
      <w:r w:rsidRPr="002F0318">
        <w:rPr>
          <w:b/>
          <w:sz w:val="40"/>
          <w:szCs w:val="44"/>
        </w:rPr>
        <w:t>ЭВС</w:t>
      </w:r>
      <w:proofErr w:type="gramStart"/>
      <w:r w:rsidRPr="002F0318">
        <w:rPr>
          <w:b/>
          <w:sz w:val="40"/>
          <w:szCs w:val="44"/>
        </w:rPr>
        <w:t>2</w:t>
      </w:r>
      <w:proofErr w:type="gramEnd"/>
      <w:r w:rsidRPr="002F0318">
        <w:rPr>
          <w:b/>
          <w:sz w:val="40"/>
          <w:szCs w:val="44"/>
        </w:rPr>
        <w:t>.059.00</w:t>
      </w:r>
      <w:r w:rsidR="00043C5F" w:rsidRPr="00D1001E">
        <w:rPr>
          <w:b/>
          <w:sz w:val="40"/>
          <w:szCs w:val="44"/>
        </w:rPr>
        <w:t>7</w:t>
      </w:r>
      <w:r w:rsidR="00C120E1" w:rsidRPr="002F0318">
        <w:rPr>
          <w:b/>
          <w:sz w:val="40"/>
          <w:szCs w:val="44"/>
        </w:rPr>
        <w:t xml:space="preserve"> ПС</w:t>
      </w:r>
    </w:p>
    <w:p w:rsidR="00637142" w:rsidRDefault="00637142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290336" w:rsidRDefault="00290336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2F0318" w:rsidRDefault="00815F73" w:rsidP="002F0318">
      <w:pPr>
        <w:tabs>
          <w:tab w:val="left" w:pos="5103"/>
        </w:tabs>
        <w:jc w:val="center"/>
        <w:rPr>
          <w:b/>
          <w:caps/>
          <w:sz w:val="36"/>
          <w:szCs w:val="44"/>
        </w:rPr>
      </w:pPr>
      <w:r w:rsidRPr="002F0318">
        <w:rPr>
          <w:b/>
          <w:caps/>
          <w:sz w:val="36"/>
          <w:szCs w:val="44"/>
        </w:rPr>
        <w:t>Паспорт</w:t>
      </w:r>
    </w:p>
    <w:p w:rsidR="00815F73" w:rsidRPr="00DE589C" w:rsidRDefault="00815F73" w:rsidP="002F0318">
      <w:pPr>
        <w:tabs>
          <w:tab w:val="left" w:pos="5103"/>
        </w:tabs>
        <w:jc w:val="center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Pr="00DE589C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815F73" w:rsidRDefault="00815F73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E835F6" w:rsidRDefault="00E835F6" w:rsidP="00815F73">
      <w:pPr>
        <w:pStyle w:val="a3"/>
        <w:ind w:left="4320" w:firstLine="720"/>
        <w:rPr>
          <w:sz w:val="32"/>
          <w:szCs w:val="32"/>
        </w:rPr>
      </w:pPr>
    </w:p>
    <w:p w:rsidR="002F0318" w:rsidRDefault="002F0318" w:rsidP="00815F73">
      <w:pPr>
        <w:pStyle w:val="a3"/>
        <w:ind w:left="4320" w:firstLine="720"/>
        <w:rPr>
          <w:sz w:val="32"/>
          <w:szCs w:val="32"/>
        </w:rPr>
      </w:pPr>
    </w:p>
    <w:p w:rsidR="000A5BCF" w:rsidRPr="000A5BCF" w:rsidRDefault="000A5BCF" w:rsidP="00815F73">
      <w:pPr>
        <w:pStyle w:val="a3"/>
        <w:ind w:left="4320" w:firstLine="720"/>
        <w:rPr>
          <w:sz w:val="22"/>
          <w:szCs w:val="22"/>
        </w:rPr>
      </w:pPr>
    </w:p>
    <w:p w:rsidR="00815F73" w:rsidRPr="00AB0756" w:rsidRDefault="00297F04" w:rsidP="000A5BCF">
      <w:pPr>
        <w:jc w:val="center"/>
        <w:rPr>
          <w:sz w:val="24"/>
        </w:rPr>
      </w:pPr>
      <w:r>
        <w:rPr>
          <w:b/>
          <w:color w:val="000000" w:themeColor="text1"/>
          <w:sz w:val="28"/>
          <w:szCs w:val="32"/>
        </w:rPr>
        <w:t>2020</w:t>
      </w:r>
      <w:r w:rsidR="00815F73" w:rsidRPr="002F0318">
        <w:br w:type="page"/>
      </w:r>
      <w:r w:rsidR="00815F73" w:rsidRPr="00AB0756">
        <w:rPr>
          <w:sz w:val="24"/>
        </w:rPr>
        <w:lastRenderedPageBreak/>
        <w:t>ОГЛАВЛЕНИЕ</w:t>
      </w:r>
    </w:p>
    <w:p w:rsidR="00A5571D" w:rsidRPr="00A5571D" w:rsidRDefault="00A5571D" w:rsidP="00A5571D"/>
    <w:p w:rsidR="00217285" w:rsidRPr="005F4C7B" w:rsidRDefault="00217285" w:rsidP="00217285"/>
    <w:p w:rsidR="00957718" w:rsidRPr="00957718" w:rsidRDefault="008219BE" w:rsidP="00957718">
      <w:pPr>
        <w:pStyle w:val="11"/>
        <w:rPr>
          <w:rFonts w:eastAsiaTheme="minorEastAsia"/>
        </w:rPr>
      </w:pPr>
      <w:r w:rsidRPr="008219BE">
        <w:fldChar w:fldCharType="begin"/>
      </w:r>
      <w:r w:rsidR="00A5571D" w:rsidRPr="00957718">
        <w:instrText xml:space="preserve"> TOC \o "1-2" \h \z \u </w:instrText>
      </w:r>
      <w:r w:rsidRPr="008219BE">
        <w:fldChar w:fldCharType="separate"/>
      </w:r>
      <w:hyperlink w:anchor="_Toc57281173" w:history="1">
        <w:r w:rsidR="00957718" w:rsidRPr="00957718">
          <w:rPr>
            <w:rStyle w:val="af2"/>
          </w:rPr>
          <w:t>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ОПИСАНИЕ И РАБОТА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_Toc57281173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3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Назначение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5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Структурная схема ТСЖД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_Toc57281175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6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Состав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_Toc57281176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7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Основные особенности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_Toc57281177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6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8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1.5.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Технические характеристики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_Toc57281178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79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1.6.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Описание программы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_Toc57281179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0" w:history="1">
        <w:r w:rsidR="00957718" w:rsidRPr="00957718">
          <w:rPr>
            <w:rStyle w:val="af2"/>
          </w:rPr>
          <w:t>2.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ИСПОЛЬЗОВАНИЕ ПО НАЗНАЧЕНИЮ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8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1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2.1.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Эксплуатационные ограничения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_Toc57281181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2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2.2.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Подготовка к использованию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_Toc57281182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3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2.3.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Использование системы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_Toc57281183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21"/>
        <w:tabs>
          <w:tab w:val="left" w:pos="600"/>
          <w:tab w:val="right" w:leader="dot" w:pos="10004"/>
        </w:tabs>
        <w:spacing w:before="120" w:after="12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57281184" w:history="1"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2.4.</w:t>
        </w:r>
        <w:r w:rsidR="00957718" w:rsidRPr="00957718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</w:rPr>
          <w:tab/>
        </w:r>
        <w:r w:rsidR="00957718" w:rsidRPr="00957718">
          <w:rPr>
            <w:rStyle w:val="af2"/>
            <w:rFonts w:ascii="Times New Roman" w:hAnsi="Times New Roman" w:cs="Times New Roman"/>
            <w:b w:val="0"/>
            <w:noProof/>
            <w:sz w:val="24"/>
            <w:szCs w:val="24"/>
          </w:rPr>
          <w:t>Действия в экстремальных условиях</w:t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957718"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_Toc57281184 \h </w:instrTex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D11CFF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957718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5" w:history="1">
        <w:r w:rsidR="00957718" w:rsidRPr="00957718">
          <w:rPr>
            <w:rStyle w:val="af2"/>
          </w:rPr>
          <w:t>3.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ТЕХНИЧЕСКОЕ ОБСЛУЖИВАНИЕ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_Toc57281185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6" w:history="1">
        <w:r w:rsidR="00957718" w:rsidRPr="00957718">
          <w:rPr>
            <w:rStyle w:val="af2"/>
          </w:rPr>
          <w:t>4.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МЕРЫ  БЕЗОПАСНОСТИ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_Toc57281186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7" w:history="1">
        <w:r w:rsidR="00957718" w:rsidRPr="00957718">
          <w:rPr>
            <w:rStyle w:val="af2"/>
          </w:rPr>
          <w:t>5.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ТЕКУЩИЙ РЕМОНТ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_Toc57281187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8" w:history="1">
        <w:r w:rsidR="00957718" w:rsidRPr="00957718">
          <w:rPr>
            <w:rStyle w:val="af2"/>
          </w:rPr>
          <w:t>6.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ХРАНЕНИЕ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_Toc57281188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89" w:history="1">
        <w:r w:rsidR="00957718" w:rsidRPr="00957718">
          <w:rPr>
            <w:rStyle w:val="af2"/>
          </w:rPr>
          <w:t>7.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ТРАНСПОРТИРОВАНИЕ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_Toc57281189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90" w:history="1">
        <w:r w:rsidR="00957718" w:rsidRPr="00957718">
          <w:rPr>
            <w:rStyle w:val="af2"/>
          </w:rPr>
          <w:t>8.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УТИЛИЗАЦИЯ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_Toc57281190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91" w:history="1">
        <w:r w:rsidR="00957718" w:rsidRPr="00957718">
          <w:rPr>
            <w:rStyle w:val="af2"/>
          </w:rPr>
          <w:t>9.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  <w:lang w:val="en-US"/>
          </w:rPr>
          <w:t xml:space="preserve">IP </w:t>
        </w:r>
        <w:r w:rsidR="00957718" w:rsidRPr="00957718">
          <w:rPr>
            <w:rStyle w:val="af2"/>
          </w:rPr>
          <w:t>АДРЕСА ИСПОЛЬЗУЕМЫХ УСТРОЙСТВ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_Toc57281191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9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92" w:history="1">
        <w:r w:rsidR="00957718" w:rsidRPr="00957718">
          <w:rPr>
            <w:rStyle w:val="af2"/>
          </w:rPr>
          <w:t>10.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СВИДЕТЕЛЬСТВО О ПРИЕМКЕ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_Toc57281192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10</w:t>
        </w:r>
        <w:r w:rsidRPr="00957718">
          <w:rPr>
            <w:webHidden/>
          </w:rPr>
          <w:fldChar w:fldCharType="end"/>
        </w:r>
      </w:hyperlink>
    </w:p>
    <w:p w:rsidR="00957718" w:rsidRPr="00957718" w:rsidRDefault="008219BE" w:rsidP="00957718">
      <w:pPr>
        <w:pStyle w:val="11"/>
        <w:rPr>
          <w:rFonts w:eastAsiaTheme="minorEastAsia"/>
        </w:rPr>
      </w:pPr>
      <w:hyperlink w:anchor="_Toc57281193" w:history="1">
        <w:r w:rsidR="00957718" w:rsidRPr="00957718">
          <w:rPr>
            <w:rStyle w:val="af2"/>
          </w:rPr>
          <w:t>11.</w:t>
        </w:r>
        <w:r w:rsidR="00957718" w:rsidRPr="00957718">
          <w:rPr>
            <w:rFonts w:eastAsiaTheme="minorEastAsia"/>
          </w:rPr>
          <w:tab/>
        </w:r>
        <w:r w:rsidR="00957718" w:rsidRPr="00957718">
          <w:rPr>
            <w:rStyle w:val="af2"/>
          </w:rPr>
          <w:t>ГАРАНТИИ ИЗГОТОВИТЕЛЯ</w:t>
        </w:r>
        <w:r w:rsidR="00957718" w:rsidRPr="00957718">
          <w:rPr>
            <w:webHidden/>
          </w:rPr>
          <w:tab/>
        </w:r>
        <w:r w:rsidRPr="00957718">
          <w:rPr>
            <w:webHidden/>
          </w:rPr>
          <w:fldChar w:fldCharType="begin"/>
        </w:r>
        <w:r w:rsidR="00957718" w:rsidRPr="00957718">
          <w:rPr>
            <w:webHidden/>
          </w:rPr>
          <w:instrText xml:space="preserve"> PAGEREF _Toc57281193 \h </w:instrText>
        </w:r>
        <w:r w:rsidRPr="00957718">
          <w:rPr>
            <w:webHidden/>
          </w:rPr>
        </w:r>
        <w:r w:rsidRPr="00957718">
          <w:rPr>
            <w:webHidden/>
          </w:rPr>
          <w:fldChar w:fldCharType="separate"/>
        </w:r>
        <w:r w:rsidR="00D11CFF">
          <w:rPr>
            <w:webHidden/>
          </w:rPr>
          <w:t>10</w:t>
        </w:r>
        <w:r w:rsidRPr="00957718">
          <w:rPr>
            <w:webHidden/>
          </w:rPr>
          <w:fldChar w:fldCharType="end"/>
        </w:r>
      </w:hyperlink>
    </w:p>
    <w:p w:rsidR="00815F73" w:rsidRPr="00A1574E" w:rsidRDefault="008219BE" w:rsidP="00957718">
      <w:pPr>
        <w:pStyle w:val="1"/>
        <w:numPr>
          <w:ilvl w:val="0"/>
          <w:numId w:val="0"/>
        </w:numPr>
        <w:tabs>
          <w:tab w:val="left" w:pos="426"/>
          <w:tab w:val="left" w:pos="9781"/>
        </w:tabs>
        <w:rPr>
          <w:b w:val="0"/>
        </w:rPr>
      </w:pPr>
      <w:r w:rsidRPr="00957718">
        <w:rPr>
          <w:b w:val="0"/>
          <w:szCs w:val="24"/>
        </w:rPr>
        <w:fldChar w:fldCharType="end"/>
      </w:r>
    </w:p>
    <w:p w:rsidR="00D1001E" w:rsidRDefault="00815F73" w:rsidP="00A81632">
      <w:pPr>
        <w:pStyle w:val="a5"/>
        <w:suppressAutoHyphens/>
        <w:ind w:firstLine="851"/>
        <w:jc w:val="both"/>
        <w:rPr>
          <w:rFonts w:ascii="Times New Roman" w:hAnsi="Times New Roman" w:cs="Times New Roman"/>
          <w:smallCaps/>
          <w:sz w:val="24"/>
          <w:szCs w:val="24"/>
        </w:rPr>
      </w:pPr>
      <w:r w:rsidRPr="00A81632">
        <w:rPr>
          <w:rFonts w:ascii="Times New Roman" w:hAnsi="Times New Roman" w:cs="Times New Roman"/>
          <w:smallCaps/>
          <w:sz w:val="24"/>
          <w:szCs w:val="24"/>
        </w:rPr>
        <w:br w:type="page"/>
      </w:r>
      <w:bookmarkStart w:id="0" w:name="_Toc63503314"/>
      <w:bookmarkStart w:id="1" w:name="_Toc108851574"/>
    </w:p>
    <w:p w:rsidR="00D1001E" w:rsidRDefault="00D1001E" w:rsidP="00D1001E">
      <w:pPr>
        <w:pStyle w:val="1"/>
        <w:numPr>
          <w:ilvl w:val="0"/>
          <w:numId w:val="24"/>
        </w:numPr>
      </w:pPr>
      <w:bookmarkStart w:id="2" w:name="_Toc26959078"/>
      <w:bookmarkStart w:id="3" w:name="_Toc26959171"/>
      <w:bookmarkStart w:id="4" w:name="_Toc26959299"/>
      <w:bookmarkStart w:id="5" w:name="_Toc57281173"/>
      <w:r w:rsidRPr="00CA4E31">
        <w:lastRenderedPageBreak/>
        <w:t>ОПИСАНИЕ И РАБОТА</w:t>
      </w:r>
      <w:bookmarkEnd w:id="2"/>
      <w:bookmarkEnd w:id="3"/>
      <w:bookmarkEnd w:id="4"/>
      <w:bookmarkEnd w:id="5"/>
    </w:p>
    <w:p w:rsidR="00D1001E" w:rsidRDefault="00D1001E" w:rsidP="00E96E9F">
      <w:pPr>
        <w:pStyle w:val="2"/>
      </w:pPr>
      <w:bookmarkStart w:id="6" w:name="_Toc26959079"/>
      <w:bookmarkStart w:id="7" w:name="_Toc26959172"/>
      <w:bookmarkStart w:id="8" w:name="_Toc26959300"/>
      <w:bookmarkStart w:id="9" w:name="_Toc57281174"/>
      <w:r>
        <w:t>Назначение</w:t>
      </w:r>
      <w:bookmarkEnd w:id="6"/>
      <w:bookmarkEnd w:id="7"/>
      <w:bookmarkEnd w:id="8"/>
      <w:bookmarkEnd w:id="9"/>
    </w:p>
    <w:p w:rsidR="00815F73" w:rsidRPr="00CA4E31" w:rsidRDefault="001F50F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1F50F3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Телевизионная система досмотра железнодорожного транспорта (ТСЖД)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предназначен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для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дистанционного </w:t>
      </w:r>
      <w:r w:rsidR="00382C5C">
        <w:rPr>
          <w:rFonts w:ascii="Times New Roman" w:hAnsi="Times New Roman" w:cs="Times New Roman"/>
          <w:color w:val="000000" w:themeColor="text1"/>
          <w:sz w:val="24"/>
          <w:szCs w:val="24"/>
        </w:rPr>
        <w:t>досмотра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железнодорожн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ого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транспорт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(далее ЖДТ)</w:t>
      </w:r>
      <w:r w:rsidR="00043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с целью обнаружения нештатн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 прикрепленных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предметов,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либо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0318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обнаружения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лиц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пытающихся 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несанкционированно </w:t>
      </w:r>
      <w:r w:rsidR="00CA4E31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проникнуть на охраняемую территорию</w:t>
      </w:r>
      <w:r w:rsidR="00043C5F" w:rsidRPr="00043C5F">
        <w:t xml:space="preserve"> </w:t>
      </w:r>
      <w:r w:rsidR="00043C5F" w:rsidRPr="00043C5F">
        <w:rPr>
          <w:rFonts w:ascii="Times New Roman" w:hAnsi="Times New Roman" w:cs="Times New Roman"/>
          <w:color w:val="000000" w:themeColor="text1"/>
          <w:sz w:val="24"/>
          <w:szCs w:val="24"/>
        </w:rPr>
        <w:t>на вагонах и локомотивах снаружи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.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043C5F" w:rsidRP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позволяет вести наблюдение с плоскости железнодорожного полотна, справа, слева и сверху, обеспечивая полный внешний контроль досматриваемого ЖДТ.</w:t>
      </w:r>
    </w:p>
    <w:p w:rsidR="00815F73" w:rsidRPr="00CA4E31" w:rsidRDefault="00815F73" w:rsidP="00A8163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</w:t>
      </w:r>
      <w:r w:rsidR="00043C5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включает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себя</w:t>
      </w: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елевизионный модуль 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досмотра железнодорожного </w:t>
      </w:r>
      <w:r w:rsidR="00D12D17">
        <w:rPr>
          <w:rFonts w:ascii="Times New Roman" w:hAnsi="Times New Roman" w:cs="Times New Roman"/>
          <w:color w:val="000000" w:themeColor="text1"/>
          <w:sz w:val="24"/>
          <w:szCs w:val="24"/>
        </w:rPr>
        <w:t>контрольно-пропускного пункта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46496F">
        <w:rPr>
          <w:rFonts w:ascii="Times New Roman" w:hAnsi="Times New Roman" w:cs="Times New Roman"/>
          <w:color w:val="000000" w:themeColor="text1"/>
          <w:sz w:val="24"/>
          <w:szCs w:val="24"/>
        </w:rPr>
        <w:t>ТМКПП</w:t>
      </w:r>
      <w:r w:rsidR="00A37314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043C5F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досмотра </w:t>
      </w:r>
      <w:r w:rsidR="00EE5045">
        <w:rPr>
          <w:rFonts w:ascii="Times New Roman" w:hAnsi="Times New Roman" w:cs="Times New Roman"/>
          <w:color w:val="000000" w:themeColor="text1"/>
          <w:sz w:val="24"/>
          <w:szCs w:val="24"/>
        </w:rPr>
        <w:t>железнодорож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ных транспортных средств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B43754" w:rsidRDefault="00043C5F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три наружные цветные 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IP</w:t>
      </w:r>
      <w:r w:rsidR="00637142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15F73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камер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</w:t>
      </w:r>
      <w:r w:rsidR="00C02495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высокого разрешения для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3754" w:rsidRPr="00B43754">
        <w:rPr>
          <w:rFonts w:ascii="Times New Roman" w:hAnsi="Times New Roman" w:cs="Times New Roman"/>
          <w:color w:val="000000" w:themeColor="text1"/>
          <w:sz w:val="24"/>
          <w:szCs w:val="24"/>
        </w:rPr>
        <w:t>наблюдения вагонов и локомотивов с двух боковых сторон и сверху</w:t>
      </w:r>
      <w:r w:rsidR="0026574E" w:rsidRPr="00CA4E3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815F73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ерсональный компьютер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с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операционной системой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  <w:lang w:val="en-US"/>
        </w:rPr>
        <w:t>Windows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6574E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установленным 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программным обеспечением (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ПО</w:t>
      </w:r>
      <w:r w:rsidR="00134BC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«</w:t>
      </w:r>
      <w:r w:rsidR="00A046AB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Тайфун - ТСЖД</w:t>
      </w:r>
      <w:r w:rsidR="00215018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»;</w:t>
      </w:r>
    </w:p>
    <w:p w:rsidR="00617940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н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авесной щит 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и коммутации (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</w:t>
      </w:r>
      <w:r w:rsidR="00591FC9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 составе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:</w:t>
      </w:r>
    </w:p>
    <w:p w:rsidR="00815F73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с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етев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ой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коммутатор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310FD2" w:rsidRPr="00CA4E31" w:rsidRDefault="00310FD2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кросс оптический</w:t>
      </w:r>
    </w:p>
    <w:p w:rsidR="00815F73" w:rsidRPr="00CA4E31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торичн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источник</w:t>
      </w:r>
      <w:r w:rsidR="005C6A1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и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637142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электро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питания 24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="00815F73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617940" w:rsidRDefault="00CA4E31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п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акетны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е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выключатели силовой сети, автомат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ы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защиты</w:t>
      </w: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  <w:r w:rsidR="00617940" w:rsidRP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</w:p>
    <w:p w:rsidR="00310FD2" w:rsidRPr="00310FD2" w:rsidRDefault="00310FD2" w:rsidP="00B43754">
      <w:pPr>
        <w:pStyle w:val="a5"/>
        <w:numPr>
          <w:ilvl w:val="0"/>
          <w:numId w:val="15"/>
        </w:numPr>
        <w:tabs>
          <w:tab w:val="left" w:pos="1418"/>
          <w:tab w:val="left" w:pos="1701"/>
        </w:tabs>
        <w:suppressAutoHyphens/>
        <w:ind w:left="0" w:firstLine="993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310FD2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устройства защиты слаботочных линий от наведенных электромагнитных импульсов;</w:t>
      </w:r>
    </w:p>
    <w:p w:rsidR="00637142" w:rsidRDefault="00B43754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четыре прожектора-осветителя для освещения зон обзора камер в темное время суток</w:t>
      </w:r>
      <w:r w:rsidR="00CA4E31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;</w:t>
      </w:r>
    </w:p>
    <w:p w:rsidR="002E5D06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кабелей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02495" w:rsidRPr="00CA4E31" w:rsidRDefault="00CA4E3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к</w:t>
      </w:r>
      <w:r w:rsidR="00C02495" w:rsidRPr="00CA4E31">
        <w:rPr>
          <w:rFonts w:ascii="Times New Roman" w:eastAsia="MS Mincho" w:hAnsi="Times New Roman" w:cs="Times New Roman"/>
          <w:color w:val="000000"/>
          <w:sz w:val="24"/>
          <w:szCs w:val="24"/>
        </w:rPr>
        <w:t>омплект кронштейнов</w:t>
      </w:r>
      <w:r w:rsidR="00637142" w:rsidRPr="00CA4E31">
        <w:rPr>
          <w:rFonts w:ascii="Times New Roman" w:eastAsia="MS Mincho" w:hAnsi="Times New Roman" w:cs="Times New Roman"/>
          <w:color w:val="000000"/>
          <w:sz w:val="24"/>
          <w:szCs w:val="24"/>
          <w:lang w:val="en-US"/>
        </w:rPr>
        <w:t>;</w:t>
      </w:r>
    </w:p>
    <w:p w:rsidR="00C120E1" w:rsidRPr="00E835F6" w:rsidRDefault="00C120E1" w:rsidP="00B43754">
      <w:pPr>
        <w:pStyle w:val="a5"/>
        <w:numPr>
          <w:ilvl w:val="0"/>
          <w:numId w:val="2"/>
        </w:numPr>
        <w:tabs>
          <w:tab w:val="left" w:pos="1134"/>
        </w:tabs>
        <w:suppressAutoHyphens/>
        <w:ind w:left="0" w:firstLine="709"/>
        <w:jc w:val="both"/>
        <w:rPr>
          <w:rFonts w:ascii="Times New Roman" w:eastAsia="MS Mincho" w:hAnsi="Times New Roman" w:cs="Times New Roman"/>
          <w:color w:val="000000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ЗИП</w:t>
      </w:r>
      <w:r w:rsidR="00CA4E31" w:rsidRPr="00E835F6">
        <w:rPr>
          <w:rFonts w:ascii="Times New Roman" w:eastAsia="MS Mincho" w:hAnsi="Times New Roman" w:cs="Times New Roman"/>
          <w:color w:val="000000"/>
          <w:sz w:val="24"/>
          <w:szCs w:val="24"/>
        </w:rPr>
        <w:t>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Для монтажа и развертывания ТСЖД на объекте, необходимо наличие поста наблюдения (охраны) с электропитанием 220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В в непосредственной близости к месту установки </w:t>
      </w:r>
      <w:r w:rsidR="0046496F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ТМКПП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, а также двух столбов с обоих сторон от железной дороги, для установки IP видеокамер и прожекторов (подробнее – в руководстве по монтажу ЭВС2.059.007</w:t>
      </w:r>
      <w:r w:rsid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РМ).</w:t>
      </w:r>
    </w:p>
    <w:p w:rsidR="00B43754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ТСЖД используется в качестве автономной телевизионной системы осмотра рельсового подвижного состава на близлежащем посту наблюдения, но также может работать на удаленных рабочих местах – компьютерах, объединенных локальной сетью, в режимах просмотра текущих изображений и поиска записей.</w:t>
      </w:r>
    </w:p>
    <w:p w:rsidR="00D1001E" w:rsidRPr="00D1001E" w:rsidRDefault="00D1001E" w:rsidP="00D1001E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Уличные модули ТС</w:t>
      </w:r>
      <w:r w:rsidR="00052215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выполнены в прочных вандалоустойчивых металлических корпусах, обеспечивающих их защиту от воздействия атмосферных осадков и обеспечивающих работоспособность всесезонно, как в дневных, так и в ночных условиях, благодаря наличию системы обогрева и подсветки.</w:t>
      </w:r>
    </w:p>
    <w:p w:rsidR="00D1001E" w:rsidRPr="00D1001E" w:rsidRDefault="00B43754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ЩПК с оборудованием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 xml:space="preserve"> и персональный 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компьютер устанавливаются в помещении поста наблюдения.</w:t>
      </w:r>
    </w:p>
    <w:p w:rsidR="00D34F52" w:rsidRPr="00D1001E" w:rsidRDefault="00D34F52" w:rsidP="00B43754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ВНИМАНИЕ: В ТС</w:t>
      </w:r>
      <w:r w:rsidR="00D1001E"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D1001E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существует опасность поражения электрическим током. Источниками опасности являются:</w:t>
      </w:r>
    </w:p>
    <w:p w:rsidR="00917E7D" w:rsidRDefault="00D34F52" w:rsidP="00D34F52">
      <w:pPr>
        <w:pStyle w:val="a5"/>
        <w:suppressAutoHyphens/>
        <w:ind w:firstLine="851"/>
        <w:jc w:val="both"/>
        <w:rPr>
          <w:rFonts w:ascii="Times New Roman" w:eastAsia="MS Mincho" w:hAnsi="Times New Roman" w:cs="Times New Roman"/>
          <w:color w:val="000000" w:themeColor="text1"/>
          <w:sz w:val="24"/>
          <w:szCs w:val="24"/>
        </w:rPr>
      </w:pP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220В / 50 Гц – штатное электропитание оборудования ТС</w:t>
      </w:r>
      <w:r w:rsidR="00D1001E"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Ж</w:t>
      </w:r>
      <w:r w:rsidRPr="00E835F6">
        <w:rPr>
          <w:rFonts w:ascii="Times New Roman" w:eastAsia="MS Mincho" w:hAnsi="Times New Roman" w:cs="Times New Roman"/>
          <w:color w:val="000000" w:themeColor="text1"/>
          <w:sz w:val="24"/>
          <w:szCs w:val="24"/>
        </w:rPr>
        <w:t>Д (компьютер, блоки питания).</w:t>
      </w:r>
    </w:p>
    <w:p w:rsidR="00E96E9F" w:rsidRPr="00A81632" w:rsidRDefault="00917E7D" w:rsidP="00E96E9F">
      <w:pPr>
        <w:pStyle w:val="2"/>
      </w:pPr>
      <w:r>
        <w:rPr>
          <w:color w:val="000000" w:themeColor="text1"/>
          <w:sz w:val="24"/>
          <w:szCs w:val="24"/>
        </w:rPr>
        <w:br w:type="page"/>
      </w:r>
      <w:bookmarkStart w:id="10" w:name="_Toc57281175"/>
      <w:r w:rsidR="00E96E9F" w:rsidRPr="00A81632">
        <w:lastRenderedPageBreak/>
        <w:t>СТРУКТУРНАЯ СХЕМА ТС</w:t>
      </w:r>
      <w:r w:rsidR="00E96E9F">
        <w:t>Ж</w:t>
      </w:r>
      <w:r w:rsidR="00E96E9F" w:rsidRPr="00A81632">
        <w:t>Д</w:t>
      </w:r>
      <w:bookmarkEnd w:id="10"/>
    </w:p>
    <w:p w:rsidR="00917E7D" w:rsidRDefault="00317D4C" w:rsidP="00E96E9F">
      <w:pPr>
        <w:spacing w:after="200" w:line="276" w:lineRule="auto"/>
        <w:rPr>
          <w:lang w:val="en-US"/>
        </w:rPr>
      </w:pPr>
      <w:r>
        <w:object w:dxaOrig="10462" w:dyaOrig="137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641.5pt" o:ole="">
            <v:imagedata r:id="rId8" o:title=""/>
          </v:shape>
          <o:OLEObject Type="Embed" ProgID="Visio.Drawing.11" ShapeID="_x0000_i1025" DrawAspect="Content" ObjectID="_1672657615" r:id="rId9"/>
        </w:object>
      </w:r>
    </w:p>
    <w:p w:rsidR="00E96E9F" w:rsidRPr="00E96E9F" w:rsidRDefault="00E96E9F" w:rsidP="00E96E9F">
      <w:pPr>
        <w:spacing w:after="200" w:line="276" w:lineRule="auto"/>
        <w:rPr>
          <w:rFonts w:eastAsia="MS Mincho"/>
          <w:noProof/>
          <w:color w:val="000000" w:themeColor="text1"/>
          <w:sz w:val="24"/>
          <w:szCs w:val="24"/>
          <w:lang w:val="en-US"/>
        </w:rPr>
      </w:pPr>
    </w:p>
    <w:p w:rsidR="00815F73" w:rsidRPr="00A81632" w:rsidRDefault="00604F8E" w:rsidP="00E96E9F">
      <w:pPr>
        <w:pStyle w:val="2"/>
      </w:pPr>
      <w:bookmarkStart w:id="11" w:name="_Toc26959080"/>
      <w:bookmarkStart w:id="12" w:name="_Toc26959173"/>
      <w:bookmarkStart w:id="13" w:name="_Toc26959301"/>
      <w:bookmarkStart w:id="14" w:name="_Toc57281176"/>
      <w:bookmarkEnd w:id="0"/>
      <w:bookmarkEnd w:id="1"/>
      <w:r w:rsidRPr="00A81632">
        <w:lastRenderedPageBreak/>
        <w:t>Состав системы</w:t>
      </w:r>
      <w:bookmarkEnd w:id="11"/>
      <w:bookmarkEnd w:id="12"/>
      <w:bookmarkEnd w:id="13"/>
      <w:bookmarkEnd w:id="14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0"/>
        <w:gridCol w:w="4083"/>
        <w:gridCol w:w="3686"/>
        <w:gridCol w:w="1134"/>
      </w:tblGrid>
      <w:tr w:rsidR="006D144A" w:rsidRPr="001D3242" w:rsidTr="00EE549A">
        <w:trPr>
          <w:cantSplit/>
          <w:tblHeader/>
        </w:trPr>
        <w:tc>
          <w:tcPr>
            <w:tcW w:w="1270" w:type="dxa"/>
          </w:tcPr>
          <w:p w:rsidR="00815F73" w:rsidRPr="001D3242" w:rsidRDefault="00D10454" w:rsidP="00FA4AF3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Поз</w:t>
            </w:r>
            <w:r w:rsidR="00FA4AF3" w:rsidRPr="001D324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4083" w:type="dxa"/>
          </w:tcPr>
          <w:p w:rsidR="00815F73" w:rsidRPr="001D3242" w:rsidRDefault="002E5D06" w:rsidP="004C2908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686" w:type="dxa"/>
          </w:tcPr>
          <w:p w:rsidR="00815F73" w:rsidRPr="001D3242" w:rsidRDefault="002E5D06" w:rsidP="004C2908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bCs/>
                <w:sz w:val="28"/>
                <w:szCs w:val="28"/>
              </w:rPr>
              <w:t>Тип, обозначение</w:t>
            </w:r>
          </w:p>
        </w:tc>
        <w:tc>
          <w:tcPr>
            <w:tcW w:w="1134" w:type="dxa"/>
          </w:tcPr>
          <w:p w:rsidR="00815F73" w:rsidRPr="001D3242" w:rsidRDefault="002E5D06" w:rsidP="004C2908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bCs/>
                <w:sz w:val="28"/>
                <w:szCs w:val="28"/>
              </w:rPr>
              <w:t>Кол-во</w:t>
            </w:r>
          </w:p>
        </w:tc>
      </w:tr>
      <w:tr w:rsidR="006D144A" w:rsidRPr="006D144A" w:rsidTr="00600CF2">
        <w:trPr>
          <w:cantSplit/>
        </w:trPr>
        <w:tc>
          <w:tcPr>
            <w:tcW w:w="10173" w:type="dxa"/>
            <w:gridSpan w:val="4"/>
          </w:tcPr>
          <w:p w:rsidR="000D4483" w:rsidRPr="001D3242" w:rsidRDefault="000D4483" w:rsidP="004C2908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Оборудование</w:t>
            </w:r>
            <w:r w:rsidR="00CF4A1C" w:rsidRPr="001D3242">
              <w:rPr>
                <w:b/>
                <w:sz w:val="28"/>
                <w:szCs w:val="28"/>
              </w:rPr>
              <w:t>, кронштейны</w:t>
            </w:r>
          </w:p>
        </w:tc>
      </w:tr>
      <w:tr w:rsidR="006D144A" w:rsidRPr="00D34F52" w:rsidTr="00EE549A">
        <w:trPr>
          <w:cantSplit/>
        </w:trPr>
        <w:tc>
          <w:tcPr>
            <w:tcW w:w="1270" w:type="dxa"/>
          </w:tcPr>
          <w:p w:rsidR="002E5D06" w:rsidRPr="00D34F52" w:rsidRDefault="00D10454" w:rsidP="004C2908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  <w:lang w:val="en-US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34F52">
              <w:rPr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2E5D06" w:rsidRPr="00D34F52" w:rsidRDefault="0046496F" w:rsidP="004C2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ТМКПП</w:t>
            </w:r>
          </w:p>
        </w:tc>
        <w:tc>
          <w:tcPr>
            <w:tcW w:w="3686" w:type="dxa"/>
          </w:tcPr>
          <w:p w:rsidR="002E5D06" w:rsidRPr="004538F8" w:rsidRDefault="002E5D06" w:rsidP="0036613C">
            <w:pPr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ЭВС</w:t>
            </w:r>
            <w:r w:rsidR="00621A40" w:rsidRPr="00D34F52">
              <w:rPr>
                <w:sz w:val="24"/>
                <w:szCs w:val="24"/>
              </w:rPr>
              <w:t>5</w:t>
            </w:r>
            <w:r w:rsidRPr="00D34F52">
              <w:rPr>
                <w:sz w:val="24"/>
                <w:szCs w:val="24"/>
              </w:rPr>
              <w:t>.</w:t>
            </w:r>
            <w:r w:rsidR="007C7CCD" w:rsidRPr="00D34F52">
              <w:rPr>
                <w:sz w:val="24"/>
                <w:szCs w:val="24"/>
              </w:rPr>
              <w:t>42</w:t>
            </w:r>
            <w:r w:rsidR="00621A40" w:rsidRPr="00D34F52">
              <w:rPr>
                <w:sz w:val="24"/>
                <w:szCs w:val="24"/>
              </w:rPr>
              <w:t>0</w:t>
            </w:r>
            <w:r w:rsidRPr="00D34F52">
              <w:rPr>
                <w:sz w:val="24"/>
                <w:szCs w:val="24"/>
              </w:rPr>
              <w:t>.0</w:t>
            </w:r>
            <w:r w:rsidR="00621A40" w:rsidRPr="00D34F52">
              <w:rPr>
                <w:sz w:val="24"/>
                <w:szCs w:val="24"/>
              </w:rPr>
              <w:t>2</w:t>
            </w:r>
            <w:r w:rsidR="0036613C">
              <w:rPr>
                <w:sz w:val="24"/>
                <w:szCs w:val="24"/>
                <w:lang w:val="en-US"/>
              </w:rPr>
              <w:t>5</w:t>
            </w:r>
            <w:r w:rsidR="004538F8">
              <w:rPr>
                <w:sz w:val="24"/>
                <w:szCs w:val="24"/>
              </w:rPr>
              <w:t>-01</w:t>
            </w:r>
          </w:p>
        </w:tc>
        <w:tc>
          <w:tcPr>
            <w:tcW w:w="1134" w:type="dxa"/>
          </w:tcPr>
          <w:p w:rsidR="002E5D06" w:rsidRPr="00D34F52" w:rsidRDefault="002E5D06" w:rsidP="00CB3FB6">
            <w:pPr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</w:rPr>
              <w:t>1 шт.</w:t>
            </w:r>
          </w:p>
        </w:tc>
      </w:tr>
      <w:tr w:rsidR="006D144A" w:rsidRPr="006D144A" w:rsidTr="00EE549A">
        <w:trPr>
          <w:cantSplit/>
        </w:trPr>
        <w:tc>
          <w:tcPr>
            <w:tcW w:w="1270" w:type="dxa"/>
          </w:tcPr>
          <w:p w:rsidR="004C7A2E" w:rsidRPr="00D34F52" w:rsidRDefault="00CC6427" w:rsidP="00E96E9F">
            <w:pPr>
              <w:tabs>
                <w:tab w:val="left" w:pos="63"/>
              </w:tabs>
              <w:suppressAutoHyphens/>
              <w:ind w:right="-135"/>
              <w:jc w:val="center"/>
              <w:rPr>
                <w:sz w:val="24"/>
                <w:szCs w:val="24"/>
              </w:rPr>
            </w:pPr>
            <w:r w:rsidRPr="00D34F52">
              <w:rPr>
                <w:sz w:val="24"/>
                <w:szCs w:val="24"/>
                <w:lang w:val="en-US"/>
              </w:rPr>
              <w:t>B</w:t>
            </w:r>
            <w:r w:rsidRPr="00D1001E">
              <w:rPr>
                <w:sz w:val="24"/>
                <w:szCs w:val="24"/>
              </w:rPr>
              <w:t>2</w:t>
            </w:r>
            <w:proofErr w:type="gramStart"/>
            <w:r w:rsidR="00E96E9F">
              <w:rPr>
                <w:sz w:val="24"/>
                <w:szCs w:val="24"/>
              </w:rPr>
              <w:t>..</w:t>
            </w:r>
            <w:proofErr w:type="gramEnd"/>
            <w:r w:rsidR="00D1001E">
              <w:rPr>
                <w:sz w:val="24"/>
                <w:szCs w:val="24"/>
              </w:rPr>
              <w:t>В</w:t>
            </w:r>
            <w:proofErr w:type="gramStart"/>
            <w:r w:rsidR="00D1001E">
              <w:rPr>
                <w:sz w:val="24"/>
                <w:szCs w:val="24"/>
              </w:rPr>
              <w:t>4</w:t>
            </w:r>
            <w:proofErr w:type="gramEnd"/>
            <w:r w:rsidR="00BB6232" w:rsidRPr="00D34F5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083" w:type="dxa"/>
          </w:tcPr>
          <w:p w:rsidR="004C7A2E" w:rsidRPr="00D34F52" w:rsidRDefault="00D1001E" w:rsidP="00E96E9F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Телевизионная IP к</w:t>
            </w:r>
            <w:bookmarkStart w:id="15" w:name="_GoBack"/>
            <w:bookmarkEnd w:id="15"/>
            <w:r w:rsidRPr="00D1001E">
              <w:rPr>
                <w:rFonts w:ascii="Times New Roman" w:eastAsia="MS Mincho" w:hAnsi="Times New Roman" w:cs="Times New Roman"/>
                <w:sz w:val="24"/>
                <w:szCs w:val="24"/>
              </w:rPr>
              <w:t>амера</w:t>
            </w:r>
            <w:r w:rsidR="00E96E9F">
              <w:rPr>
                <w:rFonts w:ascii="Times New Roman" w:eastAsia="MS Mincho" w:hAnsi="Times New Roman" w:cs="Times New Roman"/>
                <w:sz w:val="24"/>
                <w:szCs w:val="24"/>
              </w:rPr>
              <w:br/>
            </w:r>
            <w:r w:rsidR="00E96E9F" w:rsidRPr="00E96E9F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VEN-257-IP-NA-2,8-12</w:t>
            </w:r>
          </w:p>
        </w:tc>
        <w:tc>
          <w:tcPr>
            <w:tcW w:w="3686" w:type="dxa"/>
          </w:tcPr>
          <w:p w:rsidR="004C7A2E" w:rsidRPr="00D34F52" w:rsidRDefault="00FD50FB" w:rsidP="004538F8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2</w:t>
            </w:r>
            <w:proofErr w:type="gramEnd"/>
            <w:r w:rsidRPr="00FD50FB">
              <w:rPr>
                <w:rFonts w:eastAsiaTheme="minorHAnsi"/>
                <w:sz w:val="24"/>
                <w:szCs w:val="24"/>
                <w:lang w:eastAsia="en-US"/>
              </w:rPr>
              <w:t>.056.985-0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134" w:type="dxa"/>
          </w:tcPr>
          <w:p w:rsidR="004C7A2E" w:rsidRPr="00D34F52" w:rsidRDefault="00FD50FB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D144A" w:rsidRPr="00D34F52">
              <w:rPr>
                <w:sz w:val="24"/>
                <w:szCs w:val="24"/>
              </w:rPr>
              <w:t xml:space="preserve"> </w:t>
            </w:r>
            <w:r w:rsidR="00D969F8" w:rsidRPr="00D34F52">
              <w:rPr>
                <w:sz w:val="24"/>
                <w:szCs w:val="24"/>
              </w:rPr>
              <w:t>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8E6489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5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ШПК </w:t>
            </w:r>
            <w:r w:rsidRPr="00917E7D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с оборудованием, в сборе</w:t>
            </w:r>
          </w:p>
        </w:tc>
        <w:tc>
          <w:tcPr>
            <w:tcW w:w="3686" w:type="dxa"/>
          </w:tcPr>
          <w:p w:rsidR="008E6489" w:rsidRPr="006D144A" w:rsidRDefault="008E6489" w:rsidP="004538F8">
            <w:pPr>
              <w:tabs>
                <w:tab w:val="left" w:pos="653"/>
              </w:tabs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3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</w:t>
            </w:r>
            <w:r w:rsidRPr="00FD50FB">
              <w:rPr>
                <w:rFonts w:eastAsiaTheme="minorHAnsi"/>
                <w:sz w:val="24"/>
                <w:szCs w:val="24"/>
                <w:lang w:eastAsia="en-US"/>
              </w:rPr>
              <w:t>620</w:t>
            </w: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.00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5</w:t>
            </w:r>
            <w:r w:rsidR="004538F8">
              <w:rPr>
                <w:rFonts w:eastAsiaTheme="minorHAnsi"/>
                <w:sz w:val="24"/>
                <w:szCs w:val="24"/>
                <w:lang w:eastAsia="en-US"/>
              </w:rPr>
              <w:t>-01</w:t>
            </w: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 w:val="restart"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Pr="0094378A">
              <w:rPr>
                <w:rFonts w:eastAsiaTheme="minorHAnsi"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4083" w:type="dxa"/>
            <w:vMerge w:val="restart"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 xml:space="preserve">Системный блок компьютера с предустановленным ПО </w:t>
            </w: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lang w:eastAsia="en-US"/>
              </w:rPr>
            </w:pPr>
            <w:r w:rsidRPr="0094378A">
              <w:rPr>
                <w:b/>
                <w:lang w:eastAsia="en-US"/>
              </w:rPr>
              <w:t>Тип</w:t>
            </w:r>
            <w:r w:rsidRPr="0094378A">
              <w:rPr>
                <w:b/>
                <w:lang w:val="en-US" w:eastAsia="en-US"/>
              </w:rPr>
              <w:t>:</w:t>
            </w:r>
            <w:r w:rsidRPr="0094378A">
              <w:rPr>
                <w:lang w:val="en-US" w:eastAsia="en-US"/>
              </w:rPr>
              <w:t xml:space="preserve"> </w:t>
            </w:r>
            <w:r w:rsidRPr="0094378A">
              <w:rPr>
                <w:lang w:eastAsia="en-US"/>
              </w:rPr>
              <w:t>настольный</w:t>
            </w:r>
          </w:p>
        </w:tc>
        <w:tc>
          <w:tcPr>
            <w:tcW w:w="1134" w:type="dxa"/>
            <w:vMerge w:val="restart"/>
          </w:tcPr>
          <w:p w:rsidR="00EE549A" w:rsidRPr="0094378A" w:rsidRDefault="00EE549A" w:rsidP="00EE549A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1 шт.</w:t>
            </w: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Процессор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Intel i7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ОЗУ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eastAsia="en-US"/>
              </w:rPr>
              <w:t xml:space="preserve"> 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16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SSD: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</w:t>
            </w:r>
            <w:r w:rsidRPr="0094378A">
              <w:rPr>
                <w:rFonts w:eastAsiaTheme="minorHAnsi"/>
                <w:lang w:val="en-US" w:eastAsia="en-US"/>
              </w:rPr>
              <w:t xml:space="preserve"> 12</w:t>
            </w:r>
            <w:r w:rsidRPr="0094378A">
              <w:rPr>
                <w:rFonts w:eastAsiaTheme="minorHAnsi"/>
                <w:lang w:eastAsia="en-US"/>
              </w:rPr>
              <w:t xml:space="preserve">0 </w:t>
            </w:r>
            <w:proofErr w:type="spellStart"/>
            <w:r w:rsidRPr="0094378A">
              <w:rPr>
                <w:rFonts w:eastAsiaTheme="minorHAnsi"/>
                <w:lang w:eastAsia="en-US"/>
              </w:rPr>
              <w:t>ГБайт</w:t>
            </w:r>
            <w:proofErr w:type="spellEnd"/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32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BB7861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HDD: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не менее 2ТБайт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98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Опт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.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 xml:space="preserve"> </w:t>
            </w:r>
            <w:proofErr w:type="gramStart"/>
            <w:r w:rsidRPr="0094378A">
              <w:rPr>
                <w:rFonts w:eastAsiaTheme="minorHAnsi"/>
                <w:b/>
                <w:lang w:eastAsia="en-US"/>
              </w:rPr>
              <w:t>п</w:t>
            </w:r>
            <w:proofErr w:type="gramEnd"/>
            <w:r w:rsidRPr="0094378A">
              <w:rPr>
                <w:rFonts w:eastAsiaTheme="minorHAnsi"/>
                <w:b/>
                <w:lang w:eastAsia="en-US"/>
              </w:rPr>
              <w:t>ривод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DVD-RW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94378A" w:rsidRPr="0094378A" w:rsidTr="0094378A">
        <w:trPr>
          <w:cantSplit/>
          <w:trHeight w:val="157"/>
        </w:trPr>
        <w:tc>
          <w:tcPr>
            <w:tcW w:w="1270" w:type="dxa"/>
            <w:vMerge/>
          </w:tcPr>
          <w:p w:rsidR="0094378A" w:rsidRPr="0094378A" w:rsidRDefault="0094378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94378A" w:rsidRPr="0094378A" w:rsidRDefault="0094378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94378A" w:rsidRPr="0094378A" w:rsidRDefault="0094378A" w:rsidP="001A30BF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val="en-US" w:eastAsia="en-US"/>
              </w:rPr>
              <w:t>LAN:</w:t>
            </w:r>
            <w:r w:rsidRPr="0094378A">
              <w:rPr>
                <w:rFonts w:eastAsiaTheme="minorHAnsi"/>
                <w:lang w:val="en-US" w:eastAsia="en-US"/>
              </w:rPr>
              <w:t xml:space="preserve"> 1</w:t>
            </w:r>
            <w:r w:rsidRPr="0094378A">
              <w:rPr>
                <w:rFonts w:eastAsiaTheme="minorHAnsi"/>
                <w:lang w:eastAsia="en-US"/>
              </w:rPr>
              <w:t>000</w:t>
            </w:r>
            <w:r w:rsidRPr="0094378A">
              <w:rPr>
                <w:rFonts w:eastAsiaTheme="minorHAnsi"/>
                <w:lang w:val="en-US" w:eastAsia="en-US"/>
              </w:rPr>
              <w:t>M</w:t>
            </w:r>
            <w:r w:rsidRPr="0094378A">
              <w:rPr>
                <w:rFonts w:eastAsiaTheme="minorHAnsi"/>
                <w:lang w:eastAsia="en-US"/>
              </w:rPr>
              <w:t>бит</w:t>
            </w:r>
            <w:r w:rsidRPr="0094378A">
              <w:rPr>
                <w:rFonts w:eastAsiaTheme="minorHAnsi"/>
                <w:lang w:val="en-US" w:eastAsia="en-US"/>
              </w:rPr>
              <w:t>/c</w:t>
            </w:r>
          </w:p>
        </w:tc>
        <w:tc>
          <w:tcPr>
            <w:tcW w:w="1134" w:type="dxa"/>
            <w:vMerge/>
          </w:tcPr>
          <w:p w:rsidR="0094378A" w:rsidRPr="0094378A" w:rsidRDefault="0094378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16358C" w:rsidTr="00EE549A">
        <w:trPr>
          <w:cantSplit/>
          <w:trHeight w:val="23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rFonts w:eastAsiaTheme="minorHAnsi"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Порты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  <w:r w:rsidRPr="0094378A">
              <w:rPr>
                <w:rFonts w:eastAsiaTheme="minorHAnsi"/>
                <w:lang w:val="en-US" w:eastAsia="en-US"/>
              </w:rPr>
              <w:t xml:space="preserve"> USB2.0, USB3.0, D-SUB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b/>
                <w:lang w:val="en-US" w:eastAsia="en-US"/>
              </w:rPr>
            </w:pPr>
            <w:r w:rsidRPr="0094378A">
              <w:rPr>
                <w:rFonts w:eastAsiaTheme="minorHAnsi"/>
                <w:b/>
                <w:lang w:eastAsia="en-US"/>
              </w:rPr>
              <w:t>Программное обеспечение</w:t>
            </w:r>
            <w:r w:rsidRPr="0094378A">
              <w:rPr>
                <w:rFonts w:eastAsiaTheme="minorHAnsi"/>
                <w:b/>
                <w:lang w:val="en-US" w:eastAsia="en-US"/>
              </w:rPr>
              <w:t>: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eastAsia="en-US"/>
              </w:rPr>
              <w:t>ОС</w:t>
            </w:r>
            <w:r w:rsidRPr="0094378A">
              <w:rPr>
                <w:rFonts w:eastAsiaTheme="minorHAnsi"/>
                <w:lang w:val="en-US" w:eastAsia="en-US"/>
              </w:rPr>
              <w:t xml:space="preserve"> Windows 10 Pro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94378A" w:rsidTr="00EE549A">
        <w:trPr>
          <w:cantSplit/>
          <w:trHeight w:val="85"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137D2D">
            <w:pPr>
              <w:tabs>
                <w:tab w:val="left" w:pos="371"/>
              </w:tabs>
              <w:rPr>
                <w:rFonts w:eastAsiaTheme="minorHAnsi"/>
                <w:lang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>«</w:t>
            </w:r>
            <w:r w:rsidRPr="0094378A">
              <w:rPr>
                <w:rFonts w:eastAsiaTheme="minorHAnsi"/>
                <w:lang w:eastAsia="en-US"/>
              </w:rPr>
              <w:t>Тайфун</w:t>
            </w:r>
            <w:r w:rsidRPr="0094378A">
              <w:rPr>
                <w:rFonts w:eastAsiaTheme="minorHAnsi"/>
                <w:lang w:val="en-US" w:eastAsia="en-US"/>
              </w:rPr>
              <w:t xml:space="preserve"> - </w:t>
            </w:r>
            <w:r w:rsidRPr="0094378A">
              <w:rPr>
                <w:rFonts w:eastAsiaTheme="minorHAnsi"/>
                <w:lang w:eastAsia="en-US"/>
              </w:rPr>
              <w:t>ТСЖД</w:t>
            </w:r>
            <w:r w:rsidRPr="0094378A">
              <w:rPr>
                <w:rFonts w:eastAsiaTheme="minorHAnsi"/>
                <w:lang w:val="en-US" w:eastAsia="en-US"/>
              </w:rPr>
              <w:t>»</w:t>
            </w:r>
          </w:p>
        </w:tc>
        <w:tc>
          <w:tcPr>
            <w:tcW w:w="1134" w:type="dxa"/>
            <w:vMerge/>
          </w:tcPr>
          <w:p w:rsidR="00EE549A" w:rsidRPr="0094378A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EE549A" w:rsidRPr="00A22A55" w:rsidTr="00EE549A">
        <w:trPr>
          <w:cantSplit/>
        </w:trPr>
        <w:tc>
          <w:tcPr>
            <w:tcW w:w="1270" w:type="dxa"/>
            <w:vMerge/>
          </w:tcPr>
          <w:p w:rsidR="00EE549A" w:rsidRPr="0094378A" w:rsidRDefault="00EE549A" w:rsidP="00137D2D">
            <w:pPr>
              <w:tabs>
                <w:tab w:val="left" w:pos="63"/>
              </w:tabs>
              <w:suppressAutoHyphens/>
              <w:jc w:val="center"/>
              <w:rPr>
                <w:rFonts w:eastAsiaTheme="minorHAnsi"/>
                <w:sz w:val="24"/>
                <w:szCs w:val="24"/>
                <w:lang w:val="en-US" w:eastAsia="en-US"/>
              </w:rPr>
            </w:pPr>
          </w:p>
        </w:tc>
        <w:tc>
          <w:tcPr>
            <w:tcW w:w="4083" w:type="dxa"/>
            <w:vMerge/>
          </w:tcPr>
          <w:p w:rsidR="00EE549A" w:rsidRPr="0094378A" w:rsidRDefault="00EE549A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</w:p>
        </w:tc>
        <w:tc>
          <w:tcPr>
            <w:tcW w:w="3686" w:type="dxa"/>
          </w:tcPr>
          <w:p w:rsidR="00EE549A" w:rsidRPr="0094378A" w:rsidRDefault="00EE549A" w:rsidP="00EE549A">
            <w:pPr>
              <w:tabs>
                <w:tab w:val="left" w:pos="371"/>
              </w:tabs>
              <w:rPr>
                <w:lang w:val="en-US" w:eastAsia="en-US"/>
              </w:rPr>
            </w:pPr>
            <w:r w:rsidRPr="0094378A">
              <w:rPr>
                <w:rFonts w:eastAsiaTheme="minorHAnsi"/>
                <w:lang w:val="en-US" w:eastAsia="en-US"/>
              </w:rPr>
              <w:t xml:space="preserve">DVD </w:t>
            </w:r>
            <w:r w:rsidRPr="0094378A">
              <w:rPr>
                <w:rFonts w:eastAsiaTheme="minorHAnsi"/>
                <w:lang w:eastAsia="en-US"/>
              </w:rPr>
              <w:t>диск с</w:t>
            </w:r>
            <w:r w:rsidRPr="0094378A">
              <w:rPr>
                <w:rFonts w:eastAsiaTheme="minorHAnsi"/>
                <w:lang w:val="en-US" w:eastAsia="en-US"/>
              </w:rPr>
              <w:t xml:space="preserve"> </w:t>
            </w:r>
            <w:r w:rsidRPr="0094378A">
              <w:rPr>
                <w:rFonts w:eastAsiaTheme="minorHAnsi"/>
                <w:lang w:eastAsia="en-US"/>
              </w:rPr>
              <w:t>ПО</w:t>
            </w:r>
          </w:p>
        </w:tc>
        <w:tc>
          <w:tcPr>
            <w:tcW w:w="1134" w:type="dxa"/>
            <w:vMerge/>
          </w:tcPr>
          <w:p w:rsidR="00EE549A" w:rsidRPr="00A22A55" w:rsidRDefault="00EE549A" w:rsidP="00137D2D">
            <w:pPr>
              <w:jc w:val="center"/>
              <w:rPr>
                <w:sz w:val="24"/>
                <w:szCs w:val="24"/>
              </w:rPr>
            </w:pP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8</w:t>
            </w:r>
            <w:r w:rsidRPr="006D144A">
              <w:rPr>
                <w:rFonts w:eastAsia="MS Mincho"/>
                <w:sz w:val="24"/>
                <w:szCs w:val="24"/>
              </w:rPr>
              <w:t xml:space="preserve">, </w:t>
            </w:r>
            <w:r w:rsidRPr="006D144A">
              <w:rPr>
                <w:rFonts w:eastAsia="MS Mincho"/>
                <w:sz w:val="24"/>
                <w:szCs w:val="24"/>
                <w:lang w:val="en-US"/>
              </w:rPr>
              <w:t>B</w:t>
            </w:r>
            <w:r>
              <w:rPr>
                <w:rFonts w:eastAsia="MS Mincho"/>
                <w:sz w:val="24"/>
                <w:szCs w:val="24"/>
              </w:rPr>
              <w:t>9</w:t>
            </w:r>
          </w:p>
        </w:tc>
        <w:tc>
          <w:tcPr>
            <w:tcW w:w="4083" w:type="dxa"/>
          </w:tcPr>
          <w:p w:rsidR="00957718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Комплект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: </w:t>
            </w:r>
          </w:p>
          <w:p w:rsidR="008E6489" w:rsidRPr="006D144A" w:rsidRDefault="008E6489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клавиатура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,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манипулятор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«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мышь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»</w:t>
            </w: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134" w:type="dxa"/>
          </w:tcPr>
          <w:p w:rsidR="00957718" w:rsidRDefault="00957718" w:rsidP="00137D2D">
            <w:pPr>
              <w:jc w:val="center"/>
              <w:rPr>
                <w:sz w:val="24"/>
                <w:szCs w:val="24"/>
              </w:rPr>
            </w:pPr>
          </w:p>
          <w:p w:rsidR="008E6489" w:rsidRPr="003D57D5" w:rsidRDefault="008E6489" w:rsidP="00137D2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 шт.</w:t>
            </w:r>
            <w:r w:rsidR="00957718">
              <w:rPr>
                <w:sz w:val="24"/>
                <w:szCs w:val="24"/>
              </w:rPr>
              <w:t>,</w:t>
            </w:r>
          </w:p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FD50FB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4083" w:type="dxa"/>
          </w:tcPr>
          <w:p w:rsidR="008E6489" w:rsidRPr="006D144A" w:rsidRDefault="008E6489" w:rsidP="00137D2D">
            <w:pPr>
              <w:autoSpaceDE w:val="0"/>
              <w:autoSpaceDN w:val="0"/>
              <w:adjustRightInd w:val="0"/>
              <w:rPr>
                <w:rFonts w:eastAsia="MS Mincho"/>
                <w:sz w:val="24"/>
                <w:szCs w:val="24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Монитор компьютера 24"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rPr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8E6489" w:rsidRPr="006D144A" w:rsidTr="00EE549A">
        <w:trPr>
          <w:cantSplit/>
        </w:trPr>
        <w:tc>
          <w:tcPr>
            <w:tcW w:w="1270" w:type="dxa"/>
          </w:tcPr>
          <w:p w:rsidR="008E6489" w:rsidRPr="008E6489" w:rsidRDefault="008E6489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6D144A">
              <w:rPr>
                <w:rFonts w:eastAsia="MS Mincho"/>
                <w:sz w:val="24"/>
                <w:szCs w:val="24"/>
                <w:lang w:val="en-US"/>
              </w:rPr>
              <w:t>B1</w:t>
            </w:r>
            <w:r>
              <w:rPr>
                <w:rFonts w:eastAsia="MS Mincho"/>
                <w:sz w:val="24"/>
                <w:szCs w:val="24"/>
              </w:rPr>
              <w:t>1</w:t>
            </w:r>
          </w:p>
        </w:tc>
        <w:tc>
          <w:tcPr>
            <w:tcW w:w="4083" w:type="dxa"/>
          </w:tcPr>
          <w:p w:rsidR="008E6489" w:rsidRPr="0048684F" w:rsidRDefault="008E6489" w:rsidP="00EE549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48684F">
              <w:rPr>
                <w:rFonts w:ascii="Times New Roman" w:eastAsia="MS Mincho" w:hAnsi="Times New Roman" w:cs="Times New Roman"/>
                <w:sz w:val="24"/>
                <w:szCs w:val="24"/>
              </w:rPr>
              <w:t>Фильтр-разветвитель 220</w:t>
            </w:r>
            <w:r w:rsidRPr="0048684F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V</w:t>
            </w:r>
            <w:r w:rsidRPr="0048684F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3686" w:type="dxa"/>
          </w:tcPr>
          <w:p w:rsidR="008E6489" w:rsidRPr="006D144A" w:rsidRDefault="008E6489" w:rsidP="00137D2D">
            <w:pPr>
              <w:tabs>
                <w:tab w:val="left" w:pos="653"/>
              </w:tabs>
              <w:rPr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8E6489" w:rsidRPr="006D144A" w:rsidRDefault="008E6489" w:rsidP="00137D2D">
            <w:pPr>
              <w:jc w:val="center"/>
              <w:rPr>
                <w:sz w:val="24"/>
                <w:szCs w:val="24"/>
              </w:rPr>
            </w:pPr>
            <w:r w:rsidRPr="006D144A">
              <w:rPr>
                <w:sz w:val="24"/>
                <w:szCs w:val="24"/>
              </w:rPr>
              <w:t>1 шт.</w:t>
            </w:r>
          </w:p>
        </w:tc>
      </w:tr>
      <w:tr w:rsidR="006D144A" w:rsidRPr="0094378A" w:rsidTr="00EE549A">
        <w:trPr>
          <w:cantSplit/>
        </w:trPr>
        <w:tc>
          <w:tcPr>
            <w:tcW w:w="1270" w:type="dxa"/>
          </w:tcPr>
          <w:p w:rsidR="004C7A2E" w:rsidRPr="0094378A" w:rsidRDefault="00CC6427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12</w:t>
            </w:r>
            <w:r w:rsidR="00FD50FB"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14</w:t>
            </w:r>
          </w:p>
        </w:tc>
        <w:tc>
          <w:tcPr>
            <w:tcW w:w="4083" w:type="dxa"/>
          </w:tcPr>
          <w:p w:rsidR="004C7A2E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4C7A2E" w:rsidRPr="0094378A" w:rsidRDefault="00DB7176" w:rsidP="0048684F">
            <w:pPr>
              <w:tabs>
                <w:tab w:val="left" w:pos="386"/>
              </w:tabs>
              <w:rPr>
                <w:sz w:val="24"/>
                <w:szCs w:val="24"/>
                <w:lang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val="en-US" w:eastAsia="en-US"/>
              </w:rPr>
              <w:t>,</w:t>
            </w:r>
            <w:r w:rsidR="0094378A" w:rsidRPr="0094378A">
              <w:rPr>
                <w:rFonts w:eastAsia="MS Mincho"/>
                <w:sz w:val="24"/>
                <w:szCs w:val="24"/>
              </w:rPr>
              <w:t xml:space="preserve"> дальней зоны</w:t>
            </w:r>
          </w:p>
        </w:tc>
        <w:tc>
          <w:tcPr>
            <w:tcW w:w="1134" w:type="dxa"/>
          </w:tcPr>
          <w:p w:rsidR="004C7A2E" w:rsidRPr="0094378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</w:t>
            </w:r>
            <w:r w:rsidR="004C7A2E" w:rsidRPr="0094378A">
              <w:rPr>
                <w:sz w:val="24"/>
                <w:szCs w:val="24"/>
              </w:rPr>
              <w:t xml:space="preserve"> шт.</w:t>
            </w:r>
          </w:p>
        </w:tc>
      </w:tr>
      <w:tr w:rsidR="00FD50FB" w:rsidRPr="006D144A" w:rsidTr="00EE549A">
        <w:trPr>
          <w:cantSplit/>
        </w:trPr>
        <w:tc>
          <w:tcPr>
            <w:tcW w:w="1270" w:type="dxa"/>
          </w:tcPr>
          <w:p w:rsidR="00FD50FB" w:rsidRPr="0094378A" w:rsidRDefault="00FD50FB" w:rsidP="008E6489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94378A">
              <w:rPr>
                <w:rFonts w:eastAsia="MS Mincho"/>
                <w:sz w:val="24"/>
                <w:szCs w:val="24"/>
                <w:lang w:val="en-US"/>
              </w:rPr>
              <w:t>B</w:t>
            </w:r>
            <w:r w:rsidR="008E6489" w:rsidRPr="0094378A">
              <w:rPr>
                <w:rFonts w:eastAsia="MS Mincho"/>
                <w:sz w:val="24"/>
                <w:szCs w:val="24"/>
              </w:rPr>
              <w:t>13</w:t>
            </w:r>
            <w:r w:rsidRPr="0094378A">
              <w:rPr>
                <w:rFonts w:eastAsia="MS Mincho"/>
                <w:sz w:val="24"/>
                <w:szCs w:val="24"/>
              </w:rPr>
              <w:t>, В</w:t>
            </w:r>
            <w:r w:rsidR="008E6489" w:rsidRPr="0094378A">
              <w:rPr>
                <w:rFonts w:eastAsia="MS Mincho"/>
                <w:sz w:val="24"/>
                <w:szCs w:val="24"/>
              </w:rPr>
              <w:t>15</w:t>
            </w:r>
          </w:p>
        </w:tc>
        <w:tc>
          <w:tcPr>
            <w:tcW w:w="4083" w:type="dxa"/>
          </w:tcPr>
          <w:p w:rsidR="00FD50FB" w:rsidRPr="0094378A" w:rsidRDefault="00FD50FB" w:rsidP="0094378A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94378A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Осветитель светодиодный </w:t>
            </w:r>
          </w:p>
        </w:tc>
        <w:tc>
          <w:tcPr>
            <w:tcW w:w="3686" w:type="dxa"/>
          </w:tcPr>
          <w:p w:rsidR="00FD50FB" w:rsidRPr="0094378A" w:rsidRDefault="00DB7176" w:rsidP="00FD50FB">
            <w:pPr>
              <w:tabs>
                <w:tab w:val="left" w:pos="386"/>
              </w:tabs>
              <w:rPr>
                <w:sz w:val="24"/>
                <w:szCs w:val="24"/>
                <w:lang w:val="en-US" w:eastAsia="en-US"/>
              </w:rPr>
            </w:pPr>
            <w:r w:rsidRPr="0094378A">
              <w:rPr>
                <w:sz w:val="24"/>
                <w:szCs w:val="24"/>
                <w:lang w:eastAsia="en-US"/>
              </w:rPr>
              <w:t>Белого света</w:t>
            </w:r>
            <w:r w:rsidR="0094378A" w:rsidRPr="0094378A">
              <w:rPr>
                <w:sz w:val="24"/>
                <w:szCs w:val="24"/>
                <w:lang w:eastAsia="en-US"/>
              </w:rPr>
              <w:t>, ближней зоны</w:t>
            </w:r>
          </w:p>
        </w:tc>
        <w:tc>
          <w:tcPr>
            <w:tcW w:w="1134" w:type="dxa"/>
          </w:tcPr>
          <w:p w:rsidR="00FD50FB" w:rsidRPr="006D144A" w:rsidRDefault="00FD50FB" w:rsidP="00CB3FB6">
            <w:pPr>
              <w:jc w:val="center"/>
              <w:rPr>
                <w:sz w:val="24"/>
                <w:szCs w:val="24"/>
              </w:rPr>
            </w:pPr>
            <w:r w:rsidRPr="0094378A">
              <w:rPr>
                <w:sz w:val="24"/>
                <w:szCs w:val="24"/>
              </w:rPr>
              <w:t>2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rFonts w:eastAsia="MS Mincho"/>
                <w:sz w:val="24"/>
                <w:szCs w:val="24"/>
                <w:lang w:val="en-US"/>
              </w:rPr>
            </w:pPr>
            <w:r>
              <w:rPr>
                <w:rFonts w:eastAsia="MS Mincho"/>
                <w:sz w:val="24"/>
                <w:szCs w:val="24"/>
                <w:lang w:val="en-US"/>
              </w:rPr>
              <w:t>B16,..,B19</w:t>
            </w:r>
          </w:p>
        </w:tc>
        <w:tc>
          <w:tcPr>
            <w:tcW w:w="4083" w:type="dxa"/>
          </w:tcPr>
          <w:p w:rsidR="00E96E9F" w:rsidRPr="00137C91" w:rsidRDefault="00E96E9F" w:rsidP="00137D2D">
            <w:pPr>
              <w:pStyle w:val="a5"/>
              <w:suppressAutoHyphens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  <w:t>Короб коммутационный</w:t>
            </w:r>
          </w:p>
        </w:tc>
        <w:tc>
          <w:tcPr>
            <w:tcW w:w="3686" w:type="dxa"/>
          </w:tcPr>
          <w:p w:rsidR="00E96E9F" w:rsidRPr="005C342C" w:rsidRDefault="00E96E9F" w:rsidP="00137D2D">
            <w:pPr>
              <w:tabs>
                <w:tab w:val="left" w:pos="371"/>
              </w:tabs>
              <w:rPr>
                <w:color w:val="000000" w:themeColor="text1"/>
                <w:sz w:val="24"/>
                <w:szCs w:val="24"/>
                <w:highlight w:val="yellow"/>
                <w:lang w:eastAsia="en-US"/>
              </w:rPr>
            </w:pPr>
          </w:p>
        </w:tc>
        <w:tc>
          <w:tcPr>
            <w:tcW w:w="1134" w:type="dxa"/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1D3242" w:rsidRDefault="00E96E9F" w:rsidP="000E725A">
            <w:pPr>
              <w:jc w:val="center"/>
              <w:rPr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Кабели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6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.853.521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</w:t>
            </w:r>
            <w:r w:rsidRPr="000E725A">
              <w:rPr>
                <w:rFonts w:eastAsia="MS Mincho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ТМКПП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.853.520-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200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К2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0..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4083" w:type="dxa"/>
          </w:tcPr>
          <w:p w:rsidR="00E96E9F" w:rsidRPr="000E725A" w:rsidRDefault="00E96E9F" w:rsidP="008E648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Кабель 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Ethernet</w:t>
            </w:r>
          </w:p>
        </w:tc>
        <w:tc>
          <w:tcPr>
            <w:tcW w:w="3686" w:type="dxa"/>
          </w:tcPr>
          <w:p w:rsidR="00E96E9F" w:rsidRPr="000E725A" w:rsidRDefault="00E96E9F" w:rsidP="008E6489">
            <w:pPr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.853.524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-350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137D2D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 w:rsidRPr="000E725A">
              <w:rPr>
                <w:rFonts w:eastAsia="MS Mincho"/>
                <w:color w:val="000000"/>
                <w:sz w:val="24"/>
                <w:szCs w:val="24"/>
                <w:lang w:val="en-US"/>
              </w:rPr>
              <w:t>K27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 xml:space="preserve">Кабель-патчкорд 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tabs>
                <w:tab w:val="left" w:pos="653"/>
              </w:tabs>
              <w:rPr>
                <w:sz w:val="24"/>
                <w:szCs w:val="24"/>
                <w:lang w:val="en-US"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 xml:space="preserve">RJ45-RJ45, </w:t>
            </w:r>
            <w:r w:rsidRPr="00CF2B8A">
              <w:rPr>
                <w:rFonts w:eastAsiaTheme="minorHAnsi"/>
                <w:sz w:val="24"/>
                <w:szCs w:val="24"/>
                <w:lang w:val="en-US" w:eastAsia="en-US"/>
              </w:rPr>
              <w:t xml:space="preserve"> 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м</w:t>
            </w: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, UTP CAT5E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4538F8" w:rsidRPr="000E725A" w:rsidTr="00EE549A">
        <w:trPr>
          <w:cantSplit/>
        </w:trPr>
        <w:tc>
          <w:tcPr>
            <w:tcW w:w="1270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К30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..</w:t>
            </w: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К3</w:t>
            </w:r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4083" w:type="dxa"/>
          </w:tcPr>
          <w:p w:rsidR="004538F8" w:rsidRPr="000E725A" w:rsidRDefault="004538F8" w:rsidP="00137D2D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Кабель питания осветителя</w:t>
            </w:r>
          </w:p>
        </w:tc>
        <w:tc>
          <w:tcPr>
            <w:tcW w:w="3686" w:type="dxa"/>
          </w:tcPr>
          <w:p w:rsidR="004538F8" w:rsidRPr="000E725A" w:rsidRDefault="004538F8" w:rsidP="00137D2D">
            <w:pPr>
              <w:ind w:left="-57" w:right="-57"/>
              <w:rPr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.853.523-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35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134" w:type="dxa"/>
          </w:tcPr>
          <w:p w:rsidR="004538F8" w:rsidRPr="000E725A" w:rsidRDefault="004538F8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4шт.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XR1</w:t>
            </w:r>
            <w:proofErr w:type="gramStart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..</w:t>
            </w:r>
            <w:proofErr w:type="gramEnd"/>
            <w:r>
              <w:rPr>
                <w:rFonts w:eastAsiaTheme="minorHAnsi"/>
                <w:color w:val="000000"/>
                <w:sz w:val="24"/>
                <w:szCs w:val="24"/>
                <w:lang w:val="en-US" w:eastAsia="en-US"/>
              </w:rPr>
              <w:t>XR3</w:t>
            </w:r>
          </w:p>
        </w:tc>
        <w:tc>
          <w:tcPr>
            <w:tcW w:w="4083" w:type="dxa"/>
          </w:tcPr>
          <w:p w:rsidR="00E96E9F" w:rsidRPr="000E725A" w:rsidRDefault="00E96E9F" w:rsidP="000E725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proofErr w:type="spellStart"/>
            <w:r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Герморазъём</w:t>
            </w:r>
            <w:proofErr w:type="spellEnd"/>
          </w:p>
        </w:tc>
        <w:tc>
          <w:tcPr>
            <w:tcW w:w="3686" w:type="dxa"/>
          </w:tcPr>
          <w:p w:rsidR="00E96E9F" w:rsidRPr="000E725A" w:rsidRDefault="00E96E9F" w:rsidP="008E6489">
            <w:pPr>
              <w:ind w:left="-57" w:right="-57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1D3242" w:rsidRDefault="00E96E9F" w:rsidP="000E725A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Крепежные элементы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8E6489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color w:val="000000"/>
                <w:sz w:val="24"/>
                <w:szCs w:val="24"/>
              </w:rPr>
              <w:t>1</w:t>
            </w:r>
            <w:proofErr w:type="gramEnd"/>
            <w:r>
              <w:rPr>
                <w:rFonts w:eastAsia="MS Mincho"/>
                <w:color w:val="000000"/>
                <w:sz w:val="24"/>
                <w:szCs w:val="24"/>
              </w:rPr>
              <w:t>..С3</w:t>
            </w:r>
          </w:p>
        </w:tc>
        <w:tc>
          <w:tcPr>
            <w:tcW w:w="4083" w:type="dxa"/>
          </w:tcPr>
          <w:p w:rsidR="00E96E9F" w:rsidRPr="000E725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</w:pPr>
            <w:r w:rsidRPr="000E725A">
              <w:rPr>
                <w:rFonts w:ascii="Times New Roman" w:eastAsia="MS Mincho" w:hAnsi="Times New Roman" w:cs="Times New Roman"/>
                <w:color w:val="000000"/>
                <w:sz w:val="24"/>
                <w:szCs w:val="24"/>
              </w:rPr>
              <w:t>Кронштейн – адаптер монтажный для камеры</w:t>
            </w:r>
            <w:r w:rsidRPr="000E725A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, на столб</w:t>
            </w:r>
          </w:p>
        </w:tc>
        <w:tc>
          <w:tcPr>
            <w:tcW w:w="3686" w:type="dxa"/>
          </w:tcPr>
          <w:p w:rsidR="00E96E9F" w:rsidRPr="000E725A" w:rsidRDefault="00E96E9F" w:rsidP="00137D2D">
            <w:pPr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ЭВС</w:t>
            </w:r>
            <w:proofErr w:type="gramStart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4</w:t>
            </w:r>
            <w:proofErr w:type="gramEnd"/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>.132.115-01</w:t>
            </w:r>
          </w:p>
        </w:tc>
        <w:tc>
          <w:tcPr>
            <w:tcW w:w="1134" w:type="dxa"/>
          </w:tcPr>
          <w:p w:rsidR="00E96E9F" w:rsidRPr="000E725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 w:rsidRPr="000E725A">
              <w:rPr>
                <w:sz w:val="24"/>
                <w:szCs w:val="24"/>
              </w:rPr>
              <w:t>3 шт.</w:t>
            </w:r>
          </w:p>
        </w:tc>
      </w:tr>
      <w:tr w:rsidR="00E96E9F" w:rsidRPr="006D144A" w:rsidTr="00EE549A">
        <w:trPr>
          <w:cantSplit/>
        </w:trPr>
        <w:tc>
          <w:tcPr>
            <w:tcW w:w="1270" w:type="dxa"/>
          </w:tcPr>
          <w:p w:rsidR="00E96E9F" w:rsidRPr="006D144A" w:rsidRDefault="00E96E9F" w:rsidP="00E96E9F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  <w:r>
              <w:rPr>
                <w:rFonts w:eastAsia="MS Mincho"/>
                <w:sz w:val="24"/>
                <w:szCs w:val="24"/>
              </w:rPr>
              <w:t>С</w:t>
            </w:r>
            <w:proofErr w:type="gramStart"/>
            <w:r>
              <w:rPr>
                <w:rFonts w:eastAsia="MS Mincho"/>
                <w:sz w:val="24"/>
                <w:szCs w:val="24"/>
              </w:rPr>
              <w:t>4</w:t>
            </w:r>
            <w:proofErr w:type="gramEnd"/>
            <w:r>
              <w:rPr>
                <w:rFonts w:eastAsia="MS Mincho"/>
                <w:sz w:val="24"/>
                <w:szCs w:val="24"/>
              </w:rPr>
              <w:t>..С7</w:t>
            </w:r>
          </w:p>
        </w:tc>
        <w:tc>
          <w:tcPr>
            <w:tcW w:w="4083" w:type="dxa"/>
          </w:tcPr>
          <w:p w:rsidR="00E96E9F" w:rsidRPr="006D144A" w:rsidRDefault="00E96E9F" w:rsidP="00137D2D">
            <w:pPr>
              <w:pStyle w:val="a5"/>
              <w:suppressAutoHyphens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D144A">
              <w:rPr>
                <w:rFonts w:ascii="Times New Roman" w:eastAsia="MS Mincho" w:hAnsi="Times New Roman" w:cs="Times New Roman"/>
                <w:sz w:val="24"/>
                <w:szCs w:val="24"/>
              </w:rPr>
              <w:t>Кронштейн – адаптер монтажный для осветителя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, на столб</w:t>
            </w:r>
          </w:p>
        </w:tc>
        <w:tc>
          <w:tcPr>
            <w:tcW w:w="3686" w:type="dxa"/>
          </w:tcPr>
          <w:p w:rsidR="00E96E9F" w:rsidRPr="006D144A" w:rsidRDefault="00E96E9F" w:rsidP="00137D2D">
            <w:pPr>
              <w:rPr>
                <w:rFonts w:eastAsiaTheme="minorHAnsi"/>
                <w:sz w:val="24"/>
                <w:szCs w:val="24"/>
                <w:lang w:eastAsia="en-US"/>
              </w:rPr>
            </w:pPr>
            <w:r w:rsidRPr="006D144A">
              <w:rPr>
                <w:rFonts w:eastAsiaTheme="minorHAnsi"/>
                <w:sz w:val="24"/>
                <w:szCs w:val="24"/>
                <w:lang w:eastAsia="en-US"/>
              </w:rPr>
              <w:t>ЭВС</w:t>
            </w:r>
            <w:proofErr w:type="gramStart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4</w:t>
            </w:r>
            <w:proofErr w:type="gramEnd"/>
            <w:r w:rsidRPr="006D144A">
              <w:rPr>
                <w:rFonts w:eastAsiaTheme="minorHAnsi"/>
                <w:sz w:val="24"/>
                <w:szCs w:val="24"/>
                <w:lang w:eastAsia="en-US"/>
              </w:rPr>
              <w:t>.132.115</w:t>
            </w:r>
          </w:p>
        </w:tc>
        <w:tc>
          <w:tcPr>
            <w:tcW w:w="1134" w:type="dxa"/>
          </w:tcPr>
          <w:p w:rsidR="00E96E9F" w:rsidRPr="006D144A" w:rsidRDefault="00E96E9F" w:rsidP="00137D2D">
            <w:pPr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 w:rsidRPr="006D144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  <w:trHeight w:val="261"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48684F" w:rsidRDefault="00E96E9F" w:rsidP="0048684F">
            <w:p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Комплект крепежа</w:t>
            </w:r>
          </w:p>
        </w:tc>
        <w:tc>
          <w:tcPr>
            <w:tcW w:w="3686" w:type="dxa"/>
          </w:tcPr>
          <w:p w:rsidR="00E96E9F" w:rsidRPr="000E725A" w:rsidRDefault="00E96E9F" w:rsidP="000E725A">
            <w:pPr>
              <w:tabs>
                <w:tab w:val="left" w:pos="653"/>
              </w:tabs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E96E9F" w:rsidRPr="000E725A" w:rsidRDefault="00E96E9F" w:rsidP="0036613C">
            <w:p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E96E9F" w:rsidRPr="000E725A" w:rsidTr="00600CF2">
        <w:trPr>
          <w:cantSplit/>
        </w:trPr>
        <w:tc>
          <w:tcPr>
            <w:tcW w:w="10173" w:type="dxa"/>
            <w:gridSpan w:val="4"/>
          </w:tcPr>
          <w:p w:rsidR="00E96E9F" w:rsidRPr="001D3242" w:rsidRDefault="00E96E9F" w:rsidP="000E725A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ЗИП и вспомогательное оборудование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137D2D" w:rsidP="00C81E09">
            <w:pPr>
              <w:contextualSpacing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Комплект ЗИП</w:t>
            </w:r>
          </w:p>
        </w:tc>
        <w:tc>
          <w:tcPr>
            <w:tcW w:w="3686" w:type="dxa"/>
          </w:tcPr>
          <w:p w:rsidR="00E96E9F" w:rsidRPr="00CF2B8A" w:rsidRDefault="00E96E9F" w:rsidP="000E725A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:rsidR="00E96E9F" w:rsidRPr="00CF2B8A" w:rsidRDefault="00E96E9F" w:rsidP="00137D2D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1 </w:t>
            </w:r>
            <w:proofErr w:type="spellStart"/>
            <w:r w:rsidR="00137D2D">
              <w:rPr>
                <w:sz w:val="24"/>
                <w:szCs w:val="24"/>
              </w:rPr>
              <w:t>компл</w:t>
            </w:r>
            <w:proofErr w:type="spellEnd"/>
            <w:r w:rsidRPr="00CF2B8A">
              <w:rPr>
                <w:sz w:val="24"/>
                <w:szCs w:val="24"/>
              </w:rPr>
              <w:t>.</w:t>
            </w:r>
          </w:p>
        </w:tc>
      </w:tr>
      <w:tr w:rsidR="00E96E9F" w:rsidRPr="00CF2B8A" w:rsidTr="00600CF2">
        <w:trPr>
          <w:cantSplit/>
        </w:trPr>
        <w:tc>
          <w:tcPr>
            <w:tcW w:w="10173" w:type="dxa"/>
            <w:gridSpan w:val="4"/>
          </w:tcPr>
          <w:p w:rsidR="00E96E9F" w:rsidRPr="001D3242" w:rsidRDefault="00E96E9F" w:rsidP="000E725A">
            <w:pPr>
              <w:jc w:val="center"/>
              <w:rPr>
                <w:b/>
                <w:sz w:val="28"/>
                <w:szCs w:val="28"/>
              </w:rPr>
            </w:pPr>
            <w:r w:rsidRPr="001D3242">
              <w:rPr>
                <w:b/>
                <w:sz w:val="28"/>
                <w:szCs w:val="28"/>
              </w:rPr>
              <w:t>Комплект документации</w:t>
            </w:r>
          </w:p>
        </w:tc>
      </w:tr>
      <w:tr w:rsidR="00E96E9F" w:rsidRPr="00CF2B8A" w:rsidTr="00EE549A">
        <w:trPr>
          <w:cantSplit/>
        </w:trPr>
        <w:tc>
          <w:tcPr>
            <w:tcW w:w="1270" w:type="dxa"/>
          </w:tcPr>
          <w:p w:rsidR="00E96E9F" w:rsidRPr="00CF2B8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CF2B8A" w:rsidRDefault="00E96E9F" w:rsidP="00664B79">
            <w:pPr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 xml:space="preserve">Паспорт ТСЖД </w:t>
            </w:r>
          </w:p>
        </w:tc>
        <w:tc>
          <w:tcPr>
            <w:tcW w:w="3686" w:type="dxa"/>
          </w:tcPr>
          <w:p w:rsidR="00E96E9F" w:rsidRPr="00CF2B8A" w:rsidRDefault="00E96E9F" w:rsidP="00B77352">
            <w:pPr>
              <w:contextualSpacing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ЭВС</w:t>
            </w:r>
            <w:proofErr w:type="gramStart"/>
            <w:r w:rsidRPr="00CF2B8A">
              <w:rPr>
                <w:sz w:val="24"/>
                <w:szCs w:val="24"/>
              </w:rPr>
              <w:t>2</w:t>
            </w:r>
            <w:proofErr w:type="gramEnd"/>
            <w:r w:rsidRPr="00CF2B8A">
              <w:rPr>
                <w:sz w:val="24"/>
                <w:szCs w:val="24"/>
              </w:rPr>
              <w:t>.059.007 ПС</w:t>
            </w:r>
          </w:p>
        </w:tc>
        <w:tc>
          <w:tcPr>
            <w:tcW w:w="1134" w:type="dxa"/>
          </w:tcPr>
          <w:p w:rsidR="00E96E9F" w:rsidRPr="00CF2B8A" w:rsidRDefault="00E96E9F" w:rsidP="00CB3FB6">
            <w:pPr>
              <w:jc w:val="center"/>
              <w:rPr>
                <w:sz w:val="24"/>
                <w:szCs w:val="24"/>
              </w:rPr>
            </w:pPr>
            <w:r w:rsidRPr="00CF2B8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CF2B8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0E725A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Руководство по монтажу ТСЖД</w:t>
            </w:r>
          </w:p>
        </w:tc>
        <w:tc>
          <w:tcPr>
            <w:tcW w:w="3686" w:type="dxa"/>
          </w:tcPr>
          <w:p w:rsidR="00E96E9F" w:rsidRPr="000E725A" w:rsidRDefault="00E96E9F" w:rsidP="00B77352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.059.007 РМ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DF2EA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F21A94">
            <w:pPr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Руководство по эксплуатации </w:t>
            </w:r>
            <w:r>
              <w:rPr>
                <w:sz w:val="24"/>
                <w:szCs w:val="24"/>
              </w:rPr>
              <w:t>ТСЖД</w:t>
            </w:r>
            <w:r w:rsidRPr="000E725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686" w:type="dxa"/>
          </w:tcPr>
          <w:p w:rsidR="00E96E9F" w:rsidRPr="000E725A" w:rsidRDefault="00E96E9F" w:rsidP="00B77352">
            <w:pPr>
              <w:contextualSpacing/>
              <w:rPr>
                <w:sz w:val="24"/>
                <w:szCs w:val="24"/>
              </w:rPr>
            </w:pPr>
            <w:r w:rsidRPr="00F21A94">
              <w:rPr>
                <w:sz w:val="24"/>
                <w:szCs w:val="24"/>
              </w:rPr>
              <w:t>ЭВС</w:t>
            </w:r>
            <w:proofErr w:type="gramStart"/>
            <w:r w:rsidRPr="00F21A94">
              <w:rPr>
                <w:sz w:val="24"/>
                <w:szCs w:val="24"/>
              </w:rPr>
              <w:t>2</w:t>
            </w:r>
            <w:proofErr w:type="gramEnd"/>
            <w:r w:rsidRPr="00F21A94">
              <w:rPr>
                <w:sz w:val="24"/>
                <w:szCs w:val="24"/>
              </w:rPr>
              <w:t xml:space="preserve">.059.007 </w:t>
            </w:r>
            <w:r w:rsidRPr="000E725A">
              <w:rPr>
                <w:sz w:val="24"/>
                <w:szCs w:val="24"/>
              </w:rPr>
              <w:t>РЭ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r w:rsidRPr="000E725A">
              <w:rPr>
                <w:sz w:val="24"/>
                <w:szCs w:val="24"/>
              </w:rPr>
              <w:t>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</w:tcPr>
          <w:p w:rsidR="00E96E9F" w:rsidRPr="000E725A" w:rsidRDefault="00E96E9F" w:rsidP="000E725A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</w:tcPr>
          <w:p w:rsidR="00E96E9F" w:rsidRPr="000E725A" w:rsidRDefault="00E96E9F" w:rsidP="00664B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пользователя ПО</w:t>
            </w:r>
            <w:r w:rsidR="00664B79" w:rsidRPr="00600CF2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П</w:t>
            </w:r>
          </w:p>
        </w:tc>
        <w:tc>
          <w:tcPr>
            <w:tcW w:w="1134" w:type="dxa"/>
          </w:tcPr>
          <w:p w:rsidR="00E96E9F" w:rsidRPr="000E725A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E96E9F" w:rsidRPr="000E725A" w:rsidTr="00EE549A">
        <w:trPr>
          <w:cantSplit/>
        </w:trPr>
        <w:tc>
          <w:tcPr>
            <w:tcW w:w="1270" w:type="dxa"/>
            <w:tcBorders>
              <w:bottom w:val="single" w:sz="4" w:space="0" w:color="auto"/>
            </w:tcBorders>
          </w:tcPr>
          <w:p w:rsidR="00E96E9F" w:rsidRPr="000E725A" w:rsidRDefault="00E96E9F" w:rsidP="00C814F7">
            <w:pPr>
              <w:tabs>
                <w:tab w:val="left" w:pos="63"/>
              </w:tabs>
              <w:suppressAutoHyphens/>
              <w:jc w:val="center"/>
              <w:rPr>
                <w:sz w:val="24"/>
                <w:szCs w:val="24"/>
              </w:rPr>
            </w:pPr>
          </w:p>
        </w:tc>
        <w:tc>
          <w:tcPr>
            <w:tcW w:w="4083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администратора ПО «</w:t>
            </w:r>
            <w:proofErr w:type="spellStart"/>
            <w:r>
              <w:rPr>
                <w:sz w:val="24"/>
                <w:szCs w:val="24"/>
              </w:rPr>
              <w:t>Тайфун-ТСЖД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:rsidR="00E96E9F" w:rsidRPr="000E725A" w:rsidRDefault="00E96E9F" w:rsidP="00A046AB">
            <w:pPr>
              <w:contextualSpacing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ЭВС</w:t>
            </w:r>
            <w:proofErr w:type="gramStart"/>
            <w:r w:rsidRPr="000E725A">
              <w:rPr>
                <w:sz w:val="24"/>
                <w:szCs w:val="24"/>
              </w:rPr>
              <w:t>2</w:t>
            </w:r>
            <w:proofErr w:type="gramEnd"/>
            <w:r w:rsidRPr="000E725A">
              <w:rPr>
                <w:sz w:val="24"/>
                <w:szCs w:val="24"/>
              </w:rPr>
              <w:t>.059.00</w:t>
            </w:r>
            <w:r>
              <w:rPr>
                <w:sz w:val="24"/>
                <w:szCs w:val="24"/>
              </w:rPr>
              <w:t>7</w:t>
            </w:r>
            <w:r w:rsidRPr="000E725A">
              <w:rPr>
                <w:sz w:val="24"/>
                <w:szCs w:val="24"/>
              </w:rPr>
              <w:t xml:space="preserve"> 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E96E9F" w:rsidRDefault="00E96E9F" w:rsidP="00CB3FB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</w:tbl>
    <w:p w:rsidR="00052215" w:rsidRPr="0092787C" w:rsidRDefault="00052215" w:rsidP="00052215">
      <w:pPr>
        <w:spacing w:before="120" w:after="120"/>
        <w:ind w:firstLine="720"/>
        <w:jc w:val="both"/>
        <w:rPr>
          <w:sz w:val="24"/>
          <w:szCs w:val="28"/>
        </w:rPr>
      </w:pPr>
      <w:bookmarkStart w:id="16" w:name="_Toc26959081"/>
      <w:bookmarkStart w:id="17" w:name="_Toc26959174"/>
      <w:bookmarkStart w:id="18" w:name="_Toc26959302"/>
      <w:r w:rsidRPr="0092787C">
        <w:rPr>
          <w:b/>
          <w:sz w:val="24"/>
          <w:szCs w:val="24"/>
        </w:rPr>
        <w:lastRenderedPageBreak/>
        <w:t xml:space="preserve">Состав щита питания и коммутации </w:t>
      </w:r>
      <w:r w:rsidRPr="0092787C">
        <w:rPr>
          <w:b/>
          <w:sz w:val="24"/>
          <w:szCs w:val="24"/>
          <w:lang w:val="en-US"/>
        </w:rPr>
        <w:t>B</w:t>
      </w:r>
      <w:r w:rsidR="004538F8">
        <w:rPr>
          <w:b/>
          <w:sz w:val="24"/>
          <w:szCs w:val="24"/>
        </w:rPr>
        <w:t>5</w:t>
      </w:r>
      <w:r w:rsidRPr="0092787C">
        <w:rPr>
          <w:b/>
          <w:sz w:val="24"/>
          <w:szCs w:val="24"/>
        </w:rPr>
        <w:t xml:space="preserve"> ЩПК (для справки)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42"/>
        <w:gridCol w:w="7230"/>
        <w:gridCol w:w="1417"/>
      </w:tblGrid>
      <w:tr w:rsidR="00910AE1" w:rsidRPr="006D144A" w:rsidTr="00910AE1">
        <w:trPr>
          <w:cantSplit/>
          <w:tblHeader/>
        </w:trPr>
        <w:tc>
          <w:tcPr>
            <w:tcW w:w="1242" w:type="dxa"/>
          </w:tcPr>
          <w:p w:rsidR="00910AE1" w:rsidRPr="006D144A" w:rsidRDefault="00910AE1" w:rsidP="00E835F6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7230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1417" w:type="dxa"/>
          </w:tcPr>
          <w:p w:rsidR="00910AE1" w:rsidRPr="006D144A" w:rsidRDefault="00910AE1" w:rsidP="00E835F6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BX1</w:t>
            </w:r>
          </w:p>
        </w:tc>
        <w:tc>
          <w:tcPr>
            <w:tcW w:w="7230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color w:val="000000"/>
                <w:sz w:val="24"/>
                <w:szCs w:val="24"/>
                <w:lang w:eastAsia="en-US"/>
              </w:rPr>
              <w:t xml:space="preserve">Щит с монтажной панелью 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  <w:lang w:val="en-US"/>
              </w:rPr>
              <w:t>1</w:t>
            </w:r>
            <w:r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96E9F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B51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 w:rsidRPr="000E725A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Устройства защиты линий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4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B55</w:t>
            </w:r>
          </w:p>
        </w:tc>
        <w:tc>
          <w:tcPr>
            <w:tcW w:w="7230" w:type="dxa"/>
            <w:vAlign w:val="center"/>
          </w:tcPr>
          <w:p w:rsidR="00910AE1" w:rsidRPr="000E725A" w:rsidRDefault="00910AE1" w:rsidP="0048684F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Сетевой коммутатор </w:t>
            </w:r>
          </w:p>
        </w:tc>
        <w:tc>
          <w:tcPr>
            <w:tcW w:w="1417" w:type="dxa"/>
            <w:vAlign w:val="center"/>
          </w:tcPr>
          <w:p w:rsidR="00910AE1" w:rsidRPr="000E725A" w:rsidRDefault="00910AE1" w:rsidP="00CB3FB6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4538F8" w:rsidRDefault="00910AE1" w:rsidP="00EA4A7C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B5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7</w:t>
            </w:r>
            <w:proofErr w:type="gramStart"/>
            <w:r>
              <w:rPr>
                <w:rFonts w:eastAsiaTheme="minorHAnsi"/>
                <w:sz w:val="24"/>
                <w:szCs w:val="24"/>
                <w:lang w:eastAsia="en-US"/>
              </w:rPr>
              <w:t>..</w:t>
            </w:r>
            <w:proofErr w:type="gramEnd"/>
            <w:r w:rsidRPr="000E725A">
              <w:rPr>
                <w:rFonts w:eastAsiaTheme="minorHAnsi"/>
                <w:sz w:val="24"/>
                <w:szCs w:val="24"/>
                <w:lang w:val="en-US" w:eastAsia="en-US"/>
              </w:rPr>
              <w:t>B</w:t>
            </w:r>
            <w:r w:rsidR="00EA4A7C">
              <w:rPr>
                <w:rFonts w:eastAsiaTheme="minorHAnsi"/>
                <w:sz w:val="24"/>
                <w:szCs w:val="24"/>
                <w:lang w:eastAsia="en-US"/>
              </w:rPr>
              <w:t>59</w:t>
            </w:r>
          </w:p>
        </w:tc>
        <w:tc>
          <w:tcPr>
            <w:tcW w:w="7230" w:type="dxa"/>
            <w:vAlign w:val="center"/>
          </w:tcPr>
          <w:p w:rsidR="00910AE1" w:rsidRPr="0048684F" w:rsidRDefault="00910AE1" w:rsidP="00137D2D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Блок питания 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24</w:t>
            </w: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V 10</w:t>
            </w: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А</w:t>
            </w:r>
          </w:p>
        </w:tc>
        <w:tc>
          <w:tcPr>
            <w:tcW w:w="1417" w:type="dxa"/>
            <w:vAlign w:val="center"/>
          </w:tcPr>
          <w:p w:rsidR="00910AE1" w:rsidRPr="000E725A" w:rsidRDefault="00EA4A7C" w:rsidP="00137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10AE1" w:rsidRPr="000E725A">
              <w:rPr>
                <w:sz w:val="24"/>
                <w:szCs w:val="24"/>
              </w:rPr>
              <w:t xml:space="preserve">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val="en-US" w:eastAsia="en-US"/>
              </w:rPr>
              <w:t>KR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7230" w:type="dxa"/>
            <w:vAlign w:val="center"/>
          </w:tcPr>
          <w:p w:rsidR="00910AE1" w:rsidRPr="0088281F" w:rsidRDefault="00910AE1" w:rsidP="003B1EBA">
            <w:pPr>
              <w:autoSpaceDE w:val="0"/>
              <w:autoSpaceDN w:val="0"/>
              <w:adjustRightInd w:val="0"/>
              <w:rPr>
                <w:rFonts w:eastAsiaTheme="minorHAnsi"/>
                <w:bCs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bCs/>
                <w:sz w:val="24"/>
                <w:szCs w:val="24"/>
                <w:lang w:eastAsia="en-US"/>
              </w:rPr>
              <w:t>Кросс оптический</w:t>
            </w:r>
          </w:p>
        </w:tc>
        <w:tc>
          <w:tcPr>
            <w:tcW w:w="1417" w:type="dxa"/>
            <w:vAlign w:val="center"/>
          </w:tcPr>
          <w:p w:rsidR="00910AE1" w:rsidRPr="0088281F" w:rsidRDefault="00910AE1" w:rsidP="003B1E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3B1EBA">
            <w:pPr>
              <w:autoSpaceDE w:val="0"/>
              <w:autoSpaceDN w:val="0"/>
              <w:adjustRightInd w:val="0"/>
              <w:spacing w:before="60"/>
              <w:jc w:val="center"/>
              <w:rPr>
                <w:sz w:val="24"/>
                <w:szCs w:val="24"/>
              </w:rPr>
            </w:pPr>
            <w:r>
              <w:rPr>
                <w:rFonts w:eastAsiaTheme="minorHAnsi"/>
                <w:bCs/>
                <w:sz w:val="24"/>
                <w:szCs w:val="24"/>
                <w:lang w:val="en-US" w:eastAsia="en-US"/>
              </w:rPr>
              <w:t>SF1</w:t>
            </w:r>
          </w:p>
        </w:tc>
        <w:tc>
          <w:tcPr>
            <w:tcW w:w="7230" w:type="dxa"/>
          </w:tcPr>
          <w:p w:rsidR="00910AE1" w:rsidRPr="003B1EBA" w:rsidRDefault="00910AE1" w:rsidP="003B1EBA">
            <w:pPr>
              <w:autoSpaceDE w:val="0"/>
              <w:autoSpaceDN w:val="0"/>
              <w:adjustRightInd w:val="0"/>
              <w:spacing w:before="60"/>
              <w:rPr>
                <w:rFonts w:eastAsiaTheme="minorHAnsi"/>
                <w:sz w:val="24"/>
                <w:szCs w:val="24"/>
                <w:lang w:val="en-US"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 xml:space="preserve">Модуль 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SFP</w:t>
            </w:r>
          </w:p>
        </w:tc>
        <w:tc>
          <w:tcPr>
            <w:tcW w:w="1417" w:type="dxa"/>
          </w:tcPr>
          <w:p w:rsidR="00910AE1" w:rsidRPr="000E725A" w:rsidRDefault="00910AE1" w:rsidP="003B1EBA">
            <w:pPr>
              <w:spacing w:before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шт.</w:t>
            </w:r>
          </w:p>
        </w:tc>
      </w:tr>
      <w:tr w:rsidR="00910AE1" w:rsidRPr="000E725A" w:rsidTr="00910AE1">
        <w:trPr>
          <w:cantSplit/>
          <w:trHeight w:val="455"/>
        </w:trPr>
        <w:tc>
          <w:tcPr>
            <w:tcW w:w="1242" w:type="dxa"/>
          </w:tcPr>
          <w:p w:rsidR="00910AE1" w:rsidRPr="000E725A" w:rsidRDefault="00910AE1" w:rsidP="00E835F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Cs/>
                <w:sz w:val="24"/>
                <w:szCs w:val="24"/>
                <w:lang w:eastAsia="en-US"/>
              </w:rPr>
            </w:pPr>
          </w:p>
        </w:tc>
        <w:tc>
          <w:tcPr>
            <w:tcW w:w="7230" w:type="dxa"/>
          </w:tcPr>
          <w:p w:rsidR="00910AE1" w:rsidRPr="000E725A" w:rsidRDefault="00910AE1" w:rsidP="0088281F">
            <w:pPr>
              <w:autoSpaceDE w:val="0"/>
              <w:autoSpaceDN w:val="0"/>
              <w:adjustRightInd w:val="0"/>
              <w:rPr>
                <w:rFonts w:eastAsiaTheme="minorHAnsi"/>
                <w:sz w:val="24"/>
                <w:szCs w:val="24"/>
                <w:lang w:eastAsia="en-US"/>
              </w:rPr>
            </w:pPr>
            <w:r w:rsidRPr="000E725A">
              <w:rPr>
                <w:rFonts w:eastAsiaTheme="minorHAnsi"/>
                <w:sz w:val="24"/>
                <w:szCs w:val="24"/>
                <w:lang w:eastAsia="en-US"/>
              </w:rPr>
              <w:t xml:space="preserve">Бокс пластиковый модулей, с комплектом </w:t>
            </w:r>
            <w:proofErr w:type="spellStart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диф</w:t>
            </w:r>
            <w:proofErr w:type="spellEnd"/>
            <w:r w:rsidRPr="000E725A">
              <w:rPr>
                <w:rFonts w:eastAsiaTheme="minorHAnsi"/>
                <w:sz w:val="24"/>
                <w:szCs w:val="24"/>
                <w:lang w:eastAsia="en-US"/>
              </w:rPr>
              <w:t>. автоматов, а</w:t>
            </w:r>
            <w:r w:rsidRPr="000E725A">
              <w:rPr>
                <w:rFonts w:eastAsiaTheme="minorHAnsi"/>
                <w:bCs/>
                <w:sz w:val="24"/>
                <w:szCs w:val="24"/>
                <w:lang w:eastAsia="en-US"/>
              </w:rPr>
              <w:t>втоматических выключателей, шин</w:t>
            </w:r>
          </w:p>
        </w:tc>
        <w:tc>
          <w:tcPr>
            <w:tcW w:w="1417" w:type="dxa"/>
          </w:tcPr>
          <w:p w:rsidR="00910AE1" w:rsidRPr="000E725A" w:rsidRDefault="00910AE1" w:rsidP="0088281F">
            <w:pPr>
              <w:jc w:val="center"/>
              <w:rPr>
                <w:sz w:val="24"/>
                <w:szCs w:val="24"/>
              </w:rPr>
            </w:pPr>
            <w:r w:rsidRPr="000E725A">
              <w:rPr>
                <w:sz w:val="24"/>
                <w:szCs w:val="24"/>
              </w:rPr>
              <w:t xml:space="preserve">1 </w:t>
            </w:r>
            <w:proofErr w:type="spellStart"/>
            <w:r w:rsidRPr="000E725A">
              <w:rPr>
                <w:sz w:val="24"/>
                <w:szCs w:val="24"/>
              </w:rPr>
              <w:t>компл</w:t>
            </w:r>
            <w:proofErr w:type="spellEnd"/>
            <w:r w:rsidRPr="000E725A">
              <w:rPr>
                <w:sz w:val="24"/>
                <w:szCs w:val="24"/>
              </w:rPr>
              <w:t>.</w:t>
            </w:r>
          </w:p>
        </w:tc>
      </w:tr>
      <w:tr w:rsidR="00910AE1" w:rsidRPr="00CC7972" w:rsidTr="00910AE1">
        <w:trPr>
          <w:cantSplit/>
          <w:trHeight w:val="455"/>
        </w:trPr>
        <w:tc>
          <w:tcPr>
            <w:tcW w:w="1242" w:type="dxa"/>
          </w:tcPr>
          <w:p w:rsidR="00910AE1" w:rsidRPr="00CC7972" w:rsidRDefault="00910AE1" w:rsidP="00E835F6">
            <w:pPr>
              <w:tabs>
                <w:tab w:val="left" w:pos="63"/>
              </w:tabs>
              <w:suppressAutoHyphens/>
              <w:rPr>
                <w:sz w:val="24"/>
                <w:szCs w:val="24"/>
              </w:rPr>
            </w:pPr>
          </w:p>
        </w:tc>
        <w:tc>
          <w:tcPr>
            <w:tcW w:w="7230" w:type="dxa"/>
          </w:tcPr>
          <w:p w:rsidR="00910AE1" w:rsidRPr="00CC7972" w:rsidRDefault="00910AE1" w:rsidP="00E835F6">
            <w:pPr>
              <w:rPr>
                <w:sz w:val="24"/>
                <w:szCs w:val="24"/>
              </w:rPr>
            </w:pP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Комплект разрядников, варисторов, розеток (на </w:t>
            </w:r>
            <w:r w:rsidRPr="00CC7972">
              <w:rPr>
                <w:rFonts w:eastAsiaTheme="minorHAnsi"/>
                <w:bCs/>
                <w:sz w:val="24"/>
                <w:szCs w:val="24"/>
                <w:lang w:val="en-US" w:eastAsia="en-US"/>
              </w:rPr>
              <w:t>DIN</w:t>
            </w:r>
            <w:r w:rsidRPr="00CC7972">
              <w:rPr>
                <w:rFonts w:eastAsiaTheme="minorHAnsi"/>
                <w:bCs/>
                <w:sz w:val="24"/>
                <w:szCs w:val="24"/>
                <w:lang w:eastAsia="en-US"/>
              </w:rPr>
              <w:t xml:space="preserve"> рейку).</w:t>
            </w:r>
          </w:p>
        </w:tc>
        <w:tc>
          <w:tcPr>
            <w:tcW w:w="1417" w:type="dxa"/>
          </w:tcPr>
          <w:p w:rsidR="00910AE1" w:rsidRPr="00CC7972" w:rsidRDefault="00910AE1" w:rsidP="00CB3FB6">
            <w:pPr>
              <w:jc w:val="center"/>
              <w:rPr>
                <w:sz w:val="24"/>
                <w:szCs w:val="24"/>
              </w:rPr>
            </w:pPr>
            <w:r w:rsidRPr="00CC7972">
              <w:rPr>
                <w:sz w:val="24"/>
                <w:szCs w:val="24"/>
              </w:rPr>
              <w:t xml:space="preserve">1 </w:t>
            </w:r>
            <w:proofErr w:type="spellStart"/>
            <w:r w:rsidRPr="00CC7972">
              <w:rPr>
                <w:sz w:val="24"/>
                <w:szCs w:val="24"/>
              </w:rPr>
              <w:t>компл</w:t>
            </w:r>
            <w:proofErr w:type="spellEnd"/>
            <w:r w:rsidRPr="00CC7972">
              <w:rPr>
                <w:sz w:val="24"/>
                <w:szCs w:val="24"/>
              </w:rPr>
              <w:t>.</w:t>
            </w:r>
          </w:p>
        </w:tc>
      </w:tr>
    </w:tbl>
    <w:p w:rsidR="00E96E9F" w:rsidRPr="00290715" w:rsidRDefault="000E725A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0E725A">
        <w:rPr>
          <w:sz w:val="24"/>
          <w:szCs w:val="28"/>
        </w:rPr>
        <w:t xml:space="preserve">Схема соединений оборудования системы и схема ЩПК приведены в </w:t>
      </w:r>
      <w:r>
        <w:rPr>
          <w:sz w:val="24"/>
          <w:szCs w:val="28"/>
        </w:rPr>
        <w:t>документе «Р</w:t>
      </w:r>
      <w:r w:rsidRPr="000E725A">
        <w:rPr>
          <w:sz w:val="24"/>
          <w:szCs w:val="28"/>
        </w:rPr>
        <w:t>уководств</w:t>
      </w:r>
      <w:r>
        <w:rPr>
          <w:sz w:val="24"/>
          <w:szCs w:val="28"/>
        </w:rPr>
        <w:t>о</w:t>
      </w:r>
      <w:r w:rsidRPr="000E725A">
        <w:rPr>
          <w:sz w:val="24"/>
          <w:szCs w:val="28"/>
        </w:rPr>
        <w:t xml:space="preserve"> по монтажу</w:t>
      </w:r>
      <w:r>
        <w:rPr>
          <w:sz w:val="24"/>
          <w:szCs w:val="28"/>
        </w:rPr>
        <w:t>»</w:t>
      </w:r>
      <w:r w:rsidRPr="000E725A">
        <w:rPr>
          <w:sz w:val="24"/>
          <w:szCs w:val="28"/>
        </w:rPr>
        <w:t xml:space="preserve"> ЭВС</w:t>
      </w:r>
      <w:proofErr w:type="gramStart"/>
      <w:r w:rsidRPr="000E725A">
        <w:rPr>
          <w:sz w:val="24"/>
          <w:szCs w:val="28"/>
        </w:rPr>
        <w:t>2</w:t>
      </w:r>
      <w:proofErr w:type="gramEnd"/>
      <w:r w:rsidRPr="000E725A">
        <w:rPr>
          <w:sz w:val="24"/>
          <w:szCs w:val="28"/>
        </w:rPr>
        <w:t>.059.007</w:t>
      </w:r>
      <w:r w:rsidR="00A046AB">
        <w:rPr>
          <w:sz w:val="24"/>
          <w:szCs w:val="28"/>
        </w:rPr>
        <w:t xml:space="preserve"> </w:t>
      </w:r>
      <w:r w:rsidRPr="000E725A">
        <w:rPr>
          <w:sz w:val="24"/>
          <w:szCs w:val="28"/>
        </w:rPr>
        <w:t>РМ.</w:t>
      </w:r>
      <w:r w:rsidR="00E96E9F" w:rsidRPr="00E96E9F">
        <w:rPr>
          <w:b/>
          <w:sz w:val="24"/>
          <w:szCs w:val="24"/>
        </w:rPr>
        <w:t xml:space="preserve"> </w:t>
      </w:r>
    </w:p>
    <w:p w:rsidR="00E96E9F" w:rsidRDefault="00E96E9F" w:rsidP="00E96E9F">
      <w:pPr>
        <w:spacing w:before="120" w:after="120"/>
        <w:ind w:firstLine="720"/>
        <w:jc w:val="both"/>
        <w:rPr>
          <w:b/>
          <w:sz w:val="24"/>
          <w:szCs w:val="24"/>
        </w:rPr>
      </w:pPr>
      <w:r w:rsidRPr="003D57D5">
        <w:rPr>
          <w:b/>
          <w:sz w:val="24"/>
          <w:szCs w:val="24"/>
        </w:rPr>
        <w:t xml:space="preserve">Дополнительное оборудование </w:t>
      </w:r>
      <w:r>
        <w:rPr>
          <w:b/>
          <w:sz w:val="24"/>
          <w:szCs w:val="24"/>
        </w:rPr>
        <w:t>(поставляется по требованию заказчика)</w:t>
      </w:r>
    </w:p>
    <w:tbl>
      <w:tblPr>
        <w:tblStyle w:val="af0"/>
        <w:tblW w:w="0" w:type="auto"/>
        <w:tblLook w:val="04A0"/>
      </w:tblPr>
      <w:tblGrid>
        <w:gridCol w:w="1242"/>
        <w:gridCol w:w="4395"/>
        <w:gridCol w:w="3260"/>
        <w:gridCol w:w="992"/>
      </w:tblGrid>
      <w:tr w:rsidR="00E96E9F" w:rsidTr="00137D2D">
        <w:tc>
          <w:tcPr>
            <w:tcW w:w="1242" w:type="dxa"/>
          </w:tcPr>
          <w:p w:rsidR="00E96E9F" w:rsidRPr="006D144A" w:rsidRDefault="00E96E9F" w:rsidP="00137D2D">
            <w:pPr>
              <w:tabs>
                <w:tab w:val="left" w:pos="63"/>
              </w:tabs>
              <w:suppressAutoHyphens/>
              <w:ind w:left="120" w:right="41"/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sz w:val="24"/>
                <w:szCs w:val="24"/>
              </w:rPr>
              <w:t>Поз</w:t>
            </w:r>
            <w:r>
              <w:rPr>
                <w:b/>
                <w:sz w:val="24"/>
                <w:szCs w:val="24"/>
              </w:rPr>
              <w:t>.</w:t>
            </w:r>
          </w:p>
        </w:tc>
        <w:tc>
          <w:tcPr>
            <w:tcW w:w="4395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60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Тип, обозначение</w:t>
            </w:r>
          </w:p>
        </w:tc>
        <w:tc>
          <w:tcPr>
            <w:tcW w:w="992" w:type="dxa"/>
          </w:tcPr>
          <w:p w:rsidR="00E96E9F" w:rsidRPr="006D144A" w:rsidRDefault="00E96E9F" w:rsidP="00137D2D">
            <w:pPr>
              <w:jc w:val="center"/>
              <w:rPr>
                <w:b/>
                <w:sz w:val="24"/>
                <w:szCs w:val="24"/>
              </w:rPr>
            </w:pPr>
            <w:r w:rsidRPr="006D144A">
              <w:rPr>
                <w:b/>
                <w:bCs/>
                <w:sz w:val="24"/>
                <w:szCs w:val="24"/>
              </w:rPr>
              <w:t>Кол-во</w:t>
            </w: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910AE1" w:rsidRPr="00957718" w:rsidTr="00010DC1">
        <w:tc>
          <w:tcPr>
            <w:tcW w:w="124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4395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3260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  <w:tc>
          <w:tcPr>
            <w:tcW w:w="992" w:type="dxa"/>
          </w:tcPr>
          <w:p w:rsidR="00910AE1" w:rsidRPr="00957718" w:rsidRDefault="00910AE1" w:rsidP="00010DC1">
            <w:pPr>
              <w:jc w:val="both"/>
              <w:rPr>
                <w:b/>
                <w:i/>
                <w:sz w:val="32"/>
                <w:szCs w:val="32"/>
              </w:rPr>
            </w:pPr>
          </w:p>
        </w:tc>
      </w:tr>
      <w:tr w:rsidR="00E96E9F" w:rsidRPr="003B1EBA" w:rsidTr="00137D2D">
        <w:tc>
          <w:tcPr>
            <w:tcW w:w="124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4395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992" w:type="dxa"/>
          </w:tcPr>
          <w:p w:rsidR="00E96E9F" w:rsidRPr="003B1EBA" w:rsidRDefault="00E96E9F" w:rsidP="00957718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</w:tr>
    </w:tbl>
    <w:p w:rsidR="001A1FAF" w:rsidRDefault="001A1FAF" w:rsidP="00E96E9F">
      <w:pPr>
        <w:pStyle w:val="2"/>
      </w:pPr>
      <w:bookmarkStart w:id="19" w:name="_Toc26959082"/>
      <w:bookmarkStart w:id="20" w:name="_Toc26959175"/>
      <w:bookmarkStart w:id="21" w:name="_Toc26959303"/>
      <w:bookmarkStart w:id="22" w:name="_Toc57281177"/>
      <w:bookmarkEnd w:id="16"/>
      <w:bookmarkEnd w:id="17"/>
      <w:bookmarkEnd w:id="18"/>
      <w:r w:rsidRPr="004C2908">
        <w:t xml:space="preserve">ОСНОВНЫЕ </w:t>
      </w:r>
      <w:r w:rsidR="00A56A29" w:rsidRPr="004C2908">
        <w:t>ОСОБЕННОСТИ</w:t>
      </w:r>
      <w:bookmarkEnd w:id="19"/>
      <w:bookmarkEnd w:id="20"/>
      <w:bookmarkEnd w:id="21"/>
      <w:bookmarkEnd w:id="22"/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Конструкция: блочно-модульная, экологически </w:t>
      </w:r>
      <w:r>
        <w:rPr>
          <w:color w:val="000000" w:themeColor="text1"/>
          <w:sz w:val="24"/>
          <w:szCs w:val="24"/>
        </w:rPr>
        <w:t>чистая, с герметизацией модулей.</w:t>
      </w:r>
    </w:p>
    <w:p w:rsidR="002D6D5F" w:rsidRPr="002D6D5F" w:rsidRDefault="002D6D5F" w:rsidP="002D6D5F">
      <w:pPr>
        <w:numPr>
          <w:ilvl w:val="0"/>
          <w:numId w:val="5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proofErr w:type="gramStart"/>
      <w:r w:rsidRPr="002D6D5F">
        <w:rPr>
          <w:color w:val="000000" w:themeColor="text1"/>
          <w:sz w:val="24"/>
          <w:szCs w:val="24"/>
        </w:rPr>
        <w:t xml:space="preserve">Низкопрофильный модуль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, устанавливаемый на полотно железной дороги, обеспечивает возможность монтажа на любые типы железнодорожных путей, как </w:t>
      </w:r>
      <w:r w:rsidRPr="002D6D5F">
        <w:rPr>
          <w:color w:val="000000" w:themeColor="text1"/>
          <w:sz w:val="24"/>
          <w:szCs w:val="24"/>
          <w:lang w:val="en-US"/>
        </w:rPr>
        <w:t>c</w:t>
      </w:r>
      <w:r w:rsidRPr="002D6D5F">
        <w:rPr>
          <w:color w:val="000000" w:themeColor="text1"/>
          <w:sz w:val="24"/>
          <w:szCs w:val="24"/>
        </w:rPr>
        <w:t xml:space="preserve"> бетонными, так и с деревянными шпалами, без необходимости демонтажа части шпал.</w:t>
      </w:r>
      <w:proofErr w:type="gramEnd"/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Встроенная в </w:t>
      </w:r>
      <w:r w:rsidR="0046496F">
        <w:rPr>
          <w:color w:val="000000" w:themeColor="text1"/>
          <w:sz w:val="24"/>
          <w:szCs w:val="24"/>
        </w:rPr>
        <w:t>ТМКПП</w:t>
      </w:r>
      <w:r w:rsidRPr="002D6D5F">
        <w:rPr>
          <w:color w:val="000000" w:themeColor="text1"/>
          <w:sz w:val="24"/>
          <w:szCs w:val="24"/>
        </w:rPr>
        <w:t xml:space="preserve"> скоростная, цветная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видеокамера высокого разрешения, с питанием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досмотра днища вагонов и локомотивов</w:t>
      </w:r>
      <w:r>
        <w:rPr>
          <w:color w:val="000000" w:themeColor="text1"/>
          <w:sz w:val="24"/>
          <w:szCs w:val="24"/>
        </w:rPr>
        <w:t>.</w:t>
      </w:r>
    </w:p>
    <w:p w:rsid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Возможность просмотра полного изображения </w:t>
      </w:r>
      <w:r>
        <w:rPr>
          <w:color w:val="000000" w:themeColor="text1"/>
          <w:sz w:val="24"/>
          <w:szCs w:val="24"/>
        </w:rPr>
        <w:t xml:space="preserve">днища вагонов и локомотивов </w:t>
      </w:r>
      <w:r w:rsidRPr="002D6D5F">
        <w:rPr>
          <w:color w:val="000000" w:themeColor="text1"/>
          <w:sz w:val="24"/>
          <w:szCs w:val="24"/>
        </w:rPr>
        <w:t>с разных ракурсов.</w:t>
      </w:r>
    </w:p>
    <w:p w:rsidR="008B15E5" w:rsidRPr="002D6D5F" w:rsidRDefault="008B15E5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Возможность обнаружения посторонних </w:t>
      </w:r>
      <w:r w:rsidR="003335C2">
        <w:rPr>
          <w:color w:val="000000" w:themeColor="text1"/>
          <w:sz w:val="24"/>
          <w:szCs w:val="24"/>
        </w:rPr>
        <w:t>объект</w:t>
      </w:r>
      <w:r>
        <w:rPr>
          <w:color w:val="000000" w:themeColor="text1"/>
          <w:sz w:val="24"/>
          <w:szCs w:val="24"/>
        </w:rPr>
        <w:t>ов</w:t>
      </w:r>
      <w:r w:rsidR="003335C2">
        <w:rPr>
          <w:color w:val="000000" w:themeColor="text1"/>
          <w:sz w:val="24"/>
          <w:szCs w:val="24"/>
        </w:rPr>
        <w:t xml:space="preserve"> на днище подвижного состава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Три наружные цветные </w:t>
      </w:r>
      <w:r w:rsidRPr="002D6D5F">
        <w:rPr>
          <w:color w:val="000000" w:themeColor="text1"/>
          <w:sz w:val="24"/>
          <w:szCs w:val="24"/>
          <w:lang w:val="en-US"/>
        </w:rPr>
        <w:t>IP</w:t>
      </w:r>
      <w:r w:rsidRPr="002D6D5F">
        <w:rPr>
          <w:color w:val="000000" w:themeColor="text1"/>
          <w:sz w:val="24"/>
          <w:szCs w:val="24"/>
        </w:rPr>
        <w:t xml:space="preserve"> видеокамеры высокого разрешения с </w:t>
      </w:r>
      <w:proofErr w:type="spellStart"/>
      <w:r w:rsidRPr="002D6D5F">
        <w:rPr>
          <w:color w:val="000000" w:themeColor="text1"/>
          <w:sz w:val="24"/>
          <w:szCs w:val="24"/>
          <w:lang w:val="en-US"/>
        </w:rPr>
        <w:t>PoE</w:t>
      </w:r>
      <w:proofErr w:type="spellEnd"/>
      <w:r w:rsidRPr="002D6D5F">
        <w:rPr>
          <w:color w:val="000000" w:themeColor="text1"/>
          <w:sz w:val="24"/>
          <w:szCs w:val="24"/>
        </w:rPr>
        <w:t>, для наблюдения вагонов и локомотивов с двух боков и сверху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Система защиты от наведенных электромагнитных импульсов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 xml:space="preserve">Полный охват, со всех сторон, </w:t>
      </w:r>
      <w:proofErr w:type="gramStart"/>
      <w:r w:rsidRPr="002D6D5F">
        <w:rPr>
          <w:color w:val="000000" w:themeColor="text1"/>
          <w:sz w:val="24"/>
          <w:szCs w:val="24"/>
        </w:rPr>
        <w:t>досматриваемого</w:t>
      </w:r>
      <w:proofErr w:type="gramEnd"/>
      <w:r w:rsidRPr="002D6D5F">
        <w:rPr>
          <w:color w:val="000000" w:themeColor="text1"/>
          <w:sz w:val="24"/>
          <w:szCs w:val="24"/>
        </w:rPr>
        <w:t xml:space="preserve"> ЖДТ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а</w:t>
      </w:r>
      <w:r w:rsidRPr="002D6D5F">
        <w:rPr>
          <w:color w:val="000000" w:themeColor="text1"/>
          <w:sz w:val="24"/>
          <w:szCs w:val="24"/>
        </w:rPr>
        <w:t>ктивация видеозаписи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Автоматическая экспозиция изображения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Эффективная подсветка днища ЖДТ мощными светодиодами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 w:themeColor="text1"/>
          <w:sz w:val="24"/>
          <w:szCs w:val="24"/>
        </w:rPr>
      </w:pPr>
      <w:r w:rsidRPr="002D6D5F">
        <w:rPr>
          <w:color w:val="000000" w:themeColor="text1"/>
          <w:sz w:val="24"/>
          <w:szCs w:val="24"/>
        </w:rPr>
        <w:t>Работа в</w:t>
      </w:r>
      <w:r>
        <w:rPr>
          <w:color w:val="000000" w:themeColor="text1"/>
          <w:sz w:val="24"/>
          <w:szCs w:val="24"/>
        </w:rPr>
        <w:t xml:space="preserve"> </w:t>
      </w:r>
      <w:r w:rsidRPr="002D6D5F">
        <w:rPr>
          <w:color w:val="000000" w:themeColor="text1"/>
          <w:sz w:val="24"/>
          <w:szCs w:val="24"/>
        </w:rPr>
        <w:t>круглосуточном режиме в любое время года</w:t>
      </w:r>
      <w:r>
        <w:rPr>
          <w:color w:val="000000" w:themeColor="text1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Сохранение изображений ЖДТ в высоком разрешении</w:t>
      </w:r>
      <w:r>
        <w:rPr>
          <w:color w:val="000000"/>
          <w:sz w:val="24"/>
          <w:szCs w:val="24"/>
        </w:rPr>
        <w:t>.</w:t>
      </w:r>
    </w:p>
    <w:p w:rsidR="002D6D5F" w:rsidRPr="002D6D5F" w:rsidRDefault="002D6D5F" w:rsidP="002D6D5F">
      <w:pPr>
        <w:numPr>
          <w:ilvl w:val="0"/>
          <w:numId w:val="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4"/>
          <w:szCs w:val="24"/>
        </w:rPr>
      </w:pPr>
      <w:r w:rsidRPr="002D6D5F">
        <w:rPr>
          <w:color w:val="000000"/>
          <w:sz w:val="24"/>
          <w:szCs w:val="24"/>
        </w:rPr>
        <w:t>Поиск сохранённых изображений по дате и времени</w:t>
      </w:r>
      <w:r>
        <w:rPr>
          <w:color w:val="000000"/>
          <w:sz w:val="24"/>
          <w:szCs w:val="24"/>
        </w:rPr>
        <w:t>.</w:t>
      </w:r>
    </w:p>
    <w:p w:rsidR="00951393" w:rsidRDefault="00951393" w:rsidP="00E96E9F">
      <w:pPr>
        <w:pStyle w:val="2"/>
      </w:pPr>
      <w:bookmarkStart w:id="23" w:name="_Toc26959083"/>
      <w:bookmarkStart w:id="24" w:name="_Toc26959176"/>
      <w:bookmarkStart w:id="25" w:name="_Toc26959304"/>
      <w:bookmarkStart w:id="26" w:name="_Toc57281178"/>
      <w:r w:rsidRPr="004C2908">
        <w:lastRenderedPageBreak/>
        <w:t>ТЕХНИЧЕСКИЕ ХАРАКТЕРИСТИКИ</w:t>
      </w:r>
      <w:bookmarkEnd w:id="23"/>
      <w:bookmarkEnd w:id="24"/>
      <w:bookmarkEnd w:id="25"/>
      <w:bookmarkEnd w:id="26"/>
    </w:p>
    <w:p w:rsidR="007D51EC" w:rsidRPr="0094378A" w:rsidRDefault="007D51EC" w:rsidP="007D51EC">
      <w:pPr>
        <w:rPr>
          <w:b/>
          <w:sz w:val="24"/>
          <w:szCs w:val="24"/>
          <w:lang w:val="en-US"/>
        </w:rPr>
      </w:pPr>
      <w:r>
        <w:tab/>
      </w:r>
      <w:r w:rsidRPr="0094378A">
        <w:rPr>
          <w:b/>
          <w:sz w:val="24"/>
          <w:szCs w:val="24"/>
        </w:rPr>
        <w:t>Досмотровый модуль</w:t>
      </w:r>
      <w:r w:rsidR="001F385D">
        <w:rPr>
          <w:b/>
          <w:sz w:val="24"/>
          <w:szCs w:val="24"/>
        </w:rPr>
        <w:t xml:space="preserve"> ТМКПП</w:t>
      </w:r>
      <w:r w:rsidRPr="0094378A">
        <w:rPr>
          <w:b/>
          <w:sz w:val="24"/>
          <w:szCs w:val="24"/>
          <w:lang w:val="en-US"/>
        </w:rPr>
        <w:t>:</w:t>
      </w:r>
    </w:p>
    <w:p w:rsidR="00C879A8" w:rsidRDefault="00C879A8" w:rsidP="00C879A8">
      <w:pPr>
        <w:rPr>
          <w:sz w:val="22"/>
          <w:szCs w:val="22"/>
          <w:lang w:val="en-US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</w:r>
      <w:r w:rsidRPr="0094378A">
        <w:rPr>
          <w:sz w:val="22"/>
          <w:szCs w:val="22"/>
          <w:lang w:val="en-US"/>
        </w:rPr>
        <w:tab/>
        <w:t>-40 - +40</w:t>
      </w:r>
    </w:p>
    <w:p w:rsidR="00C879A8" w:rsidRPr="0093328E" w:rsidRDefault="00C879A8" w:rsidP="00C879A8">
      <w:pPr>
        <w:rPr>
          <w:sz w:val="18"/>
          <w:szCs w:val="18"/>
        </w:rPr>
      </w:pPr>
      <w:r w:rsidRPr="0093328E">
        <w:rPr>
          <w:sz w:val="18"/>
          <w:szCs w:val="18"/>
        </w:rPr>
        <w:tab/>
      </w:r>
      <w:r w:rsidRPr="0093328E">
        <w:rPr>
          <w:sz w:val="18"/>
          <w:szCs w:val="18"/>
        </w:rPr>
        <w:tab/>
      </w:r>
      <w:r w:rsidR="001F385D" w:rsidRPr="0093328E">
        <w:rPr>
          <w:sz w:val="18"/>
          <w:szCs w:val="18"/>
        </w:rPr>
        <w:t>(</w:t>
      </w:r>
      <w:r w:rsidRPr="0093328E">
        <w:rPr>
          <w:sz w:val="18"/>
          <w:szCs w:val="18"/>
        </w:rPr>
        <w:t xml:space="preserve">Возможен заказ исполнения </w:t>
      </w:r>
      <w:proofErr w:type="spellStart"/>
      <w:r w:rsidRPr="0093328E">
        <w:rPr>
          <w:sz w:val="18"/>
          <w:szCs w:val="18"/>
        </w:rPr>
        <w:t>арктика</w:t>
      </w:r>
      <w:proofErr w:type="spellEnd"/>
      <w:r w:rsidRPr="0093328E">
        <w:rPr>
          <w:sz w:val="18"/>
          <w:szCs w:val="18"/>
        </w:rPr>
        <w:t xml:space="preserve"> с</w:t>
      </w:r>
      <w:r w:rsidR="001F385D" w:rsidRPr="0093328E">
        <w:rPr>
          <w:sz w:val="18"/>
          <w:szCs w:val="18"/>
        </w:rPr>
        <w:t xml:space="preserve"> температурным диапазоном</w:t>
      </w:r>
      <w:r w:rsidRPr="0093328E">
        <w:rPr>
          <w:sz w:val="18"/>
          <w:szCs w:val="18"/>
        </w:rPr>
        <w:t xml:space="preserve">, </w:t>
      </w:r>
      <w:r w:rsidRPr="0093328E">
        <w:rPr>
          <w:sz w:val="18"/>
          <w:szCs w:val="18"/>
          <w:vertAlign w:val="superscript"/>
        </w:rPr>
        <w:t>0</w:t>
      </w:r>
      <w:r w:rsidRPr="0093328E">
        <w:rPr>
          <w:sz w:val="18"/>
          <w:szCs w:val="18"/>
          <w:lang w:val="en-US"/>
        </w:rPr>
        <w:t>C</w:t>
      </w:r>
      <w:r w:rsidRPr="0093328E">
        <w:rPr>
          <w:sz w:val="18"/>
          <w:szCs w:val="18"/>
        </w:rPr>
        <w:t xml:space="preserve"> </w:t>
      </w:r>
      <w:r w:rsidRPr="0093328E">
        <w:rPr>
          <w:sz w:val="18"/>
          <w:szCs w:val="18"/>
        </w:rPr>
        <w:tab/>
      </w:r>
      <w:r w:rsidRPr="0093328E">
        <w:rPr>
          <w:sz w:val="22"/>
          <w:szCs w:val="22"/>
        </w:rPr>
        <w:t>-50 - +50</w:t>
      </w:r>
      <w:r w:rsidR="001F385D" w:rsidRPr="0093328E">
        <w:rPr>
          <w:sz w:val="18"/>
          <w:szCs w:val="18"/>
        </w:rPr>
        <w:t>)</w:t>
      </w:r>
    </w:p>
    <w:p w:rsidR="0093328E" w:rsidRPr="0093328E" w:rsidRDefault="007D51EC" w:rsidP="0093328E">
      <w:pPr>
        <w:rPr>
          <w:color w:val="000000" w:themeColor="text1"/>
          <w:sz w:val="22"/>
          <w:szCs w:val="22"/>
        </w:rPr>
      </w:pPr>
      <w:r w:rsidRPr="0093328E">
        <w:rPr>
          <w:color w:val="000000" w:themeColor="text1"/>
          <w:sz w:val="24"/>
          <w:szCs w:val="24"/>
        </w:rPr>
        <w:tab/>
      </w:r>
      <w:r w:rsidRPr="0093328E">
        <w:rPr>
          <w:color w:val="000000" w:themeColor="text1"/>
          <w:sz w:val="24"/>
          <w:szCs w:val="24"/>
        </w:rPr>
        <w:tab/>
      </w:r>
      <w:r w:rsidR="0093328E" w:rsidRPr="0093328E">
        <w:rPr>
          <w:color w:val="000000" w:themeColor="text1"/>
          <w:sz w:val="24"/>
          <w:szCs w:val="24"/>
        </w:rPr>
        <w:t>П</w:t>
      </w:r>
      <w:r w:rsidR="0093328E" w:rsidRPr="0093328E">
        <w:rPr>
          <w:color w:val="000000" w:themeColor="text1"/>
          <w:sz w:val="22"/>
          <w:szCs w:val="22"/>
        </w:rPr>
        <w:t xml:space="preserve">отребляемая мощность модуля, не более </w:t>
      </w:r>
      <w:proofErr w:type="gramStart"/>
      <w:r w:rsidR="0093328E" w:rsidRPr="0093328E">
        <w:rPr>
          <w:color w:val="000000" w:themeColor="text1"/>
          <w:sz w:val="22"/>
          <w:szCs w:val="22"/>
        </w:rPr>
        <w:t>Вт</w:t>
      </w:r>
      <w:proofErr w:type="gramEnd"/>
      <w:r w:rsidR="0093328E" w:rsidRPr="0093328E">
        <w:rPr>
          <w:color w:val="000000" w:themeColor="text1"/>
          <w:sz w:val="22"/>
          <w:szCs w:val="22"/>
        </w:rPr>
        <w:t xml:space="preserve"> </w:t>
      </w:r>
      <w:r w:rsidR="0093328E" w:rsidRPr="0093328E">
        <w:rPr>
          <w:color w:val="000000" w:themeColor="text1"/>
          <w:sz w:val="22"/>
          <w:szCs w:val="22"/>
        </w:rPr>
        <w:tab/>
        <w:t xml:space="preserve">            60</w:t>
      </w:r>
    </w:p>
    <w:p w:rsidR="007D51EC" w:rsidRPr="0094378A" w:rsidRDefault="0093328E" w:rsidP="007D51EC">
      <w:pPr>
        <w:rPr>
          <w:b/>
          <w:sz w:val="22"/>
          <w:szCs w:val="22"/>
        </w:rPr>
      </w:pPr>
      <w:r w:rsidRPr="0093328E">
        <w:rPr>
          <w:b/>
          <w:sz w:val="22"/>
          <w:szCs w:val="22"/>
        </w:rPr>
        <w:tab/>
      </w:r>
      <w:r w:rsidRPr="0093328E">
        <w:rPr>
          <w:b/>
          <w:sz w:val="22"/>
          <w:szCs w:val="22"/>
        </w:rPr>
        <w:tab/>
      </w:r>
      <w:r w:rsidR="007D51EC" w:rsidRPr="0094378A">
        <w:rPr>
          <w:b/>
          <w:sz w:val="22"/>
          <w:szCs w:val="22"/>
        </w:rPr>
        <w:t>Разрешение</w:t>
      </w:r>
      <w:r w:rsidR="00766BDC">
        <w:rPr>
          <w:b/>
          <w:sz w:val="22"/>
          <w:szCs w:val="22"/>
        </w:rPr>
        <w:t xml:space="preserve"> синтезированного изображения</w:t>
      </w:r>
      <w:r w:rsidR="007D51EC"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оперечное</w:t>
      </w:r>
      <w:proofErr w:type="gramEnd"/>
      <w:r w:rsidR="00423B9B" w:rsidRPr="0094378A">
        <w:rPr>
          <w:sz w:val="22"/>
          <w:szCs w:val="22"/>
        </w:rPr>
        <w:t>, точек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proofErr w:type="gramStart"/>
      <w:r w:rsidR="00423B9B" w:rsidRPr="0094378A">
        <w:rPr>
          <w:sz w:val="22"/>
          <w:szCs w:val="22"/>
        </w:rPr>
        <w:t>П</w:t>
      </w:r>
      <w:r w:rsidR="00EE2C8C" w:rsidRPr="0094378A">
        <w:rPr>
          <w:sz w:val="22"/>
          <w:szCs w:val="22"/>
        </w:rPr>
        <w:t>родольное</w:t>
      </w:r>
      <w:proofErr w:type="gramEnd"/>
      <w:r w:rsidR="00423B9B" w:rsidRPr="0094378A">
        <w:rPr>
          <w:sz w:val="22"/>
          <w:szCs w:val="22"/>
        </w:rPr>
        <w:t>, строк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зависит от длины вагона</w:t>
      </w:r>
    </w:p>
    <w:p w:rsidR="007D51EC" w:rsidRPr="0094378A" w:rsidRDefault="007D51EC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ТВ камера</w:t>
      </w:r>
      <w:r w:rsidR="00766BDC" w:rsidRPr="0088281F">
        <w:rPr>
          <w:b/>
          <w:sz w:val="22"/>
          <w:szCs w:val="22"/>
        </w:rPr>
        <w:t xml:space="preserve"> </w:t>
      </w:r>
      <w:r w:rsidR="00766BDC">
        <w:rPr>
          <w:b/>
          <w:sz w:val="22"/>
          <w:szCs w:val="22"/>
        </w:rPr>
        <w:t>ТМКПП</w:t>
      </w:r>
      <w:r w:rsidRPr="0094378A">
        <w:rPr>
          <w:b/>
          <w:sz w:val="22"/>
          <w:szCs w:val="22"/>
        </w:rPr>
        <w:t>: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Р</w:t>
      </w:r>
      <w:r w:rsidRPr="0094378A">
        <w:rPr>
          <w:sz w:val="22"/>
          <w:szCs w:val="22"/>
        </w:rPr>
        <w:t>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1440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320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 не менее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120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Угол обзора:</w:t>
      </w:r>
    </w:p>
    <w:p w:rsidR="0093328E" w:rsidRPr="0088281F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поперечный,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</w:t>
      </w:r>
      <w:r w:rsidR="0094378A">
        <w:rPr>
          <w:sz w:val="22"/>
          <w:szCs w:val="22"/>
        </w:rPr>
        <w:t>7</w:t>
      </w:r>
      <w:r w:rsidRPr="0094378A">
        <w:rPr>
          <w:sz w:val="22"/>
          <w:szCs w:val="22"/>
        </w:rPr>
        <w:t>0</w:t>
      </w:r>
    </w:p>
    <w:p w:rsidR="001612B0" w:rsidRPr="0094378A" w:rsidRDefault="001612B0" w:rsidP="001612B0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продольный,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C65F17" w:rsidRPr="0094378A">
        <w:rPr>
          <w:sz w:val="22"/>
          <w:szCs w:val="22"/>
        </w:rPr>
        <w:t xml:space="preserve"> </w:t>
      </w:r>
      <w:r w:rsidR="00C65F17"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93328E" w:rsidRPr="0093328E">
        <w:rPr>
          <w:sz w:val="22"/>
          <w:szCs w:val="22"/>
        </w:rPr>
        <w:t>2</w:t>
      </w:r>
      <w:r w:rsidR="00A20C7C" w:rsidRPr="0094378A">
        <w:rPr>
          <w:sz w:val="22"/>
          <w:szCs w:val="22"/>
        </w:rPr>
        <w:t>5</w:t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1000</w:t>
      </w:r>
    </w:p>
    <w:p w:rsidR="007D51EC" w:rsidRPr="0094378A" w:rsidRDefault="007D51EC" w:rsidP="007D51EC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EE2C8C"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="00EE2C8C" w:rsidRPr="0094378A">
        <w:rPr>
          <w:color w:val="000000" w:themeColor="text1"/>
          <w:sz w:val="22"/>
          <w:szCs w:val="22"/>
        </w:rPr>
        <w:t>,</w:t>
      </w:r>
      <w:r w:rsidRPr="0094378A">
        <w:rPr>
          <w:color w:val="000000" w:themeColor="text1"/>
          <w:sz w:val="22"/>
          <w:szCs w:val="22"/>
        </w:rPr>
        <w:t xml:space="preserve"> </w:t>
      </w:r>
      <w:r w:rsidR="00EE2C8C" w:rsidRPr="0094378A">
        <w:rPr>
          <w:color w:val="000000" w:themeColor="text1"/>
          <w:sz w:val="22"/>
          <w:szCs w:val="22"/>
        </w:rPr>
        <w:t>к</w:t>
      </w:r>
      <w:r w:rsidR="00EE2C8C"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7D51EC" w:rsidRPr="0094378A" w:rsidRDefault="001612B0" w:rsidP="007D51EC">
      <w:pPr>
        <w:rPr>
          <w:b/>
          <w:sz w:val="22"/>
          <w:szCs w:val="22"/>
        </w:rPr>
      </w:pPr>
      <w:r w:rsidRPr="0094378A">
        <w:rPr>
          <w:sz w:val="22"/>
          <w:szCs w:val="22"/>
        </w:rPr>
        <w:tab/>
      </w:r>
      <w:r w:rsidR="00423B9B" w:rsidRPr="0094378A">
        <w:rPr>
          <w:sz w:val="22"/>
          <w:szCs w:val="22"/>
        </w:rPr>
        <w:tab/>
      </w:r>
      <w:r w:rsidRPr="0094378A">
        <w:rPr>
          <w:b/>
          <w:sz w:val="22"/>
          <w:szCs w:val="22"/>
        </w:rPr>
        <w:t>Осветитель</w:t>
      </w:r>
      <w:r w:rsidR="00766BDC">
        <w:rPr>
          <w:b/>
          <w:sz w:val="22"/>
          <w:szCs w:val="22"/>
        </w:rPr>
        <w:t xml:space="preserve"> ТМКПП</w:t>
      </w:r>
      <w:r w:rsidRPr="0094378A">
        <w:rPr>
          <w:b/>
          <w:sz w:val="22"/>
          <w:szCs w:val="22"/>
        </w:rPr>
        <w:t>: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24</w:t>
      </w:r>
    </w:p>
    <w:p w:rsidR="00423B9B" w:rsidRPr="0094378A" w:rsidRDefault="00423B9B" w:rsidP="00423B9B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r w:rsidR="0093328E" w:rsidRPr="0094378A">
        <w:rPr>
          <w:color w:val="000000"/>
          <w:sz w:val="22"/>
          <w:szCs w:val="22"/>
        </w:rPr>
        <w:t xml:space="preserve">не более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60</w:t>
      </w:r>
    </w:p>
    <w:p w:rsidR="00423B9B" w:rsidRPr="0094378A" w:rsidRDefault="00423B9B" w:rsidP="007D51EC">
      <w:pPr>
        <w:rPr>
          <w:color w:val="000000"/>
          <w:sz w:val="24"/>
          <w:szCs w:val="24"/>
        </w:rPr>
      </w:pPr>
      <w:r w:rsidRPr="0094378A">
        <w:rPr>
          <w:color w:val="000000"/>
          <w:sz w:val="24"/>
          <w:szCs w:val="24"/>
        </w:rPr>
        <w:tab/>
      </w:r>
      <w:r w:rsidRPr="0094378A">
        <w:rPr>
          <w:b/>
          <w:color w:val="000000"/>
          <w:sz w:val="24"/>
          <w:szCs w:val="24"/>
        </w:rPr>
        <w:t>Обзорные</w:t>
      </w:r>
      <w:r w:rsidR="00797119" w:rsidRPr="0094378A">
        <w:rPr>
          <w:b/>
          <w:color w:val="000000"/>
          <w:sz w:val="24"/>
          <w:szCs w:val="24"/>
        </w:rPr>
        <w:t xml:space="preserve"> </w:t>
      </w:r>
      <w:r w:rsidR="00797119" w:rsidRPr="0094378A">
        <w:rPr>
          <w:b/>
          <w:color w:val="000000"/>
          <w:sz w:val="24"/>
          <w:szCs w:val="24"/>
          <w:lang w:val="en-US"/>
        </w:rPr>
        <w:t>IP</w:t>
      </w:r>
      <w:r w:rsidRPr="0094378A">
        <w:rPr>
          <w:b/>
          <w:color w:val="000000"/>
          <w:sz w:val="24"/>
          <w:szCs w:val="24"/>
        </w:rPr>
        <w:t xml:space="preserve"> телевизионные камеры:</w:t>
      </w:r>
      <w:r w:rsidRPr="0094378A">
        <w:rPr>
          <w:color w:val="000000"/>
          <w:sz w:val="24"/>
          <w:szCs w:val="24"/>
        </w:rPr>
        <w:t xml:space="preserve"> 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Разрешение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1920</w:t>
      </w:r>
      <w:r w:rsidRPr="0094378A">
        <w:rPr>
          <w:sz w:val="22"/>
          <w:szCs w:val="22"/>
          <w:lang w:val="en-US"/>
        </w:rPr>
        <w:t>x</w:t>
      </w:r>
      <w:r w:rsidRPr="0094378A">
        <w:rPr>
          <w:sz w:val="22"/>
          <w:szCs w:val="22"/>
        </w:rPr>
        <w:t>1080</w:t>
      </w:r>
    </w:p>
    <w:p w:rsidR="00423B9B" w:rsidRPr="00766BDC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Частота кадров</w:t>
      </w:r>
      <w:r w:rsidR="00766BDC" w:rsidRPr="00766BDC">
        <w:rPr>
          <w:sz w:val="22"/>
          <w:szCs w:val="22"/>
        </w:rPr>
        <w:t>,</w:t>
      </w:r>
      <w:r w:rsidRPr="0094378A">
        <w:rPr>
          <w:sz w:val="22"/>
          <w:szCs w:val="22"/>
        </w:rPr>
        <w:t xml:space="preserve"> не менее</w:t>
      </w:r>
      <w:r w:rsidR="00766BDC" w:rsidRPr="00766BDC">
        <w:rPr>
          <w:sz w:val="22"/>
          <w:szCs w:val="22"/>
        </w:rPr>
        <w:t xml:space="preserve"> </w:t>
      </w:r>
      <w:proofErr w:type="gramStart"/>
      <w:r w:rsidR="00766BDC">
        <w:rPr>
          <w:sz w:val="22"/>
          <w:szCs w:val="22"/>
        </w:rPr>
        <w:t>к</w:t>
      </w:r>
      <w:proofErr w:type="gramEnd"/>
      <w:r w:rsidR="00766BDC" w:rsidRPr="00766BDC">
        <w:rPr>
          <w:sz w:val="22"/>
          <w:szCs w:val="22"/>
        </w:rPr>
        <w:t>/</w:t>
      </w:r>
      <w:r w:rsidR="00766BDC">
        <w:rPr>
          <w:sz w:val="22"/>
          <w:szCs w:val="22"/>
        </w:rPr>
        <w:t>с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="00797119"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>25</w:t>
      </w:r>
    </w:p>
    <w:p w:rsidR="00797119" w:rsidRPr="0094378A" w:rsidRDefault="00797119" w:rsidP="00797119">
      <w:pPr>
        <w:rPr>
          <w:sz w:val="22"/>
          <w:szCs w:val="22"/>
        </w:rPr>
      </w:pP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766BDC">
        <w:rPr>
          <w:sz w:val="22"/>
          <w:szCs w:val="22"/>
        </w:rPr>
        <w:tab/>
      </w:r>
      <w:r w:rsidRPr="0094378A">
        <w:rPr>
          <w:sz w:val="22"/>
          <w:szCs w:val="22"/>
        </w:rPr>
        <w:t xml:space="preserve">Ручной </w:t>
      </w:r>
      <w:proofErr w:type="spellStart"/>
      <w:r w:rsidRPr="0094378A">
        <w:rPr>
          <w:sz w:val="22"/>
          <w:szCs w:val="22"/>
        </w:rPr>
        <w:t>вариофокал</w:t>
      </w:r>
      <w:proofErr w:type="spellEnd"/>
      <w:r w:rsidRPr="0094378A">
        <w:rPr>
          <w:sz w:val="22"/>
          <w:szCs w:val="22"/>
        </w:rPr>
        <w:t xml:space="preserve"> с фокусным расстоянием, </w:t>
      </w:r>
      <w:proofErr w:type="gramStart"/>
      <w:r w:rsidRPr="0094378A">
        <w:rPr>
          <w:sz w:val="22"/>
          <w:szCs w:val="22"/>
        </w:rPr>
        <w:t>мм</w:t>
      </w:r>
      <w:proofErr w:type="gramEnd"/>
      <w:r w:rsidRPr="0094378A">
        <w:rPr>
          <w:sz w:val="22"/>
          <w:szCs w:val="22"/>
        </w:rPr>
        <w:tab/>
      </w:r>
      <w:r w:rsidR="009B0D1A" w:rsidRPr="0094378A">
        <w:rPr>
          <w:sz w:val="22"/>
          <w:szCs w:val="22"/>
        </w:rPr>
        <w:t>2,8-12 (2,8-11)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</w:p>
    <w:p w:rsidR="00797119" w:rsidRPr="0094378A" w:rsidRDefault="00797119" w:rsidP="00797119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ЛВС</w:t>
      </w:r>
      <w:r w:rsidR="00766BDC" w:rsidRPr="0088281F">
        <w:rPr>
          <w:sz w:val="22"/>
          <w:szCs w:val="22"/>
        </w:rPr>
        <w:t>,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не менее</w:t>
      </w:r>
      <w:r w:rsidR="0093328E" w:rsidRPr="0093328E">
        <w:rPr>
          <w:sz w:val="22"/>
          <w:szCs w:val="22"/>
        </w:rPr>
        <w:t xml:space="preserve"> </w:t>
      </w:r>
      <w:r w:rsidR="0093328E" w:rsidRPr="0094378A">
        <w:rPr>
          <w:sz w:val="22"/>
          <w:szCs w:val="22"/>
        </w:rPr>
        <w:t>Мбит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100</w:t>
      </w:r>
    </w:p>
    <w:p w:rsidR="00423B9B" w:rsidRPr="0094378A" w:rsidRDefault="00423B9B" w:rsidP="00423B9B">
      <w:pPr>
        <w:rPr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П</w:t>
      </w:r>
      <w:r w:rsidRPr="0094378A">
        <w:rPr>
          <w:color w:val="000000" w:themeColor="text1"/>
          <w:sz w:val="22"/>
          <w:szCs w:val="22"/>
        </w:rPr>
        <w:t xml:space="preserve">итание </w:t>
      </w:r>
      <w:proofErr w:type="spellStart"/>
      <w:r w:rsidRPr="0094378A">
        <w:rPr>
          <w:color w:val="000000" w:themeColor="text1"/>
          <w:sz w:val="22"/>
          <w:szCs w:val="22"/>
          <w:lang w:val="en-US"/>
        </w:rPr>
        <w:t>PoE</w:t>
      </w:r>
      <w:proofErr w:type="spellEnd"/>
      <w:r w:rsidRPr="0094378A">
        <w:rPr>
          <w:color w:val="000000" w:themeColor="text1"/>
          <w:sz w:val="22"/>
          <w:szCs w:val="22"/>
        </w:rPr>
        <w:t>, к</w:t>
      </w:r>
      <w:r w:rsidRPr="0094378A">
        <w:rPr>
          <w:color w:val="000000" w:themeColor="text1"/>
          <w:sz w:val="22"/>
          <w:szCs w:val="22"/>
          <w:shd w:val="clear" w:color="auto" w:fill="FFFFFF"/>
        </w:rPr>
        <w:t>ласс мощности</w:t>
      </w:r>
      <w:r w:rsidRPr="0094378A">
        <w:rPr>
          <w:color w:val="000000" w:themeColor="text1"/>
          <w:sz w:val="22"/>
          <w:szCs w:val="22"/>
        </w:rPr>
        <w:tab/>
      </w:r>
      <w:r w:rsidR="0093328E">
        <w:rPr>
          <w:color w:val="000000"/>
          <w:sz w:val="22"/>
          <w:szCs w:val="22"/>
        </w:rPr>
        <w:t xml:space="preserve">не </w:t>
      </w:r>
      <w:r w:rsidR="0093328E" w:rsidRPr="0094378A">
        <w:rPr>
          <w:sz w:val="22"/>
          <w:szCs w:val="22"/>
        </w:rPr>
        <w:t>менее</w:t>
      </w:r>
      <w:r w:rsidRPr="0094378A">
        <w:rPr>
          <w:sz w:val="22"/>
          <w:szCs w:val="22"/>
        </w:rPr>
        <w:tab/>
      </w:r>
      <w:r w:rsidR="00797119"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>2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+50</w:t>
      </w:r>
    </w:p>
    <w:p w:rsidR="00423B9B" w:rsidRPr="0094378A" w:rsidRDefault="00423B9B" w:rsidP="00423B9B">
      <w:pPr>
        <w:rPr>
          <w:b/>
          <w:sz w:val="24"/>
          <w:szCs w:val="24"/>
        </w:rPr>
      </w:pPr>
      <w:r w:rsidRPr="0094378A">
        <w:rPr>
          <w:sz w:val="24"/>
          <w:szCs w:val="24"/>
        </w:rPr>
        <w:tab/>
      </w:r>
      <w:r w:rsidRPr="0094378A">
        <w:rPr>
          <w:b/>
          <w:sz w:val="24"/>
          <w:szCs w:val="24"/>
        </w:rPr>
        <w:t>Осветител</w:t>
      </w:r>
      <w:r w:rsidR="00C65F17" w:rsidRPr="0094378A">
        <w:rPr>
          <w:b/>
          <w:sz w:val="24"/>
          <w:szCs w:val="24"/>
        </w:rPr>
        <w:t>и</w:t>
      </w:r>
      <w:r w:rsidRPr="0094378A">
        <w:rPr>
          <w:b/>
          <w:sz w:val="24"/>
          <w:szCs w:val="24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="00C65F17" w:rsidRPr="0094378A">
        <w:rPr>
          <w:b/>
          <w:sz w:val="22"/>
          <w:szCs w:val="22"/>
        </w:rPr>
        <w:tab/>
        <w:t xml:space="preserve">Дальней </w:t>
      </w:r>
      <w:r w:rsidR="00C65F17" w:rsidRPr="00C879A8">
        <w:rPr>
          <w:b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gramStart"/>
      <w:r w:rsidR="00C879A8" w:rsidRPr="00C879A8">
        <w:rPr>
          <w:b/>
          <w:color w:val="000000" w:themeColor="text1"/>
          <w:sz w:val="22"/>
          <w:szCs w:val="22"/>
        </w:rPr>
        <w:t>узко-угольный</w:t>
      </w:r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="00C65F17" w:rsidRPr="00C879A8">
        <w:rPr>
          <w:b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C879A8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>не более 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C65F17" w:rsidRPr="0094378A" w:rsidRDefault="00C65F17" w:rsidP="00C65F17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  <w:t xml:space="preserve">Ближней </w:t>
      </w:r>
      <w:r w:rsidRPr="00C879A8">
        <w:rPr>
          <w:b/>
          <w:color w:val="000000" w:themeColor="text1"/>
          <w:sz w:val="22"/>
          <w:szCs w:val="22"/>
        </w:rPr>
        <w:t>зоны</w:t>
      </w:r>
      <w:r w:rsidR="00C879A8" w:rsidRPr="00C879A8">
        <w:rPr>
          <w:b/>
          <w:color w:val="000000" w:themeColor="text1"/>
          <w:sz w:val="22"/>
          <w:szCs w:val="22"/>
        </w:rPr>
        <w:t xml:space="preserve"> (</w:t>
      </w:r>
      <w:proofErr w:type="spellStart"/>
      <w:proofErr w:type="gramStart"/>
      <w:r w:rsidR="00C879A8">
        <w:rPr>
          <w:b/>
          <w:color w:val="000000" w:themeColor="text1"/>
          <w:sz w:val="22"/>
          <w:szCs w:val="22"/>
        </w:rPr>
        <w:t>широ</w:t>
      </w:r>
      <w:r w:rsidR="00C879A8" w:rsidRPr="00C879A8">
        <w:rPr>
          <w:b/>
          <w:color w:val="000000" w:themeColor="text1"/>
          <w:sz w:val="22"/>
          <w:szCs w:val="22"/>
        </w:rPr>
        <w:t>ко-угольный</w:t>
      </w:r>
      <w:proofErr w:type="spellEnd"/>
      <w:proofErr w:type="gramEnd"/>
      <w:r w:rsidR="00C879A8" w:rsidRPr="00C879A8">
        <w:rPr>
          <w:b/>
          <w:color w:val="000000" w:themeColor="text1"/>
          <w:sz w:val="22"/>
          <w:szCs w:val="22"/>
        </w:rPr>
        <w:t>)</w:t>
      </w:r>
      <w:r w:rsidRPr="00C879A8">
        <w:rPr>
          <w:b/>
          <w:color w:val="000000" w:themeColor="text1"/>
          <w:sz w:val="22"/>
          <w:szCs w:val="22"/>
        </w:rPr>
        <w:t>:</w:t>
      </w:r>
    </w:p>
    <w:p w:rsidR="00797119" w:rsidRPr="00C879A8" w:rsidRDefault="00797119" w:rsidP="00797119">
      <w:pPr>
        <w:rPr>
          <w:b/>
          <w:sz w:val="22"/>
          <w:szCs w:val="22"/>
        </w:rPr>
      </w:pP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b/>
          <w:sz w:val="22"/>
          <w:szCs w:val="22"/>
        </w:rPr>
        <w:tab/>
      </w:r>
      <w:r w:rsidRPr="0094378A">
        <w:rPr>
          <w:sz w:val="22"/>
          <w:szCs w:val="22"/>
        </w:rPr>
        <w:t>Прожектор белого света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>Напряжение питания (пост</w:t>
      </w:r>
      <w:proofErr w:type="gramStart"/>
      <w:r w:rsidRPr="0094378A">
        <w:rPr>
          <w:color w:val="000000"/>
          <w:sz w:val="22"/>
          <w:szCs w:val="22"/>
        </w:rPr>
        <w:t>.</w:t>
      </w:r>
      <w:proofErr w:type="gramEnd"/>
      <w:r w:rsidRPr="0094378A">
        <w:rPr>
          <w:color w:val="000000"/>
          <w:sz w:val="22"/>
          <w:szCs w:val="22"/>
        </w:rPr>
        <w:t xml:space="preserve"> </w:t>
      </w:r>
      <w:proofErr w:type="gramStart"/>
      <w:r w:rsidRPr="0094378A">
        <w:rPr>
          <w:color w:val="000000"/>
          <w:sz w:val="22"/>
          <w:szCs w:val="22"/>
        </w:rPr>
        <w:t>т</w:t>
      </w:r>
      <w:proofErr w:type="gramEnd"/>
      <w:r w:rsidRPr="0094378A">
        <w:rPr>
          <w:color w:val="000000"/>
          <w:sz w:val="22"/>
          <w:szCs w:val="22"/>
        </w:rPr>
        <w:t>ок), В</w:t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>24</w:t>
      </w:r>
    </w:p>
    <w:p w:rsidR="00C65F17" w:rsidRPr="0094378A" w:rsidRDefault="00C65F17" w:rsidP="00C65F17">
      <w:pPr>
        <w:rPr>
          <w:color w:val="000000"/>
          <w:sz w:val="22"/>
          <w:szCs w:val="22"/>
        </w:rPr>
      </w:pP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  <w:t xml:space="preserve">Потребляемая мощность, </w:t>
      </w:r>
      <w:proofErr w:type="gramStart"/>
      <w:r w:rsidRPr="0094378A">
        <w:rPr>
          <w:color w:val="000000"/>
          <w:sz w:val="22"/>
          <w:szCs w:val="22"/>
        </w:rPr>
        <w:t>Вт</w:t>
      </w:r>
      <w:proofErr w:type="gramEnd"/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Pr="0094378A">
        <w:rPr>
          <w:color w:val="000000"/>
          <w:sz w:val="22"/>
          <w:szCs w:val="22"/>
        </w:rPr>
        <w:tab/>
      </w:r>
      <w:r w:rsidR="00797119" w:rsidRPr="0094378A">
        <w:rPr>
          <w:color w:val="000000"/>
          <w:sz w:val="22"/>
          <w:szCs w:val="22"/>
        </w:rPr>
        <w:tab/>
      </w:r>
      <w:r w:rsidR="0094378A">
        <w:rPr>
          <w:color w:val="000000"/>
          <w:sz w:val="22"/>
          <w:szCs w:val="22"/>
        </w:rPr>
        <w:t xml:space="preserve">не более </w:t>
      </w:r>
      <w:r w:rsidR="00C879A8">
        <w:rPr>
          <w:color w:val="000000"/>
          <w:sz w:val="22"/>
          <w:szCs w:val="22"/>
        </w:rPr>
        <w:t>100</w:t>
      </w:r>
    </w:p>
    <w:p w:rsidR="009B0D1A" w:rsidRPr="0094378A" w:rsidRDefault="009B0D1A" w:rsidP="009B0D1A">
      <w:pPr>
        <w:rPr>
          <w:color w:val="000000"/>
          <w:sz w:val="22"/>
          <w:szCs w:val="22"/>
        </w:rPr>
      </w:pP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 xml:space="preserve">Температурный диапазон эксплуатации, </w:t>
      </w:r>
      <w:r w:rsidRPr="0094378A">
        <w:rPr>
          <w:sz w:val="22"/>
          <w:szCs w:val="22"/>
          <w:vertAlign w:val="superscript"/>
        </w:rPr>
        <w:t>0</w:t>
      </w:r>
      <w:r w:rsidRPr="0094378A">
        <w:rPr>
          <w:sz w:val="22"/>
          <w:szCs w:val="22"/>
          <w:lang w:val="en-US"/>
        </w:rPr>
        <w:t>C</w:t>
      </w:r>
      <w:r w:rsidRPr="0094378A">
        <w:rPr>
          <w:sz w:val="22"/>
          <w:szCs w:val="22"/>
        </w:rPr>
        <w:t xml:space="preserve"> </w:t>
      </w:r>
      <w:r w:rsidRPr="0094378A">
        <w:rPr>
          <w:sz w:val="22"/>
          <w:szCs w:val="22"/>
        </w:rPr>
        <w:tab/>
      </w:r>
      <w:r w:rsidRPr="0094378A">
        <w:rPr>
          <w:sz w:val="22"/>
          <w:szCs w:val="22"/>
        </w:rPr>
        <w:tab/>
        <w:t>-50 - +40</w:t>
      </w:r>
    </w:p>
    <w:p w:rsidR="007D51EC" w:rsidRPr="001612B0" w:rsidRDefault="00423B9B" w:rsidP="007D51EC">
      <w:pPr>
        <w:rPr>
          <w:sz w:val="24"/>
          <w:szCs w:val="24"/>
        </w:rPr>
      </w:pPr>
      <w:r w:rsidRPr="00423B9B">
        <w:rPr>
          <w:color w:val="000000"/>
          <w:sz w:val="24"/>
          <w:szCs w:val="24"/>
        </w:rPr>
        <w:tab/>
      </w:r>
    </w:p>
    <w:p w:rsidR="00951393" w:rsidRPr="007D51EC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 xml:space="preserve">Напряжение питания </w:t>
      </w:r>
      <w:r w:rsidR="00C7508A" w:rsidRPr="007D51EC">
        <w:rPr>
          <w:color w:val="000000"/>
          <w:sz w:val="24"/>
          <w:szCs w:val="24"/>
        </w:rPr>
        <w:t>модулей в помещении</w:t>
      </w:r>
      <w:r w:rsidR="004C2908" w:rsidRPr="007D51EC">
        <w:rPr>
          <w:color w:val="000000"/>
          <w:sz w:val="24"/>
          <w:szCs w:val="24"/>
        </w:rPr>
        <w:t>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220</w:t>
      </w:r>
      <w:r w:rsidR="004C2908" w:rsidRPr="007D51EC">
        <w:rPr>
          <w:color w:val="000000"/>
          <w:sz w:val="24"/>
          <w:szCs w:val="24"/>
        </w:rPr>
        <w:t xml:space="preserve"> (</w:t>
      </w:r>
      <w:r w:rsidRPr="007D51EC">
        <w:rPr>
          <w:color w:val="000000"/>
          <w:sz w:val="24"/>
          <w:szCs w:val="24"/>
        </w:rPr>
        <w:t>50</w:t>
      </w:r>
      <w:r w:rsidR="004C2908" w:rsidRPr="007D51EC">
        <w:rPr>
          <w:color w:val="000000"/>
          <w:sz w:val="24"/>
          <w:szCs w:val="24"/>
        </w:rPr>
        <w:t xml:space="preserve"> </w:t>
      </w:r>
      <w:r w:rsidRPr="007D51EC">
        <w:rPr>
          <w:color w:val="000000"/>
          <w:sz w:val="24"/>
          <w:szCs w:val="24"/>
        </w:rPr>
        <w:t>Гц</w:t>
      </w:r>
      <w:r w:rsidR="004C2908" w:rsidRPr="007D51EC">
        <w:rPr>
          <w:color w:val="000000"/>
          <w:sz w:val="24"/>
          <w:szCs w:val="24"/>
        </w:rPr>
        <w:t>)</w:t>
      </w:r>
    </w:p>
    <w:p w:rsidR="00C7508A" w:rsidRPr="007D51EC" w:rsidRDefault="00C7508A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Напряжение питания уличных модулей</w:t>
      </w:r>
      <w:r w:rsidR="004C2908" w:rsidRPr="007D51EC">
        <w:rPr>
          <w:color w:val="000000"/>
          <w:sz w:val="24"/>
          <w:szCs w:val="24"/>
        </w:rPr>
        <w:t xml:space="preserve"> (пост</w:t>
      </w:r>
      <w:proofErr w:type="gramStart"/>
      <w:r w:rsidR="004C2908" w:rsidRPr="007D51EC">
        <w:rPr>
          <w:color w:val="000000"/>
          <w:sz w:val="24"/>
          <w:szCs w:val="24"/>
        </w:rPr>
        <w:t>.</w:t>
      </w:r>
      <w:proofErr w:type="gramEnd"/>
      <w:r w:rsidR="004C2908" w:rsidRPr="007D51EC">
        <w:rPr>
          <w:color w:val="000000"/>
          <w:sz w:val="24"/>
          <w:szCs w:val="24"/>
        </w:rPr>
        <w:t xml:space="preserve"> </w:t>
      </w:r>
      <w:proofErr w:type="gramStart"/>
      <w:r w:rsidR="004C2908" w:rsidRPr="007D51EC">
        <w:rPr>
          <w:color w:val="000000"/>
          <w:sz w:val="24"/>
          <w:szCs w:val="24"/>
        </w:rPr>
        <w:t>т</w:t>
      </w:r>
      <w:proofErr w:type="gramEnd"/>
      <w:r w:rsidR="004C2908" w:rsidRPr="007D51EC">
        <w:rPr>
          <w:color w:val="000000"/>
          <w:sz w:val="24"/>
          <w:szCs w:val="24"/>
        </w:rPr>
        <w:t>ок), В</w:t>
      </w:r>
      <w:r w:rsidR="004C2908" w:rsidRPr="007D51EC">
        <w:rPr>
          <w:color w:val="000000"/>
          <w:sz w:val="24"/>
          <w:szCs w:val="24"/>
        </w:rPr>
        <w:tab/>
      </w:r>
      <w:r w:rsidR="004C2908" w:rsidRPr="007D51EC">
        <w:rPr>
          <w:color w:val="000000"/>
          <w:sz w:val="24"/>
          <w:szCs w:val="24"/>
        </w:rPr>
        <w:tab/>
      </w:r>
      <w:r w:rsidRPr="007D51EC">
        <w:rPr>
          <w:color w:val="000000"/>
          <w:sz w:val="24"/>
          <w:szCs w:val="24"/>
        </w:rPr>
        <w:t>24</w:t>
      </w:r>
      <w:r w:rsidR="004C2908" w:rsidRPr="007D51EC">
        <w:rPr>
          <w:color w:val="000000"/>
          <w:sz w:val="24"/>
          <w:szCs w:val="24"/>
        </w:rPr>
        <w:t xml:space="preserve"> </w:t>
      </w:r>
    </w:p>
    <w:p w:rsidR="007507FB" w:rsidRPr="004C2908" w:rsidRDefault="00951393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7D51EC">
        <w:rPr>
          <w:color w:val="000000"/>
          <w:sz w:val="24"/>
          <w:szCs w:val="24"/>
        </w:rPr>
        <w:t>Потребляемая</w:t>
      </w:r>
      <w:r w:rsidRPr="004C2908">
        <w:rPr>
          <w:color w:val="000000"/>
          <w:sz w:val="24"/>
          <w:szCs w:val="24"/>
        </w:rPr>
        <w:t xml:space="preserve"> мощность</w:t>
      </w:r>
      <w:r w:rsidR="00E13D39" w:rsidRPr="004C2908">
        <w:rPr>
          <w:color w:val="000000"/>
          <w:sz w:val="24"/>
          <w:szCs w:val="24"/>
        </w:rPr>
        <w:t xml:space="preserve"> </w:t>
      </w:r>
      <w:r w:rsidR="00C3087C" w:rsidRPr="004C2908">
        <w:rPr>
          <w:color w:val="000000"/>
          <w:sz w:val="24"/>
          <w:szCs w:val="24"/>
        </w:rPr>
        <w:t>системы</w:t>
      </w:r>
      <w:r w:rsidRPr="004C2908">
        <w:rPr>
          <w:color w:val="000000"/>
          <w:sz w:val="24"/>
          <w:szCs w:val="24"/>
        </w:rPr>
        <w:t xml:space="preserve">, </w:t>
      </w:r>
      <w:proofErr w:type="gramStart"/>
      <w:r w:rsidR="004C2908" w:rsidRPr="004C2908">
        <w:rPr>
          <w:color w:val="000000"/>
          <w:sz w:val="24"/>
          <w:szCs w:val="24"/>
        </w:rPr>
        <w:t>Вт</w:t>
      </w:r>
      <w:proofErr w:type="gramEnd"/>
      <w:r w:rsidR="004C2908">
        <w:rPr>
          <w:color w:val="000000"/>
          <w:sz w:val="24"/>
          <w:szCs w:val="24"/>
        </w:rPr>
        <w:t>,</w:t>
      </w:r>
      <w:r w:rsidR="004C2908"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</w:rPr>
        <w:t>не более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2D6D5F">
        <w:rPr>
          <w:color w:val="000000"/>
          <w:sz w:val="24"/>
          <w:szCs w:val="24"/>
        </w:rPr>
        <w:t>90</w:t>
      </w:r>
      <w:r w:rsidR="00E13D39" w:rsidRPr="004C2908">
        <w:rPr>
          <w:color w:val="000000"/>
          <w:sz w:val="24"/>
          <w:szCs w:val="24"/>
        </w:rPr>
        <w:t>0</w:t>
      </w:r>
    </w:p>
    <w:p w:rsidR="00951393" w:rsidRPr="004C2908" w:rsidRDefault="007507FB" w:rsidP="00BB381B">
      <w:pPr>
        <w:shd w:val="clear" w:color="auto" w:fill="FFFFFF"/>
        <w:tabs>
          <w:tab w:val="left" w:pos="6379"/>
        </w:tabs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Режим работы</w:t>
      </w:r>
      <w:r w:rsidR="004C2908" w:rsidRPr="004C2908">
        <w:rPr>
          <w:color w:val="000000"/>
          <w:sz w:val="24"/>
          <w:szCs w:val="24"/>
        </w:rPr>
        <w:tab/>
      </w:r>
      <w:r w:rsidR="004C2908"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>круглосуточный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наружного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062951" w:rsidRPr="004C2908">
        <w:rPr>
          <w:color w:val="000000"/>
          <w:sz w:val="24"/>
          <w:szCs w:val="24"/>
        </w:rPr>
        <w:t xml:space="preserve"> (</w:t>
      </w:r>
      <w:r w:rsidR="0046496F">
        <w:rPr>
          <w:color w:val="000000"/>
          <w:sz w:val="24"/>
          <w:szCs w:val="24"/>
        </w:rPr>
        <w:t>ТМКПП</w:t>
      </w:r>
      <w:r w:rsidR="00062951" w:rsidRPr="004C2908">
        <w:rPr>
          <w:color w:val="000000"/>
          <w:sz w:val="24"/>
          <w:szCs w:val="24"/>
        </w:rPr>
        <w:t xml:space="preserve">, </w:t>
      </w:r>
      <w:r w:rsidR="00062951" w:rsidRPr="004C2908">
        <w:rPr>
          <w:color w:val="000000"/>
          <w:sz w:val="24"/>
          <w:szCs w:val="24"/>
          <w:lang w:val="en-US"/>
        </w:rPr>
        <w:t>IP</w:t>
      </w:r>
      <w:r w:rsidR="00062951" w:rsidRPr="004C2908">
        <w:rPr>
          <w:color w:val="000000"/>
          <w:sz w:val="24"/>
          <w:szCs w:val="24"/>
        </w:rPr>
        <w:t xml:space="preserve"> камер</w:t>
      </w:r>
      <w:r w:rsidR="002D6D5F">
        <w:rPr>
          <w:color w:val="000000"/>
          <w:sz w:val="24"/>
          <w:szCs w:val="24"/>
        </w:rPr>
        <w:t>ы</w:t>
      </w:r>
      <w:r w:rsidR="00C7508A" w:rsidRPr="004C2908">
        <w:rPr>
          <w:color w:val="000000"/>
          <w:sz w:val="24"/>
          <w:szCs w:val="24"/>
        </w:rPr>
        <w:t>,</w:t>
      </w:r>
      <w:r w:rsidR="004C2908">
        <w:rPr>
          <w:color w:val="000000"/>
          <w:sz w:val="24"/>
          <w:szCs w:val="24"/>
        </w:rPr>
        <w:br/>
      </w:r>
      <w:r w:rsidR="00C7508A" w:rsidRPr="004C2908">
        <w:rPr>
          <w:color w:val="000000"/>
          <w:sz w:val="24"/>
          <w:szCs w:val="24"/>
        </w:rPr>
        <w:t>осветител</w:t>
      </w:r>
      <w:r w:rsidR="002D6D5F">
        <w:rPr>
          <w:color w:val="000000"/>
          <w:sz w:val="24"/>
          <w:szCs w:val="24"/>
        </w:rPr>
        <w:t>и</w:t>
      </w:r>
      <w:r w:rsidR="00C7508A" w:rsidRPr="004C2908">
        <w:rPr>
          <w:color w:val="000000"/>
          <w:sz w:val="24"/>
          <w:szCs w:val="24"/>
        </w:rPr>
        <w:t xml:space="preserve">, кабели </w:t>
      </w:r>
      <w:r w:rsidR="00062951" w:rsidRPr="004C2908">
        <w:rPr>
          <w:color w:val="000000"/>
          <w:sz w:val="24"/>
          <w:szCs w:val="24"/>
        </w:rPr>
        <w:t xml:space="preserve">питания и </w:t>
      </w:r>
      <w:r w:rsidR="00062951" w:rsidRPr="004C2908">
        <w:rPr>
          <w:color w:val="000000"/>
          <w:sz w:val="24"/>
          <w:szCs w:val="24"/>
          <w:lang w:val="en-US"/>
        </w:rPr>
        <w:t>Ethernet</w:t>
      </w:r>
      <w:r w:rsidR="003A1AB2" w:rsidRPr="004C2908">
        <w:rPr>
          <w:color w:val="000000"/>
          <w:sz w:val="24"/>
          <w:szCs w:val="24"/>
        </w:rPr>
        <w:t>, кронштейны</w:t>
      </w:r>
      <w:r w:rsidR="00C7508A" w:rsidRPr="004C2908">
        <w:rPr>
          <w:color w:val="000000"/>
          <w:sz w:val="24"/>
          <w:szCs w:val="24"/>
        </w:rPr>
        <w:t>)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="004C2908" w:rsidRPr="004C2908">
        <w:rPr>
          <w:color w:val="000000"/>
          <w:sz w:val="24"/>
          <w:szCs w:val="24"/>
        </w:rPr>
        <w:t xml:space="preserve"> </w:t>
      </w:r>
      <w:r w:rsidR="004C2908">
        <w:rPr>
          <w:color w:val="000000"/>
          <w:sz w:val="24"/>
          <w:szCs w:val="24"/>
        </w:rPr>
        <w:tab/>
      </w:r>
      <w:r w:rsidR="00951393" w:rsidRPr="004C2908">
        <w:rPr>
          <w:color w:val="000000"/>
          <w:sz w:val="24"/>
          <w:szCs w:val="24"/>
        </w:rPr>
        <w:t>от</w:t>
      </w:r>
      <w:r w:rsidR="004C2908">
        <w:rPr>
          <w:color w:val="000000"/>
          <w:sz w:val="24"/>
          <w:szCs w:val="24"/>
        </w:rPr>
        <w:t xml:space="preserve"> </w:t>
      </w:r>
      <w:r w:rsidR="00951393" w:rsidRPr="004C2908">
        <w:rPr>
          <w:color w:val="000000"/>
          <w:sz w:val="24"/>
          <w:szCs w:val="24"/>
        </w:rPr>
        <w:t>-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="00951393" w:rsidRPr="004C2908">
        <w:rPr>
          <w:color w:val="000000"/>
          <w:sz w:val="24"/>
          <w:szCs w:val="24"/>
        </w:rPr>
        <w:t>0</w:t>
      </w:r>
      <w:r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9B0D1A" w:rsidRPr="009B0D1A">
        <w:rPr>
          <w:color w:val="000000"/>
          <w:sz w:val="24"/>
          <w:szCs w:val="24"/>
        </w:rPr>
        <w:t>4</w:t>
      </w:r>
      <w:r w:rsidRPr="004C2908">
        <w:rPr>
          <w:color w:val="000000"/>
          <w:sz w:val="24"/>
          <w:szCs w:val="24"/>
        </w:rPr>
        <w:t>0</w:t>
      </w:r>
    </w:p>
    <w:p w:rsidR="00E13D39" w:rsidRPr="004C2908" w:rsidRDefault="00E13D39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Температура эксплуатации модулей внутреннего</w:t>
      </w:r>
      <w:r w:rsidRPr="004C2908">
        <w:rPr>
          <w:color w:val="000000"/>
          <w:sz w:val="24"/>
          <w:szCs w:val="24"/>
        </w:rPr>
        <w:br/>
        <w:t>климатического исполнения</w:t>
      </w:r>
      <w:r w:rsidR="004C2908">
        <w:rPr>
          <w:color w:val="000000"/>
          <w:sz w:val="24"/>
          <w:szCs w:val="24"/>
        </w:rPr>
        <w:t xml:space="preserve">, </w:t>
      </w:r>
      <w:r w:rsidR="004C2908" w:rsidRPr="004C2908">
        <w:rPr>
          <w:color w:val="000000"/>
          <w:sz w:val="24"/>
          <w:szCs w:val="24"/>
        </w:rPr>
        <w:t>°</w:t>
      </w:r>
      <w:proofErr w:type="gramStart"/>
      <w:r w:rsidR="004C2908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</w:rPr>
        <w:tab/>
      </w:r>
      <w:r w:rsidR="004C2908">
        <w:rPr>
          <w:color w:val="000000"/>
          <w:sz w:val="24"/>
          <w:szCs w:val="24"/>
        </w:rPr>
        <w:tab/>
      </w:r>
      <w:r w:rsidR="00617E04" w:rsidRPr="004C2908">
        <w:rPr>
          <w:color w:val="000000"/>
          <w:sz w:val="24"/>
          <w:szCs w:val="24"/>
        </w:rPr>
        <w:t>от +</w:t>
      </w:r>
      <w:r w:rsidR="004C2908">
        <w:rPr>
          <w:color w:val="000000"/>
          <w:sz w:val="24"/>
          <w:szCs w:val="24"/>
        </w:rPr>
        <w:t xml:space="preserve"> </w:t>
      </w:r>
      <w:r w:rsidR="00D406BE" w:rsidRPr="004C2908">
        <w:rPr>
          <w:color w:val="000000"/>
          <w:sz w:val="24"/>
          <w:szCs w:val="24"/>
        </w:rPr>
        <w:t>5</w:t>
      </w:r>
      <w:r w:rsidR="00617E04" w:rsidRPr="004C2908">
        <w:rPr>
          <w:color w:val="000000"/>
          <w:sz w:val="24"/>
          <w:szCs w:val="24"/>
        </w:rPr>
        <w:t xml:space="preserve"> до +</w:t>
      </w:r>
      <w:r w:rsidR="004C2908">
        <w:rPr>
          <w:color w:val="000000"/>
          <w:sz w:val="24"/>
          <w:szCs w:val="24"/>
        </w:rPr>
        <w:t xml:space="preserve"> </w:t>
      </w:r>
      <w:r w:rsidR="00617E04" w:rsidRPr="004C2908">
        <w:rPr>
          <w:color w:val="000000"/>
          <w:sz w:val="24"/>
          <w:szCs w:val="24"/>
        </w:rPr>
        <w:t>35</w:t>
      </w:r>
    </w:p>
    <w:p w:rsidR="00BB381B" w:rsidRDefault="00617E04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Условия хранения</w:t>
      </w:r>
      <w:r w:rsidR="00BB381B">
        <w:rPr>
          <w:color w:val="000000"/>
          <w:sz w:val="24"/>
          <w:szCs w:val="24"/>
        </w:rPr>
        <w:t xml:space="preserve"> при влажности до </w:t>
      </w:r>
      <w:r w:rsidR="00BB381B" w:rsidRPr="00C735C0">
        <w:rPr>
          <w:color w:val="000000"/>
          <w:sz w:val="24"/>
          <w:szCs w:val="24"/>
        </w:rPr>
        <w:t>50 %,</w:t>
      </w:r>
      <w:r w:rsidR="00BB381B">
        <w:rPr>
          <w:color w:val="000000"/>
          <w:sz w:val="24"/>
          <w:szCs w:val="24"/>
        </w:rPr>
        <w:t xml:space="preserve"> </w:t>
      </w:r>
      <w:r w:rsidR="00BB381B" w:rsidRPr="004C2908">
        <w:rPr>
          <w:color w:val="000000"/>
          <w:sz w:val="24"/>
          <w:szCs w:val="24"/>
        </w:rPr>
        <w:t>°</w:t>
      </w:r>
      <w:proofErr w:type="gramStart"/>
      <w:r w:rsidR="00BB381B" w:rsidRPr="004C2908">
        <w:rPr>
          <w:color w:val="000000"/>
          <w:sz w:val="24"/>
          <w:szCs w:val="24"/>
        </w:rPr>
        <w:t>С</w:t>
      </w:r>
      <w:proofErr w:type="gramEnd"/>
      <w:r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  <w:t xml:space="preserve"> </w:t>
      </w:r>
      <w:r w:rsidRPr="004C2908">
        <w:rPr>
          <w:color w:val="000000"/>
          <w:sz w:val="24"/>
          <w:szCs w:val="24"/>
        </w:rPr>
        <w:t>от +</w:t>
      </w:r>
      <w:r w:rsidR="00D406BE" w:rsidRPr="004C2908">
        <w:rPr>
          <w:color w:val="000000"/>
          <w:sz w:val="24"/>
          <w:szCs w:val="24"/>
        </w:rPr>
        <w:t>5</w:t>
      </w:r>
      <w:r w:rsidRPr="004C2908">
        <w:rPr>
          <w:color w:val="000000"/>
          <w:sz w:val="24"/>
          <w:szCs w:val="24"/>
        </w:rPr>
        <w:t xml:space="preserve"> до +40</w:t>
      </w:r>
    </w:p>
    <w:p w:rsidR="0020301C" w:rsidRDefault="007A72A5" w:rsidP="00BB381B">
      <w:pPr>
        <w:shd w:val="clear" w:color="auto" w:fill="FFFFFF"/>
        <w:ind w:left="709"/>
        <w:rPr>
          <w:color w:val="000000"/>
          <w:sz w:val="24"/>
          <w:szCs w:val="24"/>
        </w:rPr>
      </w:pPr>
      <w:r w:rsidRPr="004C2908">
        <w:rPr>
          <w:color w:val="000000"/>
          <w:sz w:val="24"/>
          <w:szCs w:val="24"/>
        </w:rPr>
        <w:t>Поддерживаемые операционные системы</w:t>
      </w:r>
      <w:r w:rsidR="00617E04" w:rsidRPr="004C2908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="00BB381B">
        <w:rPr>
          <w:color w:val="000000"/>
          <w:sz w:val="24"/>
          <w:szCs w:val="24"/>
        </w:rPr>
        <w:tab/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7, </w:t>
      </w:r>
      <w:r w:rsidRPr="004C2908">
        <w:rPr>
          <w:color w:val="000000"/>
          <w:sz w:val="24"/>
          <w:szCs w:val="24"/>
          <w:lang w:val="en-US"/>
        </w:rPr>
        <w:t>Windows</w:t>
      </w:r>
      <w:r w:rsidR="00617E04" w:rsidRPr="004C2908">
        <w:rPr>
          <w:color w:val="000000"/>
          <w:sz w:val="24"/>
          <w:szCs w:val="24"/>
        </w:rPr>
        <w:t xml:space="preserve"> 10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с захватами под шпалы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290</w:t>
      </w:r>
    </w:p>
    <w:p w:rsidR="002D6D5F" w:rsidRDefault="002D6D5F" w:rsidP="002D6D5F">
      <w:pPr>
        <w:shd w:val="clear" w:color="auto" w:fill="FFFFFF"/>
        <w:ind w:left="709"/>
        <w:rPr>
          <w:sz w:val="24"/>
          <w:szCs w:val="24"/>
        </w:rPr>
      </w:pPr>
      <w:r w:rsidRPr="002D6D5F">
        <w:rPr>
          <w:color w:val="000000"/>
          <w:sz w:val="24"/>
          <w:szCs w:val="24"/>
        </w:rPr>
        <w:t xml:space="preserve">Габариты модуля </w:t>
      </w:r>
      <w:r w:rsidR="0046496F">
        <w:rPr>
          <w:color w:val="000000"/>
          <w:sz w:val="24"/>
          <w:szCs w:val="24"/>
        </w:rPr>
        <w:t>ТМКПП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над поверхностью шпал</w:t>
      </w:r>
      <w:r w:rsidRPr="002D6D5F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 w:rsidRPr="004C2908">
        <w:rPr>
          <w:color w:val="000000"/>
          <w:sz w:val="24"/>
          <w:szCs w:val="24"/>
        </w:rPr>
        <w:t xml:space="preserve">(Д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</w:t>
      </w:r>
      <w:proofErr w:type="gramStart"/>
      <w:r w:rsidRPr="004C2908">
        <w:rPr>
          <w:color w:val="000000"/>
          <w:sz w:val="24"/>
          <w:szCs w:val="24"/>
        </w:rPr>
        <w:t>Ш</w:t>
      </w:r>
      <w:proofErr w:type="gramEnd"/>
      <w:r w:rsidRPr="004C2908">
        <w:rPr>
          <w:color w:val="000000"/>
          <w:sz w:val="24"/>
          <w:szCs w:val="24"/>
        </w:rPr>
        <w:t xml:space="preserve"> </w:t>
      </w:r>
      <w:r w:rsidRPr="004C2908">
        <w:rPr>
          <w:color w:val="000000"/>
          <w:sz w:val="24"/>
          <w:szCs w:val="24"/>
          <w:lang w:val="en-US"/>
        </w:rPr>
        <w:t>x</w:t>
      </w:r>
      <w:r w:rsidRPr="004C2908">
        <w:rPr>
          <w:color w:val="000000"/>
          <w:sz w:val="24"/>
          <w:szCs w:val="24"/>
        </w:rPr>
        <w:t xml:space="preserve"> В)</w:t>
      </w:r>
      <w:r>
        <w:rPr>
          <w:color w:val="000000"/>
          <w:sz w:val="24"/>
          <w:szCs w:val="24"/>
        </w:rPr>
        <w:t>, мм</w:t>
      </w:r>
      <w:r w:rsidRPr="004C290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2D6D5F">
        <w:rPr>
          <w:sz w:val="24"/>
          <w:szCs w:val="24"/>
        </w:rPr>
        <w:t>1070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</w:t>
      </w:r>
      <w:r w:rsidRPr="002D6D5F">
        <w:rPr>
          <w:sz w:val="24"/>
          <w:szCs w:val="24"/>
        </w:rPr>
        <w:t>800</w:t>
      </w:r>
      <w:r>
        <w:rPr>
          <w:sz w:val="24"/>
          <w:szCs w:val="24"/>
        </w:rPr>
        <w:t xml:space="preserve"> </w:t>
      </w:r>
      <w:proofErr w:type="spellStart"/>
      <w:r w:rsidRPr="002D6D5F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13</w:t>
      </w:r>
      <w:r w:rsidRPr="002D6D5F">
        <w:rPr>
          <w:sz w:val="24"/>
          <w:szCs w:val="24"/>
        </w:rPr>
        <w:t>0</w:t>
      </w:r>
    </w:p>
    <w:p w:rsidR="001A1FAF" w:rsidRPr="004C2908" w:rsidRDefault="001A1FAF" w:rsidP="00E96E9F">
      <w:pPr>
        <w:pStyle w:val="2"/>
      </w:pPr>
      <w:bookmarkStart w:id="27" w:name="_Toc26959084"/>
      <w:bookmarkStart w:id="28" w:name="_Toc26959177"/>
      <w:bookmarkStart w:id="29" w:name="_Toc26959305"/>
      <w:bookmarkStart w:id="30" w:name="_Toc57281179"/>
      <w:r w:rsidRPr="004C2908">
        <w:lastRenderedPageBreak/>
        <w:t>ОПИСАНИЕ ПРОГРАММЫ</w:t>
      </w:r>
      <w:bookmarkEnd w:id="27"/>
      <w:bookmarkEnd w:id="28"/>
      <w:bookmarkEnd w:id="29"/>
      <w:bookmarkEnd w:id="30"/>
    </w:p>
    <w:p w:rsidR="00665C77" w:rsidRPr="00BB381B" w:rsidRDefault="00382C5C" w:rsidP="00BB381B">
      <w:pPr>
        <w:ind w:firstLine="720"/>
        <w:jc w:val="both"/>
        <w:rPr>
          <w:sz w:val="24"/>
          <w:szCs w:val="24"/>
        </w:rPr>
      </w:pPr>
      <w:r w:rsidRPr="00E26090">
        <w:rPr>
          <w:sz w:val="24"/>
          <w:szCs w:val="24"/>
        </w:rPr>
        <w:t xml:space="preserve">Досмотр днища осуществляется путем </w:t>
      </w:r>
      <w:r w:rsidR="00924040" w:rsidRPr="00E26090">
        <w:rPr>
          <w:sz w:val="24"/>
          <w:szCs w:val="24"/>
        </w:rPr>
        <w:t>анализа</w:t>
      </w:r>
      <w:r w:rsidR="00766BDC" w:rsidRPr="00766BDC">
        <w:rPr>
          <w:sz w:val="24"/>
          <w:szCs w:val="24"/>
        </w:rPr>
        <w:t xml:space="preserve"> </w:t>
      </w:r>
      <w:r w:rsidR="00766BDC">
        <w:rPr>
          <w:sz w:val="24"/>
          <w:szCs w:val="24"/>
        </w:rPr>
        <w:t>и синтеза</w:t>
      </w:r>
      <w:r w:rsidR="00924040" w:rsidRPr="00E26090">
        <w:rPr>
          <w:sz w:val="24"/>
          <w:szCs w:val="24"/>
        </w:rPr>
        <w:t xml:space="preserve"> видеоинформации, </w:t>
      </w:r>
      <w:r w:rsidR="00E26090" w:rsidRPr="00E26090">
        <w:rPr>
          <w:sz w:val="24"/>
          <w:szCs w:val="24"/>
        </w:rPr>
        <w:t xml:space="preserve">поступающей от модуля </w:t>
      </w:r>
      <w:r w:rsidR="0046496F">
        <w:rPr>
          <w:sz w:val="24"/>
          <w:szCs w:val="24"/>
        </w:rPr>
        <w:t>ТМКПП</w:t>
      </w:r>
      <w:r w:rsidR="002D6D5F" w:rsidRPr="002D6D5F">
        <w:rPr>
          <w:sz w:val="24"/>
          <w:szCs w:val="24"/>
        </w:rPr>
        <w:t xml:space="preserve"> </w:t>
      </w:r>
      <w:r w:rsidR="00E26090" w:rsidRPr="00E26090">
        <w:rPr>
          <w:sz w:val="24"/>
          <w:szCs w:val="24"/>
        </w:rPr>
        <w:t xml:space="preserve">и </w:t>
      </w:r>
      <w:r w:rsidR="00924040" w:rsidRPr="00E26090">
        <w:rPr>
          <w:sz w:val="24"/>
          <w:szCs w:val="24"/>
        </w:rPr>
        <w:t xml:space="preserve">выводимой ПО </w:t>
      </w:r>
      <w:r w:rsidR="00E26090" w:rsidRPr="00E26090">
        <w:rPr>
          <w:sz w:val="24"/>
          <w:szCs w:val="24"/>
        </w:rPr>
        <w:t>«</w:t>
      </w:r>
      <w:r w:rsidR="00A046AB">
        <w:rPr>
          <w:sz w:val="24"/>
          <w:szCs w:val="24"/>
        </w:rPr>
        <w:t>Тайфун - ТСЖД</w:t>
      </w:r>
      <w:r w:rsidR="00E26090" w:rsidRPr="00E26090">
        <w:rPr>
          <w:sz w:val="24"/>
          <w:szCs w:val="24"/>
        </w:rPr>
        <w:t xml:space="preserve">» </w:t>
      </w:r>
      <w:r w:rsidR="00924040" w:rsidRPr="00E26090">
        <w:rPr>
          <w:sz w:val="24"/>
          <w:szCs w:val="24"/>
        </w:rPr>
        <w:t xml:space="preserve">на экран монитора компьютера. </w:t>
      </w:r>
      <w:r w:rsidR="00C735C0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писание </w:t>
      </w:r>
      <w:r w:rsidR="00C735C0" w:rsidRPr="00E26090">
        <w:rPr>
          <w:sz w:val="24"/>
          <w:szCs w:val="24"/>
        </w:rPr>
        <w:t xml:space="preserve">работы </w:t>
      </w:r>
      <w:r w:rsidR="00473D01" w:rsidRPr="00E26090">
        <w:rPr>
          <w:sz w:val="24"/>
          <w:szCs w:val="24"/>
        </w:rPr>
        <w:t>программы изложено в</w:t>
      </w:r>
      <w:r w:rsidR="00473D01" w:rsidRPr="00E26090">
        <w:rPr>
          <w:rFonts w:eastAsia="MS Mincho"/>
          <w:color w:val="000000" w:themeColor="text1"/>
          <w:sz w:val="24"/>
          <w:szCs w:val="24"/>
        </w:rPr>
        <w:t xml:space="preserve"> </w:t>
      </w:r>
      <w:r w:rsidR="00BB381B" w:rsidRPr="00E26090">
        <w:rPr>
          <w:rFonts w:eastAsia="MS Mincho"/>
          <w:color w:val="000000" w:themeColor="text1"/>
          <w:sz w:val="24"/>
          <w:szCs w:val="24"/>
        </w:rPr>
        <w:t>документе «</w:t>
      </w:r>
      <w:r w:rsidR="00473D01" w:rsidRPr="00E26090">
        <w:rPr>
          <w:sz w:val="24"/>
          <w:szCs w:val="24"/>
        </w:rPr>
        <w:t>Руководств</w:t>
      </w:r>
      <w:r w:rsidR="00BB381B" w:rsidRPr="00E26090">
        <w:rPr>
          <w:sz w:val="24"/>
          <w:szCs w:val="24"/>
        </w:rPr>
        <w:t>о</w:t>
      </w:r>
      <w:r w:rsidR="00473D01" w:rsidRPr="00E26090">
        <w:rPr>
          <w:sz w:val="24"/>
          <w:szCs w:val="24"/>
        </w:rPr>
        <w:t xml:space="preserve"> по эксплуатации</w:t>
      </w:r>
      <w:r w:rsidR="00BB381B" w:rsidRPr="00E26090">
        <w:rPr>
          <w:sz w:val="24"/>
          <w:szCs w:val="24"/>
        </w:rPr>
        <w:t xml:space="preserve">» </w:t>
      </w:r>
      <w:r w:rsidR="00473D01" w:rsidRPr="00E26090">
        <w:rPr>
          <w:sz w:val="24"/>
          <w:szCs w:val="24"/>
        </w:rPr>
        <w:t>ЭВС2.059.00</w:t>
      </w:r>
      <w:r w:rsidR="002D6D5F">
        <w:rPr>
          <w:sz w:val="24"/>
          <w:szCs w:val="24"/>
        </w:rPr>
        <w:t>7</w:t>
      </w:r>
      <w:r w:rsidR="00BB381B" w:rsidRPr="00E26090">
        <w:rPr>
          <w:sz w:val="24"/>
          <w:szCs w:val="24"/>
        </w:rPr>
        <w:t xml:space="preserve"> </w:t>
      </w:r>
      <w:r w:rsidR="00473D01" w:rsidRPr="00E26090">
        <w:rPr>
          <w:sz w:val="24"/>
          <w:szCs w:val="24"/>
        </w:rPr>
        <w:t>РЭ.</w:t>
      </w:r>
    </w:p>
    <w:p w:rsidR="00D265CB" w:rsidRPr="00BB381B" w:rsidRDefault="00D265CB" w:rsidP="00484F55">
      <w:pPr>
        <w:pStyle w:val="1"/>
      </w:pPr>
      <w:bookmarkStart w:id="31" w:name="_Toc26959085"/>
      <w:bookmarkStart w:id="32" w:name="_Toc26959178"/>
      <w:bookmarkStart w:id="33" w:name="_Toc26959306"/>
      <w:bookmarkStart w:id="34" w:name="_Toc57281180"/>
      <w:r w:rsidRPr="00BB381B">
        <w:t>ИСПОЛЬЗО</w:t>
      </w:r>
      <w:r w:rsidR="00BB381B" w:rsidRPr="00BB381B">
        <w:t>ВАНИЕ ПО НАЗНАЧЕНИЮ</w:t>
      </w:r>
      <w:bookmarkEnd w:id="31"/>
      <w:bookmarkEnd w:id="32"/>
      <w:bookmarkEnd w:id="33"/>
      <w:bookmarkEnd w:id="34"/>
    </w:p>
    <w:p w:rsidR="00D265CB" w:rsidRPr="00BB381B" w:rsidRDefault="00BB381B" w:rsidP="00E96E9F">
      <w:pPr>
        <w:pStyle w:val="2"/>
      </w:pPr>
      <w:bookmarkStart w:id="35" w:name="_Toc26959086"/>
      <w:bookmarkStart w:id="36" w:name="_Toc26959179"/>
      <w:bookmarkStart w:id="37" w:name="_Toc26959307"/>
      <w:bookmarkStart w:id="38" w:name="_Toc57281181"/>
      <w:r w:rsidRPr="00BB381B">
        <w:t>ЭКСПЛУАТАЦИОННЫЕ ОГРАНИЧЕНИЯ</w:t>
      </w:r>
      <w:bookmarkEnd w:id="35"/>
      <w:bookmarkEnd w:id="36"/>
      <w:bookmarkEnd w:id="37"/>
      <w:bookmarkEnd w:id="38"/>
    </w:p>
    <w:p w:rsidR="002D6D5F" w:rsidRPr="002D6D5F" w:rsidRDefault="002D6D5F" w:rsidP="002D6D5F">
      <w:pPr>
        <w:pStyle w:val="a9"/>
        <w:spacing w:after="0"/>
        <w:ind w:left="0" w:firstLine="720"/>
        <w:jc w:val="both"/>
        <w:rPr>
          <w:color w:val="000000" w:themeColor="text1"/>
          <w:sz w:val="24"/>
          <w:szCs w:val="28"/>
        </w:rPr>
      </w:pPr>
      <w:bookmarkStart w:id="39" w:name="_Toc26959087"/>
      <w:bookmarkStart w:id="40" w:name="_Toc26959180"/>
      <w:bookmarkStart w:id="41" w:name="_Toc26959308"/>
      <w:r w:rsidRPr="002D6D5F">
        <w:rPr>
          <w:color w:val="000000" w:themeColor="text1"/>
          <w:sz w:val="24"/>
          <w:szCs w:val="28"/>
        </w:rPr>
        <w:t xml:space="preserve">Модуль </w:t>
      </w:r>
      <w:r w:rsidR="0046496F">
        <w:rPr>
          <w:color w:val="000000" w:themeColor="text1"/>
          <w:sz w:val="24"/>
          <w:szCs w:val="28"/>
        </w:rPr>
        <w:t>ТМКПП</w:t>
      </w:r>
      <w:r w:rsidRPr="002D6D5F">
        <w:rPr>
          <w:color w:val="000000" w:themeColor="text1"/>
          <w:sz w:val="24"/>
          <w:szCs w:val="28"/>
        </w:rPr>
        <w:t>, ТВ камеры боковых видов и вида сверху, эксплуатируются на открытом воздухе при температуре от -</w:t>
      </w:r>
      <w:r w:rsidR="00360953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proofErr w:type="gramStart"/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proofErr w:type="gramEnd"/>
      <w:r w:rsidRPr="002D6D5F">
        <w:rPr>
          <w:color w:val="000000" w:themeColor="text1"/>
          <w:sz w:val="24"/>
          <w:szCs w:val="28"/>
        </w:rPr>
        <w:t xml:space="preserve"> до +</w:t>
      </w:r>
      <w:r w:rsidR="00DB7176">
        <w:rPr>
          <w:color w:val="000000" w:themeColor="text1"/>
          <w:sz w:val="24"/>
          <w:szCs w:val="28"/>
        </w:rPr>
        <w:t>4</w:t>
      </w:r>
      <w:r w:rsidRPr="002D6D5F">
        <w:rPr>
          <w:color w:val="000000" w:themeColor="text1"/>
          <w:sz w:val="24"/>
          <w:szCs w:val="28"/>
        </w:rPr>
        <w:t>0</w:t>
      </w:r>
      <w:r w:rsidR="00D503F7">
        <w:rPr>
          <w:color w:val="000000" w:themeColor="text1"/>
          <w:sz w:val="24"/>
          <w:szCs w:val="28"/>
        </w:rPr>
        <w:t xml:space="preserve"> </w:t>
      </w:r>
      <w:r w:rsidRPr="002D6D5F">
        <w:rPr>
          <w:color w:val="000000"/>
          <w:sz w:val="24"/>
          <w:szCs w:val="28"/>
        </w:rPr>
        <w:t>°С</w:t>
      </w:r>
      <w:r w:rsidRPr="002D6D5F">
        <w:rPr>
          <w:color w:val="000000" w:themeColor="text1"/>
          <w:sz w:val="24"/>
          <w:szCs w:val="28"/>
        </w:rPr>
        <w:t xml:space="preserve">. </w:t>
      </w:r>
    </w:p>
    <w:p w:rsidR="002D6D5F" w:rsidRPr="002D6D5F" w:rsidRDefault="002D6D5F" w:rsidP="002D6D5F">
      <w:pPr>
        <w:pStyle w:val="a5"/>
        <w:suppressAutoHyphens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6D5F">
        <w:rPr>
          <w:rFonts w:ascii="Times New Roman" w:eastAsia="MS Mincho" w:hAnsi="Times New Roman" w:cs="Times New Roman"/>
          <w:color w:val="000000" w:themeColor="text1"/>
          <w:sz w:val="24"/>
          <w:szCs w:val="28"/>
        </w:rPr>
        <w:t>Персональный компьютер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,</w:t>
      </w:r>
      <w:r w:rsidRPr="002D6D5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монитор, 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>ЩПК, должны устанавливаться в сухом, кондиционируемом, вентилируемом и отапливаемом помещении с температурой воздуха от +10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Pr="002D6D5F">
        <w:rPr>
          <w:rFonts w:ascii="Times New Roman" w:eastAsia="MS Mincho" w:hAnsi="Times New Roman" w:cs="Times New Roman"/>
          <w:color w:val="000000" w:themeColor="text1"/>
          <w:sz w:val="24"/>
        </w:rPr>
        <w:t xml:space="preserve"> до +35</w:t>
      </w:r>
      <w:r w:rsidRPr="002D6D5F">
        <w:rPr>
          <w:rFonts w:ascii="Times New Roman" w:hAnsi="Times New Roman" w:cs="Times New Roman"/>
          <w:color w:val="000000"/>
          <w:sz w:val="24"/>
          <w:szCs w:val="28"/>
        </w:rPr>
        <w:t>°С</w:t>
      </w:r>
      <w:r w:rsidR="00D503F7">
        <w:rPr>
          <w:rFonts w:ascii="Times New Roman" w:eastAsia="MS Mincho" w:hAnsi="Times New Roman" w:cs="Times New Roman"/>
          <w:color w:val="000000" w:themeColor="text1"/>
          <w:sz w:val="24"/>
        </w:rPr>
        <w:t>.</w:t>
      </w:r>
    </w:p>
    <w:p w:rsidR="00D265CB" w:rsidRPr="00997306" w:rsidRDefault="00D265CB" w:rsidP="00E96E9F">
      <w:pPr>
        <w:pStyle w:val="2"/>
      </w:pPr>
      <w:bookmarkStart w:id="42" w:name="_Toc57281182"/>
      <w:r w:rsidRPr="00997306">
        <w:t xml:space="preserve">ПОДГОТОВКА </w:t>
      </w:r>
      <w:r w:rsidR="002A713F">
        <w:t>К ИСПОЛЬЗОВАНИЮ</w:t>
      </w:r>
      <w:bookmarkEnd w:id="39"/>
      <w:bookmarkEnd w:id="40"/>
      <w:bookmarkEnd w:id="41"/>
      <w:bookmarkEnd w:id="42"/>
    </w:p>
    <w:p w:rsidR="00703386" w:rsidRPr="002A713F" w:rsidRDefault="00D503F7" w:rsidP="002A713F">
      <w:pPr>
        <w:ind w:firstLine="720"/>
        <w:jc w:val="both"/>
        <w:rPr>
          <w:sz w:val="24"/>
          <w:szCs w:val="24"/>
        </w:rPr>
      </w:pPr>
      <w:r w:rsidRPr="00D503F7">
        <w:rPr>
          <w:sz w:val="24"/>
          <w:szCs w:val="24"/>
        </w:rPr>
        <w:t xml:space="preserve">Для использования комплекта ТСЖД, необходимо произвести установку и монтаж оборудования системы согласно </w:t>
      </w:r>
      <w:r>
        <w:rPr>
          <w:sz w:val="24"/>
          <w:szCs w:val="24"/>
        </w:rPr>
        <w:t>документу «</w:t>
      </w:r>
      <w:r w:rsidRPr="00D503F7">
        <w:rPr>
          <w:sz w:val="24"/>
          <w:szCs w:val="24"/>
        </w:rPr>
        <w:t>Руководство по монтажу</w:t>
      </w:r>
      <w:r>
        <w:rPr>
          <w:sz w:val="24"/>
          <w:szCs w:val="24"/>
        </w:rPr>
        <w:t xml:space="preserve">» </w:t>
      </w:r>
      <w:r w:rsidRPr="00D503F7">
        <w:rPr>
          <w:sz w:val="24"/>
          <w:szCs w:val="24"/>
        </w:rPr>
        <w:t>ЭВС</w:t>
      </w:r>
      <w:proofErr w:type="gramStart"/>
      <w:r w:rsidRPr="00D503F7">
        <w:rPr>
          <w:sz w:val="24"/>
          <w:szCs w:val="24"/>
        </w:rPr>
        <w:t>2</w:t>
      </w:r>
      <w:proofErr w:type="gramEnd"/>
      <w:r w:rsidRPr="00D503F7">
        <w:rPr>
          <w:sz w:val="24"/>
          <w:szCs w:val="24"/>
        </w:rPr>
        <w:t>.059.007</w:t>
      </w:r>
      <w:r>
        <w:rPr>
          <w:sz w:val="24"/>
          <w:szCs w:val="24"/>
        </w:rPr>
        <w:t xml:space="preserve"> </w:t>
      </w:r>
      <w:r w:rsidRPr="00D503F7">
        <w:rPr>
          <w:sz w:val="24"/>
          <w:szCs w:val="24"/>
        </w:rPr>
        <w:t>РМ</w:t>
      </w:r>
      <w:r w:rsidR="00D265CB" w:rsidRPr="002A713F">
        <w:rPr>
          <w:sz w:val="24"/>
          <w:szCs w:val="24"/>
        </w:rPr>
        <w:t>.</w:t>
      </w:r>
    </w:p>
    <w:p w:rsidR="00D265CB" w:rsidRPr="00530429" w:rsidRDefault="00D265CB" w:rsidP="00E96E9F">
      <w:pPr>
        <w:pStyle w:val="2"/>
      </w:pPr>
      <w:bookmarkStart w:id="43" w:name="_Toc26959088"/>
      <w:bookmarkStart w:id="44" w:name="_Toc26959181"/>
      <w:bookmarkStart w:id="45" w:name="_Toc26959309"/>
      <w:bookmarkStart w:id="46" w:name="_Toc57281183"/>
      <w:r w:rsidRPr="00530429">
        <w:t xml:space="preserve">ИСПОЛЬЗОВАНИЕ </w:t>
      </w:r>
      <w:bookmarkEnd w:id="43"/>
      <w:bookmarkEnd w:id="44"/>
      <w:bookmarkEnd w:id="45"/>
      <w:r w:rsidR="00D503F7">
        <w:t>системы</w:t>
      </w:r>
      <w:bookmarkEnd w:id="46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47" w:name="_Toc26959089"/>
      <w:bookmarkStart w:id="48" w:name="_Toc26959182"/>
      <w:bookmarkStart w:id="49" w:name="_Toc26959310"/>
      <w:r w:rsidRPr="00D503F7">
        <w:rPr>
          <w:color w:val="000000" w:themeColor="text1"/>
          <w:sz w:val="24"/>
          <w:szCs w:val="28"/>
        </w:rPr>
        <w:t>Для запуска системы выполнить следующие действия:</w:t>
      </w:r>
    </w:p>
    <w:p w:rsidR="00D503F7" w:rsidRPr="00D503F7" w:rsidRDefault="00D503F7" w:rsidP="0036613C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>ключить автомат защиты и все пакетные выключатели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DD22B9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</w:t>
      </w:r>
      <w:r>
        <w:rPr>
          <w:color w:val="000000" w:themeColor="text1"/>
          <w:sz w:val="24"/>
          <w:szCs w:val="28"/>
        </w:rPr>
        <w:t>;</w:t>
      </w:r>
    </w:p>
    <w:p w:rsidR="00D503F7" w:rsidRPr="0036613C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выключатель сетевого фильтра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разветвителя</w:t>
      </w:r>
      <w:proofErr w:type="spellEnd"/>
      <w:r w:rsidRPr="00D503F7">
        <w:rPr>
          <w:color w:val="000000" w:themeColor="text1"/>
          <w:sz w:val="24"/>
          <w:szCs w:val="28"/>
        </w:rPr>
        <w:t xml:space="preserve"> 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Pr="00D503F7">
        <w:rPr>
          <w:color w:val="000000" w:themeColor="text1"/>
          <w:sz w:val="24"/>
          <w:szCs w:val="28"/>
        </w:rPr>
        <w:t>1</w:t>
      </w:r>
      <w:r w:rsidR="00DD22B9">
        <w:rPr>
          <w:color w:val="000000" w:themeColor="text1"/>
          <w:sz w:val="24"/>
          <w:szCs w:val="28"/>
        </w:rPr>
        <w:t>1</w:t>
      </w:r>
      <w:r>
        <w:rPr>
          <w:color w:val="000000" w:themeColor="text1"/>
          <w:sz w:val="24"/>
          <w:szCs w:val="28"/>
        </w:rPr>
        <w:t>;</w:t>
      </w:r>
    </w:p>
    <w:p w:rsidR="00D503F7" w:rsidRPr="00D503F7" w:rsidRDefault="00D503F7" w:rsidP="0036613C">
      <w:pPr>
        <w:tabs>
          <w:tab w:val="num" w:pos="851"/>
          <w:tab w:val="num" w:pos="1134"/>
          <w:tab w:val="num" w:pos="1276"/>
          <w:tab w:val="left" w:pos="1418"/>
        </w:tabs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-</w:t>
      </w:r>
      <w:r w:rsidR="0036613C" w:rsidRPr="0036613C">
        <w:rPr>
          <w:color w:val="000000" w:themeColor="text1"/>
          <w:sz w:val="24"/>
          <w:szCs w:val="28"/>
        </w:rPr>
        <w:t xml:space="preserve"> </w:t>
      </w:r>
      <w:r>
        <w:rPr>
          <w:color w:val="000000" w:themeColor="text1"/>
          <w:sz w:val="24"/>
          <w:szCs w:val="28"/>
        </w:rPr>
        <w:t>в</w:t>
      </w:r>
      <w:r w:rsidRPr="00D503F7">
        <w:rPr>
          <w:color w:val="000000" w:themeColor="text1"/>
          <w:sz w:val="24"/>
          <w:szCs w:val="28"/>
        </w:rPr>
        <w:t xml:space="preserve">ключить компьютер с монитором, дождаться загрузки операционной системы, автоматической загрузки программы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>», либо</w:t>
      </w:r>
      <w:r w:rsidRPr="00D503F7">
        <w:rPr>
          <w:color w:val="000000" w:themeColor="text1"/>
          <w:sz w:val="24"/>
          <w:szCs w:val="28"/>
        </w:rPr>
        <w:t xml:space="preserve"> запустить программу через </w:t>
      </w:r>
      <w:r>
        <w:rPr>
          <w:color w:val="000000" w:themeColor="text1"/>
          <w:sz w:val="24"/>
          <w:szCs w:val="28"/>
        </w:rPr>
        <w:t>иконку на рабочем столе;</w:t>
      </w:r>
    </w:p>
    <w:p w:rsidR="00D503F7" w:rsidRPr="00D503F7" w:rsidRDefault="00D503F7" w:rsidP="00D503F7">
      <w:pPr>
        <w:tabs>
          <w:tab w:val="num" w:pos="851"/>
          <w:tab w:val="num" w:pos="1134"/>
          <w:tab w:val="num" w:pos="1276"/>
          <w:tab w:val="left" w:pos="1418"/>
        </w:tabs>
        <w:ind w:right="175"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- </w:t>
      </w:r>
      <w:r>
        <w:rPr>
          <w:color w:val="000000" w:themeColor="text1"/>
          <w:sz w:val="24"/>
          <w:szCs w:val="28"/>
        </w:rPr>
        <w:t>п</w:t>
      </w:r>
      <w:r w:rsidRPr="00D503F7">
        <w:rPr>
          <w:color w:val="000000" w:themeColor="text1"/>
          <w:sz w:val="24"/>
          <w:szCs w:val="28"/>
        </w:rPr>
        <w:t xml:space="preserve">ри появлении изображения подъезжающего ЖДТ, в окнах текущего общего вида снизу, с боков, сверху, или при просмотре истории проезда ЖДТ, визуально проверить отсутствие посторонних объектов под вагонами и локомотивом, а также на крышах и в промежутках между вагонами, и в промежутке между </w:t>
      </w:r>
      <w:r>
        <w:rPr>
          <w:color w:val="000000" w:themeColor="text1"/>
          <w:sz w:val="24"/>
          <w:szCs w:val="28"/>
        </w:rPr>
        <w:t xml:space="preserve">вагонами и </w:t>
      </w:r>
      <w:r w:rsidRPr="00D503F7">
        <w:rPr>
          <w:color w:val="000000" w:themeColor="text1"/>
          <w:sz w:val="24"/>
          <w:szCs w:val="28"/>
        </w:rPr>
        <w:t xml:space="preserve">локомотивом. При необходимости более детального контроля, навести указатель мыши на требуемую область общего </w:t>
      </w:r>
      <w:proofErr w:type="gramStart"/>
      <w:r w:rsidRPr="00D503F7">
        <w:rPr>
          <w:color w:val="000000" w:themeColor="text1"/>
          <w:sz w:val="24"/>
          <w:szCs w:val="28"/>
        </w:rPr>
        <w:t>вида</w:t>
      </w:r>
      <w:proofErr w:type="gramEnd"/>
      <w:r w:rsidRPr="00D503F7">
        <w:rPr>
          <w:color w:val="000000" w:themeColor="text1"/>
          <w:sz w:val="24"/>
          <w:szCs w:val="28"/>
        </w:rPr>
        <w:t xml:space="preserve"> и провести контроль указанной области по виду фрагмента в формате высокой чёткости.</w:t>
      </w:r>
    </w:p>
    <w:p w:rsidR="00D503F7" w:rsidRPr="00D503F7" w:rsidRDefault="00D503F7" w:rsidP="00D503F7">
      <w:pPr>
        <w:ind w:firstLine="709"/>
        <w:jc w:val="both"/>
        <w:rPr>
          <w:sz w:val="24"/>
          <w:szCs w:val="28"/>
        </w:rPr>
      </w:pPr>
      <w:r w:rsidRPr="00D503F7">
        <w:rPr>
          <w:sz w:val="24"/>
          <w:szCs w:val="28"/>
        </w:rPr>
        <w:t xml:space="preserve">Более подробно порядок использования и работы с </w:t>
      </w:r>
      <w:r w:rsidRPr="00D503F7">
        <w:rPr>
          <w:color w:val="000000" w:themeColor="text1"/>
          <w:sz w:val="24"/>
          <w:szCs w:val="28"/>
        </w:rPr>
        <w:t xml:space="preserve">программой </w:t>
      </w:r>
      <w:r w:rsidRPr="00D503F7">
        <w:rPr>
          <w:rFonts w:eastAsia="MS Mincho"/>
          <w:color w:val="000000" w:themeColor="text1"/>
          <w:sz w:val="24"/>
        </w:rPr>
        <w:t>«</w:t>
      </w:r>
      <w:r w:rsidR="00A046AB">
        <w:rPr>
          <w:rFonts w:eastAsia="MS Mincho"/>
          <w:color w:val="000000" w:themeColor="text1"/>
          <w:sz w:val="24"/>
        </w:rPr>
        <w:t>Тайфун - ТСЖД</w:t>
      </w:r>
      <w:r w:rsidRPr="00D503F7">
        <w:rPr>
          <w:rFonts w:eastAsia="MS Mincho"/>
          <w:color w:val="000000" w:themeColor="text1"/>
          <w:sz w:val="24"/>
        </w:rPr>
        <w:t xml:space="preserve">» изложен в </w:t>
      </w:r>
      <w:r w:rsidR="00A046AB" w:rsidRPr="00A046AB">
        <w:rPr>
          <w:rFonts w:eastAsia="MS Mincho"/>
          <w:color w:val="000000" w:themeColor="text1"/>
          <w:sz w:val="24"/>
        </w:rPr>
        <w:t>документах «Руководство по пользователя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</w:t>
      </w:r>
      <w:proofErr w:type="gramStart"/>
      <w:r w:rsidR="00A046AB" w:rsidRPr="00A046AB">
        <w:rPr>
          <w:rFonts w:eastAsia="MS Mincho"/>
          <w:color w:val="000000" w:themeColor="text1"/>
          <w:sz w:val="24"/>
        </w:rPr>
        <w:t>2</w:t>
      </w:r>
      <w:proofErr w:type="gramEnd"/>
      <w:r w:rsidR="00A046AB" w:rsidRPr="00A046AB">
        <w:rPr>
          <w:rFonts w:eastAsia="MS Mincho"/>
          <w:color w:val="000000" w:themeColor="text1"/>
          <w:sz w:val="24"/>
        </w:rPr>
        <w:t>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РП и «Руководство администратора ПО «Тайфун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-</w:t>
      </w:r>
      <w:r w:rsidR="00A046AB">
        <w:rPr>
          <w:rFonts w:eastAsia="MS Mincho"/>
          <w:color w:val="000000" w:themeColor="text1"/>
          <w:sz w:val="24"/>
        </w:rPr>
        <w:t xml:space="preserve"> </w:t>
      </w:r>
      <w:r w:rsidR="00A046AB" w:rsidRPr="00A046AB">
        <w:rPr>
          <w:rFonts w:eastAsia="MS Mincho"/>
          <w:color w:val="000000" w:themeColor="text1"/>
          <w:sz w:val="24"/>
        </w:rPr>
        <w:t>ТС</w:t>
      </w:r>
      <w:r w:rsidR="00052215">
        <w:rPr>
          <w:rFonts w:eastAsia="MS Mincho"/>
          <w:color w:val="000000" w:themeColor="text1"/>
          <w:sz w:val="24"/>
        </w:rPr>
        <w:t>Ж</w:t>
      </w:r>
      <w:r w:rsidR="00A046AB" w:rsidRPr="00A046AB">
        <w:rPr>
          <w:rFonts w:eastAsia="MS Mincho"/>
          <w:color w:val="000000" w:themeColor="text1"/>
          <w:sz w:val="24"/>
        </w:rPr>
        <w:t>Д» ЭВС2.059.00</w:t>
      </w:r>
      <w:r w:rsidR="00052215">
        <w:rPr>
          <w:rFonts w:eastAsia="MS Mincho"/>
          <w:color w:val="000000" w:themeColor="text1"/>
          <w:sz w:val="24"/>
        </w:rPr>
        <w:t>7</w:t>
      </w:r>
      <w:r w:rsidR="00A046AB" w:rsidRPr="00A046AB">
        <w:rPr>
          <w:rFonts w:eastAsia="MS Mincho"/>
          <w:color w:val="000000" w:themeColor="text1"/>
          <w:sz w:val="24"/>
        </w:rPr>
        <w:t xml:space="preserve"> РА.</w:t>
      </w:r>
    </w:p>
    <w:p w:rsidR="00D265CB" w:rsidRPr="00441F6D" w:rsidRDefault="00D265CB" w:rsidP="00E96E9F">
      <w:pPr>
        <w:pStyle w:val="2"/>
      </w:pPr>
      <w:bookmarkStart w:id="50" w:name="_Toc57281184"/>
      <w:r w:rsidRPr="00441F6D">
        <w:t>ДЕ</w:t>
      </w:r>
      <w:r w:rsidR="002A713F">
        <w:t>ЙСТВИЯ В ЭКСТРЕМАЛЬНЫХ УСЛОВИЯХ</w:t>
      </w:r>
      <w:bookmarkEnd w:id="47"/>
      <w:bookmarkEnd w:id="48"/>
      <w:bookmarkEnd w:id="49"/>
      <w:bookmarkEnd w:id="50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1" w:name="_Toc26959090"/>
      <w:bookmarkStart w:id="52" w:name="_Toc26959183"/>
      <w:bookmarkStart w:id="53" w:name="_Toc26959311"/>
      <w:r w:rsidRPr="00D503F7">
        <w:rPr>
          <w:color w:val="000000" w:themeColor="text1"/>
          <w:sz w:val="24"/>
          <w:szCs w:val="28"/>
        </w:rPr>
        <w:t xml:space="preserve">В экстренных ситуациях, связанных с нештатными событиями на объекте, не требующими поддержания системы в работоспособном состоянии, необходимо выключить питание изделий, входящих в комплект: корректно завершить работу компьютера и отключить кнопкой питания фильтр - </w:t>
      </w:r>
      <w:proofErr w:type="spellStart"/>
      <w:r w:rsidRPr="00D503F7">
        <w:rPr>
          <w:color w:val="000000" w:themeColor="text1"/>
          <w:sz w:val="24"/>
          <w:szCs w:val="28"/>
        </w:rPr>
        <w:t>разветвитель</w:t>
      </w:r>
      <w:proofErr w:type="spellEnd"/>
      <w:r w:rsidRPr="00D503F7">
        <w:rPr>
          <w:color w:val="000000" w:themeColor="text1"/>
          <w:sz w:val="24"/>
          <w:szCs w:val="28"/>
        </w:rPr>
        <w:t xml:space="preserve">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="00E53C1F">
        <w:rPr>
          <w:color w:val="000000" w:themeColor="text1"/>
          <w:sz w:val="24"/>
          <w:szCs w:val="28"/>
        </w:rPr>
        <w:t>В</w:t>
      </w:r>
      <w:proofErr w:type="gramEnd"/>
      <w:r w:rsidR="00E53C1F">
        <w:rPr>
          <w:color w:val="000000" w:themeColor="text1"/>
          <w:sz w:val="24"/>
          <w:szCs w:val="28"/>
        </w:rPr>
        <w:t xml:space="preserve">, </w:t>
      </w:r>
      <w:r w:rsidRPr="00D503F7">
        <w:rPr>
          <w:color w:val="000000" w:themeColor="text1"/>
          <w:sz w:val="24"/>
          <w:szCs w:val="28"/>
        </w:rPr>
        <w:t>затем отключить дифф</w:t>
      </w:r>
      <w:r w:rsidR="00052215">
        <w:rPr>
          <w:color w:val="000000" w:themeColor="text1"/>
          <w:sz w:val="24"/>
          <w:szCs w:val="28"/>
        </w:rPr>
        <w:t>еренциальный</w:t>
      </w:r>
      <w:r w:rsidRPr="00D503F7">
        <w:rPr>
          <w:color w:val="000000" w:themeColor="text1"/>
          <w:sz w:val="24"/>
          <w:szCs w:val="28"/>
        </w:rPr>
        <w:t xml:space="preserve"> автомат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 в боксе ЩРН (</w:t>
      </w:r>
      <w:r w:rsidRPr="00D503F7">
        <w:rPr>
          <w:color w:val="000000" w:themeColor="text1"/>
          <w:sz w:val="24"/>
          <w:szCs w:val="28"/>
          <w:lang w:val="en-US"/>
        </w:rPr>
        <w:t>BX</w:t>
      </w:r>
      <w:r w:rsidRPr="00D503F7">
        <w:rPr>
          <w:color w:val="000000" w:themeColor="text1"/>
          <w:sz w:val="24"/>
          <w:szCs w:val="28"/>
        </w:rPr>
        <w:t>2)</w:t>
      </w:r>
      <w:r>
        <w:rPr>
          <w:color w:val="000000" w:themeColor="text1"/>
          <w:sz w:val="24"/>
          <w:szCs w:val="28"/>
        </w:rPr>
        <w:t xml:space="preserve">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>).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обнаружении неисправности, препятствующей нормальному функционированию системы, следует выключить питание всех изделий, входящих в систему, таким же образом.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>При пожаре, по мере возможности, следует завершить работу компьютера, выключить питание дифф</w:t>
      </w:r>
      <w:r w:rsidR="00052215">
        <w:rPr>
          <w:color w:val="000000" w:themeColor="text1"/>
          <w:sz w:val="24"/>
          <w:szCs w:val="28"/>
        </w:rPr>
        <w:t>еренциальны</w:t>
      </w:r>
      <w:r w:rsidR="00E53C1F">
        <w:rPr>
          <w:color w:val="000000" w:themeColor="text1"/>
          <w:sz w:val="24"/>
          <w:szCs w:val="28"/>
        </w:rPr>
        <w:t>м</w:t>
      </w:r>
      <w:r w:rsidRPr="00D503F7">
        <w:rPr>
          <w:color w:val="000000" w:themeColor="text1"/>
          <w:sz w:val="24"/>
          <w:szCs w:val="28"/>
        </w:rPr>
        <w:t xml:space="preserve"> автоматом </w:t>
      </w:r>
      <w:r w:rsidRPr="00D503F7">
        <w:rPr>
          <w:color w:val="000000" w:themeColor="text1"/>
          <w:sz w:val="24"/>
          <w:szCs w:val="28"/>
          <w:lang w:val="en-US"/>
        </w:rPr>
        <w:t>F</w:t>
      </w:r>
      <w:r w:rsidRPr="00D503F7">
        <w:rPr>
          <w:color w:val="000000" w:themeColor="text1"/>
          <w:sz w:val="24"/>
          <w:szCs w:val="28"/>
        </w:rPr>
        <w:t>1, плотно закрыть крышку ЩПК (</w:t>
      </w:r>
      <w:r w:rsidRPr="00D503F7">
        <w:rPr>
          <w:color w:val="000000" w:themeColor="text1"/>
          <w:sz w:val="24"/>
          <w:szCs w:val="28"/>
          <w:lang w:val="en-US"/>
        </w:rPr>
        <w:t>B</w:t>
      </w:r>
      <w:r w:rsidR="003335C2">
        <w:rPr>
          <w:color w:val="000000" w:themeColor="text1"/>
          <w:sz w:val="24"/>
          <w:szCs w:val="28"/>
        </w:rPr>
        <w:t>5</w:t>
      </w:r>
      <w:r w:rsidRPr="00D503F7">
        <w:rPr>
          <w:color w:val="000000" w:themeColor="text1"/>
          <w:sz w:val="24"/>
          <w:szCs w:val="28"/>
        </w:rPr>
        <w:t xml:space="preserve">), перенести компьютер с монитором в безопасное место, либо накрыть плотным негорючим материалом с низкой теплопроводностью. </w:t>
      </w:r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color w:val="000000" w:themeColor="text1"/>
          <w:sz w:val="24"/>
          <w:szCs w:val="28"/>
        </w:rPr>
        <w:t xml:space="preserve">При наводнении, по возможности, следует выключить питание аналогичным образом и перенести доступные изделия комплекта (в первую очередь, компьютер и монитор) в сухое место. </w:t>
      </w:r>
    </w:p>
    <w:p w:rsidR="00D265CB" w:rsidRPr="009F2246" w:rsidRDefault="00D265CB" w:rsidP="00484F55">
      <w:pPr>
        <w:pStyle w:val="1"/>
      </w:pPr>
      <w:bookmarkStart w:id="54" w:name="_Toc57281185"/>
      <w:r w:rsidRPr="00005FC7">
        <w:lastRenderedPageBreak/>
        <w:t>ТЕХНИЧЕСКОЕ ОБСЛУЖИВАНИЕ</w:t>
      </w:r>
      <w:bookmarkEnd w:id="51"/>
      <w:bookmarkEnd w:id="52"/>
      <w:bookmarkEnd w:id="53"/>
      <w:bookmarkEnd w:id="54"/>
    </w:p>
    <w:p w:rsidR="00D503F7" w:rsidRPr="00D503F7" w:rsidRDefault="00D503F7" w:rsidP="00D503F7">
      <w:pPr>
        <w:ind w:firstLine="709"/>
        <w:jc w:val="both"/>
        <w:rPr>
          <w:color w:val="000000" w:themeColor="text1"/>
          <w:sz w:val="24"/>
          <w:szCs w:val="28"/>
        </w:rPr>
      </w:pPr>
      <w:bookmarkStart w:id="55" w:name="_Toc26959092"/>
      <w:bookmarkStart w:id="56" w:name="_Toc26959185"/>
      <w:bookmarkStart w:id="57" w:name="_Toc26959313"/>
      <w:r w:rsidRPr="00D503F7">
        <w:rPr>
          <w:color w:val="000000" w:themeColor="text1"/>
          <w:sz w:val="24"/>
          <w:szCs w:val="28"/>
        </w:rPr>
        <w:t xml:space="preserve">ТСЖД не требует в процессе эксплуатации настройки и перенастройки. Техническое обслуживание комплекта заключается в регулярной проверке системы крепления модуля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, контролю работоспособности системы, а также в очистке иллюминаторов </w:t>
      </w:r>
      <w:r w:rsidRPr="00D503F7">
        <w:rPr>
          <w:color w:val="000000" w:themeColor="text1"/>
          <w:sz w:val="24"/>
          <w:szCs w:val="28"/>
          <w:lang w:val="en-US"/>
        </w:rPr>
        <w:t>IP</w:t>
      </w:r>
      <w:r w:rsidRPr="00D503F7">
        <w:rPr>
          <w:color w:val="000000" w:themeColor="text1"/>
          <w:sz w:val="24"/>
          <w:szCs w:val="28"/>
        </w:rPr>
        <w:t xml:space="preserve"> камер, прожекторов, купола камеры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и элементов подсветки </w:t>
      </w:r>
      <w:r w:rsidR="0046496F">
        <w:rPr>
          <w:color w:val="000000" w:themeColor="text1"/>
          <w:sz w:val="24"/>
          <w:szCs w:val="28"/>
        </w:rPr>
        <w:t>ТМКПП</w:t>
      </w:r>
      <w:r w:rsidRPr="00D503F7">
        <w:rPr>
          <w:color w:val="000000" w:themeColor="text1"/>
          <w:sz w:val="24"/>
          <w:szCs w:val="28"/>
        </w:rPr>
        <w:t xml:space="preserve"> при их загрязнении. </w:t>
      </w:r>
      <w:r w:rsidR="00056D6D">
        <w:rPr>
          <w:color w:val="000000" w:themeColor="text1"/>
          <w:sz w:val="24"/>
          <w:szCs w:val="28"/>
        </w:rPr>
        <w:t xml:space="preserve">Более подробно техническое обслуживание ТСЖД описано в документе </w:t>
      </w:r>
      <w:r w:rsidR="00056D6D" w:rsidRPr="00056D6D">
        <w:rPr>
          <w:color w:val="000000" w:themeColor="text1"/>
          <w:sz w:val="24"/>
          <w:szCs w:val="28"/>
        </w:rPr>
        <w:t xml:space="preserve">«Руководство по </w:t>
      </w:r>
      <w:r w:rsidR="00056D6D">
        <w:rPr>
          <w:color w:val="000000" w:themeColor="text1"/>
          <w:sz w:val="24"/>
          <w:szCs w:val="28"/>
        </w:rPr>
        <w:t>эксплуатации</w:t>
      </w:r>
      <w:r w:rsidR="00056D6D" w:rsidRPr="00056D6D">
        <w:rPr>
          <w:color w:val="000000" w:themeColor="text1"/>
          <w:sz w:val="24"/>
          <w:szCs w:val="28"/>
        </w:rPr>
        <w:t>» ЭВС</w:t>
      </w:r>
      <w:proofErr w:type="gramStart"/>
      <w:r w:rsidR="00056D6D" w:rsidRPr="00056D6D">
        <w:rPr>
          <w:color w:val="000000" w:themeColor="text1"/>
          <w:sz w:val="24"/>
          <w:szCs w:val="28"/>
        </w:rPr>
        <w:t>2</w:t>
      </w:r>
      <w:proofErr w:type="gramEnd"/>
      <w:r w:rsidR="00056D6D" w:rsidRPr="00056D6D">
        <w:rPr>
          <w:color w:val="000000" w:themeColor="text1"/>
          <w:sz w:val="24"/>
          <w:szCs w:val="28"/>
        </w:rPr>
        <w:t>.059.007 Р</w:t>
      </w:r>
      <w:r w:rsidR="00056D6D">
        <w:rPr>
          <w:color w:val="000000" w:themeColor="text1"/>
          <w:sz w:val="24"/>
          <w:szCs w:val="28"/>
        </w:rPr>
        <w:t>Э.</w:t>
      </w:r>
    </w:p>
    <w:p w:rsidR="004D146F" w:rsidRPr="004D146F" w:rsidRDefault="00D503F7" w:rsidP="00CC7972">
      <w:pPr>
        <w:keepNext/>
        <w:ind w:firstLine="709"/>
        <w:jc w:val="both"/>
        <w:rPr>
          <w:color w:val="000000" w:themeColor="text1"/>
          <w:sz w:val="24"/>
          <w:szCs w:val="28"/>
        </w:rPr>
      </w:pPr>
      <w:r w:rsidRPr="00D503F7">
        <w:rPr>
          <w:b/>
          <w:color w:val="000000" w:themeColor="text1"/>
          <w:sz w:val="24"/>
          <w:szCs w:val="28"/>
        </w:rPr>
        <w:t>Внимание!</w:t>
      </w:r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8"/>
        </w:rPr>
      </w:pPr>
      <w:r w:rsidRPr="004D146F">
        <w:rPr>
          <w:color w:val="000000" w:themeColor="text1"/>
          <w:sz w:val="24"/>
          <w:szCs w:val="28"/>
        </w:rPr>
        <w:t>В ЩПК имеется опасное для жизни напряжение 220</w:t>
      </w:r>
      <w:proofErr w:type="gramStart"/>
      <w:r>
        <w:rPr>
          <w:color w:val="000000" w:themeColor="text1"/>
          <w:sz w:val="24"/>
          <w:szCs w:val="28"/>
        </w:rPr>
        <w:t xml:space="preserve"> </w:t>
      </w:r>
      <w:r w:rsidRPr="004D146F">
        <w:rPr>
          <w:color w:val="000000" w:themeColor="text1"/>
          <w:sz w:val="24"/>
          <w:szCs w:val="28"/>
        </w:rPr>
        <w:t>В</w:t>
      </w:r>
      <w:proofErr w:type="gramEnd"/>
      <w:r w:rsidRPr="004D146F">
        <w:rPr>
          <w:color w:val="000000" w:themeColor="text1"/>
          <w:sz w:val="24"/>
          <w:szCs w:val="28"/>
        </w:rPr>
        <w:t xml:space="preserve"> 50 Гц</w:t>
      </w:r>
      <w:r w:rsidR="00AC4B4F">
        <w:rPr>
          <w:color w:val="000000" w:themeColor="text1"/>
          <w:sz w:val="24"/>
          <w:szCs w:val="28"/>
        </w:rPr>
        <w:t>.</w:t>
      </w:r>
      <w:r w:rsidRPr="004D146F">
        <w:rPr>
          <w:color w:val="000000" w:themeColor="text1"/>
          <w:sz w:val="24"/>
          <w:szCs w:val="28"/>
        </w:rPr>
        <w:t xml:space="preserve"> К работам по монтажу и пуско-наладке допускаются только лица, имеющие соответствующую группу </w:t>
      </w:r>
      <w:proofErr w:type="spellStart"/>
      <w:r w:rsidRPr="004D146F">
        <w:rPr>
          <w:color w:val="000000" w:themeColor="text1"/>
          <w:sz w:val="24"/>
          <w:szCs w:val="28"/>
        </w:rPr>
        <w:t>электробезопасности</w:t>
      </w:r>
      <w:proofErr w:type="spellEnd"/>
      <w:r w:rsidRPr="004D146F">
        <w:rPr>
          <w:color w:val="000000" w:themeColor="text1"/>
          <w:sz w:val="24"/>
          <w:szCs w:val="28"/>
        </w:rPr>
        <w:t xml:space="preserve"> по допуску к работе с электрооборудованием.</w:t>
      </w:r>
    </w:p>
    <w:p w:rsidR="00D265CB" w:rsidRPr="009F2246" w:rsidRDefault="00E25A3E" w:rsidP="005C4713">
      <w:pPr>
        <w:pStyle w:val="1"/>
      </w:pPr>
      <w:bookmarkStart w:id="58" w:name="_Toc57281186"/>
      <w:r>
        <w:t>МЕРЫ</w:t>
      </w:r>
      <w:r w:rsidR="00DF2EA7">
        <w:t xml:space="preserve"> </w:t>
      </w:r>
      <w:r>
        <w:t xml:space="preserve"> БЕЗОПАСНОСТИ</w:t>
      </w:r>
      <w:bookmarkEnd w:id="55"/>
      <w:bookmarkEnd w:id="56"/>
      <w:bookmarkEnd w:id="57"/>
      <w:bookmarkEnd w:id="58"/>
    </w:p>
    <w:p w:rsidR="004D146F" w:rsidRPr="004D146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 xml:space="preserve">Модуль для установки на шпалы </w:t>
      </w:r>
      <w:r w:rsidR="0046496F">
        <w:rPr>
          <w:color w:val="000000" w:themeColor="text1"/>
          <w:sz w:val="24"/>
          <w:szCs w:val="24"/>
        </w:rPr>
        <w:t>ТМКПП</w:t>
      </w:r>
      <w:r w:rsidRPr="004D146F">
        <w:rPr>
          <w:color w:val="000000" w:themeColor="text1"/>
          <w:sz w:val="24"/>
          <w:szCs w:val="24"/>
        </w:rPr>
        <w:t xml:space="preserve"> выполнен из металла и не обладает свойствами взрывоопасности и </w:t>
      </w:r>
      <w:proofErr w:type="spellStart"/>
      <w:r w:rsidRPr="004D146F">
        <w:rPr>
          <w:color w:val="000000" w:themeColor="text1"/>
          <w:sz w:val="24"/>
          <w:szCs w:val="24"/>
        </w:rPr>
        <w:t>пожароопасности</w:t>
      </w:r>
      <w:proofErr w:type="spellEnd"/>
      <w:r w:rsidRPr="004D146F">
        <w:rPr>
          <w:color w:val="000000" w:themeColor="text1"/>
          <w:sz w:val="24"/>
          <w:szCs w:val="24"/>
        </w:rPr>
        <w:t>.</w:t>
      </w:r>
    </w:p>
    <w:p w:rsidR="00D265CB" w:rsidRPr="002A713F" w:rsidRDefault="004D146F" w:rsidP="004D146F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В нерабочее время и при длительном отсутствии персонала, питание изделий системы должно быть отключено.</w:t>
      </w:r>
      <w:r w:rsidR="00C35BA8" w:rsidRPr="002A713F">
        <w:rPr>
          <w:color w:val="000000" w:themeColor="text1"/>
          <w:sz w:val="24"/>
          <w:szCs w:val="24"/>
        </w:rPr>
        <w:t xml:space="preserve"> </w:t>
      </w:r>
    </w:p>
    <w:p w:rsidR="00D265CB" w:rsidRPr="00AB3E50" w:rsidRDefault="00D265CB" w:rsidP="00484F55">
      <w:pPr>
        <w:pStyle w:val="1"/>
      </w:pPr>
      <w:bookmarkStart w:id="59" w:name="_Toc26959097"/>
      <w:bookmarkStart w:id="60" w:name="_Toc26959190"/>
      <w:bookmarkStart w:id="61" w:name="_Toc26959318"/>
      <w:bookmarkStart w:id="62" w:name="_Toc57281187"/>
      <w:r w:rsidRPr="00AB3E50">
        <w:t>ТЕКУЩИЙ РЕМОНТ</w:t>
      </w:r>
      <w:bookmarkEnd w:id="59"/>
      <w:bookmarkEnd w:id="60"/>
      <w:bookmarkEnd w:id="61"/>
      <w:bookmarkEnd w:id="62"/>
    </w:p>
    <w:p w:rsidR="00D265CB" w:rsidRPr="006C6CAA" w:rsidRDefault="00D265CB" w:rsidP="006C6CAA">
      <w:pPr>
        <w:ind w:firstLine="709"/>
        <w:jc w:val="both"/>
        <w:rPr>
          <w:sz w:val="24"/>
          <w:szCs w:val="24"/>
        </w:rPr>
      </w:pPr>
      <w:r w:rsidRPr="006C6CAA">
        <w:rPr>
          <w:sz w:val="24"/>
          <w:szCs w:val="24"/>
        </w:rPr>
        <w:t>Ремонт</w:t>
      </w:r>
      <w:r w:rsidR="004933A9" w:rsidRPr="006C6CAA">
        <w:rPr>
          <w:sz w:val="24"/>
          <w:szCs w:val="24"/>
        </w:rPr>
        <w:t xml:space="preserve"> модулей</w:t>
      </w:r>
      <w:r w:rsidRPr="006C6CAA">
        <w:rPr>
          <w:sz w:val="24"/>
          <w:szCs w:val="24"/>
        </w:rPr>
        <w:t xml:space="preserve"> Т</w:t>
      </w:r>
      <w:r w:rsidR="004933A9" w:rsidRPr="006C6CAA">
        <w:rPr>
          <w:sz w:val="24"/>
          <w:szCs w:val="24"/>
        </w:rPr>
        <w:t>С</w:t>
      </w:r>
      <w:r w:rsidR="00052215">
        <w:rPr>
          <w:sz w:val="24"/>
          <w:szCs w:val="24"/>
        </w:rPr>
        <w:t>Ж</w:t>
      </w:r>
      <w:r w:rsidR="004933A9" w:rsidRPr="006C6CAA">
        <w:rPr>
          <w:sz w:val="24"/>
          <w:szCs w:val="24"/>
        </w:rPr>
        <w:t>Д</w:t>
      </w:r>
      <w:r w:rsidRPr="006C6CAA">
        <w:rPr>
          <w:sz w:val="24"/>
          <w:szCs w:val="24"/>
        </w:rPr>
        <w:t xml:space="preserve"> может производиться только предприяти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 xml:space="preserve"> - изготовител</w:t>
      </w:r>
      <w:r w:rsidR="006C6CAA" w:rsidRPr="006C6CAA">
        <w:rPr>
          <w:sz w:val="24"/>
          <w:szCs w:val="24"/>
        </w:rPr>
        <w:t>ем</w:t>
      </w:r>
      <w:r w:rsidRPr="006C6CAA">
        <w:rPr>
          <w:sz w:val="24"/>
          <w:szCs w:val="24"/>
        </w:rPr>
        <w:t>.</w:t>
      </w:r>
    </w:p>
    <w:p w:rsidR="00D265CB" w:rsidRPr="00AB3E50" w:rsidRDefault="006C6CAA" w:rsidP="00484F55">
      <w:pPr>
        <w:pStyle w:val="1"/>
      </w:pPr>
      <w:bookmarkStart w:id="63" w:name="_Toc26959098"/>
      <w:bookmarkStart w:id="64" w:name="_Toc26959191"/>
      <w:bookmarkStart w:id="65" w:name="_Toc26959319"/>
      <w:bookmarkStart w:id="66" w:name="_Toc57281188"/>
      <w:r>
        <w:t>ХРАНЕНИЕ</w:t>
      </w:r>
      <w:bookmarkEnd w:id="63"/>
      <w:bookmarkEnd w:id="64"/>
      <w:bookmarkEnd w:id="65"/>
      <w:bookmarkEnd w:id="66"/>
    </w:p>
    <w:p w:rsidR="00D265CB" w:rsidRPr="00A81632" w:rsidRDefault="004D146F" w:rsidP="00A81632">
      <w:pPr>
        <w:ind w:firstLine="709"/>
        <w:jc w:val="both"/>
        <w:rPr>
          <w:sz w:val="24"/>
          <w:szCs w:val="24"/>
        </w:rPr>
      </w:pPr>
      <w:r w:rsidRPr="004D146F">
        <w:rPr>
          <w:sz w:val="24"/>
          <w:szCs w:val="24"/>
        </w:rPr>
        <w:t>Условия хранения модулей системы в части воздействия климатических факторов внешней среды должны соответствовать требованиям условий 4 по ГОСТ 15150. Помещения складов не должны содержать паров агрессивных сред и влаги.</w:t>
      </w:r>
    </w:p>
    <w:p w:rsidR="00D265CB" w:rsidRPr="00AB3E50" w:rsidRDefault="00D265CB" w:rsidP="00484F55">
      <w:pPr>
        <w:pStyle w:val="1"/>
      </w:pPr>
      <w:bookmarkStart w:id="67" w:name="_Toc26959100"/>
      <w:bookmarkStart w:id="68" w:name="_Toc26959193"/>
      <w:bookmarkStart w:id="69" w:name="_Toc26959321"/>
      <w:bookmarkStart w:id="70" w:name="_Toc57281189"/>
      <w:r w:rsidRPr="00AB3E50">
        <w:t>ТРАНСПОРТИРОВА</w:t>
      </w:r>
      <w:r w:rsidR="006C6CAA">
        <w:t>НИЕ</w:t>
      </w:r>
      <w:bookmarkEnd w:id="67"/>
      <w:bookmarkEnd w:id="68"/>
      <w:bookmarkEnd w:id="69"/>
      <w:bookmarkEnd w:id="70"/>
    </w:p>
    <w:p w:rsidR="00D265CB" w:rsidRPr="006C6CAA" w:rsidRDefault="004D146F" w:rsidP="006C6CAA">
      <w:pPr>
        <w:ind w:firstLine="709"/>
        <w:jc w:val="both"/>
        <w:rPr>
          <w:color w:val="000000" w:themeColor="text1"/>
          <w:sz w:val="24"/>
          <w:szCs w:val="24"/>
        </w:rPr>
      </w:pPr>
      <w:r w:rsidRPr="004D146F">
        <w:rPr>
          <w:color w:val="000000" w:themeColor="text1"/>
          <w:sz w:val="24"/>
          <w:szCs w:val="24"/>
        </w:rPr>
        <w:t>Транспортирование изделий комплекта в жесткой транспортной таре можно производить любыми видами транспорта в крытых транспортных средствах. При транспортировании, изделия комплекта в таре должны размещаться в амортизирующей упаковке или мягких отсеках.</w:t>
      </w:r>
    </w:p>
    <w:p w:rsidR="00D265CB" w:rsidRPr="00005FC7" w:rsidRDefault="006C6CAA" w:rsidP="00484F55">
      <w:pPr>
        <w:pStyle w:val="1"/>
      </w:pPr>
      <w:bookmarkStart w:id="71" w:name="_Toc26959101"/>
      <w:bookmarkStart w:id="72" w:name="_Toc26959194"/>
      <w:bookmarkStart w:id="73" w:name="_Toc26959322"/>
      <w:bookmarkStart w:id="74" w:name="_Toc57281190"/>
      <w:r>
        <w:t>УТИЛИЗАЦИЯ</w:t>
      </w:r>
      <w:bookmarkEnd w:id="71"/>
      <w:bookmarkEnd w:id="72"/>
      <w:bookmarkEnd w:id="73"/>
      <w:bookmarkEnd w:id="74"/>
    </w:p>
    <w:p w:rsidR="00D265CB" w:rsidRPr="006C6CAA" w:rsidRDefault="004933A9" w:rsidP="006C6CAA">
      <w:pPr>
        <w:tabs>
          <w:tab w:val="num" w:pos="1701"/>
        </w:tabs>
        <w:ind w:firstLine="709"/>
        <w:jc w:val="both"/>
        <w:rPr>
          <w:color w:val="000000" w:themeColor="text1"/>
          <w:sz w:val="24"/>
          <w:szCs w:val="24"/>
        </w:rPr>
      </w:pPr>
      <w:r w:rsidRPr="006C6CAA">
        <w:rPr>
          <w:color w:val="000000" w:themeColor="text1"/>
          <w:sz w:val="24"/>
          <w:szCs w:val="24"/>
        </w:rPr>
        <w:t xml:space="preserve">Модули системы </w:t>
      </w:r>
      <w:r w:rsidR="00D265CB" w:rsidRPr="006C6CAA">
        <w:rPr>
          <w:color w:val="000000" w:themeColor="text1"/>
          <w:sz w:val="24"/>
          <w:szCs w:val="24"/>
        </w:rPr>
        <w:t>не содерж</w:t>
      </w:r>
      <w:r w:rsidRPr="006C6CAA">
        <w:rPr>
          <w:color w:val="000000" w:themeColor="text1"/>
          <w:sz w:val="24"/>
          <w:szCs w:val="24"/>
        </w:rPr>
        <w:t>а</w:t>
      </w:r>
      <w:r w:rsidR="00D265CB" w:rsidRPr="006C6CAA">
        <w:rPr>
          <w:color w:val="000000" w:themeColor="text1"/>
          <w:sz w:val="24"/>
          <w:szCs w:val="24"/>
        </w:rPr>
        <w:t>т элементов</w:t>
      </w:r>
      <w:r w:rsidR="006A46C5" w:rsidRPr="006C6CAA">
        <w:rPr>
          <w:color w:val="000000" w:themeColor="text1"/>
          <w:sz w:val="24"/>
          <w:szCs w:val="24"/>
        </w:rPr>
        <w:t>,</w:t>
      </w:r>
      <w:r w:rsidR="00D265CB" w:rsidRPr="006C6CAA">
        <w:rPr>
          <w:color w:val="000000" w:themeColor="text1"/>
          <w:sz w:val="24"/>
          <w:szCs w:val="24"/>
        </w:rPr>
        <w:t xml:space="preserve"> опасных для здоровья и жизни. </w:t>
      </w:r>
      <w:r w:rsidR="006A46C5" w:rsidRPr="006C6CAA">
        <w:rPr>
          <w:color w:val="000000" w:themeColor="text1"/>
          <w:sz w:val="24"/>
          <w:szCs w:val="24"/>
        </w:rPr>
        <w:t>Так как</w:t>
      </w:r>
      <w:r w:rsidR="00D265CB" w:rsidRPr="006C6CAA">
        <w:rPr>
          <w:color w:val="000000" w:themeColor="text1"/>
          <w:sz w:val="24"/>
          <w:szCs w:val="24"/>
        </w:rPr>
        <w:t xml:space="preserve"> большая часть </w:t>
      </w:r>
      <w:r w:rsidRPr="006C6CAA">
        <w:rPr>
          <w:color w:val="000000" w:themeColor="text1"/>
          <w:sz w:val="24"/>
          <w:szCs w:val="24"/>
        </w:rPr>
        <w:t xml:space="preserve">модулей системы </w:t>
      </w:r>
      <w:r w:rsidR="00D265CB" w:rsidRPr="006C6CAA">
        <w:rPr>
          <w:color w:val="000000" w:themeColor="text1"/>
          <w:sz w:val="24"/>
          <w:szCs w:val="24"/>
        </w:rPr>
        <w:t>выполнена из металла, утилизация может быть выполнены методами, применяемыми для утилизации изделий из металла.</w:t>
      </w:r>
    </w:p>
    <w:p w:rsidR="005E4F76" w:rsidRDefault="001F385D" w:rsidP="00484F55">
      <w:pPr>
        <w:pStyle w:val="1"/>
      </w:pPr>
      <w:bookmarkStart w:id="75" w:name="_Toc26959104"/>
      <w:bookmarkStart w:id="76" w:name="_Toc26959197"/>
      <w:bookmarkStart w:id="77" w:name="_Toc26959325"/>
      <w:bookmarkStart w:id="78" w:name="_Toc57281191"/>
      <w:r>
        <w:rPr>
          <w:lang w:val="en-US"/>
        </w:rPr>
        <w:t xml:space="preserve">IP </w:t>
      </w:r>
      <w:r w:rsidR="00A539D9">
        <w:t>АДРЕСА ИСПОЛЬЗУЕМЫХ УСТРОЙСТВ</w:t>
      </w:r>
      <w:bookmarkEnd w:id="75"/>
      <w:bookmarkEnd w:id="76"/>
      <w:bookmarkEnd w:id="77"/>
      <w:bookmarkEnd w:id="78"/>
    </w:p>
    <w:tbl>
      <w:tblPr>
        <w:tblStyle w:val="af0"/>
        <w:tblW w:w="0" w:type="auto"/>
        <w:tblInd w:w="421" w:type="dxa"/>
        <w:tblLook w:val="04A0"/>
      </w:tblPr>
      <w:tblGrid>
        <w:gridCol w:w="821"/>
        <w:gridCol w:w="5245"/>
        <w:gridCol w:w="3686"/>
      </w:tblGrid>
      <w:tr w:rsidR="004B1839" w:rsidRPr="003B1EBA" w:rsidTr="0016358C">
        <w:tc>
          <w:tcPr>
            <w:tcW w:w="821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Поз.</w:t>
            </w:r>
          </w:p>
        </w:tc>
        <w:tc>
          <w:tcPr>
            <w:tcW w:w="5245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3686" w:type="dxa"/>
          </w:tcPr>
          <w:p w:rsidR="004B1839" w:rsidRPr="003B1EBA" w:rsidRDefault="004B1839" w:rsidP="00A539D9">
            <w:pPr>
              <w:rPr>
                <w:b/>
                <w:sz w:val="28"/>
                <w:szCs w:val="28"/>
              </w:rPr>
            </w:pPr>
            <w:r w:rsidRPr="003B1EBA">
              <w:rPr>
                <w:b/>
                <w:sz w:val="28"/>
                <w:szCs w:val="28"/>
                <w:lang w:val="en-US"/>
              </w:rPr>
              <w:t>IP</w:t>
            </w:r>
            <w:r w:rsidRPr="003B1EBA">
              <w:rPr>
                <w:b/>
                <w:sz w:val="28"/>
                <w:szCs w:val="28"/>
              </w:rPr>
              <w:t xml:space="preserve"> адрес</w:t>
            </w:r>
          </w:p>
        </w:tc>
      </w:tr>
      <w:tr w:rsidR="004B1839" w:rsidRPr="003B1EBA" w:rsidTr="0016358C">
        <w:tc>
          <w:tcPr>
            <w:tcW w:w="821" w:type="dxa"/>
          </w:tcPr>
          <w:p w:rsidR="004B1839" w:rsidRPr="003B1EBA" w:rsidRDefault="004B1839" w:rsidP="000A5EEF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5245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</w:t>
            </w:r>
            <w:r w:rsidRPr="003B1EBA">
              <w:rPr>
                <w:sz w:val="28"/>
                <w:szCs w:val="28"/>
              </w:rPr>
              <w:t xml:space="preserve"> к</w:t>
            </w:r>
            <w:r w:rsidR="004B1839" w:rsidRPr="003B1EBA">
              <w:rPr>
                <w:sz w:val="28"/>
                <w:szCs w:val="28"/>
              </w:rPr>
              <w:t xml:space="preserve">амера модуля </w:t>
            </w:r>
            <w:r w:rsidR="0046496F" w:rsidRPr="003B1EBA">
              <w:rPr>
                <w:sz w:val="28"/>
                <w:szCs w:val="28"/>
              </w:rPr>
              <w:t>ТМКПП</w:t>
            </w:r>
          </w:p>
        </w:tc>
        <w:tc>
          <w:tcPr>
            <w:tcW w:w="3686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192.168.1.44</w:t>
            </w:r>
          </w:p>
        </w:tc>
      </w:tr>
      <w:tr w:rsidR="004B1839" w:rsidRPr="003B1EBA" w:rsidTr="0016358C">
        <w:tc>
          <w:tcPr>
            <w:tcW w:w="821" w:type="dxa"/>
          </w:tcPr>
          <w:p w:rsidR="004B1839" w:rsidRPr="003B1EBA" w:rsidRDefault="004B1839" w:rsidP="00A539D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Pr="003B1EBA"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5245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справа</w:t>
            </w:r>
          </w:p>
        </w:tc>
        <w:tc>
          <w:tcPr>
            <w:tcW w:w="3686" w:type="dxa"/>
          </w:tcPr>
          <w:p w:rsidR="004B1839" w:rsidRPr="003B1EBA" w:rsidRDefault="004B1839" w:rsidP="0016358C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</w:t>
            </w:r>
            <w:r w:rsidR="0016358C">
              <w:rPr>
                <w:sz w:val="28"/>
                <w:szCs w:val="28"/>
                <w:lang w:val="en-US"/>
              </w:rPr>
              <w:t>2</w:t>
            </w:r>
            <w:r w:rsidRPr="003B1EBA">
              <w:rPr>
                <w:sz w:val="28"/>
                <w:szCs w:val="28"/>
              </w:rPr>
              <w:t>.99</w:t>
            </w:r>
          </w:p>
        </w:tc>
      </w:tr>
      <w:tr w:rsidR="004B1839" w:rsidRPr="003B1EBA" w:rsidTr="0016358C">
        <w:tc>
          <w:tcPr>
            <w:tcW w:w="821" w:type="dxa"/>
          </w:tcPr>
          <w:p w:rsidR="004B1839" w:rsidRPr="003B1EBA" w:rsidRDefault="004B1839" w:rsidP="004B1839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В3</w:t>
            </w:r>
          </w:p>
        </w:tc>
        <w:tc>
          <w:tcPr>
            <w:tcW w:w="5245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сверху</w:t>
            </w:r>
          </w:p>
        </w:tc>
        <w:tc>
          <w:tcPr>
            <w:tcW w:w="3686" w:type="dxa"/>
          </w:tcPr>
          <w:p w:rsidR="004B1839" w:rsidRPr="003B1EBA" w:rsidRDefault="004B1839" w:rsidP="0016358C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</w:t>
            </w:r>
            <w:r w:rsidR="0016358C">
              <w:rPr>
                <w:sz w:val="28"/>
                <w:szCs w:val="28"/>
                <w:lang w:val="en-US"/>
              </w:rPr>
              <w:t>2</w:t>
            </w:r>
            <w:r w:rsidRPr="003B1EBA">
              <w:rPr>
                <w:sz w:val="28"/>
                <w:szCs w:val="28"/>
              </w:rPr>
              <w:t>.100</w:t>
            </w:r>
          </w:p>
        </w:tc>
      </w:tr>
      <w:tr w:rsidR="004B1839" w:rsidRPr="003B1EBA" w:rsidTr="0016358C">
        <w:tc>
          <w:tcPr>
            <w:tcW w:w="821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4</w:t>
            </w:r>
            <w:proofErr w:type="gramEnd"/>
          </w:p>
        </w:tc>
        <w:tc>
          <w:tcPr>
            <w:tcW w:w="5245" w:type="dxa"/>
          </w:tcPr>
          <w:p w:rsidR="004B1839" w:rsidRPr="003B1EBA" w:rsidRDefault="00D96A35" w:rsidP="00D96A35">
            <w:pPr>
              <w:rPr>
                <w:sz w:val="28"/>
                <w:szCs w:val="28"/>
              </w:rPr>
            </w:pPr>
            <w:r w:rsidRPr="003B1EBA">
              <w:rPr>
                <w:rFonts w:eastAsia="MS Mincho"/>
                <w:sz w:val="28"/>
                <w:szCs w:val="28"/>
              </w:rPr>
              <w:t>Телевизионная IP камера вида слева</w:t>
            </w:r>
          </w:p>
        </w:tc>
        <w:tc>
          <w:tcPr>
            <w:tcW w:w="3686" w:type="dxa"/>
          </w:tcPr>
          <w:p w:rsidR="004B1839" w:rsidRPr="003B1EBA" w:rsidRDefault="004B1839" w:rsidP="0016358C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</w:t>
            </w:r>
            <w:r w:rsidR="0016358C">
              <w:rPr>
                <w:sz w:val="28"/>
                <w:szCs w:val="28"/>
                <w:lang w:val="en-US"/>
              </w:rPr>
              <w:t>2</w:t>
            </w:r>
            <w:r w:rsidRPr="003B1EBA">
              <w:rPr>
                <w:sz w:val="28"/>
                <w:szCs w:val="28"/>
              </w:rPr>
              <w:t>.101</w:t>
            </w:r>
          </w:p>
        </w:tc>
      </w:tr>
      <w:tr w:rsidR="004B1839" w:rsidRPr="003B1EBA" w:rsidTr="0016358C">
        <w:tc>
          <w:tcPr>
            <w:tcW w:w="821" w:type="dxa"/>
          </w:tcPr>
          <w:p w:rsidR="004B1839" w:rsidRPr="003B1EBA" w:rsidRDefault="004B1839" w:rsidP="00377951">
            <w:pPr>
              <w:rPr>
                <w:sz w:val="28"/>
                <w:szCs w:val="28"/>
                <w:lang w:val="en-US"/>
              </w:rPr>
            </w:pPr>
            <w:r w:rsidRPr="003B1EBA">
              <w:rPr>
                <w:sz w:val="28"/>
                <w:szCs w:val="28"/>
              </w:rPr>
              <w:t>В</w:t>
            </w:r>
            <w:proofErr w:type="gramStart"/>
            <w:r w:rsidR="00377951" w:rsidRPr="003B1EBA">
              <w:rPr>
                <w:sz w:val="28"/>
                <w:szCs w:val="28"/>
                <w:lang w:val="en-US"/>
              </w:rPr>
              <w:t>7</w:t>
            </w:r>
            <w:proofErr w:type="gramEnd"/>
          </w:p>
        </w:tc>
        <w:tc>
          <w:tcPr>
            <w:tcW w:w="5245" w:type="dxa"/>
          </w:tcPr>
          <w:p w:rsidR="004B1839" w:rsidRPr="003B1EBA" w:rsidRDefault="004B1839" w:rsidP="00052215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 xml:space="preserve">Компьютер </w:t>
            </w:r>
            <w:proofErr w:type="gramStart"/>
            <w:r w:rsidRPr="003B1EBA">
              <w:rPr>
                <w:sz w:val="28"/>
                <w:szCs w:val="28"/>
              </w:rPr>
              <w:t>с</w:t>
            </w:r>
            <w:proofErr w:type="gramEnd"/>
            <w:r w:rsidRPr="003B1EBA">
              <w:rPr>
                <w:sz w:val="28"/>
                <w:szCs w:val="28"/>
              </w:rPr>
              <w:t xml:space="preserve"> ПО «</w:t>
            </w:r>
            <w:r w:rsidR="00A046AB" w:rsidRPr="003B1EBA">
              <w:rPr>
                <w:sz w:val="28"/>
                <w:szCs w:val="28"/>
              </w:rPr>
              <w:t>Тайфун - ТС</w:t>
            </w:r>
            <w:r w:rsidR="00052215" w:rsidRPr="003B1EBA">
              <w:rPr>
                <w:sz w:val="28"/>
                <w:szCs w:val="28"/>
              </w:rPr>
              <w:t>Ж</w:t>
            </w:r>
            <w:r w:rsidR="00A046AB" w:rsidRPr="003B1EBA">
              <w:rPr>
                <w:sz w:val="28"/>
                <w:szCs w:val="28"/>
              </w:rPr>
              <w:t>Д</w:t>
            </w:r>
            <w:r w:rsidRPr="003B1EBA">
              <w:rPr>
                <w:sz w:val="28"/>
                <w:szCs w:val="28"/>
              </w:rPr>
              <w:t>»</w:t>
            </w:r>
          </w:p>
        </w:tc>
        <w:tc>
          <w:tcPr>
            <w:tcW w:w="3686" w:type="dxa"/>
          </w:tcPr>
          <w:p w:rsidR="004B1839" w:rsidRPr="003B1EBA" w:rsidRDefault="0016358C" w:rsidP="0016358C">
            <w:pPr>
              <w:rPr>
                <w:sz w:val="28"/>
                <w:szCs w:val="28"/>
              </w:rPr>
            </w:pPr>
            <w:r w:rsidRPr="003B1EBA">
              <w:rPr>
                <w:sz w:val="28"/>
                <w:szCs w:val="28"/>
              </w:rPr>
              <w:t>192.168.1.254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Pr="003B1EBA">
              <w:rPr>
                <w:sz w:val="28"/>
                <w:szCs w:val="28"/>
              </w:rPr>
              <w:t>192.168.</w:t>
            </w:r>
            <w:r>
              <w:rPr>
                <w:sz w:val="28"/>
                <w:szCs w:val="28"/>
                <w:lang w:val="en-US"/>
              </w:rPr>
              <w:t>2</w:t>
            </w:r>
            <w:r w:rsidRPr="003B1EBA">
              <w:rPr>
                <w:sz w:val="28"/>
                <w:szCs w:val="28"/>
              </w:rPr>
              <w:t>.254</w:t>
            </w:r>
          </w:p>
        </w:tc>
      </w:tr>
      <w:tr w:rsidR="00DF2EA7" w:rsidRPr="003B1EBA" w:rsidTr="0016358C">
        <w:tc>
          <w:tcPr>
            <w:tcW w:w="9752" w:type="dxa"/>
            <w:gridSpan w:val="3"/>
          </w:tcPr>
          <w:p w:rsidR="00DF2EA7" w:rsidRPr="003B1EBA" w:rsidRDefault="00DF2EA7" w:rsidP="00907DDD">
            <w:pPr>
              <w:rPr>
                <w:b/>
                <w:sz w:val="24"/>
                <w:szCs w:val="24"/>
              </w:rPr>
            </w:pPr>
            <w:r w:rsidRPr="003B1EBA">
              <w:rPr>
                <w:b/>
                <w:sz w:val="24"/>
                <w:szCs w:val="24"/>
              </w:rPr>
              <w:t xml:space="preserve">Адреса дополнительных устройств </w:t>
            </w:r>
            <w:r w:rsidR="00907DDD" w:rsidRPr="003B1EBA">
              <w:rPr>
                <w:b/>
                <w:sz w:val="24"/>
                <w:szCs w:val="24"/>
              </w:rPr>
              <w:t>(</w:t>
            </w:r>
            <w:r w:rsidRPr="003B1EBA">
              <w:rPr>
                <w:b/>
                <w:sz w:val="24"/>
                <w:szCs w:val="24"/>
              </w:rPr>
              <w:t>устанавливаемых по требованию заказчика</w:t>
            </w:r>
            <w:r w:rsidR="00907DDD" w:rsidRPr="003B1EBA">
              <w:rPr>
                <w:b/>
                <w:sz w:val="24"/>
                <w:szCs w:val="24"/>
              </w:rPr>
              <w:t>)</w:t>
            </w:r>
          </w:p>
        </w:tc>
      </w:tr>
      <w:tr w:rsidR="00DF2EA7" w:rsidRPr="003B1EBA" w:rsidTr="0016358C">
        <w:tc>
          <w:tcPr>
            <w:tcW w:w="821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16358C">
        <w:tc>
          <w:tcPr>
            <w:tcW w:w="821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E84D96" w:rsidRPr="003B1EBA" w:rsidTr="0016358C">
        <w:tc>
          <w:tcPr>
            <w:tcW w:w="821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E84D96" w:rsidRPr="003B1EBA" w:rsidRDefault="00E84D96" w:rsidP="00052215">
            <w:pPr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E84D96" w:rsidRPr="003B1EBA" w:rsidRDefault="00E84D96" w:rsidP="00A539D9">
            <w:pPr>
              <w:rPr>
                <w:sz w:val="28"/>
                <w:szCs w:val="28"/>
              </w:rPr>
            </w:pPr>
          </w:p>
        </w:tc>
      </w:tr>
      <w:tr w:rsidR="00DF2EA7" w:rsidRPr="003B1EBA" w:rsidTr="0016358C">
        <w:tc>
          <w:tcPr>
            <w:tcW w:w="821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DF2EA7" w:rsidRPr="003B1EBA" w:rsidRDefault="00DF2EA7" w:rsidP="00052215">
            <w:pPr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DF2EA7" w:rsidRPr="003B1EBA" w:rsidRDefault="00DF2EA7" w:rsidP="00A539D9">
            <w:pPr>
              <w:rPr>
                <w:sz w:val="28"/>
                <w:szCs w:val="28"/>
              </w:rPr>
            </w:pPr>
          </w:p>
        </w:tc>
      </w:tr>
      <w:tr w:rsidR="00B075C9" w:rsidRPr="003B1EBA" w:rsidTr="0016358C">
        <w:tc>
          <w:tcPr>
            <w:tcW w:w="821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  <w:tc>
          <w:tcPr>
            <w:tcW w:w="5245" w:type="dxa"/>
          </w:tcPr>
          <w:p w:rsidR="00B075C9" w:rsidRPr="003B1EBA" w:rsidRDefault="00B075C9" w:rsidP="00052215">
            <w:pPr>
              <w:rPr>
                <w:sz w:val="28"/>
                <w:szCs w:val="28"/>
              </w:rPr>
            </w:pPr>
          </w:p>
        </w:tc>
        <w:tc>
          <w:tcPr>
            <w:tcW w:w="3686" w:type="dxa"/>
          </w:tcPr>
          <w:p w:rsidR="00B075C9" w:rsidRPr="003B1EBA" w:rsidRDefault="00B075C9" w:rsidP="00A539D9">
            <w:pPr>
              <w:rPr>
                <w:sz w:val="28"/>
                <w:szCs w:val="28"/>
              </w:rPr>
            </w:pPr>
          </w:p>
        </w:tc>
      </w:tr>
    </w:tbl>
    <w:p w:rsidR="00986B98" w:rsidRDefault="00A539D9" w:rsidP="00484F55">
      <w:pPr>
        <w:pStyle w:val="1"/>
      </w:pPr>
      <w:bookmarkStart w:id="79" w:name="_Toc26959105"/>
      <w:bookmarkStart w:id="80" w:name="_Toc26959198"/>
      <w:bookmarkStart w:id="81" w:name="_Toc26959326"/>
      <w:bookmarkStart w:id="82" w:name="_Toc57281192"/>
      <w:r>
        <w:lastRenderedPageBreak/>
        <w:t>СВИДЕТЕЛЬСТВО О ПРИЕМКЕ</w:t>
      </w:r>
      <w:bookmarkEnd w:id="79"/>
      <w:bookmarkEnd w:id="80"/>
      <w:bookmarkEnd w:id="81"/>
      <w:bookmarkEnd w:id="82"/>
    </w:p>
    <w:p w:rsidR="00290715" w:rsidRDefault="00290715" w:rsidP="00290715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Версия ПО</w:t>
      </w:r>
      <w:r w:rsidR="00600CF2" w:rsidRPr="00600CF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539D9">
        <w:rPr>
          <w:sz w:val="24"/>
          <w:szCs w:val="24"/>
        </w:rPr>
        <w:t xml:space="preserve"> </w:t>
      </w:r>
      <w:r w:rsidRPr="00CA4E31">
        <w:rPr>
          <w:rFonts w:eastAsia="MS Mincho"/>
          <w:color w:val="000000" w:themeColor="text1"/>
          <w:sz w:val="24"/>
          <w:szCs w:val="24"/>
        </w:rPr>
        <w:t>«</w:t>
      </w:r>
      <w:r>
        <w:rPr>
          <w:rFonts w:eastAsia="MS Mincho"/>
          <w:color w:val="000000" w:themeColor="text1"/>
          <w:sz w:val="24"/>
          <w:szCs w:val="24"/>
        </w:rPr>
        <w:t>Тайфун – ТСЖД</w:t>
      </w:r>
      <w:r w:rsidRPr="00CA4E31">
        <w:rPr>
          <w:rFonts w:eastAsia="MS Mincho"/>
          <w:color w:val="000000" w:themeColor="text1"/>
          <w:sz w:val="24"/>
          <w:szCs w:val="24"/>
        </w:rPr>
        <w:t>»</w:t>
      </w:r>
      <w:r>
        <w:rPr>
          <w:rFonts w:eastAsia="MS Mincho"/>
          <w:color w:val="000000" w:themeColor="text1"/>
          <w:sz w:val="24"/>
          <w:szCs w:val="24"/>
        </w:rPr>
        <w:t xml:space="preserve">  </w:t>
      </w:r>
      <w:r w:rsidR="00BC49B4">
        <w:rPr>
          <w:rFonts w:eastAsia="MS Mincho"/>
          <w:color w:val="000000" w:themeColor="text1"/>
          <w:sz w:val="24"/>
          <w:szCs w:val="24"/>
        </w:rPr>
        <w:t>базов</w:t>
      </w:r>
      <w:r w:rsidR="00600CF2">
        <w:rPr>
          <w:color w:val="000000" w:themeColor="text1"/>
          <w:sz w:val="24"/>
          <w:szCs w:val="24"/>
        </w:rPr>
        <w:t>ая версия.</w:t>
      </w:r>
    </w:p>
    <w:p w:rsidR="00600CF2" w:rsidRPr="00290715" w:rsidRDefault="00600CF2" w:rsidP="00290715">
      <w:pPr>
        <w:ind w:firstLine="709"/>
        <w:jc w:val="both"/>
        <w:rPr>
          <w:sz w:val="24"/>
          <w:szCs w:val="24"/>
        </w:rPr>
      </w:pPr>
    </w:p>
    <w:p w:rsidR="00BC49B4" w:rsidRDefault="00986B98" w:rsidP="00A539D9">
      <w:pPr>
        <w:ind w:firstLine="709"/>
        <w:jc w:val="both"/>
        <w:rPr>
          <w:color w:val="000000" w:themeColor="text1"/>
          <w:sz w:val="24"/>
          <w:szCs w:val="24"/>
        </w:rPr>
      </w:pPr>
      <w:r w:rsidRPr="00A539D9">
        <w:rPr>
          <w:color w:val="000000" w:themeColor="text1"/>
          <w:sz w:val="24"/>
          <w:szCs w:val="24"/>
        </w:rPr>
        <w:t xml:space="preserve">Телевизионная система </w:t>
      </w:r>
      <w:r w:rsidR="00E11806">
        <w:rPr>
          <w:color w:val="000000" w:themeColor="text1"/>
          <w:sz w:val="24"/>
          <w:szCs w:val="24"/>
        </w:rPr>
        <w:t xml:space="preserve">досмотра </w:t>
      </w:r>
      <w:r w:rsidR="00E11806" w:rsidRPr="00E11806">
        <w:rPr>
          <w:color w:val="000000" w:themeColor="text1"/>
          <w:sz w:val="24"/>
          <w:szCs w:val="24"/>
        </w:rPr>
        <w:t>железнодорожного транспорта ТСЖД ЭВС</w:t>
      </w:r>
      <w:proofErr w:type="gramStart"/>
      <w:r w:rsidR="00E11806" w:rsidRPr="00E11806">
        <w:rPr>
          <w:color w:val="000000" w:themeColor="text1"/>
          <w:sz w:val="24"/>
          <w:szCs w:val="24"/>
        </w:rPr>
        <w:t>2</w:t>
      </w:r>
      <w:proofErr w:type="gramEnd"/>
      <w:r w:rsidR="00E11806" w:rsidRPr="00E11806">
        <w:rPr>
          <w:color w:val="000000" w:themeColor="text1"/>
          <w:sz w:val="24"/>
          <w:szCs w:val="24"/>
        </w:rPr>
        <w:t>.059.007</w:t>
      </w:r>
    </w:p>
    <w:p w:rsidR="00600CF2" w:rsidRDefault="00600CF2" w:rsidP="00A539D9">
      <w:pPr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/>
      </w:r>
    </w:p>
    <w:p w:rsidR="00986B98" w:rsidRPr="00A539D9" w:rsidRDefault="00BC49B4" w:rsidP="00600CF2">
      <w:pPr>
        <w:jc w:val="both"/>
        <w:rPr>
          <w:sz w:val="24"/>
          <w:szCs w:val="24"/>
        </w:rPr>
      </w:pPr>
      <w:r>
        <w:rPr>
          <w:rFonts w:eastAsia="MS Mincho"/>
          <w:color w:val="000000" w:themeColor="text1"/>
          <w:sz w:val="24"/>
          <w:szCs w:val="24"/>
        </w:rPr>
        <w:t>базов</w:t>
      </w:r>
      <w:r>
        <w:rPr>
          <w:color w:val="000000" w:themeColor="text1"/>
          <w:sz w:val="24"/>
          <w:szCs w:val="24"/>
        </w:rPr>
        <w:t>ая</w:t>
      </w:r>
      <w:r w:rsidR="00600CF2">
        <w:rPr>
          <w:color w:val="000000" w:themeColor="text1"/>
          <w:sz w:val="24"/>
          <w:szCs w:val="24"/>
        </w:rPr>
        <w:t xml:space="preserve"> версия</w:t>
      </w:r>
      <w:r w:rsidR="00986B98" w:rsidRPr="00A539D9">
        <w:rPr>
          <w:sz w:val="24"/>
          <w:szCs w:val="24"/>
        </w:rPr>
        <w:t>,</w:t>
      </w:r>
      <w:r w:rsidR="00600CF2">
        <w:rPr>
          <w:sz w:val="24"/>
          <w:szCs w:val="24"/>
        </w:rPr>
        <w:t xml:space="preserve"> </w:t>
      </w:r>
      <w:r w:rsidR="00986B98" w:rsidRPr="00A539D9">
        <w:rPr>
          <w:sz w:val="24"/>
          <w:szCs w:val="24"/>
        </w:rPr>
        <w:t xml:space="preserve"> зав. №__________</w:t>
      </w:r>
      <w:r>
        <w:rPr>
          <w:sz w:val="24"/>
          <w:szCs w:val="24"/>
        </w:rPr>
        <w:t>_____</w:t>
      </w:r>
      <w:r w:rsidR="00290715">
        <w:rPr>
          <w:sz w:val="24"/>
          <w:szCs w:val="24"/>
        </w:rPr>
        <w:t>__</w:t>
      </w:r>
      <w:r>
        <w:rPr>
          <w:sz w:val="24"/>
          <w:szCs w:val="24"/>
        </w:rPr>
        <w:t>_</w:t>
      </w:r>
      <w:r w:rsidR="00290715">
        <w:rPr>
          <w:sz w:val="24"/>
          <w:szCs w:val="24"/>
        </w:rPr>
        <w:t>____</w:t>
      </w:r>
      <w:r w:rsidR="00986B98" w:rsidRPr="00A539D9">
        <w:rPr>
          <w:sz w:val="24"/>
          <w:szCs w:val="24"/>
        </w:rPr>
        <w:t xml:space="preserve">__ признается годной к эксплуатации. 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>Дата выпуска «____» _______________ 20__</w:t>
      </w:r>
      <w:r w:rsidR="00A539D9">
        <w:rPr>
          <w:sz w:val="24"/>
          <w:szCs w:val="24"/>
        </w:rPr>
        <w:t>__</w:t>
      </w:r>
      <w:r w:rsidRPr="00A539D9">
        <w:rPr>
          <w:sz w:val="24"/>
          <w:szCs w:val="24"/>
        </w:rPr>
        <w:t xml:space="preserve"> г.</w:t>
      </w:r>
    </w:p>
    <w:p w:rsidR="00986B98" w:rsidRPr="00A539D9" w:rsidRDefault="00986B98" w:rsidP="00A539D9">
      <w:pPr>
        <w:tabs>
          <w:tab w:val="left" w:pos="2061"/>
        </w:tabs>
        <w:spacing w:line="220" w:lineRule="atLeast"/>
        <w:ind w:firstLine="709"/>
        <w:jc w:val="both"/>
        <w:rPr>
          <w:sz w:val="24"/>
          <w:szCs w:val="24"/>
        </w:rPr>
      </w:pPr>
    </w:p>
    <w:p w:rsidR="00986B98" w:rsidRDefault="00986B98" w:rsidP="00A539D9">
      <w:pPr>
        <w:ind w:firstLine="709"/>
        <w:jc w:val="both"/>
        <w:rPr>
          <w:sz w:val="24"/>
          <w:szCs w:val="24"/>
        </w:rPr>
      </w:pPr>
      <w:r w:rsidRPr="00A539D9">
        <w:rPr>
          <w:sz w:val="24"/>
          <w:szCs w:val="24"/>
        </w:rPr>
        <w:tab/>
        <w:t>Представитель ОТК</w:t>
      </w:r>
    </w:p>
    <w:p w:rsidR="0073440A" w:rsidRDefault="0073440A" w:rsidP="00A539D9">
      <w:pPr>
        <w:ind w:firstLine="709"/>
        <w:jc w:val="both"/>
        <w:rPr>
          <w:sz w:val="24"/>
          <w:szCs w:val="24"/>
        </w:rPr>
      </w:pPr>
    </w:p>
    <w:p w:rsidR="009E0EB4" w:rsidRPr="009E0EB4" w:rsidRDefault="009E0EB4" w:rsidP="009E0EB4">
      <w:pPr>
        <w:pStyle w:val="1"/>
      </w:pPr>
      <w:bookmarkStart w:id="83" w:name="_Toc57281193"/>
      <w:r w:rsidRPr="009E0EB4">
        <w:t>ГАРАНТИИ ИЗГОТОВИТЕЛЯ</w:t>
      </w:r>
      <w:bookmarkEnd w:id="83"/>
    </w:p>
    <w:p w:rsidR="00B83A91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  <w:shd w:val="clear" w:color="auto" w:fill="FFFFFF"/>
        </w:rPr>
        <w:t xml:space="preserve">11.1. </w:t>
      </w:r>
      <w:r w:rsidR="009E0EB4" w:rsidRPr="0073440A">
        <w:rPr>
          <w:sz w:val="24"/>
          <w:szCs w:val="24"/>
          <w:shd w:val="clear" w:color="auto" w:fill="FFFFFF"/>
        </w:rPr>
        <w:t xml:space="preserve">Срок эксплуатации ТСЖД </w:t>
      </w:r>
      <w:r w:rsidRPr="0073440A">
        <w:rPr>
          <w:sz w:val="24"/>
          <w:szCs w:val="24"/>
          <w:shd w:val="clear" w:color="auto" w:fill="FFFFFF"/>
        </w:rPr>
        <w:t xml:space="preserve">- </w:t>
      </w:r>
      <w:r w:rsidR="009E0EB4" w:rsidRPr="0073440A">
        <w:rPr>
          <w:sz w:val="24"/>
          <w:szCs w:val="24"/>
          <w:shd w:val="clear" w:color="auto" w:fill="FFFFFF"/>
        </w:rPr>
        <w:t>7 лет.</w:t>
      </w:r>
      <w:r w:rsidR="00AB0756" w:rsidRPr="0073440A">
        <w:rPr>
          <w:sz w:val="24"/>
          <w:szCs w:val="24"/>
        </w:rPr>
        <w:t xml:space="preserve"> </w:t>
      </w:r>
    </w:p>
    <w:p w:rsidR="0073440A" w:rsidRPr="0073440A" w:rsidRDefault="00B83A91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 xml:space="preserve">11.2. </w:t>
      </w:r>
      <w:r w:rsidR="0073440A" w:rsidRPr="0073440A">
        <w:rPr>
          <w:sz w:val="24"/>
          <w:szCs w:val="24"/>
        </w:rPr>
        <w:t>Изготовитель гарантирует соответствие качества ТСЖД требованиям технических условий ЭВС</w:t>
      </w:r>
      <w:proofErr w:type="gramStart"/>
      <w:r w:rsidR="0073440A" w:rsidRPr="0073440A">
        <w:rPr>
          <w:sz w:val="24"/>
          <w:szCs w:val="24"/>
        </w:rPr>
        <w:t>2</w:t>
      </w:r>
      <w:proofErr w:type="gramEnd"/>
      <w:r w:rsidR="0073440A" w:rsidRPr="0073440A">
        <w:rPr>
          <w:sz w:val="24"/>
          <w:szCs w:val="24"/>
        </w:rPr>
        <w:t>.059.007 ТУ при соблюдении потребителем требований действующей эксплуатационной документации.</w:t>
      </w:r>
    </w:p>
    <w:p w:rsidR="0073440A" w:rsidRPr="0073440A" w:rsidRDefault="0073440A" w:rsidP="0073440A">
      <w:pPr>
        <w:ind w:firstLine="709"/>
        <w:jc w:val="both"/>
        <w:rPr>
          <w:sz w:val="24"/>
          <w:szCs w:val="24"/>
        </w:rPr>
      </w:pPr>
      <w:r w:rsidRPr="0073440A">
        <w:rPr>
          <w:sz w:val="24"/>
          <w:szCs w:val="24"/>
        </w:rPr>
        <w:t>Гарантийный срок – 2 года.</w:t>
      </w:r>
    </w:p>
    <w:p w:rsidR="009E0EB4" w:rsidRPr="009E0EB4" w:rsidRDefault="009E0EB4">
      <w:pPr>
        <w:ind w:firstLine="709"/>
        <w:jc w:val="both"/>
        <w:rPr>
          <w:sz w:val="24"/>
          <w:szCs w:val="24"/>
        </w:rPr>
      </w:pPr>
    </w:p>
    <w:sectPr w:rsidR="009E0EB4" w:rsidRPr="009E0EB4" w:rsidSect="00AB0756">
      <w:footerReference w:type="default" r:id="rId10"/>
      <w:pgSz w:w="11906" w:h="16838" w:code="9"/>
      <w:pgMar w:top="1464" w:right="758" w:bottom="993" w:left="1134" w:header="426" w:footer="355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7D6D" w:rsidRDefault="00F27D6D" w:rsidP="00A27D8A">
      <w:r>
        <w:separator/>
      </w:r>
    </w:p>
  </w:endnote>
  <w:endnote w:type="continuationSeparator" w:id="0">
    <w:p w:rsidR="00F27D6D" w:rsidRDefault="00F27D6D" w:rsidP="00A27D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5066804"/>
      <w:docPartObj>
        <w:docPartGallery w:val="Page Numbers (Bottom of Page)"/>
        <w:docPartUnique/>
      </w:docPartObj>
    </w:sdtPr>
    <w:sdtContent>
      <w:p w:rsidR="0088281F" w:rsidRDefault="0088281F" w:rsidP="00377951">
        <w:pPr>
          <w:pStyle w:val="ac"/>
          <w:jc w:val="right"/>
        </w:pPr>
        <w:r>
          <w:rPr>
            <w:lang w:val="en-US"/>
          </w:rPr>
          <w:tab/>
        </w:r>
        <w:r>
          <w:t xml:space="preserve"> </w:t>
        </w:r>
        <w:fldSimple w:instr=" PAGE   \* MERGEFORMAT ">
          <w:r w:rsidR="0016358C">
            <w:rPr>
              <w:noProof/>
            </w:rPr>
            <w:t>9</w:t>
          </w:r>
        </w:fldSimple>
        <w:r w:rsidRPr="00600CF2">
          <w:t xml:space="preserve"> </w:t>
        </w:r>
        <w:r>
          <w:rPr>
            <w:lang w:val="en-US"/>
          </w:rPr>
          <w:tab/>
        </w:r>
        <w:sdt>
          <w:sdtPr>
            <w:id w:val="1555066805"/>
            <w:docPartObj>
              <w:docPartGallery w:val="Page Numbers (Top of Page)"/>
              <w:docPartUnique/>
            </w:docPartObj>
          </w:sdtPr>
          <w:sdtContent>
            <w:r w:rsidRPr="00CC7972">
              <w:t>ЭВС</w:t>
            </w:r>
            <w:proofErr w:type="gramStart"/>
            <w:r w:rsidRPr="00CC7972">
              <w:t>2</w:t>
            </w:r>
            <w:proofErr w:type="gramEnd"/>
            <w:r w:rsidRPr="00CC7972">
              <w:t>.059.00</w:t>
            </w:r>
            <w:r>
              <w:t>7</w:t>
            </w:r>
            <w:r w:rsidR="00B77352">
              <w:t xml:space="preserve"> </w:t>
            </w:r>
            <w:r>
              <w:t>ПС</w:t>
            </w:r>
          </w:sdtContent>
        </w:sdt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7D6D" w:rsidRDefault="00F27D6D" w:rsidP="00A27D8A">
      <w:r>
        <w:separator/>
      </w:r>
    </w:p>
  </w:footnote>
  <w:footnote w:type="continuationSeparator" w:id="0">
    <w:p w:rsidR="00F27D6D" w:rsidRDefault="00F27D6D" w:rsidP="00A27D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2E7F"/>
    <w:multiLevelType w:val="hybridMultilevel"/>
    <w:tmpl w:val="DBD0748E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F30F37"/>
    <w:multiLevelType w:val="hybridMultilevel"/>
    <w:tmpl w:val="A83465C0"/>
    <w:lvl w:ilvl="0" w:tplc="5A04A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36036"/>
    <w:multiLevelType w:val="multilevel"/>
    <w:tmpl w:val="D958A3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>
    <w:nsid w:val="186E7337"/>
    <w:multiLevelType w:val="multilevel"/>
    <w:tmpl w:val="BD1C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0614D8"/>
    <w:multiLevelType w:val="hybridMultilevel"/>
    <w:tmpl w:val="C928911A"/>
    <w:lvl w:ilvl="0" w:tplc="1CCC445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077CD7"/>
    <w:multiLevelType w:val="multilevel"/>
    <w:tmpl w:val="4F749C4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6">
    <w:nsid w:val="2B3973EF"/>
    <w:multiLevelType w:val="hybridMultilevel"/>
    <w:tmpl w:val="D0A4C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2C182D"/>
    <w:multiLevelType w:val="multilevel"/>
    <w:tmpl w:val="843A0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>
    <w:nsid w:val="2F6159CF"/>
    <w:multiLevelType w:val="multilevel"/>
    <w:tmpl w:val="6AC0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0E04C0B"/>
    <w:multiLevelType w:val="hybridMultilevel"/>
    <w:tmpl w:val="F94436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>
    <w:nsid w:val="33481FAB"/>
    <w:multiLevelType w:val="hybridMultilevel"/>
    <w:tmpl w:val="153C1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2F4606"/>
    <w:multiLevelType w:val="hybridMultilevel"/>
    <w:tmpl w:val="5E8EC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0B6C42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EF87602"/>
    <w:multiLevelType w:val="hybridMultilevel"/>
    <w:tmpl w:val="0AE8BB2C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22B6A"/>
    <w:multiLevelType w:val="hybridMultilevel"/>
    <w:tmpl w:val="BA9435F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B746678"/>
    <w:multiLevelType w:val="multilevel"/>
    <w:tmpl w:val="6088D3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50853C88"/>
    <w:multiLevelType w:val="multilevel"/>
    <w:tmpl w:val="F78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B067A"/>
    <w:multiLevelType w:val="hybridMultilevel"/>
    <w:tmpl w:val="3EF6F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70550"/>
    <w:multiLevelType w:val="hybridMultilevel"/>
    <w:tmpl w:val="FB6C03EA"/>
    <w:lvl w:ilvl="0" w:tplc="E35CF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AC5FD4"/>
    <w:multiLevelType w:val="hybridMultilevel"/>
    <w:tmpl w:val="4AF60F5A"/>
    <w:lvl w:ilvl="0" w:tplc="850697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A87F45"/>
    <w:multiLevelType w:val="hybridMultilevel"/>
    <w:tmpl w:val="96BAC526"/>
    <w:lvl w:ilvl="0" w:tplc="6FAC9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022FC4"/>
    <w:multiLevelType w:val="hybridMultilevel"/>
    <w:tmpl w:val="46AA7618"/>
    <w:lvl w:ilvl="0" w:tplc="1BA86612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DB32FF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7D2960CA"/>
    <w:multiLevelType w:val="hybridMultilevel"/>
    <w:tmpl w:val="DF5208F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7DE046D4"/>
    <w:multiLevelType w:val="hybridMultilevel"/>
    <w:tmpl w:val="0706E454"/>
    <w:lvl w:ilvl="0" w:tplc="1BA86612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E851965"/>
    <w:multiLevelType w:val="hybridMultilevel"/>
    <w:tmpl w:val="ED92A5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6"/>
  </w:num>
  <w:num w:numId="5">
    <w:abstractNumId w:val="3"/>
  </w:num>
  <w:num w:numId="6">
    <w:abstractNumId w:val="8"/>
  </w:num>
  <w:num w:numId="7">
    <w:abstractNumId w:val="16"/>
  </w:num>
  <w:num w:numId="8">
    <w:abstractNumId w:val="23"/>
  </w:num>
  <w:num w:numId="9">
    <w:abstractNumId w:val="18"/>
  </w:num>
  <w:num w:numId="10">
    <w:abstractNumId w:val="19"/>
  </w:num>
  <w:num w:numId="11">
    <w:abstractNumId w:val="22"/>
  </w:num>
  <w:num w:numId="12">
    <w:abstractNumId w:val="1"/>
  </w:num>
  <w:num w:numId="13">
    <w:abstractNumId w:val="10"/>
  </w:num>
  <w:num w:numId="14">
    <w:abstractNumId w:val="4"/>
  </w:num>
  <w:num w:numId="15">
    <w:abstractNumId w:val="24"/>
  </w:num>
  <w:num w:numId="16">
    <w:abstractNumId w:val="2"/>
  </w:num>
  <w:num w:numId="17">
    <w:abstractNumId w:val="21"/>
  </w:num>
  <w:num w:numId="18">
    <w:abstractNumId w:val="0"/>
  </w:num>
  <w:num w:numId="19">
    <w:abstractNumId w:val="25"/>
  </w:num>
  <w:num w:numId="20">
    <w:abstractNumId w:val="13"/>
  </w:num>
  <w:num w:numId="21">
    <w:abstractNumId w:val="9"/>
  </w:num>
  <w:num w:numId="22">
    <w:abstractNumId w:val="7"/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</w:num>
  <w:num w:numId="26">
    <w:abstractNumId w:val="5"/>
  </w:num>
  <w:num w:numId="27">
    <w:abstractNumId w:val="17"/>
  </w:num>
  <w:num w:numId="28">
    <w:abstractNumId w:val="5"/>
  </w:num>
  <w:num w:numId="29">
    <w:abstractNumId w:val="11"/>
  </w:num>
  <w:num w:numId="30">
    <w:abstractNumId w:val="5"/>
  </w:num>
  <w:num w:numId="3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9"/>
  <w:proofState w:spelling="clean" w:grammar="clean"/>
  <w:defaultTabStop w:val="720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/>
  <w:rsids>
    <w:rsidRoot w:val="00815F73"/>
    <w:rsid w:val="00003D24"/>
    <w:rsid w:val="00004E95"/>
    <w:rsid w:val="00005FC7"/>
    <w:rsid w:val="00016343"/>
    <w:rsid w:val="0001673A"/>
    <w:rsid w:val="00021213"/>
    <w:rsid w:val="000241F6"/>
    <w:rsid w:val="000248BB"/>
    <w:rsid w:val="00026A62"/>
    <w:rsid w:val="00032A08"/>
    <w:rsid w:val="00042736"/>
    <w:rsid w:val="00043C5F"/>
    <w:rsid w:val="00044048"/>
    <w:rsid w:val="00052215"/>
    <w:rsid w:val="00056D6D"/>
    <w:rsid w:val="000579BA"/>
    <w:rsid w:val="00062951"/>
    <w:rsid w:val="00065BA2"/>
    <w:rsid w:val="00067F30"/>
    <w:rsid w:val="00084FAA"/>
    <w:rsid w:val="00093D27"/>
    <w:rsid w:val="00096821"/>
    <w:rsid w:val="000A25D1"/>
    <w:rsid w:val="000A5BCF"/>
    <w:rsid w:val="000A5EEF"/>
    <w:rsid w:val="000B4B05"/>
    <w:rsid w:val="000C7FD5"/>
    <w:rsid w:val="000D1A5D"/>
    <w:rsid w:val="000D4483"/>
    <w:rsid w:val="000D6A36"/>
    <w:rsid w:val="000E725A"/>
    <w:rsid w:val="000F283E"/>
    <w:rsid w:val="000F4B2B"/>
    <w:rsid w:val="001031EC"/>
    <w:rsid w:val="001061B8"/>
    <w:rsid w:val="00113CA5"/>
    <w:rsid w:val="00120806"/>
    <w:rsid w:val="0012646B"/>
    <w:rsid w:val="00132F79"/>
    <w:rsid w:val="00134654"/>
    <w:rsid w:val="00134BCB"/>
    <w:rsid w:val="00137D2D"/>
    <w:rsid w:val="00141318"/>
    <w:rsid w:val="00143641"/>
    <w:rsid w:val="00147BF2"/>
    <w:rsid w:val="0015422C"/>
    <w:rsid w:val="001612B0"/>
    <w:rsid w:val="0016358C"/>
    <w:rsid w:val="00187373"/>
    <w:rsid w:val="00195D30"/>
    <w:rsid w:val="001A1FAF"/>
    <w:rsid w:val="001A30BF"/>
    <w:rsid w:val="001A6288"/>
    <w:rsid w:val="001D3242"/>
    <w:rsid w:val="001D3A1B"/>
    <w:rsid w:val="001E315E"/>
    <w:rsid w:val="001F088B"/>
    <w:rsid w:val="001F260D"/>
    <w:rsid w:val="001F385D"/>
    <w:rsid w:val="001F50F3"/>
    <w:rsid w:val="0020301C"/>
    <w:rsid w:val="00205243"/>
    <w:rsid w:val="00214F88"/>
    <w:rsid w:val="00215018"/>
    <w:rsid w:val="00217285"/>
    <w:rsid w:val="002436A0"/>
    <w:rsid w:val="00251746"/>
    <w:rsid w:val="0026574E"/>
    <w:rsid w:val="00266756"/>
    <w:rsid w:val="00282083"/>
    <w:rsid w:val="002821F5"/>
    <w:rsid w:val="0028376C"/>
    <w:rsid w:val="00290336"/>
    <w:rsid w:val="00290715"/>
    <w:rsid w:val="00291C70"/>
    <w:rsid w:val="00293DC4"/>
    <w:rsid w:val="00295FE6"/>
    <w:rsid w:val="00297F04"/>
    <w:rsid w:val="002A0EE8"/>
    <w:rsid w:val="002A4759"/>
    <w:rsid w:val="002A592E"/>
    <w:rsid w:val="002A713F"/>
    <w:rsid w:val="002C2DB3"/>
    <w:rsid w:val="002C310B"/>
    <w:rsid w:val="002C5168"/>
    <w:rsid w:val="002C5EBC"/>
    <w:rsid w:val="002D15A0"/>
    <w:rsid w:val="002D4611"/>
    <w:rsid w:val="002D6D5F"/>
    <w:rsid w:val="002E5D06"/>
    <w:rsid w:val="002E615B"/>
    <w:rsid w:val="002F0318"/>
    <w:rsid w:val="002F241A"/>
    <w:rsid w:val="002F2C8D"/>
    <w:rsid w:val="002F2F4E"/>
    <w:rsid w:val="00310FD2"/>
    <w:rsid w:val="00317D4C"/>
    <w:rsid w:val="003236F6"/>
    <w:rsid w:val="0032631A"/>
    <w:rsid w:val="00330920"/>
    <w:rsid w:val="00330F0C"/>
    <w:rsid w:val="003335C2"/>
    <w:rsid w:val="003339E1"/>
    <w:rsid w:val="00341401"/>
    <w:rsid w:val="003503AF"/>
    <w:rsid w:val="003520B9"/>
    <w:rsid w:val="003534FE"/>
    <w:rsid w:val="0035736F"/>
    <w:rsid w:val="00360953"/>
    <w:rsid w:val="00362B4A"/>
    <w:rsid w:val="0036365B"/>
    <w:rsid w:val="0036613C"/>
    <w:rsid w:val="0037527F"/>
    <w:rsid w:val="00377951"/>
    <w:rsid w:val="00382C5C"/>
    <w:rsid w:val="00386251"/>
    <w:rsid w:val="003902FC"/>
    <w:rsid w:val="003953DA"/>
    <w:rsid w:val="003A1AB2"/>
    <w:rsid w:val="003A3C92"/>
    <w:rsid w:val="003B180C"/>
    <w:rsid w:val="003B1EBA"/>
    <w:rsid w:val="003B3E23"/>
    <w:rsid w:val="003B4DA0"/>
    <w:rsid w:val="003C079A"/>
    <w:rsid w:val="003C10A5"/>
    <w:rsid w:val="003D57D5"/>
    <w:rsid w:val="003F57CB"/>
    <w:rsid w:val="00403394"/>
    <w:rsid w:val="00423B9B"/>
    <w:rsid w:val="00423BB3"/>
    <w:rsid w:val="00424775"/>
    <w:rsid w:val="00424F46"/>
    <w:rsid w:val="00431670"/>
    <w:rsid w:val="00443F13"/>
    <w:rsid w:val="00452A7C"/>
    <w:rsid w:val="004538F8"/>
    <w:rsid w:val="00455758"/>
    <w:rsid w:val="0046496F"/>
    <w:rsid w:val="00473D01"/>
    <w:rsid w:val="00477C3E"/>
    <w:rsid w:val="004825E1"/>
    <w:rsid w:val="00484F55"/>
    <w:rsid w:val="0048684F"/>
    <w:rsid w:val="0048769A"/>
    <w:rsid w:val="004933A9"/>
    <w:rsid w:val="00493FA7"/>
    <w:rsid w:val="0049493E"/>
    <w:rsid w:val="00497689"/>
    <w:rsid w:val="004A5CAB"/>
    <w:rsid w:val="004A6023"/>
    <w:rsid w:val="004B1839"/>
    <w:rsid w:val="004C2426"/>
    <w:rsid w:val="004C2908"/>
    <w:rsid w:val="004C78EC"/>
    <w:rsid w:val="004C7A2E"/>
    <w:rsid w:val="004D146F"/>
    <w:rsid w:val="004D18C8"/>
    <w:rsid w:val="004D4397"/>
    <w:rsid w:val="004D489A"/>
    <w:rsid w:val="004E114D"/>
    <w:rsid w:val="004E29FD"/>
    <w:rsid w:val="004E5C30"/>
    <w:rsid w:val="004E62F9"/>
    <w:rsid w:val="004F77B5"/>
    <w:rsid w:val="0050792C"/>
    <w:rsid w:val="00514C5A"/>
    <w:rsid w:val="00517194"/>
    <w:rsid w:val="0052663C"/>
    <w:rsid w:val="0052668B"/>
    <w:rsid w:val="00530DDA"/>
    <w:rsid w:val="00531450"/>
    <w:rsid w:val="005328E2"/>
    <w:rsid w:val="00537872"/>
    <w:rsid w:val="00554B2E"/>
    <w:rsid w:val="00555016"/>
    <w:rsid w:val="00557119"/>
    <w:rsid w:val="005610E0"/>
    <w:rsid w:val="00581711"/>
    <w:rsid w:val="00583165"/>
    <w:rsid w:val="00591FC9"/>
    <w:rsid w:val="005A1D00"/>
    <w:rsid w:val="005B0B3D"/>
    <w:rsid w:val="005C4713"/>
    <w:rsid w:val="005C4AE5"/>
    <w:rsid w:val="005C6A10"/>
    <w:rsid w:val="005D7BF6"/>
    <w:rsid w:val="005E4F76"/>
    <w:rsid w:val="005E6084"/>
    <w:rsid w:val="005F107B"/>
    <w:rsid w:val="005F4C7B"/>
    <w:rsid w:val="005F5B53"/>
    <w:rsid w:val="005F7E6E"/>
    <w:rsid w:val="00600CF2"/>
    <w:rsid w:val="006035C2"/>
    <w:rsid w:val="0060461E"/>
    <w:rsid w:val="00604D2C"/>
    <w:rsid w:val="00604F06"/>
    <w:rsid w:val="00604F8E"/>
    <w:rsid w:val="0061463B"/>
    <w:rsid w:val="00617940"/>
    <w:rsid w:val="00617E04"/>
    <w:rsid w:val="006210AF"/>
    <w:rsid w:val="00621A40"/>
    <w:rsid w:val="006330BE"/>
    <w:rsid w:val="00635225"/>
    <w:rsid w:val="006352BF"/>
    <w:rsid w:val="00637142"/>
    <w:rsid w:val="0065561D"/>
    <w:rsid w:val="00664B79"/>
    <w:rsid w:val="0066541C"/>
    <w:rsid w:val="00665C77"/>
    <w:rsid w:val="00677273"/>
    <w:rsid w:val="00677716"/>
    <w:rsid w:val="00683685"/>
    <w:rsid w:val="0068422D"/>
    <w:rsid w:val="00686530"/>
    <w:rsid w:val="00687551"/>
    <w:rsid w:val="0069368A"/>
    <w:rsid w:val="006969EE"/>
    <w:rsid w:val="006A46C5"/>
    <w:rsid w:val="006B1DAB"/>
    <w:rsid w:val="006B2605"/>
    <w:rsid w:val="006B7072"/>
    <w:rsid w:val="006C2DF3"/>
    <w:rsid w:val="006C3983"/>
    <w:rsid w:val="006C6CAA"/>
    <w:rsid w:val="006D0B79"/>
    <w:rsid w:val="006D144A"/>
    <w:rsid w:val="006D3945"/>
    <w:rsid w:val="006E3A5A"/>
    <w:rsid w:val="0070217E"/>
    <w:rsid w:val="00703386"/>
    <w:rsid w:val="00710F0D"/>
    <w:rsid w:val="007117F3"/>
    <w:rsid w:val="00720C26"/>
    <w:rsid w:val="0073440A"/>
    <w:rsid w:val="00745911"/>
    <w:rsid w:val="007507FB"/>
    <w:rsid w:val="00762235"/>
    <w:rsid w:val="00763AC5"/>
    <w:rsid w:val="00765160"/>
    <w:rsid w:val="00766BDC"/>
    <w:rsid w:val="007715D6"/>
    <w:rsid w:val="00771C30"/>
    <w:rsid w:val="00780C78"/>
    <w:rsid w:val="00795AA7"/>
    <w:rsid w:val="00797119"/>
    <w:rsid w:val="007A01EE"/>
    <w:rsid w:val="007A44D6"/>
    <w:rsid w:val="007A72A5"/>
    <w:rsid w:val="007C7CCD"/>
    <w:rsid w:val="007D3665"/>
    <w:rsid w:val="007D3BC5"/>
    <w:rsid w:val="007D51EC"/>
    <w:rsid w:val="007F2AF7"/>
    <w:rsid w:val="007F7C33"/>
    <w:rsid w:val="0080648B"/>
    <w:rsid w:val="008144AE"/>
    <w:rsid w:val="00815F73"/>
    <w:rsid w:val="008219BE"/>
    <w:rsid w:val="00833258"/>
    <w:rsid w:val="00834BC1"/>
    <w:rsid w:val="00844866"/>
    <w:rsid w:val="00850BA8"/>
    <w:rsid w:val="0085115C"/>
    <w:rsid w:val="00857E18"/>
    <w:rsid w:val="00877EA0"/>
    <w:rsid w:val="0088281F"/>
    <w:rsid w:val="00882FC1"/>
    <w:rsid w:val="008860AE"/>
    <w:rsid w:val="008915AC"/>
    <w:rsid w:val="00893F50"/>
    <w:rsid w:val="008979DB"/>
    <w:rsid w:val="008A178D"/>
    <w:rsid w:val="008B15E5"/>
    <w:rsid w:val="008B2ADE"/>
    <w:rsid w:val="008C3B76"/>
    <w:rsid w:val="008D27F7"/>
    <w:rsid w:val="008D2B79"/>
    <w:rsid w:val="008D4E2E"/>
    <w:rsid w:val="008D5593"/>
    <w:rsid w:val="008E1406"/>
    <w:rsid w:val="008E3EDB"/>
    <w:rsid w:val="008E6489"/>
    <w:rsid w:val="008E6853"/>
    <w:rsid w:val="0090314E"/>
    <w:rsid w:val="00907DDD"/>
    <w:rsid w:val="00910AE1"/>
    <w:rsid w:val="00911A54"/>
    <w:rsid w:val="00915B36"/>
    <w:rsid w:val="00917E7D"/>
    <w:rsid w:val="00922AE6"/>
    <w:rsid w:val="00924040"/>
    <w:rsid w:val="00925BAD"/>
    <w:rsid w:val="0092787C"/>
    <w:rsid w:val="0093328E"/>
    <w:rsid w:val="009358CB"/>
    <w:rsid w:val="00935BAA"/>
    <w:rsid w:val="00940190"/>
    <w:rsid w:val="00941662"/>
    <w:rsid w:val="0094378A"/>
    <w:rsid w:val="009469FB"/>
    <w:rsid w:val="00951393"/>
    <w:rsid w:val="00952536"/>
    <w:rsid w:val="00953F49"/>
    <w:rsid w:val="00955713"/>
    <w:rsid w:val="00957718"/>
    <w:rsid w:val="00961E2F"/>
    <w:rsid w:val="00965AD5"/>
    <w:rsid w:val="00974FD3"/>
    <w:rsid w:val="00986B98"/>
    <w:rsid w:val="009906C3"/>
    <w:rsid w:val="009935FD"/>
    <w:rsid w:val="009972D0"/>
    <w:rsid w:val="009B09C7"/>
    <w:rsid w:val="009B0D1A"/>
    <w:rsid w:val="009C6901"/>
    <w:rsid w:val="009D46F1"/>
    <w:rsid w:val="009D4F63"/>
    <w:rsid w:val="009D6DA1"/>
    <w:rsid w:val="009D7EA4"/>
    <w:rsid w:val="009E0EB4"/>
    <w:rsid w:val="00A046AB"/>
    <w:rsid w:val="00A1574E"/>
    <w:rsid w:val="00A20C7C"/>
    <w:rsid w:val="00A22A55"/>
    <w:rsid w:val="00A26BED"/>
    <w:rsid w:val="00A27D8A"/>
    <w:rsid w:val="00A31F43"/>
    <w:rsid w:val="00A33A5F"/>
    <w:rsid w:val="00A37314"/>
    <w:rsid w:val="00A46856"/>
    <w:rsid w:val="00A526F0"/>
    <w:rsid w:val="00A539D9"/>
    <w:rsid w:val="00A54E95"/>
    <w:rsid w:val="00A5571D"/>
    <w:rsid w:val="00A56A29"/>
    <w:rsid w:val="00A603C6"/>
    <w:rsid w:val="00A60FA0"/>
    <w:rsid w:val="00A62968"/>
    <w:rsid w:val="00A668B9"/>
    <w:rsid w:val="00A700C6"/>
    <w:rsid w:val="00A81632"/>
    <w:rsid w:val="00A819E7"/>
    <w:rsid w:val="00A92070"/>
    <w:rsid w:val="00A94DD4"/>
    <w:rsid w:val="00A97172"/>
    <w:rsid w:val="00AB0697"/>
    <w:rsid w:val="00AB0756"/>
    <w:rsid w:val="00AB453F"/>
    <w:rsid w:val="00AB5592"/>
    <w:rsid w:val="00AC4B4F"/>
    <w:rsid w:val="00AC5B02"/>
    <w:rsid w:val="00AC67F4"/>
    <w:rsid w:val="00AF2105"/>
    <w:rsid w:val="00B04ACB"/>
    <w:rsid w:val="00B075C9"/>
    <w:rsid w:val="00B1335F"/>
    <w:rsid w:val="00B1399B"/>
    <w:rsid w:val="00B16238"/>
    <w:rsid w:val="00B16B51"/>
    <w:rsid w:val="00B2356D"/>
    <w:rsid w:val="00B4288A"/>
    <w:rsid w:val="00B43754"/>
    <w:rsid w:val="00B47265"/>
    <w:rsid w:val="00B56052"/>
    <w:rsid w:val="00B57E19"/>
    <w:rsid w:val="00B73A89"/>
    <w:rsid w:val="00B748B2"/>
    <w:rsid w:val="00B77352"/>
    <w:rsid w:val="00B83A91"/>
    <w:rsid w:val="00B87594"/>
    <w:rsid w:val="00BA0C86"/>
    <w:rsid w:val="00BA265C"/>
    <w:rsid w:val="00BB381B"/>
    <w:rsid w:val="00BB6232"/>
    <w:rsid w:val="00BB7861"/>
    <w:rsid w:val="00BC494E"/>
    <w:rsid w:val="00BC49B4"/>
    <w:rsid w:val="00BE04A8"/>
    <w:rsid w:val="00BE3CE5"/>
    <w:rsid w:val="00BF3C30"/>
    <w:rsid w:val="00BF3D6A"/>
    <w:rsid w:val="00C02495"/>
    <w:rsid w:val="00C042A8"/>
    <w:rsid w:val="00C044C1"/>
    <w:rsid w:val="00C120E1"/>
    <w:rsid w:val="00C13299"/>
    <w:rsid w:val="00C30335"/>
    <w:rsid w:val="00C3087C"/>
    <w:rsid w:val="00C35BA8"/>
    <w:rsid w:val="00C444BB"/>
    <w:rsid w:val="00C615A4"/>
    <w:rsid w:val="00C65F17"/>
    <w:rsid w:val="00C735C0"/>
    <w:rsid w:val="00C7508A"/>
    <w:rsid w:val="00C814F7"/>
    <w:rsid w:val="00C81E09"/>
    <w:rsid w:val="00C879A8"/>
    <w:rsid w:val="00CA4E31"/>
    <w:rsid w:val="00CB0AC7"/>
    <w:rsid w:val="00CB3FB6"/>
    <w:rsid w:val="00CC6427"/>
    <w:rsid w:val="00CC7972"/>
    <w:rsid w:val="00CD65EE"/>
    <w:rsid w:val="00CE0742"/>
    <w:rsid w:val="00CE5416"/>
    <w:rsid w:val="00CE64A3"/>
    <w:rsid w:val="00CF1CB1"/>
    <w:rsid w:val="00CF2B8A"/>
    <w:rsid w:val="00CF4A1C"/>
    <w:rsid w:val="00D0073C"/>
    <w:rsid w:val="00D00F76"/>
    <w:rsid w:val="00D06739"/>
    <w:rsid w:val="00D07EEB"/>
    <w:rsid w:val="00D1001E"/>
    <w:rsid w:val="00D10454"/>
    <w:rsid w:val="00D11CFF"/>
    <w:rsid w:val="00D12D17"/>
    <w:rsid w:val="00D265CB"/>
    <w:rsid w:val="00D26CEA"/>
    <w:rsid w:val="00D34F52"/>
    <w:rsid w:val="00D406BE"/>
    <w:rsid w:val="00D42331"/>
    <w:rsid w:val="00D503F7"/>
    <w:rsid w:val="00D525C1"/>
    <w:rsid w:val="00D60808"/>
    <w:rsid w:val="00D77FAD"/>
    <w:rsid w:val="00D907A6"/>
    <w:rsid w:val="00D922CC"/>
    <w:rsid w:val="00D9405A"/>
    <w:rsid w:val="00D969F8"/>
    <w:rsid w:val="00D96A35"/>
    <w:rsid w:val="00DA18A3"/>
    <w:rsid w:val="00DA388C"/>
    <w:rsid w:val="00DA3C1D"/>
    <w:rsid w:val="00DA66E2"/>
    <w:rsid w:val="00DB7176"/>
    <w:rsid w:val="00DD0923"/>
    <w:rsid w:val="00DD22B9"/>
    <w:rsid w:val="00DD4717"/>
    <w:rsid w:val="00DD713C"/>
    <w:rsid w:val="00DE557C"/>
    <w:rsid w:val="00DE5B8B"/>
    <w:rsid w:val="00DF2EA7"/>
    <w:rsid w:val="00DF433A"/>
    <w:rsid w:val="00DF4FB0"/>
    <w:rsid w:val="00E017ED"/>
    <w:rsid w:val="00E03198"/>
    <w:rsid w:val="00E11806"/>
    <w:rsid w:val="00E12AA1"/>
    <w:rsid w:val="00E13D39"/>
    <w:rsid w:val="00E2219D"/>
    <w:rsid w:val="00E2383C"/>
    <w:rsid w:val="00E25A3E"/>
    <w:rsid w:val="00E26090"/>
    <w:rsid w:val="00E31AD2"/>
    <w:rsid w:val="00E32643"/>
    <w:rsid w:val="00E3795A"/>
    <w:rsid w:val="00E42BFA"/>
    <w:rsid w:val="00E43800"/>
    <w:rsid w:val="00E44778"/>
    <w:rsid w:val="00E47CCC"/>
    <w:rsid w:val="00E5184D"/>
    <w:rsid w:val="00E53C1F"/>
    <w:rsid w:val="00E575F1"/>
    <w:rsid w:val="00E57791"/>
    <w:rsid w:val="00E62FBD"/>
    <w:rsid w:val="00E6704F"/>
    <w:rsid w:val="00E7620D"/>
    <w:rsid w:val="00E835F6"/>
    <w:rsid w:val="00E840B6"/>
    <w:rsid w:val="00E84D96"/>
    <w:rsid w:val="00E8634D"/>
    <w:rsid w:val="00E96E9F"/>
    <w:rsid w:val="00EA1031"/>
    <w:rsid w:val="00EA10FF"/>
    <w:rsid w:val="00EA19BF"/>
    <w:rsid w:val="00EA4A7C"/>
    <w:rsid w:val="00EB47EB"/>
    <w:rsid w:val="00EC0B8A"/>
    <w:rsid w:val="00ED7F64"/>
    <w:rsid w:val="00EE2C8C"/>
    <w:rsid w:val="00EE5045"/>
    <w:rsid w:val="00EE549A"/>
    <w:rsid w:val="00EE7A7F"/>
    <w:rsid w:val="00EF5711"/>
    <w:rsid w:val="00EF7F6E"/>
    <w:rsid w:val="00F00E4F"/>
    <w:rsid w:val="00F11B03"/>
    <w:rsid w:val="00F21A94"/>
    <w:rsid w:val="00F27D6D"/>
    <w:rsid w:val="00F3269E"/>
    <w:rsid w:val="00F356B1"/>
    <w:rsid w:val="00F41FF3"/>
    <w:rsid w:val="00F42F0F"/>
    <w:rsid w:val="00F4428A"/>
    <w:rsid w:val="00F516D7"/>
    <w:rsid w:val="00F5452F"/>
    <w:rsid w:val="00F561B9"/>
    <w:rsid w:val="00F57749"/>
    <w:rsid w:val="00F6123F"/>
    <w:rsid w:val="00F63978"/>
    <w:rsid w:val="00F639F0"/>
    <w:rsid w:val="00F64199"/>
    <w:rsid w:val="00F8674C"/>
    <w:rsid w:val="00F869F6"/>
    <w:rsid w:val="00F97E2F"/>
    <w:rsid w:val="00FA1064"/>
    <w:rsid w:val="00FA3BA0"/>
    <w:rsid w:val="00FA4AF3"/>
    <w:rsid w:val="00FA4E98"/>
    <w:rsid w:val="00FB2846"/>
    <w:rsid w:val="00FB3C46"/>
    <w:rsid w:val="00FD50FB"/>
    <w:rsid w:val="00FE107D"/>
    <w:rsid w:val="00FE219B"/>
    <w:rsid w:val="00FE3E91"/>
    <w:rsid w:val="00FE7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E96E9F"/>
    <w:pPr>
      <w:keepNext/>
      <w:numPr>
        <w:ilvl w:val="1"/>
        <w:numId w:val="23"/>
      </w:numPr>
      <w:suppressAutoHyphens/>
      <w:spacing w:before="120" w:after="120"/>
      <w:ind w:left="641" w:hanging="357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957718"/>
    <w:pPr>
      <w:tabs>
        <w:tab w:val="left" w:pos="426"/>
        <w:tab w:val="right" w:leader="dot" w:pos="10338"/>
      </w:tabs>
      <w:spacing w:before="120" w:after="120"/>
      <w:jc w:val="center"/>
    </w:pPr>
    <w:rPr>
      <w:b/>
      <w:bCs/>
      <w:caps/>
      <w:noProof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E96E9F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221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autoRedefine/>
    <w:qFormat/>
    <w:rsid w:val="00484F55"/>
    <w:pPr>
      <w:keepNext/>
      <w:numPr>
        <w:numId w:val="23"/>
      </w:numPr>
      <w:suppressAutoHyphens/>
      <w:spacing w:before="120" w:after="120"/>
      <w:outlineLvl w:val="0"/>
    </w:pPr>
    <w:rPr>
      <w:b/>
      <w:caps/>
      <w:sz w:val="24"/>
    </w:rPr>
  </w:style>
  <w:style w:type="paragraph" w:styleId="2">
    <w:name w:val="heading 2"/>
    <w:basedOn w:val="a"/>
    <w:next w:val="a"/>
    <w:link w:val="20"/>
    <w:autoRedefine/>
    <w:qFormat/>
    <w:rsid w:val="00A5571D"/>
    <w:pPr>
      <w:keepNext/>
      <w:numPr>
        <w:ilvl w:val="1"/>
        <w:numId w:val="23"/>
      </w:numPr>
      <w:suppressAutoHyphens/>
      <w:spacing w:before="120" w:after="120"/>
      <w:outlineLvl w:val="1"/>
    </w:pPr>
    <w:rPr>
      <w:rFonts w:eastAsia="MS Mincho" w:cs="Arial"/>
      <w:b/>
      <w:bCs/>
      <w:iCs/>
      <w:caps/>
      <w:sz w:val="2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146F"/>
    <w:pPr>
      <w:keepNext/>
      <w:keepLines/>
      <w:spacing w:before="120" w:after="120"/>
      <w:ind w:left="426"/>
      <w:outlineLvl w:val="2"/>
    </w:pPr>
    <w:rPr>
      <w:rFonts w:eastAsiaTheme="majorEastAsia"/>
      <w:b/>
      <w:b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3440A"/>
    <w:pPr>
      <w:spacing w:before="200"/>
      <w:outlineLvl w:val="3"/>
    </w:pPr>
    <w:rPr>
      <w:rFonts w:eastAsiaTheme="majorEastAsia"/>
      <w:bCs/>
      <w:iCs/>
      <w:sz w:val="24"/>
      <w:shd w:val="clear" w:color="auto" w:fill="FFFFF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15F73"/>
    <w:pPr>
      <w:ind w:firstLine="709"/>
    </w:pPr>
  </w:style>
  <w:style w:type="character" w:customStyle="1" w:styleId="a4">
    <w:name w:val="Основной текст Знак"/>
    <w:basedOn w:val="a0"/>
    <w:link w:val="a3"/>
    <w:rsid w:val="00815F73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1">
    <w:name w:val="toc 1"/>
    <w:basedOn w:val="a"/>
    <w:next w:val="a"/>
    <w:autoRedefine/>
    <w:uiPriority w:val="39"/>
    <w:rsid w:val="00A1574E"/>
    <w:pPr>
      <w:tabs>
        <w:tab w:val="left" w:pos="426"/>
        <w:tab w:val="right" w:leader="dot" w:pos="10338"/>
      </w:tabs>
      <w:spacing w:line="360" w:lineRule="auto"/>
      <w:jc w:val="center"/>
    </w:pPr>
    <w:rPr>
      <w:bCs/>
      <w:caps/>
      <w:sz w:val="24"/>
      <w:szCs w:val="24"/>
    </w:rPr>
  </w:style>
  <w:style w:type="character" w:customStyle="1" w:styleId="10">
    <w:name w:val="Заголовок 1 Знак"/>
    <w:basedOn w:val="a0"/>
    <w:link w:val="1"/>
    <w:rsid w:val="00484F55"/>
    <w:rPr>
      <w:rFonts w:ascii="Times New Roman" w:eastAsia="Times New Roman" w:hAnsi="Times New Roman" w:cs="Times New Roman"/>
      <w:b/>
      <w:caps/>
      <w:sz w:val="24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rsid w:val="00A5571D"/>
    <w:rPr>
      <w:rFonts w:ascii="Times New Roman" w:eastAsia="MS Mincho" w:hAnsi="Times New Roman" w:cs="Arial"/>
      <w:b/>
      <w:bCs/>
      <w:iCs/>
      <w:caps/>
      <w:szCs w:val="28"/>
      <w:lang w:val="ru-RU" w:eastAsia="ru-RU"/>
    </w:rPr>
  </w:style>
  <w:style w:type="paragraph" w:styleId="a5">
    <w:name w:val="Plain Text"/>
    <w:basedOn w:val="a"/>
    <w:link w:val="a6"/>
    <w:rsid w:val="00815F73"/>
    <w:rPr>
      <w:rFonts w:ascii="Courier New" w:hAnsi="Courier New" w:cs="Courier New"/>
      <w:noProof/>
    </w:rPr>
  </w:style>
  <w:style w:type="character" w:customStyle="1" w:styleId="a6">
    <w:name w:val="Текст Знак"/>
    <w:basedOn w:val="a0"/>
    <w:link w:val="a5"/>
    <w:rsid w:val="00815F73"/>
    <w:rPr>
      <w:rFonts w:ascii="Courier New" w:eastAsia="Times New Roman" w:hAnsi="Courier New" w:cs="Courier New"/>
      <w:noProof/>
      <w:sz w:val="2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4D146F"/>
    <w:rPr>
      <w:rFonts w:ascii="Times New Roman" w:eastAsiaTheme="majorEastAsia" w:hAnsi="Times New Roman" w:cs="Times New Roman"/>
      <w:b/>
      <w:bCs/>
      <w:sz w:val="20"/>
      <w:szCs w:val="20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FA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FAF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Body Text Indent"/>
    <w:basedOn w:val="a"/>
    <w:link w:val="aa"/>
    <w:rsid w:val="00D265CB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rsid w:val="00D265C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b">
    <w:name w:val="List Paragraph"/>
    <w:basedOn w:val="a"/>
    <w:uiPriority w:val="34"/>
    <w:qFormat/>
    <w:rsid w:val="008144AE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A27D8A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27D8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table" w:styleId="af0">
    <w:name w:val="Table Grid"/>
    <w:basedOn w:val="a1"/>
    <w:uiPriority w:val="59"/>
    <w:rsid w:val="00217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"/>
    <w:next w:val="a"/>
    <w:uiPriority w:val="39"/>
    <w:unhideWhenUsed/>
    <w:qFormat/>
    <w:rsid w:val="005F4C7B"/>
    <w:pPr>
      <w:keepLines/>
      <w:suppressAutoHyphens w:val="0"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F4C7B"/>
    <w:pPr>
      <w:spacing w:before="24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5F4C7B"/>
    <w:pPr>
      <w:ind w:left="200"/>
    </w:pPr>
    <w:rPr>
      <w:rFonts w:asciiTheme="minorHAnsi" w:hAnsiTheme="minorHAnsi" w:cstheme="minorHAnsi"/>
    </w:rPr>
  </w:style>
  <w:style w:type="character" w:styleId="af2">
    <w:name w:val="Hyperlink"/>
    <w:basedOn w:val="a0"/>
    <w:uiPriority w:val="99"/>
    <w:unhideWhenUsed/>
    <w:rsid w:val="005F4C7B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5F4C7B"/>
    <w:pPr>
      <w:ind w:left="400"/>
    </w:pPr>
    <w:rPr>
      <w:rFonts w:asciiTheme="minorHAnsi" w:hAnsiTheme="minorHAnsi" w:cstheme="minorHAnsi"/>
    </w:rPr>
  </w:style>
  <w:style w:type="paragraph" w:styleId="5">
    <w:name w:val="toc 5"/>
    <w:basedOn w:val="a"/>
    <w:next w:val="a"/>
    <w:autoRedefine/>
    <w:uiPriority w:val="39"/>
    <w:unhideWhenUsed/>
    <w:rsid w:val="005F4C7B"/>
    <w:pPr>
      <w:ind w:left="600"/>
    </w:pPr>
    <w:rPr>
      <w:rFonts w:asciiTheme="minorHAnsi" w:hAnsiTheme="minorHAnsi" w:cstheme="minorHAnsi"/>
    </w:rPr>
  </w:style>
  <w:style w:type="paragraph" w:styleId="6">
    <w:name w:val="toc 6"/>
    <w:basedOn w:val="a"/>
    <w:next w:val="a"/>
    <w:autoRedefine/>
    <w:uiPriority w:val="39"/>
    <w:unhideWhenUsed/>
    <w:rsid w:val="005F4C7B"/>
    <w:pPr>
      <w:ind w:left="80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unhideWhenUsed/>
    <w:rsid w:val="005F4C7B"/>
    <w:pPr>
      <w:ind w:left="100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unhideWhenUsed/>
    <w:rsid w:val="005F4C7B"/>
    <w:pPr>
      <w:ind w:left="120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unhideWhenUsed/>
    <w:rsid w:val="005F4C7B"/>
    <w:pPr>
      <w:ind w:left="1400"/>
    </w:pPr>
    <w:rPr>
      <w:rFonts w:asciiTheme="minorHAnsi" w:hAnsiTheme="minorHAnsi" w:cstheme="minorHAnsi"/>
    </w:rPr>
  </w:style>
  <w:style w:type="character" w:customStyle="1" w:styleId="40">
    <w:name w:val="Заголовок 4 Знак"/>
    <w:basedOn w:val="a0"/>
    <w:link w:val="4"/>
    <w:uiPriority w:val="9"/>
    <w:rsid w:val="0073440A"/>
    <w:rPr>
      <w:rFonts w:ascii="Times New Roman" w:eastAsiaTheme="majorEastAsia" w:hAnsi="Times New Roman" w:cs="Times New Roman"/>
      <w:bCs/>
      <w:iCs/>
      <w:sz w:val="24"/>
      <w:szCs w:val="20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7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7152A-6803-4935-9F35-E2BC6D9EF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2385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Jurii Petrukhanov</cp:lastModifiedBy>
  <cp:revision>12</cp:revision>
  <cp:lastPrinted>2020-11-27T13:08:00Z</cp:lastPrinted>
  <dcterms:created xsi:type="dcterms:W3CDTF">2020-11-27T12:39:00Z</dcterms:created>
  <dcterms:modified xsi:type="dcterms:W3CDTF">2021-01-20T11:21:00Z</dcterms:modified>
</cp:coreProperties>
</file>