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B75CC" w14:textId="02B887D1" w:rsidR="00DD651E" w:rsidRPr="00CB5257" w:rsidRDefault="00DD651E" w:rsidP="00CB5257">
      <w:pPr>
        <w:spacing w:before="100" w:beforeAutospacing="1" w:after="100" w:afterAutospacing="1"/>
        <w:contextualSpacing/>
        <w:jc w:val="center"/>
        <w:outlineLvl w:val="0"/>
        <w:rPr>
          <w:rFonts w:eastAsia="Times New Roman" w:cstheme="minorHAnsi"/>
          <w:b/>
          <w:bCs/>
          <w:kern w:val="36"/>
          <w:sz w:val="28"/>
          <w:szCs w:val="28"/>
          <w:lang w:eastAsia="en-GB"/>
        </w:rPr>
      </w:pPr>
      <w:r w:rsidRPr="00CB5257">
        <w:rPr>
          <w:rFonts w:eastAsia="Times New Roman" w:cstheme="minorHAnsi"/>
          <w:b/>
          <w:bCs/>
          <w:kern w:val="36"/>
          <w:sz w:val="28"/>
          <w:szCs w:val="28"/>
          <w:lang w:eastAsia="en-GB"/>
        </w:rPr>
        <w:t>POLITIKA ZASEBNOSTI IN POLITIKA PIŠKOTKOV</w:t>
      </w:r>
    </w:p>
    <w:p w14:paraId="5946F568" w14:textId="6CB3334F" w:rsidR="00DD651E" w:rsidRPr="00707DBB" w:rsidRDefault="00DD651E" w:rsidP="00707DBB">
      <w:pPr>
        <w:contextualSpacing/>
        <w:jc w:val="both"/>
        <w:rPr>
          <w:rFonts w:eastAsia="Times New Roman" w:cstheme="minorHAnsi"/>
          <w:sz w:val="22"/>
          <w:szCs w:val="22"/>
          <w:lang w:eastAsia="en-GB"/>
        </w:rPr>
      </w:pPr>
    </w:p>
    <w:p w14:paraId="12418A2D" w14:textId="232A73C8" w:rsidR="00DD651E"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 Namen dokumenta</w:t>
      </w:r>
    </w:p>
    <w:p w14:paraId="2EA874EF" w14:textId="77777777" w:rsidR="00707DBB" w:rsidRPr="00707DBB" w:rsidRDefault="00707DBB" w:rsidP="00707DBB">
      <w:pPr>
        <w:spacing w:before="100" w:beforeAutospacing="1" w:after="100" w:afterAutospacing="1"/>
        <w:contextualSpacing/>
        <w:jc w:val="both"/>
        <w:outlineLvl w:val="0"/>
        <w:rPr>
          <w:rFonts w:eastAsia="Times New Roman" w:cstheme="minorHAnsi"/>
          <w:b/>
          <w:bCs/>
          <w:kern w:val="36"/>
          <w:sz w:val="22"/>
          <w:szCs w:val="22"/>
          <w:lang w:eastAsia="en-GB"/>
        </w:rPr>
      </w:pPr>
    </w:p>
    <w:p w14:paraId="775E8955" w14:textId="509ECEC7" w:rsidR="00DD651E"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Ta Politika zasebnosti in politika piškotkov določa način zbiranja, obdelave, uporabe, hrambe in varovanja osebnih podatkov, ki jih podjetje 103, Filmska produkcija in šport, Jure Niedorfer s.p. (v nadaljevanju: upravljavec) pridobi pri izvajanju svoje dejavnosti.</w:t>
      </w:r>
    </w:p>
    <w:p w14:paraId="776F820E" w14:textId="77777777"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p>
    <w:p w14:paraId="00C7696F"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Namen dokumenta je posameznikom zagotoviti jasne informacije o:</w:t>
      </w:r>
    </w:p>
    <w:p w14:paraId="7D247BFF" w14:textId="77777777" w:rsidR="00DD651E" w:rsidRPr="00707DBB" w:rsidRDefault="00DD651E" w:rsidP="00707DBB">
      <w:pPr>
        <w:numPr>
          <w:ilvl w:val="0"/>
          <w:numId w:val="8"/>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katerih osebnih podatkih upravljavec obdeluje, </w:t>
      </w:r>
    </w:p>
    <w:p w14:paraId="7BB5DA13" w14:textId="77777777" w:rsidR="00DD651E" w:rsidRPr="00707DBB" w:rsidRDefault="00DD651E" w:rsidP="00707DBB">
      <w:pPr>
        <w:numPr>
          <w:ilvl w:val="0"/>
          <w:numId w:val="8"/>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za katere namene se podatki uporabljajo, </w:t>
      </w:r>
    </w:p>
    <w:p w14:paraId="0A7BFAA0" w14:textId="77777777" w:rsidR="00DD651E" w:rsidRPr="00707DBB" w:rsidRDefault="00DD651E" w:rsidP="00707DBB">
      <w:pPr>
        <w:numPr>
          <w:ilvl w:val="0"/>
          <w:numId w:val="8"/>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na katerih pravnih podlagah poteka obdelava, </w:t>
      </w:r>
    </w:p>
    <w:p w14:paraId="514A7902" w14:textId="77777777" w:rsidR="00DD651E" w:rsidRPr="00707DBB" w:rsidRDefault="00DD651E" w:rsidP="00707DBB">
      <w:pPr>
        <w:numPr>
          <w:ilvl w:val="0"/>
          <w:numId w:val="8"/>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kako dolgo se podatki hranijo, </w:t>
      </w:r>
    </w:p>
    <w:p w14:paraId="31111400" w14:textId="77777777" w:rsidR="00DD651E" w:rsidRPr="00707DBB" w:rsidRDefault="00DD651E" w:rsidP="00707DBB">
      <w:pPr>
        <w:numPr>
          <w:ilvl w:val="0"/>
          <w:numId w:val="8"/>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komu se podatki lahko razkrijejo, </w:t>
      </w:r>
    </w:p>
    <w:p w14:paraId="77390868" w14:textId="7BDE9696" w:rsidR="00DD651E" w:rsidRDefault="00DD651E" w:rsidP="00707DBB">
      <w:pPr>
        <w:numPr>
          <w:ilvl w:val="0"/>
          <w:numId w:val="8"/>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katere pravice imajo posamezniki glede svojih osebnih podatkov. </w:t>
      </w:r>
    </w:p>
    <w:p w14:paraId="254405CF" w14:textId="77777777" w:rsidR="00D569E4" w:rsidRPr="00707DBB" w:rsidRDefault="00D569E4" w:rsidP="00D569E4">
      <w:pPr>
        <w:spacing w:before="100" w:beforeAutospacing="1" w:after="100" w:afterAutospacing="1"/>
        <w:ind w:left="720"/>
        <w:contextualSpacing/>
        <w:jc w:val="both"/>
        <w:rPr>
          <w:rFonts w:eastAsia="Times New Roman" w:cstheme="minorHAnsi"/>
          <w:sz w:val="22"/>
          <w:szCs w:val="22"/>
          <w:lang w:eastAsia="en-GB"/>
        </w:rPr>
      </w:pPr>
    </w:p>
    <w:p w14:paraId="620477C3"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Ta politika velja za vse obiskovalce spletnih strani 103.si in jureniedorfer.com, naročnike storitev, udeležence aktivnosti, poslovne partnerje ter druge posameznike, ki stopijo v stik z upravljavcem.</w:t>
      </w:r>
    </w:p>
    <w:p w14:paraId="607368F3" w14:textId="31C43E82" w:rsidR="00DD651E" w:rsidRPr="00707DBB" w:rsidRDefault="00DD651E" w:rsidP="00707DBB">
      <w:pPr>
        <w:contextualSpacing/>
        <w:jc w:val="both"/>
        <w:rPr>
          <w:rFonts w:eastAsia="Times New Roman" w:cstheme="minorHAnsi"/>
          <w:sz w:val="22"/>
          <w:szCs w:val="22"/>
          <w:lang w:eastAsia="en-GB"/>
        </w:rPr>
      </w:pPr>
    </w:p>
    <w:p w14:paraId="468E2ECF" w14:textId="3D9F9FDB" w:rsidR="00DD651E"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2. Upravljavec osebnih podatkov</w:t>
      </w:r>
    </w:p>
    <w:p w14:paraId="2FC45D3E" w14:textId="77777777" w:rsidR="00D569E4" w:rsidRPr="00707DBB" w:rsidRDefault="00D569E4" w:rsidP="00707DBB">
      <w:pPr>
        <w:spacing w:before="100" w:beforeAutospacing="1" w:after="100" w:afterAutospacing="1"/>
        <w:contextualSpacing/>
        <w:jc w:val="both"/>
        <w:outlineLvl w:val="0"/>
        <w:rPr>
          <w:rFonts w:eastAsia="Times New Roman" w:cstheme="minorHAnsi"/>
          <w:b/>
          <w:bCs/>
          <w:kern w:val="36"/>
          <w:sz w:val="22"/>
          <w:szCs w:val="22"/>
          <w:lang w:eastAsia="en-GB"/>
        </w:rPr>
      </w:pPr>
    </w:p>
    <w:p w14:paraId="57A690B1"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osebnih podatkov je:</w:t>
      </w:r>
    </w:p>
    <w:p w14:paraId="13ADD000" w14:textId="2E4E43ED" w:rsidR="00D569E4" w:rsidRDefault="00DD651E" w:rsidP="00707DBB">
      <w:pPr>
        <w:spacing w:before="100" w:beforeAutospacing="1" w:after="100" w:afterAutospacing="1"/>
        <w:contextualSpacing/>
        <w:jc w:val="both"/>
        <w:rPr>
          <w:rFonts w:eastAsia="Times New Roman" w:cstheme="minorHAnsi"/>
          <w:b/>
          <w:bCs/>
          <w:sz w:val="22"/>
          <w:szCs w:val="22"/>
          <w:lang w:eastAsia="en-GB"/>
        </w:rPr>
      </w:pPr>
      <w:r w:rsidRPr="00707DBB">
        <w:rPr>
          <w:rFonts w:eastAsia="Times New Roman" w:cstheme="minorHAnsi"/>
          <w:b/>
          <w:bCs/>
          <w:sz w:val="22"/>
          <w:szCs w:val="22"/>
          <w:lang w:eastAsia="en-GB"/>
        </w:rPr>
        <w:t>103, Filmska produkcija in šport, Jure Niedorfer s.p.</w:t>
      </w:r>
    </w:p>
    <w:p w14:paraId="79DD7DB9" w14:textId="62DFA35F" w:rsidR="00D569E4"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Alpska cesta 3</w:t>
      </w:r>
    </w:p>
    <w:p w14:paraId="78BF4838" w14:textId="5D3C06D9" w:rsidR="00D569E4"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4260 Bled</w:t>
      </w:r>
    </w:p>
    <w:p w14:paraId="2C09B9CF" w14:textId="5D428D85"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Slovenija</w:t>
      </w:r>
    </w:p>
    <w:p w14:paraId="2616C9E0" w14:textId="77777777" w:rsidR="00D569E4"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Matična številka: 7307616000</w:t>
      </w:r>
    </w:p>
    <w:p w14:paraId="0C29F612" w14:textId="388B6CF9"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Davčna številka: 74515039</w:t>
      </w:r>
    </w:p>
    <w:p w14:paraId="40D1C909"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Kontaktna oseba: Jure Niedorfer</w:t>
      </w:r>
    </w:p>
    <w:p w14:paraId="4B1A3676" w14:textId="18900B89"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E-pošta: </w:t>
      </w:r>
      <w:r w:rsidRPr="00707DBB">
        <w:rPr>
          <w:rFonts w:eastAsia="Times New Roman" w:cstheme="minorHAnsi"/>
          <w:sz w:val="22"/>
          <w:szCs w:val="22"/>
          <w:lang w:val="sl-SI" w:eastAsia="en-GB"/>
        </w:rPr>
        <w:t>hello</w:t>
      </w:r>
      <w:r w:rsidRPr="00707DBB">
        <w:rPr>
          <w:rFonts w:eastAsia="Times New Roman" w:cstheme="minorHAnsi"/>
          <w:sz w:val="22"/>
          <w:szCs w:val="22"/>
          <w:lang w:eastAsia="en-GB"/>
        </w:rPr>
        <w:t>@103.si</w:t>
      </w:r>
    </w:p>
    <w:p w14:paraId="53884866"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4C22F545" w14:textId="57E050CA" w:rsidR="00C25230" w:rsidRPr="00707DBB" w:rsidRDefault="00C25230"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ni imenoval pooblaščene osebe za varstvo podatkov, ker glede na naravo in obseg obdelave to po veljavni zakonodaji ni obvezno.</w:t>
      </w:r>
    </w:p>
    <w:p w14:paraId="742836B3" w14:textId="77777777" w:rsidR="00C25230" w:rsidRPr="00707DBB" w:rsidRDefault="00C25230" w:rsidP="00707DBB">
      <w:pPr>
        <w:spacing w:before="100" w:beforeAutospacing="1" w:after="100" w:afterAutospacing="1"/>
        <w:contextualSpacing/>
        <w:jc w:val="both"/>
        <w:rPr>
          <w:rFonts w:eastAsia="Times New Roman" w:cstheme="minorHAnsi"/>
          <w:sz w:val="22"/>
          <w:szCs w:val="22"/>
          <w:lang w:eastAsia="en-GB"/>
        </w:rPr>
      </w:pPr>
    </w:p>
    <w:p w14:paraId="1B6D74BC" w14:textId="45C75AAD" w:rsidR="00C25230" w:rsidRPr="00707DBB" w:rsidRDefault="00C25230"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Za vsa vprašanja v zvezi z obdelavo osebnih podatkov se lahko posameznik obrne na kontaktni elektronski naslov upravljavca.</w:t>
      </w:r>
    </w:p>
    <w:p w14:paraId="17AE2D44" w14:textId="48DEF3D8" w:rsidR="00DD651E" w:rsidRPr="00707DBB" w:rsidRDefault="00DD651E" w:rsidP="00707DBB">
      <w:pPr>
        <w:contextualSpacing/>
        <w:jc w:val="both"/>
        <w:rPr>
          <w:rFonts w:eastAsia="Times New Roman" w:cstheme="minorHAnsi"/>
          <w:sz w:val="22"/>
          <w:szCs w:val="22"/>
          <w:lang w:eastAsia="en-GB"/>
        </w:rPr>
      </w:pPr>
    </w:p>
    <w:p w14:paraId="100B4FB0"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3. Katere osebne podatke zbiramo</w:t>
      </w:r>
    </w:p>
    <w:p w14:paraId="4D135956"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1CFCDF71" w14:textId="2C3D7738"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zbira le tiste osebne podatke, ki so potrebni za izvajanje dejavnosti, zagotavljanje varnosti udeležencev, komunikacijo s strankami ter izpolnjevanje pogodbenih in zakonskih obveznosti.</w:t>
      </w:r>
    </w:p>
    <w:p w14:paraId="2C14B6FD" w14:textId="7A5728B5" w:rsidR="00DD651E" w:rsidRPr="00707DBB" w:rsidRDefault="00DD651E" w:rsidP="00707DBB">
      <w:pPr>
        <w:contextualSpacing/>
        <w:jc w:val="both"/>
        <w:rPr>
          <w:rFonts w:eastAsia="Times New Roman" w:cstheme="minorHAnsi"/>
          <w:sz w:val="22"/>
          <w:szCs w:val="22"/>
          <w:lang w:eastAsia="en-GB"/>
        </w:rPr>
      </w:pPr>
    </w:p>
    <w:p w14:paraId="31BCBF95" w14:textId="77777777" w:rsidR="00DD651E" w:rsidRPr="00D569E4" w:rsidRDefault="00DD651E" w:rsidP="00707DBB">
      <w:pPr>
        <w:spacing w:before="100" w:beforeAutospacing="1" w:after="100" w:afterAutospacing="1"/>
        <w:contextualSpacing/>
        <w:jc w:val="both"/>
        <w:outlineLvl w:val="1"/>
        <w:rPr>
          <w:rFonts w:eastAsia="Times New Roman" w:cstheme="minorHAnsi"/>
          <w:sz w:val="22"/>
          <w:szCs w:val="22"/>
          <w:u w:val="single"/>
          <w:lang w:eastAsia="en-GB"/>
        </w:rPr>
      </w:pPr>
      <w:r w:rsidRPr="00D569E4">
        <w:rPr>
          <w:rFonts w:eastAsia="Times New Roman" w:cstheme="minorHAnsi"/>
          <w:sz w:val="22"/>
          <w:szCs w:val="22"/>
          <w:u w:val="single"/>
          <w:lang w:eastAsia="en-GB"/>
        </w:rPr>
        <w:t>3.1 Povpraševanja in komunikacija</w:t>
      </w:r>
    </w:p>
    <w:p w14:paraId="310E8F65"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Ko posameznik pošlje povpraševanje preko kontaktnega obrazca, elektronske pošte ali drugega komunikacijskega kanala, lahko upravljavec obdeluje:</w:t>
      </w:r>
    </w:p>
    <w:p w14:paraId="169FEE7C" w14:textId="77777777" w:rsidR="00DD651E" w:rsidRPr="00707DBB" w:rsidRDefault="00DD651E" w:rsidP="00707DBB">
      <w:pPr>
        <w:numPr>
          <w:ilvl w:val="0"/>
          <w:numId w:val="9"/>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ime in priimek, </w:t>
      </w:r>
    </w:p>
    <w:p w14:paraId="108CC7E4" w14:textId="77777777" w:rsidR="00DD651E" w:rsidRPr="00707DBB" w:rsidRDefault="00DD651E" w:rsidP="00707DBB">
      <w:pPr>
        <w:numPr>
          <w:ilvl w:val="0"/>
          <w:numId w:val="9"/>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elektronski naslov, </w:t>
      </w:r>
    </w:p>
    <w:p w14:paraId="03DD3C31" w14:textId="77777777" w:rsidR="00DD651E" w:rsidRPr="00707DBB" w:rsidRDefault="00DD651E" w:rsidP="00707DBB">
      <w:pPr>
        <w:numPr>
          <w:ilvl w:val="0"/>
          <w:numId w:val="9"/>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telefonsko številko, </w:t>
      </w:r>
    </w:p>
    <w:p w14:paraId="595AC66B" w14:textId="77777777" w:rsidR="00DD651E" w:rsidRPr="00707DBB" w:rsidRDefault="00DD651E" w:rsidP="00707DBB">
      <w:pPr>
        <w:numPr>
          <w:ilvl w:val="0"/>
          <w:numId w:val="9"/>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naziv podjetja ali organizacije, </w:t>
      </w:r>
    </w:p>
    <w:p w14:paraId="0A7ACD91" w14:textId="77777777" w:rsidR="00DD651E" w:rsidRPr="00707DBB" w:rsidRDefault="00DD651E" w:rsidP="00707DBB">
      <w:pPr>
        <w:numPr>
          <w:ilvl w:val="0"/>
          <w:numId w:val="9"/>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vsebino komunikacije, </w:t>
      </w:r>
    </w:p>
    <w:p w14:paraId="499F0300" w14:textId="77777777" w:rsidR="00D569E4" w:rsidRDefault="00DD651E" w:rsidP="00D569E4">
      <w:pPr>
        <w:numPr>
          <w:ilvl w:val="0"/>
          <w:numId w:val="9"/>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druge podatke, ki jih posameznik prostovoljno posreduje. </w:t>
      </w:r>
    </w:p>
    <w:p w14:paraId="011E56A5" w14:textId="799E5139" w:rsidR="00DD651E" w:rsidRPr="00D569E4" w:rsidRDefault="00DD651E" w:rsidP="00D569E4">
      <w:pPr>
        <w:spacing w:before="100" w:beforeAutospacing="1" w:after="100" w:afterAutospacing="1"/>
        <w:contextualSpacing/>
        <w:jc w:val="both"/>
        <w:rPr>
          <w:rFonts w:eastAsia="Times New Roman" w:cstheme="minorHAnsi"/>
          <w:sz w:val="22"/>
          <w:szCs w:val="22"/>
          <w:u w:val="single"/>
          <w:lang w:eastAsia="en-GB"/>
        </w:rPr>
      </w:pPr>
      <w:r w:rsidRPr="00D569E4">
        <w:rPr>
          <w:rFonts w:eastAsia="Times New Roman" w:cstheme="minorHAnsi"/>
          <w:sz w:val="22"/>
          <w:szCs w:val="22"/>
          <w:u w:val="single"/>
          <w:lang w:eastAsia="en-GB"/>
        </w:rPr>
        <w:lastRenderedPageBreak/>
        <w:t>3.2 Naročniki storitev</w:t>
      </w:r>
    </w:p>
    <w:p w14:paraId="03EE97CA" w14:textId="7442E440"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Pri pripravi ponudb, sklepanju pogodb in izvajanju storitev lahko upravljavec obdeluje:</w:t>
      </w:r>
    </w:p>
    <w:p w14:paraId="7341DB6D" w14:textId="77777777" w:rsidR="00DD651E" w:rsidRPr="00707DBB" w:rsidRDefault="00DD651E" w:rsidP="00707DBB">
      <w:pPr>
        <w:numPr>
          <w:ilvl w:val="0"/>
          <w:numId w:val="10"/>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ime in priimek, </w:t>
      </w:r>
    </w:p>
    <w:p w14:paraId="408BCF07" w14:textId="77777777" w:rsidR="00DD651E" w:rsidRPr="00707DBB" w:rsidRDefault="00DD651E" w:rsidP="00707DBB">
      <w:pPr>
        <w:numPr>
          <w:ilvl w:val="0"/>
          <w:numId w:val="10"/>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naslov, </w:t>
      </w:r>
    </w:p>
    <w:p w14:paraId="4E9225D2" w14:textId="77777777" w:rsidR="00DD651E" w:rsidRPr="00707DBB" w:rsidRDefault="00DD651E" w:rsidP="00707DBB">
      <w:pPr>
        <w:numPr>
          <w:ilvl w:val="0"/>
          <w:numId w:val="10"/>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kontaktne podatke, </w:t>
      </w:r>
    </w:p>
    <w:p w14:paraId="57C1C0CE" w14:textId="77777777" w:rsidR="00DD651E" w:rsidRPr="00707DBB" w:rsidRDefault="00DD651E" w:rsidP="00707DBB">
      <w:pPr>
        <w:numPr>
          <w:ilvl w:val="0"/>
          <w:numId w:val="10"/>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podatke o podjetju ali organizaciji, </w:t>
      </w:r>
    </w:p>
    <w:p w14:paraId="3F0E7EAB" w14:textId="77777777" w:rsidR="00DD651E" w:rsidRPr="00707DBB" w:rsidRDefault="00DD651E" w:rsidP="00707DBB">
      <w:pPr>
        <w:numPr>
          <w:ilvl w:val="0"/>
          <w:numId w:val="10"/>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davčne podatke, kadar so potrebni za izdajo računov, </w:t>
      </w:r>
    </w:p>
    <w:p w14:paraId="2A1E4C2D" w14:textId="77777777" w:rsidR="00DD651E" w:rsidRPr="00707DBB" w:rsidRDefault="00DD651E" w:rsidP="00707DBB">
      <w:pPr>
        <w:numPr>
          <w:ilvl w:val="0"/>
          <w:numId w:val="10"/>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podatke povezane z izvedbo projekta ali storitve. </w:t>
      </w:r>
    </w:p>
    <w:p w14:paraId="675D1CF5" w14:textId="0F65E334" w:rsidR="00DD651E" w:rsidRPr="00707DBB" w:rsidRDefault="00DD651E" w:rsidP="00707DBB">
      <w:pPr>
        <w:contextualSpacing/>
        <w:jc w:val="both"/>
        <w:rPr>
          <w:rFonts w:eastAsia="Times New Roman" w:cstheme="minorHAnsi"/>
          <w:sz w:val="22"/>
          <w:szCs w:val="22"/>
          <w:lang w:eastAsia="en-GB"/>
        </w:rPr>
      </w:pPr>
    </w:p>
    <w:p w14:paraId="7A2CCF32" w14:textId="77777777" w:rsidR="00DD651E" w:rsidRPr="00D569E4" w:rsidRDefault="00DD651E" w:rsidP="00707DBB">
      <w:pPr>
        <w:spacing w:before="100" w:beforeAutospacing="1" w:after="100" w:afterAutospacing="1"/>
        <w:contextualSpacing/>
        <w:jc w:val="both"/>
        <w:outlineLvl w:val="1"/>
        <w:rPr>
          <w:rFonts w:eastAsia="Times New Roman" w:cstheme="minorHAnsi"/>
          <w:sz w:val="22"/>
          <w:szCs w:val="22"/>
          <w:u w:val="single"/>
          <w:lang w:eastAsia="en-GB"/>
        </w:rPr>
      </w:pPr>
      <w:r w:rsidRPr="00D569E4">
        <w:rPr>
          <w:rFonts w:eastAsia="Times New Roman" w:cstheme="minorHAnsi"/>
          <w:sz w:val="22"/>
          <w:szCs w:val="22"/>
          <w:u w:val="single"/>
          <w:lang w:eastAsia="en-GB"/>
        </w:rPr>
        <w:t>3.3 Udeleženci aktivnosti</w:t>
      </w:r>
    </w:p>
    <w:p w14:paraId="2415BC75"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Pri prijavi na vodene ture, izobraževanja, delavnice ali druge aktivnosti lahko upravljavec zbira:</w:t>
      </w:r>
    </w:p>
    <w:p w14:paraId="70EBA1C1" w14:textId="77777777" w:rsidR="00DD651E" w:rsidRPr="00707DBB" w:rsidRDefault="00DD651E" w:rsidP="00707DBB">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ime in priimek, </w:t>
      </w:r>
    </w:p>
    <w:p w14:paraId="1AA94D5F" w14:textId="77777777" w:rsidR="00DD651E" w:rsidRPr="00707DBB" w:rsidRDefault="00DD651E" w:rsidP="00707DBB">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kontaktne podatke, </w:t>
      </w:r>
    </w:p>
    <w:p w14:paraId="6C09EA7C" w14:textId="77777777" w:rsidR="00DD651E" w:rsidRPr="00707DBB" w:rsidRDefault="00DD651E" w:rsidP="00707DBB">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podatke o izbrani aktivnosti, </w:t>
      </w:r>
    </w:p>
    <w:p w14:paraId="537580FF" w14:textId="77777777" w:rsidR="00DD651E" w:rsidRPr="00707DBB" w:rsidRDefault="00DD651E" w:rsidP="00707DBB">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podatke o predhodnih izkušnjah, </w:t>
      </w:r>
    </w:p>
    <w:p w14:paraId="5DE28A7B" w14:textId="77777777" w:rsidR="00DD651E" w:rsidRPr="00707DBB" w:rsidRDefault="00DD651E" w:rsidP="00707DBB">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podatke o usposobljenosti, </w:t>
      </w:r>
    </w:p>
    <w:p w14:paraId="56E77456" w14:textId="77777777" w:rsidR="00DD651E" w:rsidRPr="00707DBB" w:rsidRDefault="00DD651E" w:rsidP="00707DBB">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podatke o telesni pripravljenosti, </w:t>
      </w:r>
    </w:p>
    <w:p w14:paraId="0866F76A" w14:textId="77777777" w:rsidR="00DD651E" w:rsidRPr="00707DBB" w:rsidRDefault="00DD651E" w:rsidP="00707DBB">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podatke o okoliščinah, ki lahko vplivajo na varno izvedbo aktivnosti, </w:t>
      </w:r>
    </w:p>
    <w:p w14:paraId="2B40ED04" w14:textId="0A2DF34E" w:rsidR="00D569E4" w:rsidRPr="00D569E4" w:rsidRDefault="00DD651E" w:rsidP="00D569E4">
      <w:pPr>
        <w:numPr>
          <w:ilvl w:val="0"/>
          <w:numId w:val="1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kontakt osebe za primer nesreče ali druge nujne situacije (ICE – In Case of Emergency). </w:t>
      </w:r>
    </w:p>
    <w:p w14:paraId="186A0AC8"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zbira izključno podatke, ki so potrebni za organizacijo, izvedbo in varno izvedbo posamezne aktivnosti.</w:t>
      </w:r>
    </w:p>
    <w:p w14:paraId="372C6583" w14:textId="74D1882B" w:rsidR="00DD651E" w:rsidRPr="00707DBB" w:rsidRDefault="00DD651E" w:rsidP="00707DBB">
      <w:pPr>
        <w:contextualSpacing/>
        <w:jc w:val="both"/>
        <w:rPr>
          <w:rFonts w:eastAsia="Times New Roman" w:cstheme="minorHAnsi"/>
          <w:sz w:val="22"/>
          <w:szCs w:val="22"/>
          <w:lang w:eastAsia="en-GB"/>
        </w:rPr>
      </w:pPr>
    </w:p>
    <w:p w14:paraId="3D3F17AD" w14:textId="77777777" w:rsidR="00DD651E" w:rsidRPr="00D569E4" w:rsidRDefault="00DD651E" w:rsidP="00707DBB">
      <w:pPr>
        <w:spacing w:before="100" w:beforeAutospacing="1" w:after="100" w:afterAutospacing="1"/>
        <w:contextualSpacing/>
        <w:jc w:val="both"/>
        <w:outlineLvl w:val="1"/>
        <w:rPr>
          <w:rFonts w:eastAsia="Times New Roman" w:cstheme="minorHAnsi"/>
          <w:sz w:val="22"/>
          <w:szCs w:val="22"/>
          <w:u w:val="single"/>
          <w:lang w:eastAsia="en-GB"/>
        </w:rPr>
      </w:pPr>
      <w:r w:rsidRPr="00D569E4">
        <w:rPr>
          <w:rFonts w:eastAsia="Times New Roman" w:cstheme="minorHAnsi"/>
          <w:sz w:val="22"/>
          <w:szCs w:val="22"/>
          <w:u w:val="single"/>
          <w:lang w:eastAsia="en-GB"/>
        </w:rPr>
        <w:t>3.4 Tehnični podatki spletne strani</w:t>
      </w:r>
    </w:p>
    <w:p w14:paraId="387C0D75"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Ob obisku spletnih strani se lahko samodejno zbirajo določeni tehnični podatki, med drugim:</w:t>
      </w:r>
    </w:p>
    <w:p w14:paraId="0A1D1188" w14:textId="77777777" w:rsidR="00DD651E" w:rsidRPr="00707DBB" w:rsidRDefault="00DD651E" w:rsidP="00707DBB">
      <w:pPr>
        <w:numPr>
          <w:ilvl w:val="0"/>
          <w:numId w:val="12"/>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IP naslov, </w:t>
      </w:r>
    </w:p>
    <w:p w14:paraId="18364196" w14:textId="77777777" w:rsidR="00DD651E" w:rsidRPr="00707DBB" w:rsidRDefault="00DD651E" w:rsidP="00707DBB">
      <w:pPr>
        <w:numPr>
          <w:ilvl w:val="0"/>
          <w:numId w:val="12"/>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vrsta in različica spletnega brskalnika, </w:t>
      </w:r>
    </w:p>
    <w:p w14:paraId="747ECD4A" w14:textId="77777777" w:rsidR="00DD651E" w:rsidRPr="00707DBB" w:rsidRDefault="00DD651E" w:rsidP="00707DBB">
      <w:pPr>
        <w:numPr>
          <w:ilvl w:val="0"/>
          <w:numId w:val="12"/>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operacijski sistem, </w:t>
      </w:r>
    </w:p>
    <w:p w14:paraId="3F9679C2" w14:textId="77777777" w:rsidR="00DD651E" w:rsidRPr="00707DBB" w:rsidRDefault="00DD651E" w:rsidP="00707DBB">
      <w:pPr>
        <w:numPr>
          <w:ilvl w:val="0"/>
          <w:numId w:val="12"/>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datum in čas dostopa, </w:t>
      </w:r>
    </w:p>
    <w:p w14:paraId="0AC9D448" w14:textId="77777777" w:rsidR="00DD651E" w:rsidRPr="00707DBB" w:rsidRDefault="00DD651E" w:rsidP="00707DBB">
      <w:pPr>
        <w:numPr>
          <w:ilvl w:val="0"/>
          <w:numId w:val="12"/>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obiskane podstrani, </w:t>
      </w:r>
    </w:p>
    <w:p w14:paraId="7BE18899" w14:textId="77777777" w:rsidR="00DD651E" w:rsidRPr="00707DBB" w:rsidRDefault="00DD651E" w:rsidP="00707DBB">
      <w:pPr>
        <w:numPr>
          <w:ilvl w:val="0"/>
          <w:numId w:val="12"/>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trajanje obiska, </w:t>
      </w:r>
    </w:p>
    <w:p w14:paraId="34C352DA" w14:textId="74D08F37" w:rsidR="00D569E4" w:rsidRPr="00D569E4" w:rsidRDefault="00DD651E" w:rsidP="00D569E4">
      <w:pPr>
        <w:numPr>
          <w:ilvl w:val="0"/>
          <w:numId w:val="12"/>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podatki o uporabi spletnega mesta. </w:t>
      </w:r>
    </w:p>
    <w:p w14:paraId="080A66FB"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Ti podatki se uporabljajo predvsem za zagotavljanje delovanja spletne strani, statistične analize in izboljšanje uporabniške izkušnje.</w:t>
      </w:r>
    </w:p>
    <w:p w14:paraId="121D567F"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Kadar je mogoče, se podatki obdelujejo v anonimizirani ali agregirani obliki.</w:t>
      </w:r>
    </w:p>
    <w:p w14:paraId="0A8BF92B" w14:textId="444E35C9" w:rsidR="00DD651E" w:rsidRPr="00707DBB" w:rsidRDefault="00DD651E" w:rsidP="00707DBB">
      <w:pPr>
        <w:contextualSpacing/>
        <w:jc w:val="both"/>
        <w:rPr>
          <w:rFonts w:eastAsia="Times New Roman" w:cstheme="minorHAnsi"/>
          <w:sz w:val="22"/>
          <w:szCs w:val="22"/>
          <w:lang w:eastAsia="en-GB"/>
        </w:rPr>
      </w:pPr>
    </w:p>
    <w:p w14:paraId="36E28E7C" w14:textId="1FDBB71A" w:rsidR="00DD651E"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4. Nameni obdelave osebnih podatkov</w:t>
      </w:r>
    </w:p>
    <w:p w14:paraId="4B0C2A06" w14:textId="77777777" w:rsidR="00D569E4" w:rsidRPr="00707DBB" w:rsidRDefault="00D569E4" w:rsidP="00707DBB">
      <w:pPr>
        <w:spacing w:before="100" w:beforeAutospacing="1" w:after="100" w:afterAutospacing="1"/>
        <w:contextualSpacing/>
        <w:jc w:val="both"/>
        <w:outlineLvl w:val="0"/>
        <w:rPr>
          <w:rFonts w:eastAsia="Times New Roman" w:cstheme="minorHAnsi"/>
          <w:b/>
          <w:bCs/>
          <w:kern w:val="36"/>
          <w:sz w:val="22"/>
          <w:szCs w:val="22"/>
          <w:lang w:eastAsia="en-GB"/>
        </w:rPr>
      </w:pPr>
    </w:p>
    <w:p w14:paraId="2C80F6CD"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Osebni podatki se obdelujejo za naslednje namene:</w:t>
      </w:r>
    </w:p>
    <w:p w14:paraId="6A88E273"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odgovarjanje na povpraševanja, </w:t>
      </w:r>
    </w:p>
    <w:p w14:paraId="206436A9"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priprava ponudb, </w:t>
      </w:r>
    </w:p>
    <w:p w14:paraId="3F91C5EA"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sklepanje in izvajanje pogodb, </w:t>
      </w:r>
    </w:p>
    <w:p w14:paraId="566277A6"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izvajanje naročenih storitev, </w:t>
      </w:r>
    </w:p>
    <w:p w14:paraId="1A950CC0"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organizacija in izvedba aktivnosti, </w:t>
      </w:r>
    </w:p>
    <w:p w14:paraId="6316D560"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zagotavljanje varnosti udeležencev, </w:t>
      </w:r>
    </w:p>
    <w:p w14:paraId="7E04A37B"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organizacija produkcijskih in fotografskih projektov, </w:t>
      </w:r>
    </w:p>
    <w:p w14:paraId="13009D33"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izvajanje svetovalnih storitev, </w:t>
      </w:r>
    </w:p>
    <w:p w14:paraId="199B5637"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komunikacija s strankami, </w:t>
      </w:r>
    </w:p>
    <w:p w14:paraId="774747A8"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izdajanje računov, </w:t>
      </w:r>
    </w:p>
    <w:p w14:paraId="0494E368"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izpolnjevanje zakonskih obveznosti, </w:t>
      </w:r>
    </w:p>
    <w:p w14:paraId="5EE4CB7F"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zaščita pravic in zakonitih interesov upravljavca, </w:t>
      </w:r>
    </w:p>
    <w:p w14:paraId="0A5FA241" w14:textId="77777777" w:rsidR="00DD651E" w:rsidRPr="00707DBB" w:rsidRDefault="00DD651E" w:rsidP="00707DBB">
      <w:pPr>
        <w:numPr>
          <w:ilvl w:val="0"/>
          <w:numId w:val="13"/>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izboljševanje delovanja spletnih strani. </w:t>
      </w:r>
    </w:p>
    <w:p w14:paraId="11E0464C"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lastRenderedPageBreak/>
        <w:t>Upravljavec osebnih podatkov ne uporablja za množično neposredno trženje, profiliranje uporabnikov ali avtomatizirano sprejemanje odločitev.</w:t>
      </w:r>
    </w:p>
    <w:p w14:paraId="63F58B4D" w14:textId="2CB51042" w:rsidR="00DD651E" w:rsidRPr="00707DBB" w:rsidRDefault="00DD651E" w:rsidP="00707DBB">
      <w:pPr>
        <w:contextualSpacing/>
        <w:jc w:val="both"/>
        <w:rPr>
          <w:rFonts w:eastAsia="Times New Roman" w:cstheme="minorHAnsi"/>
          <w:sz w:val="22"/>
          <w:szCs w:val="22"/>
          <w:lang w:eastAsia="en-GB"/>
        </w:rPr>
      </w:pPr>
    </w:p>
    <w:p w14:paraId="5DEE03EE"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5. Pravne podlage obdelave</w:t>
      </w:r>
    </w:p>
    <w:p w14:paraId="056E6B08"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0F199E13" w14:textId="393D72EB"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osebne podatke obdeluje na eni ali več naslednjih pravnih podlagah:</w:t>
      </w:r>
    </w:p>
    <w:p w14:paraId="64D205DC" w14:textId="77777777" w:rsidR="00DD651E" w:rsidRPr="00D569E4" w:rsidRDefault="00DD651E" w:rsidP="00707DBB">
      <w:pPr>
        <w:spacing w:before="100" w:beforeAutospacing="1" w:after="100" w:afterAutospacing="1"/>
        <w:contextualSpacing/>
        <w:jc w:val="both"/>
        <w:outlineLvl w:val="2"/>
        <w:rPr>
          <w:rFonts w:eastAsia="Times New Roman" w:cstheme="minorHAnsi"/>
          <w:sz w:val="22"/>
          <w:szCs w:val="22"/>
          <w:u w:val="single"/>
          <w:lang w:eastAsia="en-GB"/>
        </w:rPr>
      </w:pPr>
      <w:r w:rsidRPr="00D569E4">
        <w:rPr>
          <w:rFonts w:eastAsia="Times New Roman" w:cstheme="minorHAnsi"/>
          <w:sz w:val="22"/>
          <w:szCs w:val="22"/>
          <w:u w:val="single"/>
          <w:lang w:eastAsia="en-GB"/>
        </w:rPr>
        <w:t>Izvajanje pogodbe</w:t>
      </w:r>
    </w:p>
    <w:p w14:paraId="6837A349"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Kadar je obdelava potrebna za pripravo ponudbe, izvedbo naročene storitve ali izvajanje pogodbenega razmerja.</w:t>
      </w:r>
    </w:p>
    <w:p w14:paraId="3980039B" w14:textId="77777777" w:rsidR="00DD651E" w:rsidRPr="00D569E4" w:rsidRDefault="00DD651E" w:rsidP="00707DBB">
      <w:pPr>
        <w:spacing w:before="100" w:beforeAutospacing="1" w:after="100" w:afterAutospacing="1"/>
        <w:contextualSpacing/>
        <w:jc w:val="both"/>
        <w:outlineLvl w:val="2"/>
        <w:rPr>
          <w:rFonts w:eastAsia="Times New Roman" w:cstheme="minorHAnsi"/>
          <w:sz w:val="22"/>
          <w:szCs w:val="22"/>
          <w:u w:val="single"/>
          <w:lang w:eastAsia="en-GB"/>
        </w:rPr>
      </w:pPr>
      <w:r w:rsidRPr="00D569E4">
        <w:rPr>
          <w:rFonts w:eastAsia="Times New Roman" w:cstheme="minorHAnsi"/>
          <w:sz w:val="22"/>
          <w:szCs w:val="22"/>
          <w:u w:val="single"/>
          <w:lang w:eastAsia="en-GB"/>
        </w:rPr>
        <w:t>Izpolnjevanje zakonskih obveznosti</w:t>
      </w:r>
    </w:p>
    <w:p w14:paraId="7F173436"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Kadar obdelavo zahtevajo veljavni predpisi, predvsem davčna, računovodska in druga zakonodaja.</w:t>
      </w:r>
    </w:p>
    <w:p w14:paraId="383AF2D4" w14:textId="77777777" w:rsidR="00DD651E" w:rsidRPr="00D569E4" w:rsidRDefault="00DD651E" w:rsidP="00707DBB">
      <w:pPr>
        <w:spacing w:before="100" w:beforeAutospacing="1" w:after="100" w:afterAutospacing="1"/>
        <w:contextualSpacing/>
        <w:jc w:val="both"/>
        <w:outlineLvl w:val="2"/>
        <w:rPr>
          <w:rFonts w:eastAsia="Times New Roman" w:cstheme="minorHAnsi"/>
          <w:sz w:val="22"/>
          <w:szCs w:val="22"/>
          <w:u w:val="single"/>
          <w:lang w:eastAsia="en-GB"/>
        </w:rPr>
      </w:pPr>
      <w:r w:rsidRPr="00D569E4">
        <w:rPr>
          <w:rFonts w:eastAsia="Times New Roman" w:cstheme="minorHAnsi"/>
          <w:sz w:val="22"/>
          <w:szCs w:val="22"/>
          <w:u w:val="single"/>
          <w:lang w:eastAsia="en-GB"/>
        </w:rPr>
        <w:t>Zakoniti interes</w:t>
      </w:r>
    </w:p>
    <w:p w14:paraId="4882888E"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Kadar je obdelava potrebna za zakonito poslovanje upravljavca, zaščito njegovih pravic, zagotavljanje varnosti aktivnosti, dokumentiranje izvedenih storitev ali zaščito premoženja.</w:t>
      </w:r>
    </w:p>
    <w:p w14:paraId="52BD8BBF" w14:textId="77777777" w:rsidR="00DD651E" w:rsidRPr="00D569E4" w:rsidRDefault="00DD651E" w:rsidP="00707DBB">
      <w:pPr>
        <w:spacing w:before="100" w:beforeAutospacing="1" w:after="100" w:afterAutospacing="1"/>
        <w:contextualSpacing/>
        <w:jc w:val="both"/>
        <w:outlineLvl w:val="2"/>
        <w:rPr>
          <w:rFonts w:eastAsia="Times New Roman" w:cstheme="minorHAnsi"/>
          <w:sz w:val="22"/>
          <w:szCs w:val="22"/>
          <w:u w:val="single"/>
          <w:lang w:eastAsia="en-GB"/>
        </w:rPr>
      </w:pPr>
      <w:r w:rsidRPr="00D569E4">
        <w:rPr>
          <w:rFonts w:eastAsia="Times New Roman" w:cstheme="minorHAnsi"/>
          <w:sz w:val="22"/>
          <w:szCs w:val="22"/>
          <w:u w:val="single"/>
          <w:lang w:eastAsia="en-GB"/>
        </w:rPr>
        <w:t>Privolitev posameznika</w:t>
      </w:r>
    </w:p>
    <w:p w14:paraId="4CA70843"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Kadar zakon zahteva predhodno privolitev posameznika ali kadar upravljavec obdelavo izvaja na podlagi prostovoljne privolitve.</w:t>
      </w:r>
    </w:p>
    <w:p w14:paraId="3EF4BF11"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Posameznik lahko privolitev kadarkoli prekliče, kar pa ne vpliva na zakonitost obdelave, izvedene pred preklicem.</w:t>
      </w:r>
    </w:p>
    <w:p w14:paraId="4E52C904" w14:textId="780CB438" w:rsidR="00DD651E" w:rsidRPr="00707DBB" w:rsidRDefault="00DD651E" w:rsidP="00707DBB">
      <w:pPr>
        <w:contextualSpacing/>
        <w:jc w:val="both"/>
        <w:rPr>
          <w:rFonts w:eastAsia="Times New Roman" w:cstheme="minorHAnsi"/>
          <w:sz w:val="22"/>
          <w:szCs w:val="22"/>
          <w:lang w:eastAsia="en-GB"/>
        </w:rPr>
      </w:pPr>
    </w:p>
    <w:p w14:paraId="58F67020"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6. Outdoor aktivnosti in zagotavljanje varnosti</w:t>
      </w:r>
    </w:p>
    <w:p w14:paraId="0EB627EF"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01385505" w14:textId="1A6ACFE4"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Dejavnosti v naravnem in gorskem okolju zahtevajo posebno pozornost glede varnosti udeležencev.</w:t>
      </w:r>
    </w:p>
    <w:p w14:paraId="692248AD"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Za potrebe načrtovanja in izvedbe aktivnosti lahko upravljavec zbira podatke, ki so potrebni za:</w:t>
      </w:r>
    </w:p>
    <w:p w14:paraId="634B06F6" w14:textId="77777777" w:rsidR="00DD651E" w:rsidRPr="00707DBB" w:rsidRDefault="00DD651E" w:rsidP="00707DBB">
      <w:pPr>
        <w:numPr>
          <w:ilvl w:val="0"/>
          <w:numId w:val="1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oceno primernosti udeležbe, </w:t>
      </w:r>
    </w:p>
    <w:p w14:paraId="5057092C" w14:textId="77777777" w:rsidR="00DD651E" w:rsidRPr="00707DBB" w:rsidRDefault="00DD651E" w:rsidP="00707DBB">
      <w:pPr>
        <w:numPr>
          <w:ilvl w:val="0"/>
          <w:numId w:val="1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oceno zahtevnosti aktivnosti, </w:t>
      </w:r>
    </w:p>
    <w:p w14:paraId="3607B5DA" w14:textId="77777777" w:rsidR="00DD651E" w:rsidRPr="00707DBB" w:rsidRDefault="00DD651E" w:rsidP="00707DBB">
      <w:pPr>
        <w:numPr>
          <w:ilvl w:val="0"/>
          <w:numId w:val="1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organizacijo skupine, </w:t>
      </w:r>
    </w:p>
    <w:p w14:paraId="60D83001" w14:textId="77777777" w:rsidR="00DD651E" w:rsidRPr="00707DBB" w:rsidRDefault="00DD651E" w:rsidP="00707DBB">
      <w:pPr>
        <w:numPr>
          <w:ilvl w:val="0"/>
          <w:numId w:val="1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načrtovanje varnostnih ukrepov, </w:t>
      </w:r>
    </w:p>
    <w:p w14:paraId="60B67EF6" w14:textId="7D26C7F3" w:rsidR="00DD651E" w:rsidRDefault="00DD651E" w:rsidP="00707DBB">
      <w:pPr>
        <w:numPr>
          <w:ilvl w:val="0"/>
          <w:numId w:val="1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ukrepanje v primeru nesreče ali druge nujne situacije. </w:t>
      </w:r>
    </w:p>
    <w:p w14:paraId="53D1A418" w14:textId="77777777" w:rsidR="00D569E4" w:rsidRPr="00707DBB" w:rsidRDefault="00D569E4" w:rsidP="00D569E4">
      <w:pPr>
        <w:spacing w:before="100" w:beforeAutospacing="1" w:after="100" w:afterAutospacing="1"/>
        <w:ind w:left="720"/>
        <w:contextualSpacing/>
        <w:jc w:val="both"/>
        <w:rPr>
          <w:rFonts w:eastAsia="Times New Roman" w:cstheme="minorHAnsi"/>
          <w:sz w:val="22"/>
          <w:szCs w:val="22"/>
          <w:lang w:eastAsia="en-GB"/>
        </w:rPr>
      </w:pPr>
    </w:p>
    <w:p w14:paraId="1EF8A0B9" w14:textId="77777777" w:rsidR="00C25230" w:rsidRPr="00707DBB" w:rsidRDefault="00C25230"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Pri posameznih aktivnostih lahko upravljavec obdeluje tudi podatke o zdravstvenih okoliščinah, poškodbah, omejitvah, alergijah, zdravilih, telesni pripravljenosti ali drugih okoliščinah, kadar so ti podatki nujno potrebni za varno načrtovanje in izvedbo aktivnosti.</w:t>
      </w:r>
    </w:p>
    <w:p w14:paraId="433A9AEB" w14:textId="77777777" w:rsidR="00C25230" w:rsidRPr="00707DBB" w:rsidRDefault="00C25230" w:rsidP="00707DBB">
      <w:pPr>
        <w:contextualSpacing/>
        <w:jc w:val="both"/>
        <w:rPr>
          <w:rFonts w:eastAsia="Times New Roman" w:cstheme="minorHAnsi"/>
          <w:sz w:val="22"/>
          <w:szCs w:val="22"/>
          <w:lang w:eastAsia="en-GB"/>
        </w:rPr>
      </w:pPr>
    </w:p>
    <w:p w14:paraId="3A560EAD" w14:textId="77777777" w:rsidR="00C25230" w:rsidRPr="00707DBB" w:rsidRDefault="00C25230"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Takšni podatki se obdelujejo le v najmanjšem potrebnem obsegu in izključno za namen zagotavljanja varnosti udeleženca, drugih udeležencev ter ustreznega ukrepanja v primeru nesreče ali druge nujne situacije.</w:t>
      </w:r>
    </w:p>
    <w:p w14:paraId="127DCC81" w14:textId="77777777" w:rsidR="00C25230" w:rsidRPr="00707DBB" w:rsidRDefault="00C25230" w:rsidP="00707DBB">
      <w:pPr>
        <w:contextualSpacing/>
        <w:jc w:val="both"/>
        <w:rPr>
          <w:rFonts w:eastAsia="Times New Roman" w:cstheme="minorHAnsi"/>
          <w:sz w:val="22"/>
          <w:szCs w:val="22"/>
          <w:lang w:eastAsia="en-GB"/>
        </w:rPr>
      </w:pPr>
    </w:p>
    <w:p w14:paraId="7F1B398A" w14:textId="63E076CD" w:rsidR="00C25230" w:rsidRDefault="00C25230"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Kadar obdelava vključuje posebne vrste osebnih podatkov v smislu veljavne zakonodaje o varstvu osebnih podatkov, upravljavec takšne podatke obdeluje na ustrezni pravni podlagi, zlasti na podlagi izrecne privolitve posameznika, kadar je ta potrebna, oziroma kadar je obdelava potrebna za zaščito življenjskih interesov posameznika ali druge osebe v nujnih primerih.</w:t>
      </w:r>
    </w:p>
    <w:p w14:paraId="353A897D" w14:textId="21B95348" w:rsidR="00493722" w:rsidRDefault="00493722" w:rsidP="00707DBB">
      <w:pPr>
        <w:contextualSpacing/>
        <w:jc w:val="both"/>
        <w:rPr>
          <w:rFonts w:eastAsia="Times New Roman" w:cstheme="minorHAnsi"/>
          <w:sz w:val="22"/>
          <w:szCs w:val="22"/>
          <w:lang w:eastAsia="en-GB"/>
        </w:rPr>
      </w:pPr>
    </w:p>
    <w:p w14:paraId="48D956BD" w14:textId="5B994A0E" w:rsidR="00493722" w:rsidRPr="00493722" w:rsidRDefault="00493722" w:rsidP="00493722">
      <w:pPr>
        <w:jc w:val="both"/>
        <w:rPr>
          <w:rFonts w:eastAsia="Times New Roman" w:cstheme="minorHAnsi"/>
          <w:sz w:val="22"/>
          <w:szCs w:val="22"/>
          <w:lang w:eastAsia="en-GB"/>
        </w:rPr>
      </w:pPr>
      <w:r w:rsidRPr="00493722">
        <w:rPr>
          <w:rFonts w:eastAsia="Times New Roman" w:cstheme="minorHAnsi"/>
          <w:sz w:val="22"/>
          <w:szCs w:val="22"/>
          <w:lang w:val="sl-SI" w:eastAsia="en-GB"/>
        </w:rPr>
        <w:t>Z oddanim povpraševanjem s</w:t>
      </w:r>
      <w:r w:rsidRPr="00493722">
        <w:rPr>
          <w:rFonts w:eastAsia="Times New Roman" w:cstheme="minorHAnsi"/>
          <w:sz w:val="22"/>
          <w:szCs w:val="22"/>
          <w:lang w:eastAsia="en-GB"/>
        </w:rPr>
        <w:t>oglašam, da lahko 103, Filmska produkcija in šport, Jure Niedorfer s.p., za namen varne organizacije in izvedbe aktivnosti obdeluje podatke o okoliščinah, ki lahko vplivajo na mojo varnost ali varnost skupine, vključno z informacijami, ki jih sam prostovoljno navedem v prijavnici.</w:t>
      </w:r>
    </w:p>
    <w:p w14:paraId="527B6AAD" w14:textId="77777777" w:rsidR="00C25230" w:rsidRPr="00707DBB" w:rsidRDefault="00C25230" w:rsidP="00707DBB">
      <w:pPr>
        <w:contextualSpacing/>
        <w:jc w:val="both"/>
        <w:rPr>
          <w:rFonts w:eastAsia="Times New Roman" w:cstheme="minorHAnsi"/>
          <w:sz w:val="22"/>
          <w:szCs w:val="22"/>
          <w:lang w:eastAsia="en-GB"/>
        </w:rPr>
      </w:pPr>
    </w:p>
    <w:p w14:paraId="35FBC490" w14:textId="4940D054" w:rsidR="00DD651E" w:rsidRDefault="00C25230"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Če posameznik podatkov, ki so potrebni za varno izvedbo aktivnosti, ne posreduje, lahko upravljavec prijavo zavrne ali udeležbo omeji, kadar oceni, da aktivnosti ni mogoče varno izvesti.</w:t>
      </w:r>
    </w:p>
    <w:p w14:paraId="73FD5FF9" w14:textId="77777777" w:rsidR="00493722" w:rsidRDefault="00493722" w:rsidP="00707DBB">
      <w:pPr>
        <w:spacing w:before="100" w:beforeAutospacing="1" w:after="100" w:afterAutospacing="1"/>
        <w:contextualSpacing/>
        <w:jc w:val="both"/>
        <w:outlineLvl w:val="0"/>
        <w:rPr>
          <w:rFonts w:eastAsia="Times New Roman" w:cstheme="minorHAnsi"/>
          <w:sz w:val="22"/>
          <w:szCs w:val="22"/>
          <w:lang w:eastAsia="en-GB"/>
        </w:rPr>
      </w:pPr>
    </w:p>
    <w:p w14:paraId="16B090D9" w14:textId="22BAD155" w:rsidR="00DD651E"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lastRenderedPageBreak/>
        <w:t>7. Fotografiranje in snemanje</w:t>
      </w:r>
    </w:p>
    <w:p w14:paraId="76EA20A3" w14:textId="77777777" w:rsidR="00D569E4" w:rsidRPr="00707DBB" w:rsidRDefault="00D569E4" w:rsidP="00707DBB">
      <w:pPr>
        <w:spacing w:before="100" w:beforeAutospacing="1" w:after="100" w:afterAutospacing="1"/>
        <w:contextualSpacing/>
        <w:jc w:val="both"/>
        <w:outlineLvl w:val="0"/>
        <w:rPr>
          <w:rFonts w:eastAsia="Times New Roman" w:cstheme="minorHAnsi"/>
          <w:b/>
          <w:bCs/>
          <w:kern w:val="36"/>
          <w:sz w:val="22"/>
          <w:szCs w:val="22"/>
          <w:lang w:eastAsia="en-GB"/>
        </w:rPr>
      </w:pPr>
    </w:p>
    <w:p w14:paraId="15E22D2D" w14:textId="07652AE5" w:rsidR="00C25230" w:rsidRPr="00707DBB" w:rsidRDefault="00C25230"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Med izvajanjem aktivnosti, projektov, delavnic, izobraževanj ali drugih dogodkov lahko upravljavec izvaja fotografiranje in snemanje za dokumentiranje izvedbe aktivnosti, organizacijske namene, varnostne namene, predstavitev izvedenih storitev ter promocijo dejavnosti podjetja 103.</w:t>
      </w:r>
    </w:p>
    <w:p w14:paraId="14040D78" w14:textId="1973AA47" w:rsidR="00C25230" w:rsidRPr="007400EE" w:rsidRDefault="00C25230" w:rsidP="007400EE">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Fotografije in videoposnetki, na katerih posameznik ni prepoznaven, se lahko uporabljajo za </w:t>
      </w:r>
      <w:r w:rsidRPr="007400EE">
        <w:rPr>
          <w:rFonts w:eastAsia="Times New Roman" w:cstheme="minorHAnsi"/>
          <w:sz w:val="22"/>
          <w:szCs w:val="22"/>
          <w:lang w:eastAsia="en-GB"/>
        </w:rPr>
        <w:t>dokumentiranje, predstavitev dejavnosti in promocijske namene.</w:t>
      </w:r>
    </w:p>
    <w:p w14:paraId="0558191F" w14:textId="77777777" w:rsidR="007400EE" w:rsidRPr="007400EE" w:rsidRDefault="007400EE" w:rsidP="007400EE">
      <w:pPr>
        <w:spacing w:before="100" w:beforeAutospacing="1" w:after="100" w:afterAutospacing="1"/>
        <w:contextualSpacing/>
        <w:jc w:val="both"/>
        <w:rPr>
          <w:rFonts w:eastAsia="Times New Roman" w:cstheme="minorHAnsi"/>
          <w:sz w:val="22"/>
          <w:szCs w:val="22"/>
          <w:lang w:eastAsia="en-GB"/>
        </w:rPr>
      </w:pPr>
    </w:p>
    <w:p w14:paraId="36E41358" w14:textId="77777777" w:rsidR="007400EE" w:rsidRPr="007400EE" w:rsidRDefault="007400EE" w:rsidP="007400EE">
      <w:pPr>
        <w:spacing w:before="100" w:beforeAutospacing="1" w:after="100" w:afterAutospacing="1"/>
        <w:jc w:val="both"/>
        <w:rPr>
          <w:rFonts w:eastAsia="Times New Roman" w:cstheme="minorHAnsi"/>
          <w:sz w:val="22"/>
          <w:szCs w:val="22"/>
          <w:lang w:eastAsia="en-GB"/>
        </w:rPr>
      </w:pPr>
      <w:r w:rsidRPr="007400EE">
        <w:rPr>
          <w:rFonts w:eastAsia="Times New Roman" w:cstheme="minorHAnsi"/>
          <w:sz w:val="22"/>
          <w:szCs w:val="22"/>
          <w:lang w:eastAsia="en-GB"/>
        </w:rPr>
        <w:t>Uporaba prepoznavnih fotografij ali videoposnetkov odraslih oseb za promocijske, predstavitvene ali referenčne namene temelji na zakonitem interesu upravljavca za dokumentiranje in predstavitev svojega dela. Posameznik lahko pred začetkom aktivnosti, dogodka ali projekta ugovarja uporabi svojih prepoznavnih fotografij ali videoposnetkov za promocijske namene.</w:t>
      </w:r>
    </w:p>
    <w:p w14:paraId="66C6EB69" w14:textId="77777777" w:rsidR="007400EE" w:rsidRPr="007400EE" w:rsidRDefault="007400EE" w:rsidP="007400EE">
      <w:pPr>
        <w:spacing w:before="100" w:beforeAutospacing="1" w:after="100" w:afterAutospacing="1"/>
        <w:jc w:val="both"/>
        <w:rPr>
          <w:rFonts w:eastAsia="Times New Roman" w:cstheme="minorHAnsi"/>
          <w:sz w:val="22"/>
          <w:szCs w:val="22"/>
          <w:lang w:eastAsia="en-GB"/>
        </w:rPr>
      </w:pPr>
      <w:r w:rsidRPr="007400EE">
        <w:rPr>
          <w:rFonts w:eastAsia="Times New Roman" w:cstheme="minorHAnsi"/>
          <w:sz w:val="22"/>
          <w:szCs w:val="22"/>
          <w:lang w:eastAsia="en-GB"/>
        </w:rPr>
        <w:t>Ob prejemu ugovora bo upravljavec sprejel razumne ukrepe, da se prepoznavni posnetki posameznika ne uporabljajo za promocijske namene.</w:t>
      </w:r>
    </w:p>
    <w:p w14:paraId="3BAE5430" w14:textId="69968144" w:rsidR="00D569E4" w:rsidRPr="007400EE" w:rsidRDefault="007400EE" w:rsidP="007400EE">
      <w:pPr>
        <w:spacing w:before="100" w:beforeAutospacing="1" w:after="100" w:afterAutospacing="1"/>
        <w:jc w:val="both"/>
        <w:rPr>
          <w:rFonts w:eastAsia="Times New Roman" w:cstheme="minorHAnsi"/>
          <w:sz w:val="22"/>
          <w:szCs w:val="22"/>
          <w:lang w:eastAsia="en-GB"/>
        </w:rPr>
      </w:pPr>
      <w:r w:rsidRPr="007400EE">
        <w:rPr>
          <w:rFonts w:eastAsia="Times New Roman" w:cstheme="minorHAnsi"/>
          <w:sz w:val="22"/>
          <w:szCs w:val="22"/>
          <w:lang w:eastAsia="en-GB"/>
        </w:rPr>
        <w:t>Uporaba prepoznavnih fotografij ali videoposnetkov mladoletnih oseb za promocijske, predstavitvene ali referenčne namene je dovoljena samo na podlagi izrecnega soglasja starša oziroma zakonitega zastopnika.</w:t>
      </w:r>
    </w:p>
    <w:p w14:paraId="4ACA1BC0"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Fotografije in videoposnetki se lahko uporabljajo za:</w:t>
      </w:r>
    </w:p>
    <w:p w14:paraId="46977F86" w14:textId="77777777" w:rsidR="00DD651E" w:rsidRPr="00707DBB" w:rsidRDefault="00DD651E" w:rsidP="00707DBB">
      <w:pPr>
        <w:numPr>
          <w:ilvl w:val="0"/>
          <w:numId w:val="1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dokumentiranje izvedenih aktivnosti, </w:t>
      </w:r>
    </w:p>
    <w:p w14:paraId="3D040B4D" w14:textId="77777777" w:rsidR="00DD651E" w:rsidRPr="00707DBB" w:rsidRDefault="00DD651E" w:rsidP="00707DBB">
      <w:pPr>
        <w:numPr>
          <w:ilvl w:val="0"/>
          <w:numId w:val="1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dokumentiranje projektov, </w:t>
      </w:r>
    </w:p>
    <w:p w14:paraId="5F3257B9" w14:textId="77777777" w:rsidR="00DD651E" w:rsidRPr="00707DBB" w:rsidRDefault="00DD651E" w:rsidP="00707DBB">
      <w:pPr>
        <w:numPr>
          <w:ilvl w:val="0"/>
          <w:numId w:val="1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predstavitev izvedenih storitev, </w:t>
      </w:r>
    </w:p>
    <w:p w14:paraId="295C2A60" w14:textId="77777777" w:rsidR="00DD651E" w:rsidRPr="00707DBB" w:rsidRDefault="00DD651E" w:rsidP="00707DBB">
      <w:pPr>
        <w:numPr>
          <w:ilvl w:val="0"/>
          <w:numId w:val="1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predstavitev dejavnosti podjetja, </w:t>
      </w:r>
    </w:p>
    <w:p w14:paraId="4FD27A5E" w14:textId="29E08311" w:rsidR="00DD651E" w:rsidRDefault="00DD651E" w:rsidP="00707DBB">
      <w:pPr>
        <w:numPr>
          <w:ilvl w:val="0"/>
          <w:numId w:val="1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promocijo storitev podjetja 103. </w:t>
      </w:r>
    </w:p>
    <w:p w14:paraId="2510DD8C" w14:textId="77777777" w:rsidR="00D569E4" w:rsidRPr="00707DBB" w:rsidRDefault="00D569E4" w:rsidP="00D569E4">
      <w:pPr>
        <w:spacing w:before="100" w:beforeAutospacing="1" w:after="100" w:afterAutospacing="1"/>
        <w:ind w:left="720"/>
        <w:contextualSpacing/>
        <w:jc w:val="both"/>
        <w:rPr>
          <w:rFonts w:eastAsia="Times New Roman" w:cstheme="minorHAnsi"/>
          <w:sz w:val="22"/>
          <w:szCs w:val="22"/>
          <w:lang w:eastAsia="en-GB"/>
        </w:rPr>
      </w:pPr>
    </w:p>
    <w:p w14:paraId="58AD4BA7" w14:textId="13100A72" w:rsidR="00DD651E"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Takšna obdelava temelji na zakonitem interesu upravljavca za dokumentiranje in predstavitev svojega dela.</w:t>
      </w:r>
    </w:p>
    <w:p w14:paraId="335A648B" w14:textId="5CD75D00" w:rsidR="00DD651E" w:rsidRPr="00707DBB" w:rsidRDefault="00DD651E" w:rsidP="00707DBB">
      <w:pPr>
        <w:contextualSpacing/>
        <w:jc w:val="both"/>
        <w:rPr>
          <w:rFonts w:eastAsia="Times New Roman" w:cstheme="minorHAnsi"/>
          <w:sz w:val="22"/>
          <w:szCs w:val="22"/>
          <w:lang w:eastAsia="en-GB"/>
        </w:rPr>
      </w:pPr>
    </w:p>
    <w:p w14:paraId="2DCFF36D"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8. Produkcijske, fotografske in svetovalne storitve</w:t>
      </w:r>
    </w:p>
    <w:p w14:paraId="22B17708"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1DBA68A7" w14:textId="4D17BCC4"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Pri izvajanju produkcijskih, fotografskih in svetovalnih storitev upravljavec obdeluje samo tiste osebne podatke, ki so potrebni za:</w:t>
      </w:r>
    </w:p>
    <w:p w14:paraId="134D9029" w14:textId="77777777" w:rsidR="00DD651E" w:rsidRPr="00707DBB" w:rsidRDefault="00DD651E" w:rsidP="00707DBB">
      <w:pPr>
        <w:numPr>
          <w:ilvl w:val="0"/>
          <w:numId w:val="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pripravo ponudb, </w:t>
      </w:r>
    </w:p>
    <w:p w14:paraId="21A01EEE" w14:textId="77777777" w:rsidR="00DD651E" w:rsidRPr="00707DBB" w:rsidRDefault="00DD651E" w:rsidP="00707DBB">
      <w:pPr>
        <w:numPr>
          <w:ilvl w:val="0"/>
          <w:numId w:val="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pripravo pogodb, </w:t>
      </w:r>
    </w:p>
    <w:p w14:paraId="16CF667B" w14:textId="77777777" w:rsidR="00DD651E" w:rsidRPr="00707DBB" w:rsidRDefault="00DD651E" w:rsidP="00707DBB">
      <w:pPr>
        <w:numPr>
          <w:ilvl w:val="0"/>
          <w:numId w:val="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organizacijo projekta, </w:t>
      </w:r>
    </w:p>
    <w:p w14:paraId="2D9B443E" w14:textId="77777777" w:rsidR="00DD651E" w:rsidRPr="00707DBB" w:rsidRDefault="00DD651E" w:rsidP="00707DBB">
      <w:pPr>
        <w:numPr>
          <w:ilvl w:val="0"/>
          <w:numId w:val="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komunikacijo z naročnikom, </w:t>
      </w:r>
    </w:p>
    <w:p w14:paraId="3895C3E8" w14:textId="77777777" w:rsidR="00DD651E" w:rsidRPr="00707DBB" w:rsidRDefault="00DD651E" w:rsidP="00707DBB">
      <w:pPr>
        <w:numPr>
          <w:ilvl w:val="0"/>
          <w:numId w:val="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izvedbo storitev, </w:t>
      </w:r>
    </w:p>
    <w:p w14:paraId="64897CC3" w14:textId="77777777" w:rsidR="00DD651E" w:rsidRPr="00707DBB" w:rsidRDefault="00DD651E" w:rsidP="00707DBB">
      <w:pPr>
        <w:numPr>
          <w:ilvl w:val="0"/>
          <w:numId w:val="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obračun storitev, </w:t>
      </w:r>
    </w:p>
    <w:p w14:paraId="09842ABF" w14:textId="77777777" w:rsidR="00DD651E" w:rsidRPr="00707DBB" w:rsidRDefault="00DD651E" w:rsidP="00707DBB">
      <w:pPr>
        <w:numPr>
          <w:ilvl w:val="0"/>
          <w:numId w:val="1"/>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izpolnjevanje pogodbenih obveznosti. </w:t>
      </w:r>
    </w:p>
    <w:p w14:paraId="0F34C7F6"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2E689610" w14:textId="0D3040DB"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Podatki se uporabljajo izključno za izvajanje storitev in se ne posredujejo tretjim osebam, razen kadar je to potrebno za izvedbo projekta, izpolnjevanje zakonskih obveznosti ali kadar za to obstaja druga ustrezna pravna podlaga.</w:t>
      </w:r>
    </w:p>
    <w:p w14:paraId="7D51B1E2" w14:textId="76E7D6E5" w:rsidR="00DD651E" w:rsidRPr="00707DBB" w:rsidRDefault="00DD651E" w:rsidP="00707DBB">
      <w:pPr>
        <w:contextualSpacing/>
        <w:jc w:val="both"/>
        <w:rPr>
          <w:rFonts w:eastAsia="Times New Roman" w:cstheme="minorHAnsi"/>
          <w:sz w:val="22"/>
          <w:szCs w:val="22"/>
          <w:lang w:eastAsia="en-GB"/>
        </w:rPr>
      </w:pPr>
    </w:p>
    <w:p w14:paraId="54E1B41E" w14:textId="77777777" w:rsidR="001332BB" w:rsidRPr="001332BB" w:rsidRDefault="001332BB" w:rsidP="001332BB">
      <w:pPr>
        <w:pStyle w:val="Heading1"/>
        <w:contextualSpacing/>
        <w:jc w:val="both"/>
        <w:rPr>
          <w:rFonts w:asciiTheme="minorHAnsi" w:hAnsiTheme="minorHAnsi" w:cstheme="minorHAnsi"/>
          <w:sz w:val="22"/>
          <w:szCs w:val="22"/>
        </w:rPr>
      </w:pPr>
      <w:r w:rsidRPr="001332BB">
        <w:rPr>
          <w:rFonts w:asciiTheme="minorHAnsi" w:hAnsiTheme="minorHAnsi" w:cstheme="minorHAnsi"/>
          <w:sz w:val="22"/>
          <w:szCs w:val="22"/>
        </w:rPr>
        <w:t>9. Hramba osebnih podatkov</w:t>
      </w:r>
    </w:p>
    <w:p w14:paraId="71C7D7DC"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Upravljavec osebne podatke hrani le toliko časa, kolikor je potrebno za dosego namena, zaradi katerega so bili podatki zbrani, oziroma toliko časa, kot to zahtevajo veljavni predpisi.</w:t>
      </w:r>
    </w:p>
    <w:p w14:paraId="1AB10185"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lastRenderedPageBreak/>
        <w:t>Praviloma se uporabljajo naslednja obdobja hrambe:</w:t>
      </w:r>
    </w:p>
    <w:p w14:paraId="139402B1" w14:textId="77777777" w:rsidR="001332BB" w:rsidRPr="001332BB" w:rsidRDefault="001332BB" w:rsidP="001332BB">
      <w:pPr>
        <w:pStyle w:val="Heading2"/>
        <w:contextualSpacing/>
        <w:jc w:val="both"/>
        <w:rPr>
          <w:rFonts w:asciiTheme="minorHAnsi" w:hAnsiTheme="minorHAnsi" w:cstheme="minorHAnsi"/>
          <w:b w:val="0"/>
          <w:bCs w:val="0"/>
          <w:sz w:val="22"/>
          <w:szCs w:val="22"/>
          <w:u w:val="single"/>
        </w:rPr>
      </w:pPr>
      <w:r w:rsidRPr="001332BB">
        <w:rPr>
          <w:rFonts w:asciiTheme="minorHAnsi" w:hAnsiTheme="minorHAnsi" w:cstheme="minorHAnsi"/>
          <w:b w:val="0"/>
          <w:bCs w:val="0"/>
          <w:sz w:val="22"/>
          <w:szCs w:val="22"/>
          <w:u w:val="single"/>
        </w:rPr>
        <w:t>Povpraševanja</w:t>
      </w:r>
    </w:p>
    <w:p w14:paraId="3037FCB2"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Povpraševanja, pri katerih ne pride do poslovnega sodelovanja, se hranijo največ 12 mesecev od zaključka komunikacije.</w:t>
      </w:r>
    </w:p>
    <w:p w14:paraId="6EE5FB93" w14:textId="77777777" w:rsidR="001332BB" w:rsidRPr="001332BB" w:rsidRDefault="001332BB" w:rsidP="001332BB">
      <w:pPr>
        <w:pStyle w:val="Heading2"/>
        <w:contextualSpacing/>
        <w:jc w:val="both"/>
        <w:rPr>
          <w:rFonts w:asciiTheme="minorHAnsi" w:hAnsiTheme="minorHAnsi" w:cstheme="minorHAnsi"/>
          <w:b w:val="0"/>
          <w:bCs w:val="0"/>
          <w:sz w:val="22"/>
          <w:szCs w:val="22"/>
          <w:u w:val="single"/>
        </w:rPr>
      </w:pPr>
      <w:r w:rsidRPr="001332BB">
        <w:rPr>
          <w:rFonts w:asciiTheme="minorHAnsi" w:hAnsiTheme="minorHAnsi" w:cstheme="minorHAnsi"/>
          <w:b w:val="0"/>
          <w:bCs w:val="0"/>
          <w:sz w:val="22"/>
          <w:szCs w:val="22"/>
          <w:u w:val="single"/>
        </w:rPr>
        <w:t>Poslovna dokumentacija</w:t>
      </w:r>
    </w:p>
    <w:p w14:paraId="07F1181D"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Pogodbe, računi, ponudbe, prijave na aktivnosti in druga poslovna dokumentacija se hranijo do 10 let oziroma v skladu z veljavno zakonodajo.</w:t>
      </w:r>
    </w:p>
    <w:p w14:paraId="4736BE9E" w14:textId="77777777" w:rsidR="001332BB" w:rsidRPr="001332BB" w:rsidRDefault="001332BB" w:rsidP="001332BB">
      <w:pPr>
        <w:pStyle w:val="Heading2"/>
        <w:contextualSpacing/>
        <w:jc w:val="both"/>
        <w:rPr>
          <w:rFonts w:asciiTheme="minorHAnsi" w:hAnsiTheme="minorHAnsi" w:cstheme="minorHAnsi"/>
          <w:b w:val="0"/>
          <w:bCs w:val="0"/>
          <w:sz w:val="22"/>
          <w:szCs w:val="22"/>
          <w:u w:val="single"/>
        </w:rPr>
      </w:pPr>
      <w:r w:rsidRPr="001332BB">
        <w:rPr>
          <w:rFonts w:asciiTheme="minorHAnsi" w:hAnsiTheme="minorHAnsi" w:cstheme="minorHAnsi"/>
          <w:b w:val="0"/>
          <w:bCs w:val="0"/>
          <w:sz w:val="22"/>
          <w:szCs w:val="22"/>
          <w:u w:val="single"/>
        </w:rPr>
        <w:t>Dokumentacija aktivnosti</w:t>
      </w:r>
    </w:p>
    <w:p w14:paraId="1A3B8213"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Podatki, povezani z izvedbo aktivnosti, se lahko hranijo toliko časa, kolikor je potrebno za:</w:t>
      </w:r>
    </w:p>
    <w:p w14:paraId="77F9E219" w14:textId="77777777" w:rsidR="001332BB" w:rsidRPr="001332BB" w:rsidRDefault="001332BB" w:rsidP="001332BB">
      <w:pPr>
        <w:pStyle w:val="NormalWeb"/>
        <w:numPr>
          <w:ilvl w:val="0"/>
          <w:numId w:val="16"/>
        </w:numPr>
        <w:contextualSpacing/>
        <w:jc w:val="both"/>
        <w:rPr>
          <w:rFonts w:asciiTheme="minorHAnsi" w:hAnsiTheme="minorHAnsi" w:cstheme="minorHAnsi"/>
          <w:sz w:val="22"/>
          <w:szCs w:val="22"/>
        </w:rPr>
      </w:pPr>
      <w:r w:rsidRPr="001332BB">
        <w:rPr>
          <w:rFonts w:asciiTheme="minorHAnsi" w:hAnsiTheme="minorHAnsi" w:cstheme="minorHAnsi"/>
          <w:sz w:val="22"/>
          <w:szCs w:val="22"/>
        </w:rPr>
        <w:t>dokazovanje izvedbe storitve,</w:t>
      </w:r>
    </w:p>
    <w:p w14:paraId="4863D90F" w14:textId="77777777" w:rsidR="001332BB" w:rsidRPr="001332BB" w:rsidRDefault="001332BB" w:rsidP="001332BB">
      <w:pPr>
        <w:pStyle w:val="NormalWeb"/>
        <w:numPr>
          <w:ilvl w:val="0"/>
          <w:numId w:val="16"/>
        </w:numPr>
        <w:contextualSpacing/>
        <w:jc w:val="both"/>
        <w:rPr>
          <w:rFonts w:asciiTheme="minorHAnsi" w:hAnsiTheme="minorHAnsi" w:cstheme="minorHAnsi"/>
          <w:sz w:val="22"/>
          <w:szCs w:val="22"/>
        </w:rPr>
      </w:pPr>
      <w:r w:rsidRPr="001332BB">
        <w:rPr>
          <w:rFonts w:asciiTheme="minorHAnsi" w:hAnsiTheme="minorHAnsi" w:cstheme="minorHAnsi"/>
          <w:sz w:val="22"/>
          <w:szCs w:val="22"/>
        </w:rPr>
        <w:t>obravnavo reklamacij,</w:t>
      </w:r>
    </w:p>
    <w:p w14:paraId="398AF794" w14:textId="77777777" w:rsidR="001332BB" w:rsidRPr="001332BB" w:rsidRDefault="001332BB" w:rsidP="001332BB">
      <w:pPr>
        <w:pStyle w:val="NormalWeb"/>
        <w:numPr>
          <w:ilvl w:val="0"/>
          <w:numId w:val="16"/>
        </w:numPr>
        <w:contextualSpacing/>
        <w:jc w:val="both"/>
        <w:rPr>
          <w:rFonts w:asciiTheme="minorHAnsi" w:hAnsiTheme="minorHAnsi" w:cstheme="minorHAnsi"/>
          <w:sz w:val="22"/>
          <w:szCs w:val="22"/>
        </w:rPr>
      </w:pPr>
      <w:r w:rsidRPr="001332BB">
        <w:rPr>
          <w:rFonts w:asciiTheme="minorHAnsi" w:hAnsiTheme="minorHAnsi" w:cstheme="minorHAnsi"/>
          <w:sz w:val="22"/>
          <w:szCs w:val="22"/>
        </w:rPr>
        <w:t>zavarovalne postopke,</w:t>
      </w:r>
    </w:p>
    <w:p w14:paraId="2348CE85" w14:textId="77777777" w:rsidR="001332BB" w:rsidRPr="001332BB" w:rsidRDefault="001332BB" w:rsidP="001332BB">
      <w:pPr>
        <w:pStyle w:val="NormalWeb"/>
        <w:numPr>
          <w:ilvl w:val="0"/>
          <w:numId w:val="16"/>
        </w:numPr>
        <w:contextualSpacing/>
        <w:jc w:val="both"/>
        <w:rPr>
          <w:rFonts w:asciiTheme="minorHAnsi" w:hAnsiTheme="minorHAnsi" w:cstheme="minorHAnsi"/>
          <w:sz w:val="22"/>
          <w:szCs w:val="22"/>
        </w:rPr>
      </w:pPr>
      <w:r w:rsidRPr="001332BB">
        <w:rPr>
          <w:rFonts w:asciiTheme="minorHAnsi" w:hAnsiTheme="minorHAnsi" w:cstheme="minorHAnsi"/>
          <w:sz w:val="22"/>
          <w:szCs w:val="22"/>
        </w:rPr>
        <w:t>uveljavljanje ali obrambo pravnih zahtevkov.</w:t>
      </w:r>
    </w:p>
    <w:p w14:paraId="3B27916B"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Podatki, povezani z izvedbo aktivnosti, reklamacijami, zavarovalnimi postopki ali morebitnimi zahtevki, se lahko hranijo do poteka rokov, v katerih je mogoče uveljavljati ali braniti pravne zahtevke, oziroma do zaključka ustreznega postopka, če ta traja dlje.</w:t>
      </w:r>
    </w:p>
    <w:p w14:paraId="78028C2F" w14:textId="77777777" w:rsidR="001332BB" w:rsidRPr="001332BB" w:rsidRDefault="001332BB" w:rsidP="001332BB">
      <w:pPr>
        <w:pStyle w:val="Heading2"/>
        <w:contextualSpacing/>
        <w:jc w:val="both"/>
        <w:rPr>
          <w:rFonts w:asciiTheme="minorHAnsi" w:hAnsiTheme="minorHAnsi" w:cstheme="minorHAnsi"/>
          <w:b w:val="0"/>
          <w:bCs w:val="0"/>
          <w:sz w:val="22"/>
          <w:szCs w:val="22"/>
          <w:u w:val="single"/>
        </w:rPr>
      </w:pPr>
      <w:r w:rsidRPr="001332BB">
        <w:rPr>
          <w:rFonts w:asciiTheme="minorHAnsi" w:hAnsiTheme="minorHAnsi" w:cstheme="minorHAnsi"/>
          <w:b w:val="0"/>
          <w:bCs w:val="0"/>
          <w:sz w:val="22"/>
          <w:szCs w:val="22"/>
          <w:u w:val="single"/>
        </w:rPr>
        <w:t>Podatki, obdelani na podlagi privolitve</w:t>
      </w:r>
    </w:p>
    <w:p w14:paraId="14C8F0DF"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Podatki, ki se obdelujejo na podlagi privolitve, se hranijo do preklica privolitve oziroma do izpolnitve namena, za katerega je bila privolitev podana, razen če obstaja druga ustrezna pravna podlaga za nadaljnjo hrambo.</w:t>
      </w:r>
    </w:p>
    <w:p w14:paraId="7BCD4FFC" w14:textId="77777777" w:rsidR="001332BB" w:rsidRPr="001332BB" w:rsidRDefault="001332BB" w:rsidP="001332BB">
      <w:pPr>
        <w:pStyle w:val="Heading2"/>
        <w:contextualSpacing/>
        <w:jc w:val="both"/>
        <w:rPr>
          <w:rFonts w:asciiTheme="minorHAnsi" w:hAnsiTheme="minorHAnsi" w:cstheme="minorHAnsi"/>
          <w:b w:val="0"/>
          <w:bCs w:val="0"/>
          <w:sz w:val="22"/>
          <w:szCs w:val="22"/>
          <w:u w:val="single"/>
        </w:rPr>
      </w:pPr>
      <w:r w:rsidRPr="001332BB">
        <w:rPr>
          <w:rFonts w:asciiTheme="minorHAnsi" w:hAnsiTheme="minorHAnsi" w:cstheme="minorHAnsi"/>
          <w:b w:val="0"/>
          <w:bCs w:val="0"/>
          <w:sz w:val="22"/>
          <w:szCs w:val="22"/>
          <w:u w:val="single"/>
        </w:rPr>
        <w:t>Tehnični in analitični podatki</w:t>
      </w:r>
    </w:p>
    <w:p w14:paraId="0E826080"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Tehnični in analitični podatki spletne strani se hranijo v skladu z nastavitvami posameznega orodja oziroma piškotka, kot je navedeno v politiki piškotkov oziroma nastavitvah piškotkov.</w:t>
      </w:r>
    </w:p>
    <w:p w14:paraId="3ABCBBFB" w14:textId="77777777" w:rsidR="001332BB" w:rsidRPr="001332BB" w:rsidRDefault="001332BB" w:rsidP="001332BB">
      <w:pPr>
        <w:pStyle w:val="Heading2"/>
        <w:contextualSpacing/>
        <w:jc w:val="both"/>
        <w:rPr>
          <w:rFonts w:asciiTheme="minorHAnsi" w:hAnsiTheme="minorHAnsi" w:cstheme="minorHAnsi"/>
          <w:b w:val="0"/>
          <w:bCs w:val="0"/>
          <w:sz w:val="22"/>
          <w:szCs w:val="22"/>
          <w:u w:val="single"/>
        </w:rPr>
      </w:pPr>
      <w:r w:rsidRPr="001332BB">
        <w:rPr>
          <w:rFonts w:asciiTheme="minorHAnsi" w:hAnsiTheme="minorHAnsi" w:cstheme="minorHAnsi"/>
          <w:b w:val="0"/>
          <w:bCs w:val="0"/>
          <w:sz w:val="22"/>
          <w:szCs w:val="22"/>
          <w:u w:val="single"/>
        </w:rPr>
        <w:t>Izbris, uničenje ali anonimizacija</w:t>
      </w:r>
    </w:p>
    <w:p w14:paraId="75846FD6" w14:textId="77777777" w:rsidR="001332BB" w:rsidRPr="001332BB" w:rsidRDefault="001332BB" w:rsidP="001332BB">
      <w:pPr>
        <w:pStyle w:val="NormalWeb"/>
        <w:contextualSpacing/>
        <w:jc w:val="both"/>
        <w:rPr>
          <w:rFonts w:asciiTheme="minorHAnsi" w:hAnsiTheme="minorHAnsi" w:cstheme="minorHAnsi"/>
          <w:sz w:val="22"/>
          <w:szCs w:val="22"/>
        </w:rPr>
      </w:pPr>
      <w:r w:rsidRPr="001332BB">
        <w:rPr>
          <w:rFonts w:asciiTheme="minorHAnsi" w:hAnsiTheme="minorHAnsi" w:cstheme="minorHAnsi"/>
          <w:sz w:val="22"/>
          <w:szCs w:val="22"/>
        </w:rPr>
        <w:t>Po poteku obdobja hrambe se osebni podatki izbrišejo, uničijo ali anonimizirajo, razen kadar nadaljnjo hrambo zahteva veljavna zakonodaja ali je potrebna za uveljavljanje, izvajanje ali obrambo pravnih zahtevkov.</w:t>
      </w:r>
    </w:p>
    <w:p w14:paraId="793DDADB"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10. Pogodbeni obdelovalci</w:t>
      </w:r>
    </w:p>
    <w:p w14:paraId="62AEBEBB" w14:textId="77777777" w:rsidR="00D569E4" w:rsidRDefault="00D569E4" w:rsidP="00707DBB">
      <w:pPr>
        <w:contextualSpacing/>
        <w:jc w:val="both"/>
        <w:rPr>
          <w:rFonts w:eastAsia="Times New Roman" w:cstheme="minorHAnsi"/>
          <w:sz w:val="22"/>
          <w:szCs w:val="22"/>
          <w:lang w:eastAsia="en-GB"/>
        </w:rPr>
      </w:pPr>
    </w:p>
    <w:p w14:paraId="1C2CAE4D" w14:textId="64D80863" w:rsidR="001A4C17" w:rsidRPr="00707DBB" w:rsidRDefault="001A4C17"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lahko uporablja naslednje kategorije pogodbenih obdelovalcev:</w:t>
      </w:r>
    </w:p>
    <w:p w14:paraId="79277432" w14:textId="77777777" w:rsidR="001A4C17" w:rsidRPr="00707DBB" w:rsidRDefault="001A4C17"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 ponudnike spletnega gostovanja,</w:t>
      </w:r>
    </w:p>
    <w:p w14:paraId="79A19327" w14:textId="77777777" w:rsidR="001A4C17" w:rsidRPr="00707DBB" w:rsidRDefault="001A4C17"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 ponudnike elektronske pošte in pisarniških storitev, vključno z Google Workspace oziroma Gmail,</w:t>
      </w:r>
    </w:p>
    <w:p w14:paraId="46973C13" w14:textId="77777777" w:rsidR="001A4C17" w:rsidRPr="00707DBB" w:rsidRDefault="001A4C17"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 ponudnike analitičnih storitev, vključno z Google Analytics 4,</w:t>
      </w:r>
    </w:p>
    <w:p w14:paraId="32E876F3" w14:textId="77777777" w:rsidR="001A4C17" w:rsidRPr="00707DBB" w:rsidRDefault="001A4C17"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 ponudnike orodij za upravljanje privolitev za piškotke,</w:t>
      </w:r>
    </w:p>
    <w:p w14:paraId="1B281E26" w14:textId="77777777" w:rsidR="001A4C17" w:rsidRPr="00707DBB" w:rsidRDefault="001A4C17"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 računovodske servise,</w:t>
      </w:r>
    </w:p>
    <w:p w14:paraId="6D19516C" w14:textId="77777777" w:rsidR="001A4C17" w:rsidRPr="00707DBB" w:rsidRDefault="001A4C17"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 zunanje izvajalce, kadar je to potrebno za izvedbo naročene storitve ali projekta.</w:t>
      </w:r>
    </w:p>
    <w:p w14:paraId="7F559038" w14:textId="77777777" w:rsidR="001A4C17" w:rsidRPr="00707DBB" w:rsidRDefault="001A4C17" w:rsidP="00707DBB">
      <w:pPr>
        <w:contextualSpacing/>
        <w:jc w:val="both"/>
        <w:rPr>
          <w:rFonts w:eastAsia="Times New Roman" w:cstheme="minorHAnsi"/>
          <w:sz w:val="22"/>
          <w:szCs w:val="22"/>
          <w:lang w:eastAsia="en-GB"/>
        </w:rPr>
      </w:pPr>
    </w:p>
    <w:p w14:paraId="1CA17B10" w14:textId="69BAF4AA" w:rsidR="00DD651E" w:rsidRPr="001332BB" w:rsidRDefault="001332BB" w:rsidP="001332BB">
      <w:pPr>
        <w:jc w:val="both"/>
        <w:rPr>
          <w:rFonts w:eastAsia="Times New Roman" w:cstheme="minorHAnsi"/>
          <w:sz w:val="22"/>
          <w:szCs w:val="22"/>
          <w:lang w:eastAsia="en-GB"/>
        </w:rPr>
      </w:pPr>
      <w:r w:rsidRPr="001332BB">
        <w:rPr>
          <w:rFonts w:eastAsia="Times New Roman" w:cstheme="minorHAnsi"/>
          <w:sz w:val="22"/>
          <w:szCs w:val="22"/>
          <w:lang w:eastAsia="en-GB"/>
        </w:rPr>
        <w:lastRenderedPageBreak/>
        <w:t>Upravljavec s pogodbenimi obdelovalci, kadar to zahteva veljavna zakonodaja, sklene ustrezen dogovor o obdelavi osebnih podatkov.</w:t>
      </w:r>
      <w:r w:rsidRPr="001332BB">
        <w:rPr>
          <w:rFonts w:eastAsia="Times New Roman" w:cstheme="minorHAnsi"/>
          <w:sz w:val="22"/>
          <w:szCs w:val="22"/>
          <w:lang w:val="sl-SI" w:eastAsia="en-GB"/>
        </w:rPr>
        <w:t xml:space="preserve"> </w:t>
      </w:r>
      <w:r w:rsidR="001A4C17" w:rsidRPr="001332BB">
        <w:rPr>
          <w:rFonts w:eastAsia="Times New Roman" w:cstheme="minorHAnsi"/>
          <w:sz w:val="22"/>
          <w:szCs w:val="22"/>
          <w:lang w:eastAsia="en-GB"/>
        </w:rPr>
        <w:t>Pogodbeni obdelovalci lahko osebne podatke obdelujejo samo po navodilih upravljavca in samo za namene, za katere so bili podatki posredovani.</w:t>
      </w:r>
    </w:p>
    <w:p w14:paraId="17D22626" w14:textId="77777777" w:rsidR="00D569E4" w:rsidRPr="001332BB" w:rsidRDefault="00D569E4" w:rsidP="00707DBB">
      <w:pPr>
        <w:contextualSpacing/>
        <w:jc w:val="both"/>
        <w:rPr>
          <w:rFonts w:eastAsia="Times New Roman" w:cstheme="minorHAnsi"/>
          <w:sz w:val="22"/>
          <w:szCs w:val="22"/>
          <w:lang w:eastAsia="en-GB"/>
        </w:rPr>
      </w:pPr>
    </w:p>
    <w:p w14:paraId="79FAE85B"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11. Posredovanje osebnih podatkov tretjim osebam</w:t>
      </w:r>
    </w:p>
    <w:p w14:paraId="1CA419FF"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29B0D934" w14:textId="5E861BE2" w:rsidR="00DD651E"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osebnih podatkov praviloma ne prodaja, oddaja ali drugače posreduje tretjim osebam za njihove lastne trženjske namene.</w:t>
      </w:r>
    </w:p>
    <w:p w14:paraId="59E89B8B" w14:textId="77777777" w:rsidR="00D569E4" w:rsidRPr="00707DBB" w:rsidRDefault="00D569E4" w:rsidP="00707DBB">
      <w:pPr>
        <w:spacing w:before="100" w:beforeAutospacing="1" w:after="100" w:afterAutospacing="1"/>
        <w:contextualSpacing/>
        <w:jc w:val="both"/>
        <w:rPr>
          <w:rFonts w:eastAsia="Times New Roman" w:cstheme="minorHAnsi"/>
          <w:sz w:val="22"/>
          <w:szCs w:val="22"/>
          <w:lang w:eastAsia="en-GB"/>
        </w:rPr>
      </w:pPr>
    </w:p>
    <w:p w14:paraId="00897A55"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Osebni podatki se lahko posredujejo:</w:t>
      </w:r>
    </w:p>
    <w:p w14:paraId="3526CB92" w14:textId="77777777" w:rsidR="00DD651E" w:rsidRPr="00707DBB" w:rsidRDefault="00DD651E" w:rsidP="00707DBB">
      <w:pPr>
        <w:numPr>
          <w:ilvl w:val="0"/>
          <w:numId w:val="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pogodbenim obdelovalcem, </w:t>
      </w:r>
    </w:p>
    <w:p w14:paraId="2C5C7ED3" w14:textId="77777777" w:rsidR="00DD651E" w:rsidRPr="00707DBB" w:rsidRDefault="00DD651E" w:rsidP="00707DBB">
      <w:pPr>
        <w:numPr>
          <w:ilvl w:val="0"/>
          <w:numId w:val="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državnim organom, kadar to zahteva zakon, </w:t>
      </w:r>
    </w:p>
    <w:p w14:paraId="737A4160" w14:textId="77777777" w:rsidR="00DD651E" w:rsidRPr="00707DBB" w:rsidRDefault="00DD651E" w:rsidP="00707DBB">
      <w:pPr>
        <w:numPr>
          <w:ilvl w:val="0"/>
          <w:numId w:val="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zavarovalnicam ali drugim subjektom, kadar je to potrebno zaradi reševanja zahtevkov, </w:t>
      </w:r>
    </w:p>
    <w:p w14:paraId="342AE478" w14:textId="77777777" w:rsidR="00DD651E" w:rsidRPr="00707DBB" w:rsidRDefault="00DD651E" w:rsidP="00707DBB">
      <w:pPr>
        <w:numPr>
          <w:ilvl w:val="0"/>
          <w:numId w:val="4"/>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izvajalcem nujne pomoči ali reševalnim službam v primeru nesreče ali druge nujne situacije. </w:t>
      </w:r>
    </w:p>
    <w:p w14:paraId="71792D07"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6C8B90B4" w14:textId="4BA419A8"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Posredovanje podatkov vedno poteka v najmanjšem potrebnem obsegu.</w:t>
      </w:r>
    </w:p>
    <w:p w14:paraId="413B43AD" w14:textId="4DEA018B" w:rsidR="00DD651E" w:rsidRDefault="00DD651E" w:rsidP="00707DBB">
      <w:pPr>
        <w:contextualSpacing/>
        <w:jc w:val="both"/>
        <w:rPr>
          <w:rFonts w:eastAsia="Times New Roman" w:cstheme="minorHAnsi"/>
          <w:sz w:val="22"/>
          <w:szCs w:val="22"/>
          <w:lang w:eastAsia="en-GB"/>
        </w:rPr>
      </w:pPr>
    </w:p>
    <w:p w14:paraId="0B649D43" w14:textId="77777777" w:rsidR="00D569E4" w:rsidRPr="00707DBB" w:rsidRDefault="00D569E4" w:rsidP="00707DBB">
      <w:pPr>
        <w:contextualSpacing/>
        <w:jc w:val="both"/>
        <w:rPr>
          <w:rFonts w:eastAsia="Times New Roman" w:cstheme="minorHAnsi"/>
          <w:sz w:val="22"/>
          <w:szCs w:val="22"/>
          <w:lang w:eastAsia="en-GB"/>
        </w:rPr>
      </w:pPr>
    </w:p>
    <w:p w14:paraId="19A0081C"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12. Google Analytics in piškotki</w:t>
      </w:r>
    </w:p>
    <w:p w14:paraId="1E55AE19"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2B63DFDB" w14:textId="5804BE70" w:rsidR="00DD651E"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Spletni strani uporabljata Google Analytics 4 za spremljanje uporabe spletnega mesta in izboljševanje uporabniške izkušnje.</w:t>
      </w:r>
    </w:p>
    <w:p w14:paraId="490AA1DC" w14:textId="77777777" w:rsidR="00D569E4" w:rsidRPr="00707DBB" w:rsidRDefault="00D569E4" w:rsidP="00707DBB">
      <w:pPr>
        <w:spacing w:before="100" w:beforeAutospacing="1" w:after="100" w:afterAutospacing="1"/>
        <w:contextualSpacing/>
        <w:jc w:val="both"/>
        <w:rPr>
          <w:rFonts w:eastAsia="Times New Roman" w:cstheme="minorHAnsi"/>
          <w:sz w:val="22"/>
          <w:szCs w:val="22"/>
          <w:lang w:eastAsia="en-GB"/>
        </w:rPr>
      </w:pPr>
    </w:p>
    <w:p w14:paraId="318FAB8D"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Google Analytics omogoča zbiranje statističnih podatkov o uporabi spletne strani, kot so:</w:t>
      </w:r>
    </w:p>
    <w:p w14:paraId="6FB515A3" w14:textId="77777777" w:rsidR="00DD651E" w:rsidRPr="00707DBB" w:rsidRDefault="00DD651E" w:rsidP="00707DBB">
      <w:pPr>
        <w:numPr>
          <w:ilvl w:val="0"/>
          <w:numId w:val="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število obiskov, </w:t>
      </w:r>
    </w:p>
    <w:p w14:paraId="110C111E" w14:textId="77777777" w:rsidR="00DD651E" w:rsidRPr="00707DBB" w:rsidRDefault="00DD651E" w:rsidP="00707DBB">
      <w:pPr>
        <w:numPr>
          <w:ilvl w:val="0"/>
          <w:numId w:val="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obiskane podstrani, </w:t>
      </w:r>
    </w:p>
    <w:p w14:paraId="16F96BF7" w14:textId="77777777" w:rsidR="00DD651E" w:rsidRPr="00707DBB" w:rsidRDefault="00DD651E" w:rsidP="00707DBB">
      <w:pPr>
        <w:numPr>
          <w:ilvl w:val="0"/>
          <w:numId w:val="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trajanje obiska, </w:t>
      </w:r>
    </w:p>
    <w:p w14:paraId="79AFA1D1" w14:textId="77777777" w:rsidR="00DD651E" w:rsidRPr="00707DBB" w:rsidRDefault="00DD651E" w:rsidP="00707DBB">
      <w:pPr>
        <w:numPr>
          <w:ilvl w:val="0"/>
          <w:numId w:val="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uporabljena naprava, </w:t>
      </w:r>
    </w:p>
    <w:p w14:paraId="61DFCCE1" w14:textId="37F0403A" w:rsidR="00DD651E" w:rsidRDefault="00DD651E" w:rsidP="00707DBB">
      <w:pPr>
        <w:numPr>
          <w:ilvl w:val="0"/>
          <w:numId w:val="5"/>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splošni podatki o lokaciji obiskovalca. </w:t>
      </w:r>
    </w:p>
    <w:p w14:paraId="16DCB99B" w14:textId="77777777" w:rsidR="00D569E4" w:rsidRPr="00707DBB" w:rsidRDefault="00D569E4" w:rsidP="00D569E4">
      <w:pPr>
        <w:spacing w:before="100" w:beforeAutospacing="1" w:after="100" w:afterAutospacing="1"/>
        <w:ind w:left="720"/>
        <w:contextualSpacing/>
        <w:jc w:val="both"/>
        <w:rPr>
          <w:rFonts w:eastAsia="Times New Roman" w:cstheme="minorHAnsi"/>
          <w:sz w:val="22"/>
          <w:szCs w:val="22"/>
          <w:lang w:eastAsia="en-GB"/>
        </w:rPr>
      </w:pPr>
    </w:p>
    <w:p w14:paraId="3BA2D5A3" w14:textId="4BA8AFBB"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Na spletnih straneh se lahko uporabljajo naslednje kategorije piškotkov:</w:t>
      </w:r>
    </w:p>
    <w:p w14:paraId="70EAA85A" w14:textId="77777777" w:rsidR="00707DBB" w:rsidRPr="00707DBB" w:rsidRDefault="00707DBB" w:rsidP="00707DBB">
      <w:pPr>
        <w:spacing w:before="100" w:beforeAutospacing="1" w:after="100" w:afterAutospacing="1"/>
        <w:contextualSpacing/>
        <w:jc w:val="both"/>
        <w:rPr>
          <w:rFonts w:eastAsia="Times New Roman" w:cstheme="minorHAnsi"/>
          <w:sz w:val="22"/>
          <w:szCs w:val="22"/>
          <w:u w:val="single"/>
          <w:lang w:eastAsia="en-GB"/>
        </w:rPr>
      </w:pPr>
      <w:r w:rsidRPr="00707DBB">
        <w:rPr>
          <w:rFonts w:eastAsia="Times New Roman" w:cstheme="minorHAnsi"/>
          <w:sz w:val="22"/>
          <w:szCs w:val="22"/>
          <w:u w:val="single"/>
          <w:lang w:eastAsia="en-GB"/>
        </w:rPr>
        <w:t>Nujni piškotki</w:t>
      </w:r>
    </w:p>
    <w:p w14:paraId="7549723D" w14:textId="77777777"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Namen: omogočajo osnovno delovanje spletne strani, varnost, prikaz vsebine in shranjevanje nastavitev uporabnika.</w:t>
      </w:r>
    </w:p>
    <w:p w14:paraId="1DB07D95" w14:textId="6B98F620" w:rsidR="00707DBB" w:rsidRPr="00493722" w:rsidRDefault="00707DBB" w:rsidP="00707DBB">
      <w:pPr>
        <w:spacing w:before="100" w:beforeAutospacing="1" w:after="100" w:afterAutospacing="1"/>
        <w:contextualSpacing/>
        <w:jc w:val="both"/>
        <w:rPr>
          <w:rFonts w:eastAsia="Times New Roman" w:cstheme="minorHAnsi"/>
          <w:sz w:val="22"/>
          <w:szCs w:val="22"/>
          <w:lang w:val="sl-SI" w:eastAsia="en-GB"/>
        </w:rPr>
      </w:pPr>
      <w:r w:rsidRPr="00707DBB">
        <w:rPr>
          <w:rFonts w:eastAsia="Times New Roman" w:cstheme="minorHAnsi"/>
          <w:sz w:val="22"/>
          <w:szCs w:val="22"/>
          <w:lang w:eastAsia="en-GB"/>
        </w:rPr>
        <w:t>Pravna podlaga: tehnična nujnost</w:t>
      </w:r>
      <w:r w:rsidR="00493722">
        <w:rPr>
          <w:rFonts w:eastAsia="Times New Roman" w:cstheme="minorHAnsi"/>
          <w:sz w:val="22"/>
          <w:szCs w:val="22"/>
          <w:lang w:val="sl-SI" w:eastAsia="en-GB"/>
        </w:rPr>
        <w:t xml:space="preserve"> za delovanje spletne strani.</w:t>
      </w:r>
    </w:p>
    <w:p w14:paraId="09583542" w14:textId="216A6F54"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Privolitev: ni potrebna.</w:t>
      </w:r>
    </w:p>
    <w:p w14:paraId="17FFE7E4" w14:textId="77777777" w:rsidR="00707DBB" w:rsidRPr="00707DBB" w:rsidRDefault="00707DBB" w:rsidP="00707DBB">
      <w:pPr>
        <w:spacing w:before="100" w:beforeAutospacing="1" w:after="100" w:afterAutospacing="1"/>
        <w:contextualSpacing/>
        <w:jc w:val="both"/>
        <w:rPr>
          <w:rFonts w:eastAsia="Times New Roman" w:cstheme="minorHAnsi"/>
          <w:sz w:val="22"/>
          <w:szCs w:val="22"/>
          <w:u w:val="single"/>
          <w:lang w:eastAsia="en-GB"/>
        </w:rPr>
      </w:pPr>
      <w:r w:rsidRPr="00707DBB">
        <w:rPr>
          <w:rFonts w:eastAsia="Times New Roman" w:cstheme="minorHAnsi"/>
          <w:sz w:val="22"/>
          <w:szCs w:val="22"/>
          <w:u w:val="single"/>
          <w:lang w:eastAsia="en-GB"/>
        </w:rPr>
        <w:t>Analitični piškotki</w:t>
      </w:r>
    </w:p>
    <w:p w14:paraId="4F6FD12C" w14:textId="77777777"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Ponudnik: Google Analytics 4.</w:t>
      </w:r>
    </w:p>
    <w:p w14:paraId="0FB8596F" w14:textId="77777777"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Namen: merjenje obiskanosti spletne strani, razumevanje uporabe spletnega mesta in izboljševanje uporabniške izkušnje.</w:t>
      </w:r>
    </w:p>
    <w:p w14:paraId="2E4B9FA3" w14:textId="77777777"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Pravna podlaga: privolitev uporabnika.</w:t>
      </w:r>
    </w:p>
    <w:p w14:paraId="2637FF6A" w14:textId="77777777" w:rsidR="00707DBB" w:rsidRP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Privolitev: potrebna pred namestitvijo oziroma aktivacijo.</w:t>
      </w:r>
    </w:p>
    <w:p w14:paraId="52A40B64" w14:textId="2CC91C31" w:rsid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Trajanje: odvisno od nastavitev Google Analytics in nastavitev piškotkov na spletni strani.</w:t>
      </w:r>
    </w:p>
    <w:p w14:paraId="3A4B5613" w14:textId="77777777" w:rsidR="00D569E4" w:rsidRPr="00707DBB" w:rsidRDefault="00D569E4" w:rsidP="00707DBB">
      <w:pPr>
        <w:spacing w:before="100" w:beforeAutospacing="1" w:after="100" w:afterAutospacing="1"/>
        <w:contextualSpacing/>
        <w:jc w:val="both"/>
        <w:rPr>
          <w:rFonts w:eastAsia="Times New Roman" w:cstheme="minorHAnsi"/>
          <w:sz w:val="22"/>
          <w:szCs w:val="22"/>
          <w:lang w:eastAsia="en-GB"/>
        </w:rPr>
      </w:pPr>
    </w:p>
    <w:p w14:paraId="2E6754FE" w14:textId="7731DB4F" w:rsidR="00707DBB" w:rsidRDefault="00707DBB"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Uporabnik lahko nastavitve piškotkov kadarkoli spremeni ali prekliče preko nastavitev piškotkov na spletni strani, kadar je takšna možnost omogočena, oziroma preko nastavitev svojega spletnega brskalnika.</w:t>
      </w:r>
    </w:p>
    <w:p w14:paraId="4EB75FAF" w14:textId="77777777" w:rsidR="00D569E4" w:rsidRPr="00707DBB" w:rsidRDefault="00D569E4" w:rsidP="00707DBB">
      <w:pPr>
        <w:spacing w:before="100" w:beforeAutospacing="1" w:after="100" w:afterAutospacing="1"/>
        <w:contextualSpacing/>
        <w:jc w:val="both"/>
        <w:rPr>
          <w:rFonts w:eastAsia="Times New Roman" w:cstheme="minorHAnsi"/>
          <w:sz w:val="22"/>
          <w:szCs w:val="22"/>
          <w:lang w:eastAsia="en-GB"/>
        </w:rPr>
      </w:pPr>
    </w:p>
    <w:p w14:paraId="7AF5D692" w14:textId="29222446" w:rsidR="00DD651E" w:rsidRPr="00707DBB" w:rsidRDefault="00707DBB" w:rsidP="001332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Google Analytics 4 se aktivira šele po tem, ko uporabnik poda privolitev za analitične piškotke. Če uporabnik privolitve ne poda ali jo prekliče, se analitični piškotki ne nameščajo oziroma se nadaljnja analitična obdelava ne izvaja.</w:t>
      </w:r>
    </w:p>
    <w:p w14:paraId="52C32497" w14:textId="7777777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lastRenderedPageBreak/>
        <w:t>13. Elektronska komunikacija</w:t>
      </w:r>
    </w:p>
    <w:p w14:paraId="6705B06E"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235F8A80" w14:textId="5393C552"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Elektronska komunikacija z uporabniki lahko poteka preko storitev Gmail oziroma Google Workspace.</w:t>
      </w:r>
    </w:p>
    <w:p w14:paraId="23511B95"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Pri uporabi teh storitev lahko določeni podatki prehajajo skozi informacijsko infrastrukturo družbe Google.</w:t>
      </w:r>
    </w:p>
    <w:p w14:paraId="6A8A89B8" w14:textId="39621268" w:rsidR="00DD651E" w:rsidRPr="00707DBB" w:rsidRDefault="00DD651E" w:rsidP="00D569E4">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uporablja razumne organizacijske in tehnične ukrepe za zaščito komunikacije in osebnih podatkov.</w:t>
      </w:r>
    </w:p>
    <w:p w14:paraId="574541D9" w14:textId="16FC1081" w:rsidR="00C25230" w:rsidRPr="00707DBB" w:rsidRDefault="00C25230" w:rsidP="00707DBB">
      <w:pPr>
        <w:contextualSpacing/>
        <w:jc w:val="both"/>
        <w:rPr>
          <w:rFonts w:eastAsia="Times New Roman" w:cstheme="minorHAnsi"/>
          <w:sz w:val="22"/>
          <w:szCs w:val="22"/>
          <w:lang w:eastAsia="en-GB"/>
        </w:rPr>
      </w:pPr>
    </w:p>
    <w:p w14:paraId="5F11E334" w14:textId="1456D3C1" w:rsidR="00C25230" w:rsidRPr="00707DBB" w:rsidRDefault="001A4C17" w:rsidP="00707DBB">
      <w:pPr>
        <w:contextualSpacing/>
        <w:jc w:val="both"/>
        <w:rPr>
          <w:rFonts w:eastAsia="Times New Roman" w:cstheme="minorHAnsi"/>
          <w:b/>
          <w:bCs/>
          <w:sz w:val="22"/>
          <w:szCs w:val="22"/>
          <w:lang w:val="sl-SI" w:eastAsia="en-GB"/>
        </w:rPr>
      </w:pPr>
      <w:r w:rsidRPr="00707DBB">
        <w:rPr>
          <w:rFonts w:eastAsia="Times New Roman" w:cstheme="minorHAnsi"/>
          <w:b/>
          <w:bCs/>
          <w:sz w:val="22"/>
          <w:szCs w:val="22"/>
          <w:lang w:val="sl-SI" w:eastAsia="en-GB"/>
        </w:rPr>
        <w:t>14. Prenos podatkov izven EU/EGP</w:t>
      </w:r>
    </w:p>
    <w:p w14:paraId="62065BB8" w14:textId="28F97C0F" w:rsidR="001A4C17" w:rsidRPr="00707DBB" w:rsidRDefault="001A4C17" w:rsidP="00707DBB">
      <w:pPr>
        <w:contextualSpacing/>
        <w:jc w:val="both"/>
        <w:rPr>
          <w:rFonts w:eastAsia="Times New Roman" w:cstheme="minorHAnsi"/>
          <w:b/>
          <w:bCs/>
          <w:sz w:val="22"/>
          <w:szCs w:val="22"/>
          <w:lang w:val="sl-SI" w:eastAsia="en-GB"/>
        </w:rPr>
      </w:pPr>
    </w:p>
    <w:p w14:paraId="6BFF5327" w14:textId="77777777" w:rsidR="001A4C17" w:rsidRPr="00707DBB" w:rsidRDefault="001A4C17" w:rsidP="00707DBB">
      <w:pPr>
        <w:contextualSpacing/>
        <w:jc w:val="both"/>
        <w:rPr>
          <w:rFonts w:eastAsia="Times New Roman" w:cstheme="minorHAnsi"/>
          <w:sz w:val="22"/>
          <w:szCs w:val="22"/>
          <w:lang w:val="sl-SI" w:eastAsia="en-GB"/>
        </w:rPr>
      </w:pPr>
      <w:r w:rsidRPr="00707DBB">
        <w:rPr>
          <w:rFonts w:eastAsia="Times New Roman" w:cstheme="minorHAnsi"/>
          <w:sz w:val="22"/>
          <w:szCs w:val="22"/>
          <w:lang w:val="sl-SI" w:eastAsia="en-GB"/>
        </w:rPr>
        <w:t>Pri uporabi posameznih storitev zunanjih ponudnikov, zlasti storitev Google Workspace, Gmail in Google Analytics, lahko pride do obdelave osebnih podatkov tudi izven Evropske unije oziroma Evropskega gospodarskega prostora.</w:t>
      </w:r>
    </w:p>
    <w:p w14:paraId="3D25E9F1" w14:textId="77777777" w:rsidR="001A4C17" w:rsidRPr="00707DBB" w:rsidRDefault="001A4C17" w:rsidP="00707DBB">
      <w:pPr>
        <w:contextualSpacing/>
        <w:jc w:val="both"/>
        <w:rPr>
          <w:rFonts w:eastAsia="Times New Roman" w:cstheme="minorHAnsi"/>
          <w:sz w:val="22"/>
          <w:szCs w:val="22"/>
          <w:lang w:val="sl-SI" w:eastAsia="en-GB"/>
        </w:rPr>
      </w:pPr>
    </w:p>
    <w:p w14:paraId="728C963E" w14:textId="77777777" w:rsidR="001A4C17" w:rsidRPr="00707DBB" w:rsidRDefault="001A4C17" w:rsidP="00707DBB">
      <w:pPr>
        <w:contextualSpacing/>
        <w:jc w:val="both"/>
        <w:rPr>
          <w:rFonts w:eastAsia="Times New Roman" w:cstheme="minorHAnsi"/>
          <w:sz w:val="22"/>
          <w:szCs w:val="22"/>
          <w:lang w:val="sl-SI" w:eastAsia="en-GB"/>
        </w:rPr>
      </w:pPr>
      <w:r w:rsidRPr="00707DBB">
        <w:rPr>
          <w:rFonts w:eastAsia="Times New Roman" w:cstheme="minorHAnsi"/>
          <w:sz w:val="22"/>
          <w:szCs w:val="22"/>
          <w:lang w:val="sl-SI" w:eastAsia="en-GB"/>
        </w:rPr>
        <w:t>Kadar pride do takšnega prenosa, upravljavec uporablja storitve ponudnikov, ki zagotavljajo ustrezne zaščitne ukrepe za prenos osebnih podatkov v skladu z veljavno zakonodajo, kot so standardne pogodbene klavzule, ustrezne pogodbene zaveze ali drugi veljavni mehanizmi prenosa.</w:t>
      </w:r>
    </w:p>
    <w:p w14:paraId="166CC49C" w14:textId="77777777" w:rsidR="001A4C17" w:rsidRPr="00707DBB" w:rsidRDefault="001A4C17" w:rsidP="00707DBB">
      <w:pPr>
        <w:contextualSpacing/>
        <w:jc w:val="both"/>
        <w:rPr>
          <w:rFonts w:eastAsia="Times New Roman" w:cstheme="minorHAnsi"/>
          <w:sz w:val="22"/>
          <w:szCs w:val="22"/>
          <w:lang w:val="sl-SI" w:eastAsia="en-GB"/>
        </w:rPr>
      </w:pPr>
    </w:p>
    <w:p w14:paraId="0619199A" w14:textId="0268FF65" w:rsidR="001A4C17" w:rsidRDefault="001A4C17" w:rsidP="00707DBB">
      <w:pPr>
        <w:contextualSpacing/>
        <w:jc w:val="both"/>
        <w:rPr>
          <w:rFonts w:eastAsia="Times New Roman" w:cstheme="minorHAnsi"/>
          <w:sz w:val="22"/>
          <w:szCs w:val="22"/>
          <w:lang w:val="sl-SI" w:eastAsia="en-GB"/>
        </w:rPr>
      </w:pPr>
      <w:r w:rsidRPr="00707DBB">
        <w:rPr>
          <w:rFonts w:eastAsia="Times New Roman" w:cstheme="minorHAnsi"/>
          <w:sz w:val="22"/>
          <w:szCs w:val="22"/>
          <w:lang w:val="sl-SI" w:eastAsia="en-GB"/>
        </w:rPr>
        <w:t>Upravljavec si prizadeva, da se osebni podatki obdelujejo v najmanjšem potrebnem obsegu in da se uporabljajo ponudniki, ki zagotavljajo ustrezno raven varstva osebnih podatkov.</w:t>
      </w:r>
    </w:p>
    <w:p w14:paraId="153F8A53" w14:textId="77777777" w:rsidR="00D569E4" w:rsidRPr="00707DBB" w:rsidRDefault="00D569E4" w:rsidP="00707DBB">
      <w:pPr>
        <w:contextualSpacing/>
        <w:jc w:val="both"/>
        <w:rPr>
          <w:rFonts w:eastAsia="Times New Roman" w:cstheme="minorHAnsi"/>
          <w:sz w:val="22"/>
          <w:szCs w:val="22"/>
          <w:lang w:val="sl-SI" w:eastAsia="en-GB"/>
        </w:rPr>
      </w:pPr>
    </w:p>
    <w:p w14:paraId="5FD24F5A" w14:textId="68CEC2C3"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w:t>
      </w:r>
      <w:r w:rsidR="001A4C17" w:rsidRPr="00707DBB">
        <w:rPr>
          <w:rFonts w:eastAsia="Times New Roman" w:cstheme="minorHAnsi"/>
          <w:b/>
          <w:bCs/>
          <w:kern w:val="36"/>
          <w:sz w:val="22"/>
          <w:szCs w:val="22"/>
          <w:lang w:val="sl-SI" w:eastAsia="en-GB"/>
        </w:rPr>
        <w:t>5</w:t>
      </w:r>
      <w:r w:rsidRPr="00707DBB">
        <w:rPr>
          <w:rFonts w:eastAsia="Times New Roman" w:cstheme="minorHAnsi"/>
          <w:b/>
          <w:bCs/>
          <w:kern w:val="36"/>
          <w:sz w:val="22"/>
          <w:szCs w:val="22"/>
          <w:lang w:eastAsia="en-GB"/>
        </w:rPr>
        <w:t>. Pravice posameznika</w:t>
      </w:r>
    </w:p>
    <w:p w14:paraId="3E20ED6F"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223B2509" w14:textId="41AA523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Posameznik ima v zvezi s svojimi osebnimi podatki naslednje pravice:</w:t>
      </w:r>
    </w:p>
    <w:p w14:paraId="52088EFA" w14:textId="77777777" w:rsidR="00DD651E" w:rsidRPr="00707DBB" w:rsidRDefault="00DD651E" w:rsidP="00707DBB">
      <w:pPr>
        <w:numPr>
          <w:ilvl w:val="0"/>
          <w:numId w:val="6"/>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pravico do dostopa do osebnih podatkov, </w:t>
      </w:r>
    </w:p>
    <w:p w14:paraId="2D61FC51" w14:textId="77777777" w:rsidR="00DD651E" w:rsidRPr="00707DBB" w:rsidRDefault="00DD651E" w:rsidP="00707DBB">
      <w:pPr>
        <w:numPr>
          <w:ilvl w:val="0"/>
          <w:numId w:val="6"/>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pravico do popravka netočnih podatkov, </w:t>
      </w:r>
    </w:p>
    <w:p w14:paraId="23196DB1" w14:textId="77777777" w:rsidR="00DD651E" w:rsidRPr="00707DBB" w:rsidRDefault="00DD651E" w:rsidP="00707DBB">
      <w:pPr>
        <w:numPr>
          <w:ilvl w:val="0"/>
          <w:numId w:val="6"/>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pravico do izbrisa osebnih podatkov, </w:t>
      </w:r>
    </w:p>
    <w:p w14:paraId="2191F6F8" w14:textId="77777777" w:rsidR="00DD651E" w:rsidRPr="00707DBB" w:rsidRDefault="00DD651E" w:rsidP="00707DBB">
      <w:pPr>
        <w:numPr>
          <w:ilvl w:val="0"/>
          <w:numId w:val="6"/>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pravico do omejitve obdelave, </w:t>
      </w:r>
    </w:p>
    <w:p w14:paraId="77BC4F7F" w14:textId="77777777" w:rsidR="00DD651E" w:rsidRPr="00707DBB" w:rsidRDefault="00DD651E" w:rsidP="00707DBB">
      <w:pPr>
        <w:numPr>
          <w:ilvl w:val="0"/>
          <w:numId w:val="6"/>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pravico do ugovora obdelavi, </w:t>
      </w:r>
    </w:p>
    <w:p w14:paraId="0E42BF50" w14:textId="77777777" w:rsidR="00DD651E" w:rsidRPr="00707DBB" w:rsidRDefault="00DD651E" w:rsidP="00707DBB">
      <w:pPr>
        <w:numPr>
          <w:ilvl w:val="0"/>
          <w:numId w:val="6"/>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pravico do prenosljivosti podatkov, </w:t>
      </w:r>
    </w:p>
    <w:p w14:paraId="31B2236D" w14:textId="104192EB" w:rsidR="00DD651E" w:rsidRDefault="00DD651E" w:rsidP="00707DBB">
      <w:pPr>
        <w:numPr>
          <w:ilvl w:val="0"/>
          <w:numId w:val="6"/>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pravico do preklica privolitve, kadar obdelava temelji na privolitvi. </w:t>
      </w:r>
    </w:p>
    <w:p w14:paraId="3EAE01CF" w14:textId="77777777" w:rsidR="00D569E4" w:rsidRPr="00707DBB" w:rsidRDefault="00D569E4" w:rsidP="00D569E4">
      <w:pPr>
        <w:spacing w:before="100" w:beforeAutospacing="1" w:after="100" w:afterAutospacing="1"/>
        <w:ind w:left="720"/>
        <w:contextualSpacing/>
        <w:jc w:val="both"/>
        <w:rPr>
          <w:rFonts w:eastAsia="Times New Roman" w:cstheme="minorHAnsi"/>
          <w:sz w:val="22"/>
          <w:szCs w:val="22"/>
          <w:lang w:eastAsia="en-GB"/>
        </w:rPr>
      </w:pPr>
    </w:p>
    <w:p w14:paraId="6B58770B" w14:textId="6AAA8F56"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Posameznik lahko zahtevo pošlje na elektronski naslov:</w:t>
      </w:r>
      <w:r w:rsidR="00D569E4">
        <w:rPr>
          <w:rFonts w:eastAsia="Times New Roman" w:cstheme="minorHAnsi"/>
          <w:sz w:val="22"/>
          <w:szCs w:val="22"/>
          <w:lang w:val="sl-SI" w:eastAsia="en-GB"/>
        </w:rPr>
        <w:t xml:space="preserve"> </w:t>
      </w:r>
      <w:r w:rsidRPr="00707DBB">
        <w:rPr>
          <w:rFonts w:eastAsia="Times New Roman" w:cstheme="minorHAnsi"/>
          <w:b/>
          <w:bCs/>
          <w:sz w:val="22"/>
          <w:szCs w:val="22"/>
          <w:lang w:val="sl-SI" w:eastAsia="en-GB"/>
        </w:rPr>
        <w:t>hello</w:t>
      </w:r>
      <w:r w:rsidRPr="00707DBB">
        <w:rPr>
          <w:rFonts w:eastAsia="Times New Roman" w:cstheme="minorHAnsi"/>
          <w:b/>
          <w:bCs/>
          <w:sz w:val="22"/>
          <w:szCs w:val="22"/>
          <w:lang w:eastAsia="en-GB"/>
        </w:rPr>
        <w:t>@103.si</w:t>
      </w:r>
    </w:p>
    <w:p w14:paraId="242E0DB2" w14:textId="77777777" w:rsidR="00D569E4" w:rsidRDefault="00D569E4" w:rsidP="00707DBB">
      <w:pPr>
        <w:contextualSpacing/>
        <w:jc w:val="both"/>
        <w:rPr>
          <w:rFonts w:eastAsia="Times New Roman" w:cstheme="minorHAnsi"/>
          <w:sz w:val="22"/>
          <w:szCs w:val="22"/>
          <w:lang w:eastAsia="en-GB"/>
        </w:rPr>
      </w:pPr>
    </w:p>
    <w:p w14:paraId="215E20DA" w14:textId="2C49BEEB" w:rsidR="00707DBB" w:rsidRPr="00707DBB" w:rsidRDefault="00707DBB"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bo na zahtevo posameznika odgovoril brez nepotrebnega odlašanja, praviloma najpozneje v enem mesecu od prejema zahteve. Ta rok se lahko v primeru zahtevnejših ali večjega števila zahtev podaljša v skladu z veljavno zakonodajo, o čemer bo posameznik obveščen.</w:t>
      </w:r>
    </w:p>
    <w:p w14:paraId="331F17B3" w14:textId="77777777" w:rsidR="00707DBB" w:rsidRPr="00707DBB" w:rsidRDefault="00707DBB" w:rsidP="00707DBB">
      <w:pPr>
        <w:contextualSpacing/>
        <w:jc w:val="both"/>
        <w:rPr>
          <w:rFonts w:eastAsia="Times New Roman" w:cstheme="minorHAnsi"/>
          <w:sz w:val="22"/>
          <w:szCs w:val="22"/>
          <w:lang w:eastAsia="en-GB"/>
        </w:rPr>
      </w:pPr>
    </w:p>
    <w:p w14:paraId="4ADCF2F6" w14:textId="77777777" w:rsidR="00707DBB" w:rsidRPr="00707DBB" w:rsidRDefault="00707DBB"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Posamezne pravice niso absolutne in se lahko izvajajo pod pogoji ter v obsegu, ki ga določa veljavna zakonodaja o varstvu osebnih podatkov.</w:t>
      </w:r>
    </w:p>
    <w:p w14:paraId="1961A568" w14:textId="77777777" w:rsidR="00707DBB" w:rsidRPr="00707DBB" w:rsidRDefault="00707DBB" w:rsidP="00707DBB">
      <w:pPr>
        <w:contextualSpacing/>
        <w:jc w:val="both"/>
        <w:rPr>
          <w:rFonts w:eastAsia="Times New Roman" w:cstheme="minorHAnsi"/>
          <w:sz w:val="22"/>
          <w:szCs w:val="22"/>
          <w:lang w:eastAsia="en-GB"/>
        </w:rPr>
      </w:pPr>
    </w:p>
    <w:p w14:paraId="7C052296" w14:textId="6F831C28" w:rsidR="00DD651E" w:rsidRDefault="00707DBB" w:rsidP="00707DBB">
      <w:pPr>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lahko pred obravnavo zahteve od posameznika zahteva dodatne informacije, kadar so te potrebne za zanesljivo identifikacijo posameznika.</w:t>
      </w:r>
    </w:p>
    <w:p w14:paraId="13DC15E8" w14:textId="77777777" w:rsidR="00D569E4" w:rsidRPr="00707DBB" w:rsidRDefault="00D569E4" w:rsidP="00707DBB">
      <w:pPr>
        <w:contextualSpacing/>
        <w:jc w:val="both"/>
        <w:rPr>
          <w:rFonts w:eastAsia="Times New Roman" w:cstheme="minorHAnsi"/>
          <w:sz w:val="22"/>
          <w:szCs w:val="22"/>
          <w:lang w:eastAsia="en-GB"/>
        </w:rPr>
      </w:pPr>
    </w:p>
    <w:p w14:paraId="6C0CCBED" w14:textId="673B4EE8"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w:t>
      </w:r>
      <w:r w:rsidR="001A4C17" w:rsidRPr="00707DBB">
        <w:rPr>
          <w:rFonts w:eastAsia="Times New Roman" w:cstheme="minorHAnsi"/>
          <w:b/>
          <w:bCs/>
          <w:kern w:val="36"/>
          <w:sz w:val="22"/>
          <w:szCs w:val="22"/>
          <w:lang w:val="sl-SI" w:eastAsia="en-GB"/>
        </w:rPr>
        <w:t>6</w:t>
      </w:r>
      <w:r w:rsidRPr="00707DBB">
        <w:rPr>
          <w:rFonts w:eastAsia="Times New Roman" w:cstheme="minorHAnsi"/>
          <w:b/>
          <w:bCs/>
          <w:kern w:val="36"/>
          <w:sz w:val="22"/>
          <w:szCs w:val="22"/>
          <w:lang w:eastAsia="en-GB"/>
        </w:rPr>
        <w:t>. Varnost osebnih podatkov</w:t>
      </w:r>
    </w:p>
    <w:p w14:paraId="22958C93"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41F8319E" w14:textId="1EEDC46F"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uporablja ustrezne organizacijske, tehnične in administrativne ukrepe za zaščito osebnih podatkov pred:</w:t>
      </w:r>
    </w:p>
    <w:p w14:paraId="6994513D" w14:textId="77777777" w:rsidR="00DD651E" w:rsidRPr="00707DBB" w:rsidRDefault="00DD651E" w:rsidP="00707DBB">
      <w:pPr>
        <w:numPr>
          <w:ilvl w:val="0"/>
          <w:numId w:val="7"/>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nepooblaščenim dostopom, </w:t>
      </w:r>
    </w:p>
    <w:p w14:paraId="79FD7F00" w14:textId="77777777" w:rsidR="00DD651E" w:rsidRPr="00707DBB" w:rsidRDefault="00DD651E" w:rsidP="00707DBB">
      <w:pPr>
        <w:numPr>
          <w:ilvl w:val="0"/>
          <w:numId w:val="7"/>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izgubo, </w:t>
      </w:r>
    </w:p>
    <w:p w14:paraId="0CFE2E25" w14:textId="77777777" w:rsidR="00DD651E" w:rsidRPr="00707DBB" w:rsidRDefault="00DD651E" w:rsidP="00707DBB">
      <w:pPr>
        <w:numPr>
          <w:ilvl w:val="0"/>
          <w:numId w:val="7"/>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uničenjem, </w:t>
      </w:r>
    </w:p>
    <w:p w14:paraId="0E3D00C2" w14:textId="77777777" w:rsidR="00DD651E" w:rsidRPr="00707DBB" w:rsidRDefault="00DD651E" w:rsidP="00707DBB">
      <w:pPr>
        <w:numPr>
          <w:ilvl w:val="0"/>
          <w:numId w:val="7"/>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lastRenderedPageBreak/>
        <w:t xml:space="preserve">spremembo, </w:t>
      </w:r>
    </w:p>
    <w:p w14:paraId="5552D89C" w14:textId="77777777" w:rsidR="00DD651E" w:rsidRPr="00707DBB" w:rsidRDefault="00DD651E" w:rsidP="00707DBB">
      <w:pPr>
        <w:numPr>
          <w:ilvl w:val="0"/>
          <w:numId w:val="7"/>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razkritjem, </w:t>
      </w:r>
    </w:p>
    <w:p w14:paraId="664CB31C" w14:textId="77777777" w:rsidR="00DD651E" w:rsidRPr="00707DBB" w:rsidRDefault="00DD651E" w:rsidP="00707DBB">
      <w:pPr>
        <w:numPr>
          <w:ilvl w:val="0"/>
          <w:numId w:val="7"/>
        </w:num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zlorabo. </w:t>
      </w:r>
    </w:p>
    <w:p w14:paraId="27801C3B"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Dostop do osebnih podatkov imajo samo osebe, ki jih potrebujejo za izvajanje svojih nalog oziroma pogodbenih obveznosti.</w:t>
      </w:r>
    </w:p>
    <w:p w14:paraId="78C7BBDA" w14:textId="5E3EAA5C" w:rsidR="00DD651E" w:rsidRPr="00707DBB" w:rsidRDefault="00DD651E" w:rsidP="00707DBB">
      <w:pPr>
        <w:contextualSpacing/>
        <w:jc w:val="both"/>
        <w:rPr>
          <w:rFonts w:eastAsia="Times New Roman" w:cstheme="minorHAnsi"/>
          <w:sz w:val="22"/>
          <w:szCs w:val="22"/>
          <w:lang w:eastAsia="en-GB"/>
        </w:rPr>
      </w:pPr>
    </w:p>
    <w:p w14:paraId="217E91C8" w14:textId="154B7730"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w:t>
      </w:r>
      <w:r w:rsidR="001A4C17" w:rsidRPr="00707DBB">
        <w:rPr>
          <w:rFonts w:eastAsia="Times New Roman" w:cstheme="minorHAnsi"/>
          <w:b/>
          <w:bCs/>
          <w:kern w:val="36"/>
          <w:sz w:val="22"/>
          <w:szCs w:val="22"/>
          <w:lang w:val="sl-SI" w:eastAsia="en-GB"/>
        </w:rPr>
        <w:t>7</w:t>
      </w:r>
      <w:r w:rsidRPr="00707DBB">
        <w:rPr>
          <w:rFonts w:eastAsia="Times New Roman" w:cstheme="minorHAnsi"/>
          <w:b/>
          <w:bCs/>
          <w:kern w:val="36"/>
          <w:sz w:val="22"/>
          <w:szCs w:val="22"/>
          <w:lang w:eastAsia="en-GB"/>
        </w:rPr>
        <w:t>. Pravica do pritožbe</w:t>
      </w:r>
    </w:p>
    <w:p w14:paraId="00BFAC1C"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0FAB7B9A" w14:textId="251A65CA"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Če posameznik meni, da se njegovi osebni podatki obdelujejo v nasprotju z veljavno zakonodajo, lahko vloži pritožbo pri:</w:t>
      </w:r>
    </w:p>
    <w:p w14:paraId="601CBF54" w14:textId="77777777" w:rsidR="00D569E4" w:rsidRDefault="00DD651E" w:rsidP="00707DBB">
      <w:pPr>
        <w:spacing w:before="100" w:beforeAutospacing="1" w:after="100" w:afterAutospacing="1"/>
        <w:contextualSpacing/>
        <w:jc w:val="both"/>
        <w:rPr>
          <w:rFonts w:eastAsia="Times New Roman" w:cstheme="minorHAnsi"/>
          <w:b/>
          <w:bCs/>
          <w:sz w:val="22"/>
          <w:szCs w:val="22"/>
          <w:lang w:eastAsia="en-GB"/>
        </w:rPr>
      </w:pPr>
      <w:r w:rsidRPr="00707DBB">
        <w:rPr>
          <w:rFonts w:eastAsia="Times New Roman" w:cstheme="minorHAnsi"/>
          <w:b/>
          <w:bCs/>
          <w:sz w:val="22"/>
          <w:szCs w:val="22"/>
          <w:lang w:eastAsia="en-GB"/>
        </w:rPr>
        <w:t>Informacijski pooblaščenec Republike Slovenije</w:t>
      </w:r>
    </w:p>
    <w:p w14:paraId="6C368896" w14:textId="5DA9A35F" w:rsidR="00D569E4"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Dunajska cesta 22</w:t>
      </w:r>
    </w:p>
    <w:p w14:paraId="6CE3D276" w14:textId="7B0DDB79" w:rsidR="00D569E4"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1000 Ljubljana</w:t>
      </w:r>
    </w:p>
    <w:p w14:paraId="40B18389" w14:textId="4FED5B70"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Slovenija</w:t>
      </w:r>
    </w:p>
    <w:p w14:paraId="750FE845"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 xml:space="preserve">Spletna stran: </w:t>
      </w:r>
      <w:hyperlink r:id="rId5" w:tgtFrame="_new" w:history="1">
        <w:r w:rsidRPr="00707DBB">
          <w:rPr>
            <w:rFonts w:eastAsia="Times New Roman" w:cstheme="minorHAnsi"/>
            <w:color w:val="0000FF"/>
            <w:sz w:val="22"/>
            <w:szCs w:val="22"/>
            <w:u w:val="single"/>
            <w:lang w:eastAsia="en-GB"/>
          </w:rPr>
          <w:t>https://www.ip-rs.si</w:t>
        </w:r>
      </w:hyperlink>
    </w:p>
    <w:p w14:paraId="2A57BF32" w14:textId="3D1D7DFC" w:rsidR="00DD651E" w:rsidRPr="00707DBB" w:rsidRDefault="00DD651E" w:rsidP="00D569E4">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Posameznik lahko pred vložitvijo pritožbe vedno najprej stopi v stik z upravljavcem, ki si bo prizadeval spor rešiti sporazumno.</w:t>
      </w:r>
    </w:p>
    <w:p w14:paraId="034EAA86" w14:textId="1CA24E17"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w:t>
      </w:r>
      <w:r w:rsidR="001A4C17" w:rsidRPr="00707DBB">
        <w:rPr>
          <w:rFonts w:eastAsia="Times New Roman" w:cstheme="minorHAnsi"/>
          <w:b/>
          <w:bCs/>
          <w:kern w:val="36"/>
          <w:sz w:val="22"/>
          <w:szCs w:val="22"/>
          <w:lang w:val="sl-SI" w:eastAsia="en-GB"/>
        </w:rPr>
        <w:t>8</w:t>
      </w:r>
      <w:r w:rsidRPr="00707DBB">
        <w:rPr>
          <w:rFonts w:eastAsia="Times New Roman" w:cstheme="minorHAnsi"/>
          <w:b/>
          <w:bCs/>
          <w:kern w:val="36"/>
          <w:sz w:val="22"/>
          <w:szCs w:val="22"/>
          <w:lang w:eastAsia="en-GB"/>
        </w:rPr>
        <w:t>. Spremembe dokumenta</w:t>
      </w:r>
    </w:p>
    <w:p w14:paraId="018DD48D"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7BF0837C" w14:textId="2F76F47B"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Upravljavec si pridržuje pravico do spremembe te Politike zasebnosti in politike piškotkov.</w:t>
      </w:r>
    </w:p>
    <w:p w14:paraId="54F11DB7" w14:textId="77777777"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Aktualna različica dokumenta je vedno objavljena na spletnih straneh 103.si in jureniedorfer.com.</w:t>
      </w:r>
    </w:p>
    <w:p w14:paraId="410DD504" w14:textId="391FCBBD" w:rsidR="00DD651E" w:rsidRPr="00707DBB" w:rsidRDefault="00DD651E" w:rsidP="00707DBB">
      <w:pPr>
        <w:contextualSpacing/>
        <w:jc w:val="both"/>
        <w:rPr>
          <w:rFonts w:eastAsia="Times New Roman" w:cstheme="minorHAnsi"/>
          <w:sz w:val="22"/>
          <w:szCs w:val="22"/>
          <w:lang w:eastAsia="en-GB"/>
        </w:rPr>
      </w:pPr>
    </w:p>
    <w:p w14:paraId="4AB1C4A2" w14:textId="56624DFD" w:rsidR="00DD651E" w:rsidRPr="00707DBB" w:rsidRDefault="00DD651E" w:rsidP="00707DBB">
      <w:pPr>
        <w:spacing w:before="100" w:beforeAutospacing="1" w:after="100" w:afterAutospacing="1"/>
        <w:contextualSpacing/>
        <w:jc w:val="both"/>
        <w:outlineLvl w:val="0"/>
        <w:rPr>
          <w:rFonts w:eastAsia="Times New Roman" w:cstheme="minorHAnsi"/>
          <w:b/>
          <w:bCs/>
          <w:kern w:val="36"/>
          <w:sz w:val="22"/>
          <w:szCs w:val="22"/>
          <w:lang w:eastAsia="en-GB"/>
        </w:rPr>
      </w:pPr>
      <w:r w:rsidRPr="00707DBB">
        <w:rPr>
          <w:rFonts w:eastAsia="Times New Roman" w:cstheme="minorHAnsi"/>
          <w:b/>
          <w:bCs/>
          <w:kern w:val="36"/>
          <w:sz w:val="22"/>
          <w:szCs w:val="22"/>
          <w:lang w:eastAsia="en-GB"/>
        </w:rPr>
        <w:t>1</w:t>
      </w:r>
      <w:r w:rsidR="001A4C17" w:rsidRPr="00707DBB">
        <w:rPr>
          <w:rFonts w:eastAsia="Times New Roman" w:cstheme="minorHAnsi"/>
          <w:b/>
          <w:bCs/>
          <w:kern w:val="36"/>
          <w:sz w:val="22"/>
          <w:szCs w:val="22"/>
          <w:lang w:val="sl-SI" w:eastAsia="en-GB"/>
        </w:rPr>
        <w:t>9</w:t>
      </w:r>
      <w:r w:rsidRPr="00707DBB">
        <w:rPr>
          <w:rFonts w:eastAsia="Times New Roman" w:cstheme="minorHAnsi"/>
          <w:b/>
          <w:bCs/>
          <w:kern w:val="36"/>
          <w:sz w:val="22"/>
          <w:szCs w:val="22"/>
          <w:lang w:eastAsia="en-GB"/>
        </w:rPr>
        <w:t>. Veljavnost dokumenta</w:t>
      </w:r>
    </w:p>
    <w:p w14:paraId="59C954CB" w14:textId="77777777" w:rsidR="00D569E4" w:rsidRDefault="00D569E4" w:rsidP="00707DBB">
      <w:pPr>
        <w:spacing w:before="100" w:beforeAutospacing="1" w:after="100" w:afterAutospacing="1"/>
        <w:contextualSpacing/>
        <w:jc w:val="both"/>
        <w:rPr>
          <w:rFonts w:eastAsia="Times New Roman" w:cstheme="minorHAnsi"/>
          <w:sz w:val="22"/>
          <w:szCs w:val="22"/>
          <w:lang w:eastAsia="en-GB"/>
        </w:rPr>
      </w:pPr>
    </w:p>
    <w:p w14:paraId="20D14DF3" w14:textId="13D7D314"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sz w:val="22"/>
          <w:szCs w:val="22"/>
          <w:lang w:eastAsia="en-GB"/>
        </w:rPr>
        <w:t>Ta dokument začne veljati z dnem objave na spletni strani.</w:t>
      </w:r>
    </w:p>
    <w:p w14:paraId="38C7FC45" w14:textId="77777777" w:rsidR="00D569E4" w:rsidRDefault="00DD651E" w:rsidP="00707DBB">
      <w:pPr>
        <w:spacing w:before="100" w:beforeAutospacing="1" w:after="100" w:afterAutospacing="1"/>
        <w:contextualSpacing/>
        <w:jc w:val="both"/>
        <w:rPr>
          <w:rFonts w:eastAsia="Times New Roman" w:cstheme="minorHAnsi"/>
          <w:b/>
          <w:bCs/>
          <w:sz w:val="22"/>
          <w:szCs w:val="22"/>
          <w:lang w:eastAsia="en-GB"/>
        </w:rPr>
      </w:pPr>
      <w:r w:rsidRPr="00707DBB">
        <w:rPr>
          <w:rFonts w:eastAsia="Times New Roman" w:cstheme="minorHAnsi"/>
          <w:b/>
          <w:bCs/>
          <w:sz w:val="22"/>
          <w:szCs w:val="22"/>
          <w:lang w:eastAsia="en-GB"/>
        </w:rPr>
        <w:t>Verzija 1.0</w:t>
      </w:r>
    </w:p>
    <w:p w14:paraId="18A8279D" w14:textId="6B25BEED" w:rsidR="00DD651E" w:rsidRPr="00707DBB" w:rsidRDefault="00DD651E" w:rsidP="00707DBB">
      <w:pPr>
        <w:spacing w:before="100" w:beforeAutospacing="1" w:after="100" w:afterAutospacing="1"/>
        <w:contextualSpacing/>
        <w:jc w:val="both"/>
        <w:rPr>
          <w:rFonts w:eastAsia="Times New Roman" w:cstheme="minorHAnsi"/>
          <w:sz w:val="22"/>
          <w:szCs w:val="22"/>
          <w:lang w:eastAsia="en-GB"/>
        </w:rPr>
      </w:pPr>
      <w:r w:rsidRPr="00707DBB">
        <w:rPr>
          <w:rFonts w:eastAsia="Times New Roman" w:cstheme="minorHAnsi"/>
          <w:b/>
          <w:bCs/>
          <w:sz w:val="22"/>
          <w:szCs w:val="22"/>
          <w:lang w:eastAsia="en-GB"/>
        </w:rPr>
        <w:t>Maj 2026</w:t>
      </w:r>
    </w:p>
    <w:p w14:paraId="02D8EC91" w14:textId="77777777" w:rsidR="00DD651E" w:rsidRPr="00707DBB" w:rsidRDefault="00DD651E" w:rsidP="00707DBB">
      <w:pPr>
        <w:contextualSpacing/>
        <w:jc w:val="both"/>
        <w:rPr>
          <w:rFonts w:cstheme="minorHAnsi"/>
          <w:sz w:val="22"/>
          <w:szCs w:val="22"/>
        </w:rPr>
      </w:pPr>
    </w:p>
    <w:sectPr w:rsidR="00DD651E" w:rsidRPr="00707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F7B5C"/>
    <w:multiLevelType w:val="multilevel"/>
    <w:tmpl w:val="77C2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7A95"/>
    <w:multiLevelType w:val="multilevel"/>
    <w:tmpl w:val="FD3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13F05"/>
    <w:multiLevelType w:val="multilevel"/>
    <w:tmpl w:val="EBC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735A2"/>
    <w:multiLevelType w:val="multilevel"/>
    <w:tmpl w:val="762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C657B"/>
    <w:multiLevelType w:val="multilevel"/>
    <w:tmpl w:val="B81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A36B9"/>
    <w:multiLevelType w:val="multilevel"/>
    <w:tmpl w:val="359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80335"/>
    <w:multiLevelType w:val="multilevel"/>
    <w:tmpl w:val="8BEA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1323B"/>
    <w:multiLevelType w:val="multilevel"/>
    <w:tmpl w:val="8A2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221AA"/>
    <w:multiLevelType w:val="multilevel"/>
    <w:tmpl w:val="5DA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C028F"/>
    <w:multiLevelType w:val="multilevel"/>
    <w:tmpl w:val="C8E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56D7"/>
    <w:multiLevelType w:val="multilevel"/>
    <w:tmpl w:val="694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C3E4C"/>
    <w:multiLevelType w:val="multilevel"/>
    <w:tmpl w:val="4AD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D3E56"/>
    <w:multiLevelType w:val="multilevel"/>
    <w:tmpl w:val="715A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964AA"/>
    <w:multiLevelType w:val="multilevel"/>
    <w:tmpl w:val="385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62695"/>
    <w:multiLevelType w:val="multilevel"/>
    <w:tmpl w:val="9E1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81DE5"/>
    <w:multiLevelType w:val="multilevel"/>
    <w:tmpl w:val="FC9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0"/>
  </w:num>
  <w:num w:numId="4">
    <w:abstractNumId w:val="8"/>
  </w:num>
  <w:num w:numId="5">
    <w:abstractNumId w:val="5"/>
  </w:num>
  <w:num w:numId="6">
    <w:abstractNumId w:val="7"/>
  </w:num>
  <w:num w:numId="7">
    <w:abstractNumId w:val="2"/>
  </w:num>
  <w:num w:numId="8">
    <w:abstractNumId w:val="12"/>
  </w:num>
  <w:num w:numId="9">
    <w:abstractNumId w:val="15"/>
  </w:num>
  <w:num w:numId="10">
    <w:abstractNumId w:val="9"/>
  </w:num>
  <w:num w:numId="11">
    <w:abstractNumId w:val="11"/>
  </w:num>
  <w:num w:numId="12">
    <w:abstractNumId w:val="0"/>
  </w:num>
  <w:num w:numId="13">
    <w:abstractNumId w:val="1"/>
  </w:num>
  <w:num w:numId="14">
    <w:abstractNumId w:val="4"/>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1E"/>
    <w:rsid w:val="001332BB"/>
    <w:rsid w:val="001A4C17"/>
    <w:rsid w:val="00351C64"/>
    <w:rsid w:val="00493722"/>
    <w:rsid w:val="00707DBB"/>
    <w:rsid w:val="007400EE"/>
    <w:rsid w:val="00BB70D8"/>
    <w:rsid w:val="00C25230"/>
    <w:rsid w:val="00CB5257"/>
    <w:rsid w:val="00D569E4"/>
    <w:rsid w:val="00D63F22"/>
    <w:rsid w:val="00DD651E"/>
    <w:rsid w:val="00E34CF2"/>
    <w:rsid w:val="00E8060B"/>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2E1E"/>
  <w15:chartTrackingRefBased/>
  <w15:docId w15:val="{8F8D63DD-11A6-ED4E-B020-A2C7B33C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S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651E"/>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D651E"/>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D651E"/>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1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D651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D651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D651E"/>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D651E"/>
    <w:rPr>
      <w:b/>
      <w:bCs/>
    </w:rPr>
  </w:style>
  <w:style w:type="character" w:styleId="Hyperlink">
    <w:name w:val="Hyperlink"/>
    <w:basedOn w:val="DefaultParagraphFont"/>
    <w:uiPriority w:val="99"/>
    <w:semiHidden/>
    <w:unhideWhenUsed/>
    <w:rsid w:val="00DD651E"/>
    <w:rPr>
      <w:color w:val="0000FF"/>
      <w:u w:val="single"/>
    </w:rPr>
  </w:style>
  <w:style w:type="paragraph" w:styleId="ListParagraph">
    <w:name w:val="List Paragraph"/>
    <w:basedOn w:val="Normal"/>
    <w:uiPriority w:val="34"/>
    <w:qFormat/>
    <w:rsid w:val="00707D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77510">
      <w:bodyDiv w:val="1"/>
      <w:marLeft w:val="0"/>
      <w:marRight w:val="0"/>
      <w:marTop w:val="0"/>
      <w:marBottom w:val="0"/>
      <w:divBdr>
        <w:top w:val="none" w:sz="0" w:space="0" w:color="auto"/>
        <w:left w:val="none" w:sz="0" w:space="0" w:color="auto"/>
        <w:bottom w:val="none" w:sz="0" w:space="0" w:color="auto"/>
        <w:right w:val="none" w:sz="0" w:space="0" w:color="auto"/>
      </w:divBdr>
    </w:div>
    <w:div w:id="377172477">
      <w:bodyDiv w:val="1"/>
      <w:marLeft w:val="0"/>
      <w:marRight w:val="0"/>
      <w:marTop w:val="0"/>
      <w:marBottom w:val="0"/>
      <w:divBdr>
        <w:top w:val="none" w:sz="0" w:space="0" w:color="auto"/>
        <w:left w:val="none" w:sz="0" w:space="0" w:color="auto"/>
        <w:bottom w:val="none" w:sz="0" w:space="0" w:color="auto"/>
        <w:right w:val="none" w:sz="0" w:space="0" w:color="auto"/>
      </w:divBdr>
    </w:div>
    <w:div w:id="731661243">
      <w:bodyDiv w:val="1"/>
      <w:marLeft w:val="0"/>
      <w:marRight w:val="0"/>
      <w:marTop w:val="0"/>
      <w:marBottom w:val="0"/>
      <w:divBdr>
        <w:top w:val="none" w:sz="0" w:space="0" w:color="auto"/>
        <w:left w:val="none" w:sz="0" w:space="0" w:color="auto"/>
        <w:bottom w:val="none" w:sz="0" w:space="0" w:color="auto"/>
        <w:right w:val="none" w:sz="0" w:space="0" w:color="auto"/>
      </w:divBdr>
      <w:divsChild>
        <w:div w:id="1725908808">
          <w:marLeft w:val="0"/>
          <w:marRight w:val="0"/>
          <w:marTop w:val="0"/>
          <w:marBottom w:val="0"/>
          <w:divBdr>
            <w:top w:val="none" w:sz="0" w:space="0" w:color="auto"/>
            <w:left w:val="none" w:sz="0" w:space="0" w:color="auto"/>
            <w:bottom w:val="none" w:sz="0" w:space="0" w:color="auto"/>
            <w:right w:val="none" w:sz="0" w:space="0" w:color="auto"/>
          </w:divBdr>
          <w:divsChild>
            <w:div w:id="1033649749">
              <w:marLeft w:val="0"/>
              <w:marRight w:val="0"/>
              <w:marTop w:val="0"/>
              <w:marBottom w:val="0"/>
              <w:divBdr>
                <w:top w:val="none" w:sz="0" w:space="0" w:color="auto"/>
                <w:left w:val="none" w:sz="0" w:space="0" w:color="auto"/>
                <w:bottom w:val="none" w:sz="0" w:space="0" w:color="auto"/>
                <w:right w:val="none" w:sz="0" w:space="0" w:color="auto"/>
              </w:divBdr>
              <w:divsChild>
                <w:div w:id="18311911">
                  <w:marLeft w:val="0"/>
                  <w:marRight w:val="0"/>
                  <w:marTop w:val="0"/>
                  <w:marBottom w:val="0"/>
                  <w:divBdr>
                    <w:top w:val="none" w:sz="0" w:space="0" w:color="auto"/>
                    <w:left w:val="none" w:sz="0" w:space="0" w:color="auto"/>
                    <w:bottom w:val="none" w:sz="0" w:space="0" w:color="auto"/>
                    <w:right w:val="none" w:sz="0" w:space="0" w:color="auto"/>
                  </w:divBdr>
                  <w:divsChild>
                    <w:div w:id="79567330">
                      <w:marLeft w:val="0"/>
                      <w:marRight w:val="0"/>
                      <w:marTop w:val="0"/>
                      <w:marBottom w:val="0"/>
                      <w:divBdr>
                        <w:top w:val="none" w:sz="0" w:space="0" w:color="auto"/>
                        <w:left w:val="none" w:sz="0" w:space="0" w:color="auto"/>
                        <w:bottom w:val="none" w:sz="0" w:space="0" w:color="auto"/>
                        <w:right w:val="none" w:sz="0" w:space="0" w:color="auto"/>
                      </w:divBdr>
                      <w:divsChild>
                        <w:div w:id="1871648486">
                          <w:marLeft w:val="0"/>
                          <w:marRight w:val="0"/>
                          <w:marTop w:val="0"/>
                          <w:marBottom w:val="0"/>
                          <w:divBdr>
                            <w:top w:val="none" w:sz="0" w:space="0" w:color="auto"/>
                            <w:left w:val="none" w:sz="0" w:space="0" w:color="auto"/>
                            <w:bottom w:val="none" w:sz="0" w:space="0" w:color="auto"/>
                            <w:right w:val="none" w:sz="0" w:space="0" w:color="auto"/>
                          </w:divBdr>
                          <w:divsChild>
                            <w:div w:id="468523333">
                              <w:marLeft w:val="0"/>
                              <w:marRight w:val="0"/>
                              <w:marTop w:val="0"/>
                              <w:marBottom w:val="0"/>
                              <w:divBdr>
                                <w:top w:val="none" w:sz="0" w:space="0" w:color="auto"/>
                                <w:left w:val="none" w:sz="0" w:space="0" w:color="auto"/>
                                <w:bottom w:val="none" w:sz="0" w:space="0" w:color="auto"/>
                                <w:right w:val="none" w:sz="0" w:space="0" w:color="auto"/>
                              </w:divBdr>
                              <w:divsChild>
                                <w:div w:id="19177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801045">
      <w:bodyDiv w:val="1"/>
      <w:marLeft w:val="0"/>
      <w:marRight w:val="0"/>
      <w:marTop w:val="0"/>
      <w:marBottom w:val="0"/>
      <w:divBdr>
        <w:top w:val="none" w:sz="0" w:space="0" w:color="auto"/>
        <w:left w:val="none" w:sz="0" w:space="0" w:color="auto"/>
        <w:bottom w:val="none" w:sz="0" w:space="0" w:color="auto"/>
        <w:right w:val="none" w:sz="0" w:space="0" w:color="auto"/>
      </w:divBdr>
    </w:div>
    <w:div w:id="1092899577">
      <w:bodyDiv w:val="1"/>
      <w:marLeft w:val="0"/>
      <w:marRight w:val="0"/>
      <w:marTop w:val="0"/>
      <w:marBottom w:val="0"/>
      <w:divBdr>
        <w:top w:val="none" w:sz="0" w:space="0" w:color="auto"/>
        <w:left w:val="none" w:sz="0" w:space="0" w:color="auto"/>
        <w:bottom w:val="none" w:sz="0" w:space="0" w:color="auto"/>
        <w:right w:val="none" w:sz="0" w:space="0" w:color="auto"/>
      </w:divBdr>
    </w:div>
    <w:div w:id="1815296595">
      <w:bodyDiv w:val="1"/>
      <w:marLeft w:val="0"/>
      <w:marRight w:val="0"/>
      <w:marTop w:val="0"/>
      <w:marBottom w:val="0"/>
      <w:divBdr>
        <w:top w:val="none" w:sz="0" w:space="0" w:color="auto"/>
        <w:left w:val="none" w:sz="0" w:space="0" w:color="auto"/>
        <w:bottom w:val="none" w:sz="0" w:space="0" w:color="auto"/>
        <w:right w:val="none" w:sz="0" w:space="0" w:color="auto"/>
      </w:divBdr>
    </w:div>
    <w:div w:id="187557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p-rs.s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2452</Words>
  <Characters>13977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2026-06-02T08:50:00Z</dcterms:created>
  <dcterms:modified xsi:type="dcterms:W3CDTF">2026-06-02T08:50:00Z</dcterms:modified>
</cp:coreProperties>
</file>