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0708FF">
        <w:rPr>
          <w:rFonts w:ascii="Times New Roman" w:hAnsi="Times New Roman" w:cs="Times New Roman"/>
          <w:b/>
          <w:sz w:val="36"/>
          <w:szCs w:val="36"/>
        </w:rPr>
        <w:t>8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>Вивчення</w:t>
      </w:r>
      <w:r w:rsidR="000708FF">
        <w:rPr>
          <w:rFonts w:ascii="Times New Roman" w:hAnsi="Times New Roman" w:cs="Times New Roman"/>
          <w:sz w:val="24"/>
          <w:szCs w:val="24"/>
        </w:rPr>
        <w:t xml:space="preserve"> методів роботи з файлами і каталогами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708FF" w:rsidRDefault="000708FF" w:rsidP="000708F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програму, яка порівнює два каталоги і виводить списки однакових файлів та файлів з однаковим вмістом.</w:t>
      </w:r>
    </w:p>
    <w:p w:rsidR="005810FE" w:rsidRDefault="00CC753F" w:rsidP="000708FF">
      <w:pPr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0708F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810FE" w:rsidRPr="000708FF" w:rsidRDefault="000708FF" w:rsidP="000708FF">
      <w:pPr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drawing>
          <wp:inline distT="0" distB="0" distL="0" distR="0">
            <wp:extent cx="4305300" cy="1304925"/>
            <wp:effectExtent l="0" t="0" r="0" b="9525"/>
            <wp:docPr id="1" name="Рисунок 1" descr="C:\Users\Nemo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o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3F" w:rsidRDefault="00CC753F" w:rsidP="005810FE">
      <w:pPr>
        <w:ind w:right="284" w:hanging="28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708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08FF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0708FF" w:rsidRPr="000708FF">
        <w:rPr>
          <w:rFonts w:ascii="Times New Roman" w:hAnsi="Times New Roman" w:cs="Times New Roman"/>
          <w:b/>
          <w:sz w:val="24"/>
          <w:szCs w:val="24"/>
          <w:lang w:val="ru-RU"/>
        </w:rPr>
        <w:t>ідсутній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виводить список імен, файлів, які співпадають з шаблоном. Шаблон ввести як параметр командного рядка. </w:t>
      </w:r>
    </w:p>
    <w:p w:rsidR="000708FF" w:rsidRDefault="000708FF" w:rsidP="000708FF">
      <w:pPr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0708F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410200" cy="752475"/>
            <wp:effectExtent l="0" t="0" r="0" b="9525"/>
            <wp:docPr id="2" name="Рисунок 2" descr="C:\Users\Nemo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o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FF" w:rsidRP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0708FF">
        <w:rPr>
          <w:rFonts w:ascii="Times New Roman" w:hAnsi="Times New Roman" w:cs="Times New Roman"/>
          <w:b/>
          <w:sz w:val="24"/>
          <w:szCs w:val="24"/>
          <w:lang w:val="ru-RU"/>
        </w:rPr>
        <w:t>ідсутній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програму, яка копіює файл або каталог 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708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708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Значення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708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0708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ввести як параметр командного рядка. Програма має перевірити існування файлів або каталогів з іменами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70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070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8FF" w:rsidRDefault="000708FF" w:rsidP="000708FF">
      <w:pPr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0708F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708FF" w:rsidRDefault="000708FF" w:rsidP="000708FF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972050" cy="1114425"/>
            <wp:effectExtent l="0" t="0" r="0" b="9525"/>
            <wp:docPr id="3" name="Рисунок 3" descr="C:\Users\Nemo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o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A7" w:rsidRPr="000708FF" w:rsidRDefault="000708FF" w:rsidP="003F278E">
      <w:pPr>
        <w:spacing w:line="24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t>Вивід інтерпретатора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0708FF">
        <w:rPr>
          <w:rFonts w:ascii="Times New Roman" w:hAnsi="Times New Roman" w:cs="Times New Roman"/>
          <w:b/>
          <w:sz w:val="24"/>
          <w:szCs w:val="24"/>
          <w:lang w:val="ru-RU"/>
        </w:rPr>
        <w:t>ідсутній</w:t>
      </w:r>
      <w:bookmarkStart w:id="0" w:name="_GoBack"/>
      <w:bookmarkEnd w:id="0"/>
    </w:p>
    <w:p w:rsidR="007E16A7" w:rsidRPr="00AC1CC9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7E16A7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378E6"/>
    <w:rsid w:val="000708FF"/>
    <w:rsid w:val="001133FB"/>
    <w:rsid w:val="001D4961"/>
    <w:rsid w:val="003F278E"/>
    <w:rsid w:val="00567BE2"/>
    <w:rsid w:val="005810FE"/>
    <w:rsid w:val="005D2436"/>
    <w:rsid w:val="00775E80"/>
    <w:rsid w:val="007C633A"/>
    <w:rsid w:val="007E16A7"/>
    <w:rsid w:val="008060FA"/>
    <w:rsid w:val="00840CB7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2018-04-10T18:44:00Z</dcterms:created>
  <dcterms:modified xsi:type="dcterms:W3CDTF">2018-04-10T19:13:00Z</dcterms:modified>
</cp:coreProperties>
</file>