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F039" w14:textId="4045955C" w:rsidR="001E254B" w:rsidRPr="00495300" w:rsidRDefault="00495300" w:rsidP="0002727D">
      <w:pPr>
        <w:jc w:val="center"/>
        <w:rPr>
          <w:rFonts w:ascii="Times New Roman" w:hAnsi="Times New Roman" w:cs="Times New Roman"/>
          <w:b/>
          <w:bCs/>
        </w:rPr>
      </w:pPr>
      <w:r w:rsidRPr="00495300">
        <w:rPr>
          <w:rFonts w:ascii="Times New Roman" w:hAnsi="Times New Roman" w:cs="Times New Roman"/>
          <w:b/>
          <w:bCs/>
        </w:rPr>
        <w:t>Ured za zapošljavanje</w:t>
      </w:r>
    </w:p>
    <w:p w14:paraId="66404B0A" w14:textId="79D54349" w:rsidR="00495300" w:rsidRDefault="00495300" w:rsidP="00262FE7">
      <w:pPr>
        <w:jc w:val="center"/>
        <w:rPr>
          <w:rFonts w:ascii="Times New Roman" w:hAnsi="Times New Roman" w:cs="Times New Roman"/>
          <w:b/>
          <w:bCs/>
        </w:rPr>
      </w:pPr>
      <w:r w:rsidRPr="00495300">
        <w:rPr>
          <w:rFonts w:ascii="Times New Roman" w:hAnsi="Times New Roman" w:cs="Times New Roman"/>
          <w:b/>
          <w:bCs/>
        </w:rPr>
        <w:t>CRC kartice</w:t>
      </w:r>
    </w:p>
    <w:p w14:paraId="47EBEE88" w14:textId="77777777" w:rsidR="00495300" w:rsidRDefault="00495300" w:rsidP="000272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5300" w14:paraId="3575602B" w14:textId="77777777" w:rsidTr="00495300">
        <w:tc>
          <w:tcPr>
            <w:tcW w:w="3020" w:type="dxa"/>
          </w:tcPr>
          <w:p w14:paraId="7DD03BDE" w14:textId="11B2EF4F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Razred</w:t>
            </w:r>
          </w:p>
        </w:tc>
        <w:tc>
          <w:tcPr>
            <w:tcW w:w="3021" w:type="dxa"/>
          </w:tcPr>
          <w:p w14:paraId="38959D26" w14:textId="5055DA47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Odgovornost</w:t>
            </w:r>
          </w:p>
        </w:tc>
        <w:tc>
          <w:tcPr>
            <w:tcW w:w="3021" w:type="dxa"/>
          </w:tcPr>
          <w:p w14:paraId="5EBA8B0D" w14:textId="4183DAD3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Suradnici</w:t>
            </w:r>
          </w:p>
        </w:tc>
      </w:tr>
      <w:tr w:rsidR="00495300" w:rsidRPr="00495300" w14:paraId="4F4549BC" w14:textId="77777777" w:rsidTr="00495300">
        <w:tc>
          <w:tcPr>
            <w:tcW w:w="3020" w:type="dxa"/>
          </w:tcPr>
          <w:p w14:paraId="72F7216B" w14:textId="339CC814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Korisnik</w:t>
            </w:r>
          </w:p>
        </w:tc>
        <w:tc>
          <w:tcPr>
            <w:tcW w:w="3021" w:type="dxa"/>
          </w:tcPr>
          <w:p w14:paraId="07BCC1C1" w14:textId="77777777" w:rsidR="0002727D" w:rsidRDefault="0002727D" w:rsidP="0002727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Pregledavanje novosti, izvještaja, natječaja i statistika</w:t>
            </w:r>
          </w:p>
          <w:p w14:paraId="18CB7A12" w14:textId="77777777" w:rsidR="0002727D" w:rsidRDefault="0002727D" w:rsidP="0002727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Prijava i odjava na sustav</w:t>
            </w:r>
          </w:p>
          <w:p w14:paraId="0DC9F0DF" w14:textId="6C411B91" w:rsidR="00495300" w:rsidRPr="00495300" w:rsidRDefault="0002727D" w:rsidP="0002727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Registracija na sustav</w:t>
            </w:r>
          </w:p>
        </w:tc>
        <w:tc>
          <w:tcPr>
            <w:tcW w:w="3021" w:type="dxa"/>
          </w:tcPr>
          <w:p w14:paraId="172A5D2D" w14:textId="325D025C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autentifikaciju</w:t>
            </w:r>
          </w:p>
        </w:tc>
      </w:tr>
      <w:tr w:rsidR="00495300" w:rsidRPr="00495300" w14:paraId="656BA476" w14:textId="77777777" w:rsidTr="00495300">
        <w:tc>
          <w:tcPr>
            <w:tcW w:w="3020" w:type="dxa"/>
          </w:tcPr>
          <w:p w14:paraId="302A8897" w14:textId="7B8B61BF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Nezaposlena Osoba</w:t>
            </w:r>
          </w:p>
        </w:tc>
        <w:tc>
          <w:tcPr>
            <w:tcW w:w="3021" w:type="dxa"/>
          </w:tcPr>
          <w:p w14:paraId="5AA265F7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svojim natječajima</w:t>
            </w:r>
          </w:p>
          <w:p w14:paraId="39339181" w14:textId="77777777" w:rsid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Prijava na nove natječaje</w:t>
            </w:r>
          </w:p>
          <w:p w14:paraId="76BC1B26" w14:textId="77777777" w:rsidR="00262FE7" w:rsidRDefault="00262FE7" w:rsidP="00262FE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Pregledavanje novosti, izvještaja, natječaja i statistika</w:t>
            </w:r>
          </w:p>
          <w:p w14:paraId="6AC6D3C8" w14:textId="1C054C42" w:rsidR="00262FE7" w:rsidRPr="00262FE7" w:rsidRDefault="00262FE7" w:rsidP="00262FE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Prijava i odjava na sustav</w:t>
            </w:r>
          </w:p>
        </w:tc>
        <w:tc>
          <w:tcPr>
            <w:tcW w:w="3021" w:type="dxa"/>
          </w:tcPr>
          <w:p w14:paraId="25D051E3" w14:textId="77777777" w:rsidR="0002727D" w:rsidRDefault="0002727D" w:rsidP="0002727D">
            <w:pPr>
              <w:tabs>
                <w:tab w:val="left" w:pos="938"/>
                <w:tab w:val="left" w:pos="1410"/>
              </w:tabs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prijavu na natječaje</w:t>
            </w:r>
          </w:p>
          <w:p w14:paraId="2D81BFD9" w14:textId="77777777" w:rsidR="00495300" w:rsidRDefault="0002727D" w:rsidP="0002727D">
            <w:pPr>
              <w:tabs>
                <w:tab w:val="left" w:pos="938"/>
                <w:tab w:val="left" w:pos="1410"/>
              </w:tabs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pregled novosti</w:t>
            </w:r>
          </w:p>
          <w:p w14:paraId="68B79212" w14:textId="4FF125C5" w:rsidR="00262FE7" w:rsidRPr="00495300" w:rsidRDefault="00262FE7" w:rsidP="0002727D">
            <w:pPr>
              <w:tabs>
                <w:tab w:val="left" w:pos="938"/>
                <w:tab w:val="left" w:pos="1410"/>
              </w:tabs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autentifikaciju</w:t>
            </w:r>
          </w:p>
        </w:tc>
      </w:tr>
      <w:tr w:rsidR="00495300" w:rsidRPr="00495300" w14:paraId="296C2435" w14:textId="77777777" w:rsidTr="00495300">
        <w:tc>
          <w:tcPr>
            <w:tcW w:w="3020" w:type="dxa"/>
          </w:tcPr>
          <w:p w14:paraId="6D914098" w14:textId="5910AA68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Ured za Zapošljavanje</w:t>
            </w:r>
          </w:p>
        </w:tc>
        <w:tc>
          <w:tcPr>
            <w:tcW w:w="3021" w:type="dxa"/>
          </w:tcPr>
          <w:p w14:paraId="78F69DB6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izvještajima</w:t>
            </w:r>
          </w:p>
          <w:p w14:paraId="1D4A39F6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statistikama</w:t>
            </w:r>
          </w:p>
          <w:p w14:paraId="432ED154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nezaposlenim osobama</w:t>
            </w:r>
          </w:p>
          <w:p w14:paraId="7867FF7A" w14:textId="4705C3A1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natječajima</w:t>
            </w:r>
          </w:p>
        </w:tc>
        <w:tc>
          <w:tcPr>
            <w:tcW w:w="3021" w:type="dxa"/>
          </w:tcPr>
          <w:p w14:paraId="222BF9DA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upravljanje izvještajima</w:t>
            </w:r>
          </w:p>
          <w:p w14:paraId="4449CF0F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upravljanje statistikama</w:t>
            </w:r>
          </w:p>
          <w:p w14:paraId="6C325F41" w14:textId="77777777" w:rsidR="00262FE7" w:rsidRDefault="0002727D" w:rsidP="00262FE7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upravljanje korisnicima</w:t>
            </w:r>
          </w:p>
          <w:p w14:paraId="48C0D9B1" w14:textId="124B515A" w:rsidR="00262FE7" w:rsidRPr="00495300" w:rsidRDefault="00262FE7" w:rsidP="00262FE7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autentifikaciju</w:t>
            </w:r>
          </w:p>
        </w:tc>
      </w:tr>
      <w:tr w:rsidR="00495300" w:rsidRPr="00495300" w14:paraId="378F0BB2" w14:textId="77777777" w:rsidTr="00495300">
        <w:tc>
          <w:tcPr>
            <w:tcW w:w="3020" w:type="dxa"/>
          </w:tcPr>
          <w:p w14:paraId="34B5D4FB" w14:textId="13580F82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Firma</w:t>
            </w:r>
          </w:p>
        </w:tc>
        <w:tc>
          <w:tcPr>
            <w:tcW w:w="3021" w:type="dxa"/>
          </w:tcPr>
          <w:p w14:paraId="1B0DF4AB" w14:textId="0170107A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natječajima</w:t>
            </w:r>
          </w:p>
          <w:p w14:paraId="3EB85EDA" w14:textId="04E9DE9E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Pregledavanje prijava za natječaje</w:t>
            </w:r>
          </w:p>
        </w:tc>
        <w:tc>
          <w:tcPr>
            <w:tcW w:w="3021" w:type="dxa"/>
          </w:tcPr>
          <w:p w14:paraId="380944B3" w14:textId="77777777" w:rsid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Sustav za upravljanje natječajima</w:t>
            </w:r>
          </w:p>
          <w:p w14:paraId="421B977A" w14:textId="6CD0EAE1" w:rsidR="00262FE7" w:rsidRPr="00495300" w:rsidRDefault="00262FE7" w:rsidP="000272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2727D">
              <w:rPr>
                <w:rFonts w:ascii="Times New Roman" w:hAnsi="Times New Roman" w:cs="Times New Roman"/>
              </w:rPr>
              <w:t>- Sustav za autentifikaciju</w:t>
            </w:r>
          </w:p>
        </w:tc>
      </w:tr>
      <w:tr w:rsidR="00495300" w:rsidRPr="00495300" w14:paraId="1B6FB1C2" w14:textId="77777777" w:rsidTr="00495300">
        <w:tc>
          <w:tcPr>
            <w:tcW w:w="3020" w:type="dxa"/>
          </w:tcPr>
          <w:p w14:paraId="05C0867B" w14:textId="0D6A795F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021" w:type="dxa"/>
          </w:tcPr>
          <w:p w14:paraId="03128F6C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svim administrativnim funkcijama sustava</w:t>
            </w:r>
          </w:p>
          <w:p w14:paraId="45F3D5DB" w14:textId="50981421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Brisanje i uređivanje svih natječaja</w:t>
            </w:r>
            <w:r w:rsidR="009C4AFD">
              <w:rPr>
                <w:rFonts w:ascii="Times New Roman" w:hAnsi="Times New Roman" w:cs="Times New Roman"/>
              </w:rPr>
              <w:t>,</w:t>
            </w:r>
            <w:r w:rsidRPr="0002727D">
              <w:rPr>
                <w:rFonts w:ascii="Times New Roman" w:hAnsi="Times New Roman" w:cs="Times New Roman"/>
              </w:rPr>
              <w:t xml:space="preserve"> korisnika</w:t>
            </w:r>
            <w:r w:rsidR="009C4AFD">
              <w:rPr>
                <w:rFonts w:ascii="Times New Roman" w:hAnsi="Times New Roman" w:cs="Times New Roman"/>
              </w:rPr>
              <w:t>, izvještaja i statistika</w:t>
            </w:r>
          </w:p>
        </w:tc>
        <w:tc>
          <w:tcPr>
            <w:tcW w:w="3021" w:type="dxa"/>
          </w:tcPr>
          <w:p w14:paraId="365FFCBD" w14:textId="1C7AFB84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Svi sustavi za upravljanje</w:t>
            </w:r>
          </w:p>
        </w:tc>
      </w:tr>
      <w:tr w:rsidR="00495300" w:rsidRPr="00495300" w14:paraId="7539B7FC" w14:textId="77777777" w:rsidTr="00495300">
        <w:tc>
          <w:tcPr>
            <w:tcW w:w="3020" w:type="dxa"/>
          </w:tcPr>
          <w:p w14:paraId="270323D0" w14:textId="69C4E640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Sustav za Autentifikaciju</w:t>
            </w:r>
          </w:p>
        </w:tc>
        <w:tc>
          <w:tcPr>
            <w:tcW w:w="3021" w:type="dxa"/>
          </w:tcPr>
          <w:p w14:paraId="5596A5BA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Verifikacija korisničkih podataka za prijavu</w:t>
            </w:r>
          </w:p>
          <w:p w14:paraId="600F0240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Kreiranje novih korisničkih računa</w:t>
            </w:r>
          </w:p>
          <w:p w14:paraId="3E81AF37" w14:textId="65113444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sesijama korisnika</w:t>
            </w:r>
          </w:p>
        </w:tc>
        <w:tc>
          <w:tcPr>
            <w:tcW w:w="3021" w:type="dxa"/>
          </w:tcPr>
          <w:p w14:paraId="0F7B473C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Korisnik</w:t>
            </w:r>
          </w:p>
          <w:p w14:paraId="72E82224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Nezaposlena osoba</w:t>
            </w:r>
          </w:p>
          <w:p w14:paraId="607F4E01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Ured za zapošljavanje</w:t>
            </w:r>
          </w:p>
          <w:p w14:paraId="16C9014E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Firma</w:t>
            </w:r>
          </w:p>
          <w:p w14:paraId="102BA3DB" w14:textId="0A346310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Administrator</w:t>
            </w:r>
          </w:p>
        </w:tc>
      </w:tr>
      <w:tr w:rsidR="00495300" w:rsidRPr="00495300" w14:paraId="06D10320" w14:textId="77777777" w:rsidTr="00495300">
        <w:tc>
          <w:tcPr>
            <w:tcW w:w="3020" w:type="dxa"/>
          </w:tcPr>
          <w:p w14:paraId="42543DED" w14:textId="661EE153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Sustav za Prijavu na Natječaje</w:t>
            </w:r>
          </w:p>
        </w:tc>
        <w:tc>
          <w:tcPr>
            <w:tcW w:w="3021" w:type="dxa"/>
          </w:tcPr>
          <w:p w14:paraId="689084B8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Prikaz dostupnih natječaja</w:t>
            </w:r>
          </w:p>
          <w:p w14:paraId="34D87ED8" w14:textId="20409493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Upravljanje prijavama korisnika na natječaje</w:t>
            </w:r>
          </w:p>
        </w:tc>
        <w:tc>
          <w:tcPr>
            <w:tcW w:w="3021" w:type="dxa"/>
          </w:tcPr>
          <w:p w14:paraId="7194D26A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Nezaposlena osoba</w:t>
            </w:r>
          </w:p>
          <w:p w14:paraId="560F5A18" w14:textId="4F364F80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Firma</w:t>
            </w:r>
          </w:p>
          <w:p w14:paraId="708704D3" w14:textId="0B9E6181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Ured za zapošljavanje</w:t>
            </w:r>
          </w:p>
        </w:tc>
      </w:tr>
      <w:tr w:rsidR="00495300" w:rsidRPr="00495300" w14:paraId="0CC9A09A" w14:textId="77777777" w:rsidTr="00495300">
        <w:tc>
          <w:tcPr>
            <w:tcW w:w="3020" w:type="dxa"/>
          </w:tcPr>
          <w:p w14:paraId="430CF225" w14:textId="701454D1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Sustav za Upravljanje Izvještajima</w:t>
            </w:r>
          </w:p>
        </w:tc>
        <w:tc>
          <w:tcPr>
            <w:tcW w:w="3021" w:type="dxa"/>
          </w:tcPr>
          <w:p w14:paraId="22B133D4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Kreiranje, pregledavanje, uređivanje i brisanje izvještaja</w:t>
            </w:r>
          </w:p>
          <w:p w14:paraId="62B2575F" w14:textId="20CAE49E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Arhiviranje izvještaja</w:t>
            </w:r>
          </w:p>
        </w:tc>
        <w:tc>
          <w:tcPr>
            <w:tcW w:w="3021" w:type="dxa"/>
          </w:tcPr>
          <w:p w14:paraId="4EAE0277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Ured za zapošljavanje</w:t>
            </w:r>
          </w:p>
          <w:p w14:paraId="6ECEC0DC" w14:textId="04A17104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Administrator</w:t>
            </w:r>
          </w:p>
        </w:tc>
      </w:tr>
      <w:tr w:rsidR="00495300" w:rsidRPr="00495300" w14:paraId="1C78C0C9" w14:textId="77777777" w:rsidTr="00495300">
        <w:tc>
          <w:tcPr>
            <w:tcW w:w="3020" w:type="dxa"/>
          </w:tcPr>
          <w:p w14:paraId="144498AD" w14:textId="14D13E32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Sustav za Upravljanje Statistikama</w:t>
            </w:r>
          </w:p>
        </w:tc>
        <w:tc>
          <w:tcPr>
            <w:tcW w:w="3021" w:type="dxa"/>
          </w:tcPr>
          <w:p w14:paraId="403649BB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Kreiranje, pregledavanje, uređivanje i brisanje statističkih podataka</w:t>
            </w:r>
          </w:p>
          <w:p w14:paraId="26A1E4D7" w14:textId="1F55F8CB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lastRenderedPageBreak/>
              <w:t>- Pretraživanje statističkih dokumenata</w:t>
            </w:r>
          </w:p>
        </w:tc>
        <w:tc>
          <w:tcPr>
            <w:tcW w:w="3021" w:type="dxa"/>
          </w:tcPr>
          <w:p w14:paraId="5E0841B3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lastRenderedPageBreak/>
              <w:t>- Ured za zapošljavanje</w:t>
            </w:r>
          </w:p>
          <w:p w14:paraId="2BD4C43A" w14:textId="371FE7B1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Administrator</w:t>
            </w:r>
          </w:p>
        </w:tc>
      </w:tr>
      <w:tr w:rsidR="00495300" w:rsidRPr="00495300" w14:paraId="21E7BC4C" w14:textId="77777777" w:rsidTr="00495300">
        <w:tc>
          <w:tcPr>
            <w:tcW w:w="3020" w:type="dxa"/>
          </w:tcPr>
          <w:p w14:paraId="3D78C4DA" w14:textId="08C04403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Sustav za Upravljanje Korisnicima</w:t>
            </w:r>
          </w:p>
        </w:tc>
        <w:tc>
          <w:tcPr>
            <w:tcW w:w="3021" w:type="dxa"/>
          </w:tcPr>
          <w:p w14:paraId="240FFC5C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Dodavanje i uređivanje uloga korisnika</w:t>
            </w:r>
          </w:p>
          <w:p w14:paraId="5D24B091" w14:textId="08279F2E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Pregledavanje i upravljanje podacima o nezaposlenim osobama</w:t>
            </w:r>
          </w:p>
        </w:tc>
        <w:tc>
          <w:tcPr>
            <w:tcW w:w="3021" w:type="dxa"/>
          </w:tcPr>
          <w:p w14:paraId="4BE8A75F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Ured za zapošljavanje</w:t>
            </w:r>
          </w:p>
          <w:p w14:paraId="63968E8E" w14:textId="28A137DB" w:rsidR="00495300" w:rsidRPr="00495300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Administrator</w:t>
            </w:r>
          </w:p>
        </w:tc>
      </w:tr>
    </w:tbl>
    <w:p w14:paraId="1CD33B97" w14:textId="77777777" w:rsidR="00495300" w:rsidRPr="00495300" w:rsidRDefault="00495300" w:rsidP="0002727D">
      <w:pPr>
        <w:jc w:val="center"/>
        <w:rPr>
          <w:rFonts w:ascii="Times New Roman" w:hAnsi="Times New Roman" w:cs="Times New Roman"/>
          <w:b/>
          <w:bCs/>
        </w:rPr>
      </w:pPr>
    </w:p>
    <w:sectPr w:rsidR="00495300" w:rsidRPr="0049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B"/>
    <w:rsid w:val="0002727D"/>
    <w:rsid w:val="001E254B"/>
    <w:rsid w:val="00262FE7"/>
    <w:rsid w:val="00495300"/>
    <w:rsid w:val="004F1B5B"/>
    <w:rsid w:val="009C4AFD"/>
    <w:rsid w:val="00E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10ED"/>
  <w15:chartTrackingRefBased/>
  <w15:docId w15:val="{E9535C8E-8556-47CC-844B-5988074E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E7"/>
  </w:style>
  <w:style w:type="paragraph" w:styleId="Naslov1">
    <w:name w:val="heading 1"/>
    <w:basedOn w:val="Normal"/>
    <w:next w:val="Normal"/>
    <w:link w:val="Naslov1Char"/>
    <w:uiPriority w:val="9"/>
    <w:qFormat/>
    <w:rsid w:val="004F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F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F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F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F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F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F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F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F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F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F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F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F1B5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F1B5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F1B5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F1B5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F1B5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F1B5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F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F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F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F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F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F1B5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F1B5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F1B5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F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F1B5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F1B5B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49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49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2024-06-02T19:45:00Z</dcterms:created>
  <dcterms:modified xsi:type="dcterms:W3CDTF">2024-06-02T20:07:00Z</dcterms:modified>
</cp:coreProperties>
</file>