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42362" w14:textId="77777777" w:rsidR="003C5E1F" w:rsidRPr="004E55F7" w:rsidRDefault="00000000">
      <w:pPr>
        <w:pStyle w:val="Ttulo1"/>
      </w:pPr>
      <w:r w:rsidRPr="004E55F7">
        <w:t>Modelo de Sprint Semanal – Proyecto de Programación</w:t>
      </w:r>
    </w:p>
    <w:p w14:paraId="3D2E38CC" w14:textId="77777777" w:rsidR="003C5E1F" w:rsidRPr="004E55F7" w:rsidRDefault="00000000">
      <w:r w:rsidRPr="004E55F7">
        <w:t>Programa: Análisis y Desarrollo de Software</w:t>
      </w:r>
    </w:p>
    <w:p w14:paraId="3145CDEA" w14:textId="77777777" w:rsidR="003C5E1F" w:rsidRPr="004E55F7" w:rsidRDefault="00000000">
      <w:r w:rsidRPr="004E55F7">
        <w:t xml:space="preserve">Ficha: </w:t>
      </w:r>
      <w:r w:rsidR="002F5D35" w:rsidRPr="004E55F7">
        <w:t>2900177</w:t>
      </w:r>
    </w:p>
    <w:p w14:paraId="5DF961BF" w14:textId="77777777" w:rsidR="003C5E1F" w:rsidRPr="004E55F7" w:rsidRDefault="00000000">
      <w:r w:rsidRPr="004E55F7">
        <w:t xml:space="preserve">Instructor: </w:t>
      </w:r>
      <w:r w:rsidR="002F5D35" w:rsidRPr="004E55F7">
        <w:t>Carlos Julio Cadena Sarasty</w:t>
      </w:r>
    </w:p>
    <w:p w14:paraId="4327D120" w14:textId="77777777" w:rsidR="003C5E1F" w:rsidRPr="004E55F7" w:rsidRDefault="00000000">
      <w:r w:rsidRPr="004E55F7">
        <w:t xml:space="preserve">Equipo de desarrollo: </w:t>
      </w:r>
      <w:r w:rsidR="00913DAE">
        <w:t>Juan Sebastián González Horta</w:t>
      </w:r>
    </w:p>
    <w:p w14:paraId="698E9250" w14:textId="77777777" w:rsidR="003C5E1F" w:rsidRPr="004E55F7" w:rsidRDefault="00000000">
      <w:r w:rsidRPr="004E55F7">
        <w:t>Duración del sprint: 1 semana</w:t>
      </w:r>
      <w:r w:rsidR="00710B04">
        <w:t xml:space="preserve"> </w:t>
      </w:r>
    </w:p>
    <w:p w14:paraId="1D8FF12A" w14:textId="77777777" w:rsidR="003C5E1F" w:rsidRPr="004E55F7" w:rsidRDefault="00000000">
      <w:r w:rsidRPr="004E55F7">
        <w:t xml:space="preserve">Fecha de inicio: </w:t>
      </w:r>
      <w:r w:rsidR="002F5D35" w:rsidRPr="004E55F7">
        <w:t>20</w:t>
      </w:r>
      <w:r w:rsidRPr="004E55F7">
        <w:t>/</w:t>
      </w:r>
      <w:r w:rsidR="002F5D35" w:rsidRPr="004E55F7">
        <w:t>10</w:t>
      </w:r>
      <w:r w:rsidRPr="004E55F7">
        <w:t>/2025</w:t>
      </w:r>
    </w:p>
    <w:p w14:paraId="36239387" w14:textId="77777777" w:rsidR="003C5E1F" w:rsidRPr="004E55F7" w:rsidRDefault="00000000">
      <w:r w:rsidRPr="004E55F7">
        <w:t xml:space="preserve">Fecha de finalización: </w:t>
      </w:r>
      <w:r w:rsidR="002F5D35" w:rsidRPr="004E55F7">
        <w:t>2</w:t>
      </w:r>
      <w:r w:rsidR="00913DAE">
        <w:t>4</w:t>
      </w:r>
      <w:r w:rsidRPr="004E55F7">
        <w:t>/</w:t>
      </w:r>
      <w:r w:rsidR="002F5D35" w:rsidRPr="004E55F7">
        <w:t>1</w:t>
      </w:r>
      <w:r w:rsidR="00913DAE">
        <w:t>0</w:t>
      </w:r>
      <w:r w:rsidRPr="004E55F7">
        <w:t>/2025</w:t>
      </w:r>
    </w:p>
    <w:p w14:paraId="0DDF6F86" w14:textId="77777777" w:rsidR="003C5E1F" w:rsidRPr="004E55F7" w:rsidRDefault="00000000">
      <w:r w:rsidRPr="004E55F7">
        <w:t xml:space="preserve">Fecha máxima para completar los requerimientos del </w:t>
      </w:r>
      <w:proofErr w:type="spellStart"/>
      <w:r w:rsidRPr="004E55F7">
        <w:t>Product</w:t>
      </w:r>
      <w:proofErr w:type="spellEnd"/>
      <w:r w:rsidRPr="004E55F7">
        <w:t xml:space="preserve"> Backlog: 4 semanas (hasta el 21 de noviembre de 2025)</w:t>
      </w:r>
    </w:p>
    <w:p w14:paraId="4FC6141D" w14:textId="77777777" w:rsidR="003C5E1F" w:rsidRPr="004E55F7" w:rsidRDefault="00000000">
      <w:pPr>
        <w:pStyle w:val="Ttulo2"/>
      </w:pPr>
      <w:r w:rsidRPr="004E55F7">
        <w:t>1. Objetivo del Sprint</w:t>
      </w:r>
    </w:p>
    <w:p w14:paraId="7CFE6B5B" w14:textId="77777777" w:rsidR="003C5E1F" w:rsidRDefault="00C250BA" w:rsidP="00C250BA">
      <w:r w:rsidRPr="00C250BA">
        <w:t xml:space="preserve">Implementar nuevas funcionalidades </w:t>
      </w:r>
    </w:p>
    <w:p w14:paraId="4769858F" w14:textId="77777777" w:rsidR="00376E77" w:rsidRPr="004E55F7" w:rsidRDefault="00376E77" w:rsidP="00376E77">
      <w:pPr>
        <w:pStyle w:val="Ttulo2"/>
      </w:pPr>
      <w:r>
        <w:t>2. Historias de Usuario / Funcionalidades a Desarrollar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977"/>
        <w:gridCol w:w="1211"/>
        <w:gridCol w:w="1725"/>
      </w:tblGrid>
      <w:tr w:rsidR="003C5E1F" w:rsidRPr="004E55F7" w14:paraId="5FBD7A7D" w14:textId="77777777" w:rsidTr="007D2C41">
        <w:tc>
          <w:tcPr>
            <w:tcW w:w="675" w:type="dxa"/>
          </w:tcPr>
          <w:p w14:paraId="36359066" w14:textId="77777777" w:rsidR="003C5E1F" w:rsidRPr="004E55F7" w:rsidRDefault="004E55F7">
            <w:r w:rsidRPr="004E55F7">
              <w:t>N.º</w:t>
            </w:r>
          </w:p>
        </w:tc>
        <w:tc>
          <w:tcPr>
            <w:tcW w:w="2268" w:type="dxa"/>
          </w:tcPr>
          <w:p w14:paraId="3FF15D8A" w14:textId="77777777" w:rsidR="003C5E1F" w:rsidRPr="004E55F7" w:rsidRDefault="00000000">
            <w:r w:rsidRPr="004E55F7">
              <w:t>Historia de Usuario / Funcionalidad</w:t>
            </w:r>
          </w:p>
        </w:tc>
        <w:tc>
          <w:tcPr>
            <w:tcW w:w="2977" w:type="dxa"/>
          </w:tcPr>
          <w:p w14:paraId="299E51B9" w14:textId="77777777" w:rsidR="003C5E1F" w:rsidRPr="004E55F7" w:rsidRDefault="00000000">
            <w:r w:rsidRPr="004E55F7">
              <w:t>Descripción breve</w:t>
            </w:r>
          </w:p>
        </w:tc>
        <w:tc>
          <w:tcPr>
            <w:tcW w:w="1211" w:type="dxa"/>
          </w:tcPr>
          <w:p w14:paraId="39B1F0D6" w14:textId="77777777" w:rsidR="003C5E1F" w:rsidRPr="004E55F7" w:rsidRDefault="00000000">
            <w:r w:rsidRPr="004E55F7">
              <w:t xml:space="preserve">Prioridad </w:t>
            </w:r>
          </w:p>
        </w:tc>
        <w:tc>
          <w:tcPr>
            <w:tcW w:w="1725" w:type="dxa"/>
          </w:tcPr>
          <w:p w14:paraId="7A711848" w14:textId="77777777" w:rsidR="003C5E1F" w:rsidRPr="004E55F7" w:rsidRDefault="00000000">
            <w:r w:rsidRPr="004E55F7">
              <w:t>Criterio de aceptación</w:t>
            </w:r>
          </w:p>
        </w:tc>
      </w:tr>
      <w:tr w:rsidR="003C5E1F" w:rsidRPr="004E55F7" w14:paraId="5CC63568" w14:textId="77777777" w:rsidTr="007D2C41">
        <w:tc>
          <w:tcPr>
            <w:tcW w:w="675" w:type="dxa"/>
          </w:tcPr>
          <w:p w14:paraId="031102D4" w14:textId="77777777" w:rsidR="00505F38" w:rsidRDefault="00000000">
            <w:r>
              <w:t>1</w:t>
            </w:r>
          </w:p>
        </w:tc>
        <w:tc>
          <w:tcPr>
            <w:tcW w:w="2268" w:type="dxa"/>
          </w:tcPr>
          <w:p w14:paraId="3EA62455" w14:textId="77777777" w:rsidR="00505F38" w:rsidRDefault="00000000">
            <w:r>
              <w:t>Como usuario (abogado o admin), quiero iniciar sesión en el sistema para acceder al panel correspondiente según mi rol.</w:t>
            </w:r>
          </w:p>
        </w:tc>
        <w:tc>
          <w:tcPr>
            <w:tcW w:w="2977" w:type="dxa"/>
          </w:tcPr>
          <w:p w14:paraId="06CC95E5" w14:textId="77777777" w:rsidR="00505F38" w:rsidRDefault="00000000">
            <w:r>
              <w:t>Implementar autenticación básica con validación de roles (admin y abogado), manejo de sesiones seguras y redirección según tipo de usuario.</w:t>
            </w:r>
          </w:p>
        </w:tc>
        <w:tc>
          <w:tcPr>
            <w:tcW w:w="1211" w:type="dxa"/>
          </w:tcPr>
          <w:p w14:paraId="719F2178" w14:textId="77777777" w:rsidR="00505F38" w:rsidRDefault="00000000">
            <w:r>
              <w:t>Alta</w:t>
            </w:r>
          </w:p>
        </w:tc>
        <w:tc>
          <w:tcPr>
            <w:tcW w:w="1725" w:type="dxa"/>
          </w:tcPr>
          <w:p w14:paraId="00D3EA0A" w14:textId="77777777" w:rsidR="00505F38" w:rsidRDefault="00000000">
            <w:r>
              <w:t>El usuario puede ingresar con sus credenciales, el sistema valida su rol y lo redirige correctamente al dashboard o al panel de abogado. Se rechazan credenciales inválidas con mensaje de error.</w:t>
            </w:r>
          </w:p>
        </w:tc>
      </w:tr>
      <w:tr w:rsidR="003C5E1F" w:rsidRPr="004E55F7" w14:paraId="1054B022" w14:textId="77777777" w:rsidTr="007D2C41">
        <w:tc>
          <w:tcPr>
            <w:tcW w:w="675" w:type="dxa"/>
          </w:tcPr>
          <w:p w14:paraId="3AFBC454" w14:textId="77777777" w:rsidR="00505F38" w:rsidRDefault="00000000">
            <w:r>
              <w:t>2</w:t>
            </w:r>
          </w:p>
        </w:tc>
        <w:tc>
          <w:tcPr>
            <w:tcW w:w="2268" w:type="dxa"/>
          </w:tcPr>
          <w:p w14:paraId="67A79EE2" w14:textId="77777777" w:rsidR="00505F38" w:rsidRDefault="00000000">
            <w:r>
              <w:t xml:space="preserve">Como administrador, quiero registrar </w:t>
            </w:r>
            <w:r>
              <w:lastRenderedPageBreak/>
              <w:t>perfiles de abogados para que puedan ingresar al sistema.</w:t>
            </w:r>
          </w:p>
        </w:tc>
        <w:tc>
          <w:tcPr>
            <w:tcW w:w="2977" w:type="dxa"/>
          </w:tcPr>
          <w:p w14:paraId="2487322C" w14:textId="77777777" w:rsidR="00505F38" w:rsidRDefault="00000000">
            <w:r>
              <w:lastRenderedPageBreak/>
              <w:t xml:space="preserve">Crear módulo CRUD básico para agregar, editar y </w:t>
            </w:r>
            <w:r>
              <w:lastRenderedPageBreak/>
              <w:t>eliminar abogados desde el panel admin, con campos: nombre, correo, especialidad, contraseña y estado.</w:t>
            </w:r>
          </w:p>
        </w:tc>
        <w:tc>
          <w:tcPr>
            <w:tcW w:w="1211" w:type="dxa"/>
          </w:tcPr>
          <w:p w14:paraId="719C954D" w14:textId="77777777" w:rsidR="00505F38" w:rsidRDefault="00000000">
            <w:r>
              <w:lastRenderedPageBreak/>
              <w:t>Media</w:t>
            </w:r>
          </w:p>
        </w:tc>
        <w:tc>
          <w:tcPr>
            <w:tcW w:w="1725" w:type="dxa"/>
          </w:tcPr>
          <w:p w14:paraId="1F18AA94" w14:textId="77777777" w:rsidR="00505F38" w:rsidRDefault="00000000">
            <w:r>
              <w:t xml:space="preserve">El administrador </w:t>
            </w:r>
            <w:r>
              <w:lastRenderedPageBreak/>
              <w:t>puede crear, editar y eliminar abogados; los datos se guardan correctamente en la base de datos MySQL y el abogado puede luego iniciar sesión con las credenciales creadas.</w:t>
            </w:r>
          </w:p>
        </w:tc>
      </w:tr>
    </w:tbl>
    <w:p w14:paraId="32D460F5" w14:textId="77777777" w:rsidR="003C5E1F" w:rsidRPr="004E55F7" w:rsidRDefault="00000000">
      <w:pPr>
        <w:pStyle w:val="Ttulo2"/>
      </w:pPr>
      <w:r w:rsidRPr="004E55F7">
        <w:lastRenderedPageBreak/>
        <w:t>3. Tareas del Sprint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489"/>
        <w:gridCol w:w="1406"/>
        <w:gridCol w:w="1429"/>
        <w:gridCol w:w="1473"/>
        <w:gridCol w:w="1425"/>
      </w:tblGrid>
      <w:tr w:rsidR="003C5E1F" w:rsidRPr="004E55F7" w14:paraId="2490059E" w14:textId="77777777" w:rsidTr="007D2C41">
        <w:tc>
          <w:tcPr>
            <w:tcW w:w="675" w:type="dxa"/>
          </w:tcPr>
          <w:p w14:paraId="18986D19" w14:textId="77777777" w:rsidR="003C5E1F" w:rsidRPr="004E55F7" w:rsidRDefault="00000000">
            <w:proofErr w:type="spellStart"/>
            <w:r w:rsidRPr="004E55F7">
              <w:t>Nº</w:t>
            </w:r>
            <w:proofErr w:type="spellEnd"/>
          </w:p>
        </w:tc>
        <w:tc>
          <w:tcPr>
            <w:tcW w:w="2489" w:type="dxa"/>
          </w:tcPr>
          <w:p w14:paraId="2A9E269C" w14:textId="77777777" w:rsidR="003C5E1F" w:rsidRPr="004E55F7" w:rsidRDefault="00000000">
            <w:r w:rsidRPr="004E55F7">
              <w:t>Tarea</w:t>
            </w:r>
          </w:p>
        </w:tc>
        <w:tc>
          <w:tcPr>
            <w:tcW w:w="1406" w:type="dxa"/>
          </w:tcPr>
          <w:p w14:paraId="103BEFF0" w14:textId="77777777" w:rsidR="003C5E1F" w:rsidRPr="004E55F7" w:rsidRDefault="00000000">
            <w:r w:rsidRPr="004E55F7">
              <w:t>Responsable</w:t>
            </w:r>
          </w:p>
        </w:tc>
        <w:tc>
          <w:tcPr>
            <w:tcW w:w="1429" w:type="dxa"/>
          </w:tcPr>
          <w:p w14:paraId="667085AE" w14:textId="77777777" w:rsidR="003C5E1F" w:rsidRPr="004E55F7" w:rsidRDefault="00000000">
            <w:r w:rsidRPr="004E55F7">
              <w:t>Fecha inicio</w:t>
            </w:r>
          </w:p>
        </w:tc>
        <w:tc>
          <w:tcPr>
            <w:tcW w:w="1473" w:type="dxa"/>
          </w:tcPr>
          <w:p w14:paraId="05C54698" w14:textId="77777777" w:rsidR="003C5E1F" w:rsidRPr="004E55F7" w:rsidRDefault="00000000">
            <w:r w:rsidRPr="004E55F7">
              <w:t>Fecha fin</w:t>
            </w:r>
          </w:p>
        </w:tc>
        <w:tc>
          <w:tcPr>
            <w:tcW w:w="1425" w:type="dxa"/>
          </w:tcPr>
          <w:p w14:paraId="7C31FBA6" w14:textId="77777777" w:rsidR="003C5E1F" w:rsidRPr="004E55F7" w:rsidRDefault="00000000">
            <w:r w:rsidRPr="004E55F7">
              <w:t>Estado</w:t>
            </w:r>
          </w:p>
        </w:tc>
      </w:tr>
      <w:tr w:rsidR="003C5E1F" w:rsidRPr="004E55F7" w14:paraId="288A2760" w14:textId="77777777" w:rsidTr="007D2C41">
        <w:tc>
          <w:tcPr>
            <w:tcW w:w="675" w:type="dxa"/>
          </w:tcPr>
          <w:p w14:paraId="4434510B" w14:textId="77777777" w:rsidR="00505F38" w:rsidRDefault="00000000">
            <w:r>
              <w:t>1</w:t>
            </w:r>
          </w:p>
        </w:tc>
        <w:tc>
          <w:tcPr>
            <w:tcW w:w="2489" w:type="dxa"/>
          </w:tcPr>
          <w:p w14:paraId="2615FA40" w14:textId="77777777" w:rsidR="00505F38" w:rsidRDefault="00000000">
            <w:r>
              <w:t>Diseñar estructura inicial del proyecto (carpetas backend PHP y frontend web)</w:t>
            </w:r>
          </w:p>
        </w:tc>
        <w:tc>
          <w:tcPr>
            <w:tcW w:w="1406" w:type="dxa"/>
          </w:tcPr>
          <w:p w14:paraId="342E2844" w14:textId="77777777" w:rsidR="00505F38" w:rsidRDefault="00000000">
            <w:r>
              <w:t>Juan Sebastián González Horta</w:t>
            </w:r>
          </w:p>
        </w:tc>
        <w:tc>
          <w:tcPr>
            <w:tcW w:w="1429" w:type="dxa"/>
          </w:tcPr>
          <w:p w14:paraId="69CB8953" w14:textId="77777777" w:rsidR="00505F38" w:rsidRDefault="00000000">
            <w:r>
              <w:t>20/10/2025</w:t>
            </w:r>
          </w:p>
        </w:tc>
        <w:tc>
          <w:tcPr>
            <w:tcW w:w="1473" w:type="dxa"/>
          </w:tcPr>
          <w:p w14:paraId="40602013" w14:textId="77777777" w:rsidR="00505F38" w:rsidRDefault="00000000">
            <w:r>
              <w:t>21/10/2025</w:t>
            </w:r>
          </w:p>
        </w:tc>
        <w:tc>
          <w:tcPr>
            <w:tcW w:w="1425" w:type="dxa"/>
          </w:tcPr>
          <w:p w14:paraId="42BB5A76" w14:textId="77777777" w:rsidR="00505F38" w:rsidRDefault="00000000">
            <w:r>
              <w:t>Pendiente</w:t>
            </w:r>
          </w:p>
        </w:tc>
      </w:tr>
      <w:tr w:rsidR="003C5E1F" w:rsidRPr="004E55F7" w14:paraId="0DB13380" w14:textId="77777777" w:rsidTr="007D2C41">
        <w:tc>
          <w:tcPr>
            <w:tcW w:w="675" w:type="dxa"/>
          </w:tcPr>
          <w:p w14:paraId="571564CA" w14:textId="77777777" w:rsidR="00505F38" w:rsidRDefault="00000000">
            <w:r>
              <w:t>2</w:t>
            </w:r>
          </w:p>
        </w:tc>
        <w:tc>
          <w:tcPr>
            <w:tcW w:w="2489" w:type="dxa"/>
          </w:tcPr>
          <w:p w14:paraId="6AC88E32" w14:textId="77777777" w:rsidR="00505F38" w:rsidRDefault="00000000">
            <w:r>
              <w:t>Configurar conexión a base de datos MySQL y crear tablas iniciales (usuarios, roles)</w:t>
            </w:r>
          </w:p>
        </w:tc>
        <w:tc>
          <w:tcPr>
            <w:tcW w:w="1406" w:type="dxa"/>
          </w:tcPr>
          <w:p w14:paraId="2B03F4D3" w14:textId="77777777" w:rsidR="00505F38" w:rsidRDefault="00000000">
            <w:r>
              <w:t>Juan Sebastián González Horta</w:t>
            </w:r>
          </w:p>
        </w:tc>
        <w:tc>
          <w:tcPr>
            <w:tcW w:w="1429" w:type="dxa"/>
          </w:tcPr>
          <w:p w14:paraId="51D4026A" w14:textId="77777777" w:rsidR="00505F38" w:rsidRDefault="00000000">
            <w:r>
              <w:t>20/10/2025</w:t>
            </w:r>
          </w:p>
        </w:tc>
        <w:tc>
          <w:tcPr>
            <w:tcW w:w="1473" w:type="dxa"/>
          </w:tcPr>
          <w:p w14:paraId="4D6D8C73" w14:textId="77777777" w:rsidR="00505F38" w:rsidRDefault="00000000">
            <w:r>
              <w:t>21/10/2025</w:t>
            </w:r>
          </w:p>
        </w:tc>
        <w:tc>
          <w:tcPr>
            <w:tcW w:w="1425" w:type="dxa"/>
          </w:tcPr>
          <w:p w14:paraId="7EB1FFD9" w14:textId="77777777" w:rsidR="00505F38" w:rsidRDefault="00000000">
            <w:r>
              <w:t>Pendiente</w:t>
            </w:r>
          </w:p>
        </w:tc>
      </w:tr>
      <w:tr w:rsidR="003C5E1F" w:rsidRPr="004E55F7" w14:paraId="76B19660" w14:textId="77777777" w:rsidTr="007D2C41">
        <w:tc>
          <w:tcPr>
            <w:tcW w:w="675" w:type="dxa"/>
          </w:tcPr>
          <w:p w14:paraId="62117F27" w14:textId="77777777" w:rsidR="00505F38" w:rsidRDefault="00000000">
            <w:r>
              <w:t>3</w:t>
            </w:r>
          </w:p>
        </w:tc>
        <w:tc>
          <w:tcPr>
            <w:tcW w:w="2489" w:type="dxa"/>
          </w:tcPr>
          <w:p w14:paraId="5447EA36" w14:textId="77777777" w:rsidR="00505F38" w:rsidRDefault="00000000">
            <w:r>
              <w:t>Implementar formulario de login y validación de credenciales con PHP (seguridad básica)</w:t>
            </w:r>
          </w:p>
        </w:tc>
        <w:tc>
          <w:tcPr>
            <w:tcW w:w="1406" w:type="dxa"/>
          </w:tcPr>
          <w:p w14:paraId="65F0FACC" w14:textId="77777777" w:rsidR="00505F38" w:rsidRDefault="00000000">
            <w:r>
              <w:t>Juan Sebastián González Horta</w:t>
            </w:r>
          </w:p>
        </w:tc>
        <w:tc>
          <w:tcPr>
            <w:tcW w:w="1429" w:type="dxa"/>
          </w:tcPr>
          <w:p w14:paraId="68D25480" w14:textId="77777777" w:rsidR="00505F38" w:rsidRDefault="00000000">
            <w:r>
              <w:t>21/10/2025</w:t>
            </w:r>
          </w:p>
        </w:tc>
        <w:tc>
          <w:tcPr>
            <w:tcW w:w="1473" w:type="dxa"/>
          </w:tcPr>
          <w:p w14:paraId="68009E05" w14:textId="77777777" w:rsidR="00505F38" w:rsidRDefault="00000000">
            <w:r>
              <w:t>22/10/2025</w:t>
            </w:r>
          </w:p>
        </w:tc>
        <w:tc>
          <w:tcPr>
            <w:tcW w:w="1425" w:type="dxa"/>
          </w:tcPr>
          <w:p w14:paraId="7ABB18C1" w14:textId="77777777" w:rsidR="00505F38" w:rsidRDefault="00000000">
            <w:r>
              <w:t>Pendiente</w:t>
            </w:r>
          </w:p>
        </w:tc>
      </w:tr>
      <w:tr w:rsidR="003C5E1F" w:rsidRPr="004E55F7" w14:paraId="43D4C628" w14:textId="77777777" w:rsidTr="007D2C41">
        <w:tc>
          <w:tcPr>
            <w:tcW w:w="675" w:type="dxa"/>
          </w:tcPr>
          <w:p w14:paraId="15E2E13B" w14:textId="77777777" w:rsidR="00505F38" w:rsidRDefault="00000000">
            <w:r>
              <w:t>4</w:t>
            </w:r>
          </w:p>
        </w:tc>
        <w:tc>
          <w:tcPr>
            <w:tcW w:w="2489" w:type="dxa"/>
          </w:tcPr>
          <w:p w14:paraId="3BE74DC1" w14:textId="77777777" w:rsidR="00505F38" w:rsidRDefault="00000000">
            <w:r>
              <w:t>Crear lógica de sesiones y redirección por rol (admin / abogado)</w:t>
            </w:r>
          </w:p>
        </w:tc>
        <w:tc>
          <w:tcPr>
            <w:tcW w:w="1406" w:type="dxa"/>
          </w:tcPr>
          <w:p w14:paraId="339EBD3B" w14:textId="77777777" w:rsidR="00505F38" w:rsidRDefault="00000000">
            <w:r>
              <w:t>Juan Sebastián González Horta</w:t>
            </w:r>
          </w:p>
        </w:tc>
        <w:tc>
          <w:tcPr>
            <w:tcW w:w="1429" w:type="dxa"/>
          </w:tcPr>
          <w:p w14:paraId="6BCE4B49" w14:textId="77777777" w:rsidR="00505F38" w:rsidRDefault="00000000">
            <w:r>
              <w:t>22/10/2025</w:t>
            </w:r>
          </w:p>
        </w:tc>
        <w:tc>
          <w:tcPr>
            <w:tcW w:w="1473" w:type="dxa"/>
          </w:tcPr>
          <w:p w14:paraId="642B1AF7" w14:textId="77777777" w:rsidR="00505F38" w:rsidRDefault="00000000">
            <w:r>
              <w:t>23/10/2025</w:t>
            </w:r>
          </w:p>
        </w:tc>
        <w:tc>
          <w:tcPr>
            <w:tcW w:w="1425" w:type="dxa"/>
          </w:tcPr>
          <w:p w14:paraId="64B661DA" w14:textId="77777777" w:rsidR="00505F38" w:rsidRDefault="00000000">
            <w:r>
              <w:t>Pendiente</w:t>
            </w:r>
          </w:p>
        </w:tc>
      </w:tr>
      <w:tr w:rsidR="003C5E1F" w:rsidRPr="004E55F7" w14:paraId="04AFD9B3" w14:textId="77777777" w:rsidTr="007D2C41">
        <w:tc>
          <w:tcPr>
            <w:tcW w:w="675" w:type="dxa"/>
          </w:tcPr>
          <w:p w14:paraId="54C2BDD4" w14:textId="77777777" w:rsidR="00505F38" w:rsidRDefault="00000000">
            <w:r>
              <w:t>5</w:t>
            </w:r>
          </w:p>
        </w:tc>
        <w:tc>
          <w:tcPr>
            <w:tcW w:w="2489" w:type="dxa"/>
          </w:tcPr>
          <w:p w14:paraId="4DF94AED" w14:textId="77777777" w:rsidR="00505F38" w:rsidRDefault="00000000">
            <w:r>
              <w:t xml:space="preserve">Desarrollar CRUD de abogados (crear, editar, eliminar, listar) en </w:t>
            </w:r>
            <w:r>
              <w:lastRenderedPageBreak/>
              <w:t>dashboard admin</w:t>
            </w:r>
          </w:p>
        </w:tc>
        <w:tc>
          <w:tcPr>
            <w:tcW w:w="1406" w:type="dxa"/>
          </w:tcPr>
          <w:p w14:paraId="6FBC48ED" w14:textId="77777777" w:rsidR="00505F38" w:rsidRDefault="00000000">
            <w:r>
              <w:lastRenderedPageBreak/>
              <w:t xml:space="preserve">Juan Sebastián González </w:t>
            </w:r>
            <w:r>
              <w:lastRenderedPageBreak/>
              <w:t>Horta</w:t>
            </w:r>
          </w:p>
        </w:tc>
        <w:tc>
          <w:tcPr>
            <w:tcW w:w="1429" w:type="dxa"/>
          </w:tcPr>
          <w:p w14:paraId="25469C58" w14:textId="77777777" w:rsidR="00505F38" w:rsidRDefault="00000000">
            <w:r>
              <w:lastRenderedPageBreak/>
              <w:t>22/10/2025</w:t>
            </w:r>
          </w:p>
        </w:tc>
        <w:tc>
          <w:tcPr>
            <w:tcW w:w="1473" w:type="dxa"/>
          </w:tcPr>
          <w:p w14:paraId="20E89358" w14:textId="77777777" w:rsidR="00505F38" w:rsidRDefault="00000000">
            <w:r>
              <w:t>24/10/2025</w:t>
            </w:r>
          </w:p>
        </w:tc>
        <w:tc>
          <w:tcPr>
            <w:tcW w:w="1425" w:type="dxa"/>
          </w:tcPr>
          <w:p w14:paraId="1569535D" w14:textId="77777777" w:rsidR="00505F38" w:rsidRDefault="00000000">
            <w:r>
              <w:t>Pendiente</w:t>
            </w:r>
          </w:p>
        </w:tc>
      </w:tr>
      <w:tr w:rsidR="00C250BA" w:rsidRPr="004E55F7" w14:paraId="3EE39810" w14:textId="77777777" w:rsidTr="007D2C41">
        <w:tc>
          <w:tcPr>
            <w:tcW w:w="675" w:type="dxa"/>
          </w:tcPr>
          <w:p w14:paraId="693F635E" w14:textId="77777777" w:rsidR="00505F38" w:rsidRDefault="00000000">
            <w:r>
              <w:t>6</w:t>
            </w:r>
          </w:p>
        </w:tc>
        <w:tc>
          <w:tcPr>
            <w:tcW w:w="2489" w:type="dxa"/>
          </w:tcPr>
          <w:p w14:paraId="3FD407F5" w14:textId="77777777" w:rsidR="00505F38" w:rsidRDefault="00000000">
            <w:r>
              <w:t>Pruebas funcionales de login y CRUD de abogados</w:t>
            </w:r>
          </w:p>
        </w:tc>
        <w:tc>
          <w:tcPr>
            <w:tcW w:w="1406" w:type="dxa"/>
          </w:tcPr>
          <w:p w14:paraId="444210AE" w14:textId="77777777" w:rsidR="00505F38" w:rsidRDefault="00000000">
            <w:r>
              <w:t>Juan Sebastián González Horta</w:t>
            </w:r>
          </w:p>
        </w:tc>
        <w:tc>
          <w:tcPr>
            <w:tcW w:w="1429" w:type="dxa"/>
          </w:tcPr>
          <w:p w14:paraId="3586B269" w14:textId="77777777" w:rsidR="00505F38" w:rsidRDefault="00000000">
            <w:r>
              <w:t>24/10/2025</w:t>
            </w:r>
          </w:p>
        </w:tc>
        <w:tc>
          <w:tcPr>
            <w:tcW w:w="1473" w:type="dxa"/>
          </w:tcPr>
          <w:p w14:paraId="0B773FC3" w14:textId="77777777" w:rsidR="00505F38" w:rsidRDefault="00000000">
            <w:r>
              <w:t>24/10/2025</w:t>
            </w:r>
          </w:p>
        </w:tc>
        <w:tc>
          <w:tcPr>
            <w:tcW w:w="1425" w:type="dxa"/>
          </w:tcPr>
          <w:p w14:paraId="78D5D89B" w14:textId="77777777" w:rsidR="00505F38" w:rsidRDefault="00000000">
            <w:r>
              <w:t>Pendiente</w:t>
            </w:r>
          </w:p>
        </w:tc>
      </w:tr>
    </w:tbl>
    <w:p w14:paraId="3C4D6B10" w14:textId="77777777" w:rsidR="003C5E1F" w:rsidRPr="004E55F7" w:rsidRDefault="00000000">
      <w:pPr>
        <w:pStyle w:val="Ttulo2"/>
      </w:pPr>
      <w:r w:rsidRPr="004E55F7">
        <w:t>4. Seguimiento diario (</w:t>
      </w:r>
      <w:proofErr w:type="spellStart"/>
      <w:r w:rsidRPr="004E55F7">
        <w:t>Daily</w:t>
      </w:r>
      <w:proofErr w:type="spellEnd"/>
      <w:r w:rsidRPr="004E55F7">
        <w:t xml:space="preserve"> Scrum)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417"/>
      </w:tblGrid>
      <w:tr w:rsidR="003C5E1F" w:rsidRPr="004E55F7" w14:paraId="4E11B283" w14:textId="77777777" w:rsidTr="00C250BA">
        <w:tc>
          <w:tcPr>
            <w:tcW w:w="2160" w:type="dxa"/>
          </w:tcPr>
          <w:p w14:paraId="01112912" w14:textId="77777777" w:rsidR="003C5E1F" w:rsidRPr="004E55F7" w:rsidRDefault="00000000">
            <w:r w:rsidRPr="004E55F7">
              <w:t>Día</w:t>
            </w:r>
          </w:p>
        </w:tc>
        <w:tc>
          <w:tcPr>
            <w:tcW w:w="2160" w:type="dxa"/>
          </w:tcPr>
          <w:p w14:paraId="0A614C5E" w14:textId="77777777" w:rsidR="003C5E1F" w:rsidRPr="004E55F7" w:rsidRDefault="00000000">
            <w:r w:rsidRPr="004E55F7">
              <w:t>Avances logrados</w:t>
            </w:r>
          </w:p>
        </w:tc>
        <w:tc>
          <w:tcPr>
            <w:tcW w:w="2160" w:type="dxa"/>
          </w:tcPr>
          <w:p w14:paraId="51BB67CC" w14:textId="77777777" w:rsidR="003C5E1F" w:rsidRPr="004E55F7" w:rsidRDefault="00000000">
            <w:r w:rsidRPr="004E55F7">
              <w:t>Dificultades encontradas</w:t>
            </w:r>
          </w:p>
        </w:tc>
        <w:tc>
          <w:tcPr>
            <w:tcW w:w="2417" w:type="dxa"/>
          </w:tcPr>
          <w:p w14:paraId="1D89E48D" w14:textId="77777777" w:rsidR="003C5E1F" w:rsidRPr="004E55F7" w:rsidRDefault="00000000">
            <w:r w:rsidRPr="004E55F7">
              <w:t>Próximas acciones</w:t>
            </w:r>
          </w:p>
        </w:tc>
      </w:tr>
      <w:tr w:rsidR="003C5E1F" w:rsidRPr="004E55F7" w14:paraId="4499B355" w14:textId="77777777" w:rsidTr="00C250BA">
        <w:tc>
          <w:tcPr>
            <w:tcW w:w="2160" w:type="dxa"/>
          </w:tcPr>
          <w:p w14:paraId="17FA3BC3" w14:textId="77777777" w:rsidR="003C5E1F" w:rsidRPr="004E55F7" w:rsidRDefault="00000000">
            <w:r w:rsidRPr="004E55F7">
              <w:t>Lunes</w:t>
            </w:r>
          </w:p>
        </w:tc>
        <w:tc>
          <w:tcPr>
            <w:tcW w:w="2160" w:type="dxa"/>
          </w:tcPr>
          <w:p w14:paraId="75D35817" w14:textId="77777777" w:rsidR="003C5E1F" w:rsidRPr="004E55F7" w:rsidRDefault="003C5E1F"/>
        </w:tc>
        <w:tc>
          <w:tcPr>
            <w:tcW w:w="2160" w:type="dxa"/>
          </w:tcPr>
          <w:p w14:paraId="47E769A9" w14:textId="77777777" w:rsidR="003C5E1F" w:rsidRPr="004E55F7" w:rsidRDefault="003C5E1F"/>
        </w:tc>
        <w:tc>
          <w:tcPr>
            <w:tcW w:w="2417" w:type="dxa"/>
          </w:tcPr>
          <w:p w14:paraId="13CD4340" w14:textId="77777777" w:rsidR="003C5E1F" w:rsidRPr="004E55F7" w:rsidRDefault="003C5E1F"/>
        </w:tc>
      </w:tr>
      <w:tr w:rsidR="003C5E1F" w:rsidRPr="004E55F7" w14:paraId="4EA6B137" w14:textId="77777777" w:rsidTr="00C250BA">
        <w:tc>
          <w:tcPr>
            <w:tcW w:w="2160" w:type="dxa"/>
          </w:tcPr>
          <w:p w14:paraId="5781AFD9" w14:textId="77777777" w:rsidR="003C5E1F" w:rsidRPr="004E55F7" w:rsidRDefault="00000000">
            <w:r w:rsidRPr="004E55F7">
              <w:t>Martes</w:t>
            </w:r>
          </w:p>
        </w:tc>
        <w:tc>
          <w:tcPr>
            <w:tcW w:w="2160" w:type="dxa"/>
          </w:tcPr>
          <w:p w14:paraId="25440E38" w14:textId="77777777" w:rsidR="003C5E1F" w:rsidRPr="004E55F7" w:rsidRDefault="003C5E1F"/>
        </w:tc>
        <w:tc>
          <w:tcPr>
            <w:tcW w:w="2160" w:type="dxa"/>
          </w:tcPr>
          <w:p w14:paraId="3EE253E2" w14:textId="77777777" w:rsidR="003C5E1F" w:rsidRPr="004E55F7" w:rsidRDefault="003C5E1F"/>
        </w:tc>
        <w:tc>
          <w:tcPr>
            <w:tcW w:w="2417" w:type="dxa"/>
          </w:tcPr>
          <w:p w14:paraId="0BB8E144" w14:textId="77777777" w:rsidR="003C5E1F" w:rsidRPr="004E55F7" w:rsidRDefault="003C5E1F"/>
        </w:tc>
      </w:tr>
      <w:tr w:rsidR="003C5E1F" w:rsidRPr="004E55F7" w14:paraId="3B062C55" w14:textId="77777777" w:rsidTr="00C250BA">
        <w:tc>
          <w:tcPr>
            <w:tcW w:w="2160" w:type="dxa"/>
          </w:tcPr>
          <w:p w14:paraId="6BE957B4" w14:textId="77777777" w:rsidR="003C5E1F" w:rsidRPr="004E55F7" w:rsidRDefault="00000000">
            <w:r w:rsidRPr="004E55F7">
              <w:t>Miércoles</w:t>
            </w:r>
          </w:p>
        </w:tc>
        <w:tc>
          <w:tcPr>
            <w:tcW w:w="2160" w:type="dxa"/>
          </w:tcPr>
          <w:p w14:paraId="71D69497" w14:textId="77777777" w:rsidR="003C5E1F" w:rsidRPr="004E55F7" w:rsidRDefault="003C5E1F"/>
        </w:tc>
        <w:tc>
          <w:tcPr>
            <w:tcW w:w="2160" w:type="dxa"/>
          </w:tcPr>
          <w:p w14:paraId="500F5CF7" w14:textId="77777777" w:rsidR="003C5E1F" w:rsidRPr="004E55F7" w:rsidRDefault="003C5E1F"/>
        </w:tc>
        <w:tc>
          <w:tcPr>
            <w:tcW w:w="2417" w:type="dxa"/>
          </w:tcPr>
          <w:p w14:paraId="786E5029" w14:textId="77777777" w:rsidR="003C5E1F" w:rsidRPr="004E55F7" w:rsidRDefault="003C5E1F"/>
        </w:tc>
      </w:tr>
      <w:tr w:rsidR="003C5E1F" w:rsidRPr="004E55F7" w14:paraId="542C477C" w14:textId="77777777" w:rsidTr="00C250BA">
        <w:tc>
          <w:tcPr>
            <w:tcW w:w="2160" w:type="dxa"/>
          </w:tcPr>
          <w:p w14:paraId="76DF8108" w14:textId="77777777" w:rsidR="003C5E1F" w:rsidRPr="004E55F7" w:rsidRDefault="00000000">
            <w:r w:rsidRPr="004E55F7">
              <w:t>Jueves</w:t>
            </w:r>
          </w:p>
        </w:tc>
        <w:tc>
          <w:tcPr>
            <w:tcW w:w="2160" w:type="dxa"/>
          </w:tcPr>
          <w:p w14:paraId="77660D09" w14:textId="77777777" w:rsidR="003C5E1F" w:rsidRPr="004E55F7" w:rsidRDefault="003C5E1F"/>
        </w:tc>
        <w:tc>
          <w:tcPr>
            <w:tcW w:w="2160" w:type="dxa"/>
          </w:tcPr>
          <w:p w14:paraId="210EF94C" w14:textId="77777777" w:rsidR="003C5E1F" w:rsidRPr="004E55F7" w:rsidRDefault="003C5E1F"/>
        </w:tc>
        <w:tc>
          <w:tcPr>
            <w:tcW w:w="2417" w:type="dxa"/>
          </w:tcPr>
          <w:p w14:paraId="567EA928" w14:textId="77777777" w:rsidR="003C5E1F" w:rsidRPr="004E55F7" w:rsidRDefault="003C5E1F"/>
        </w:tc>
      </w:tr>
      <w:tr w:rsidR="003C5E1F" w:rsidRPr="004E55F7" w14:paraId="4AE1D253" w14:textId="77777777" w:rsidTr="00C250BA">
        <w:tc>
          <w:tcPr>
            <w:tcW w:w="2160" w:type="dxa"/>
          </w:tcPr>
          <w:p w14:paraId="41BF45BA" w14:textId="77777777" w:rsidR="003C5E1F" w:rsidRPr="004E55F7" w:rsidRDefault="00000000">
            <w:r w:rsidRPr="004E55F7">
              <w:t>Viernes</w:t>
            </w:r>
          </w:p>
        </w:tc>
        <w:tc>
          <w:tcPr>
            <w:tcW w:w="2160" w:type="dxa"/>
          </w:tcPr>
          <w:p w14:paraId="61E2B6B4" w14:textId="77777777" w:rsidR="003C5E1F" w:rsidRPr="004E55F7" w:rsidRDefault="003C5E1F"/>
        </w:tc>
        <w:tc>
          <w:tcPr>
            <w:tcW w:w="2160" w:type="dxa"/>
          </w:tcPr>
          <w:p w14:paraId="5187F1D4" w14:textId="77777777" w:rsidR="003C5E1F" w:rsidRPr="004E55F7" w:rsidRDefault="003C5E1F"/>
        </w:tc>
        <w:tc>
          <w:tcPr>
            <w:tcW w:w="2417" w:type="dxa"/>
          </w:tcPr>
          <w:p w14:paraId="67553512" w14:textId="77777777" w:rsidR="003C5E1F" w:rsidRPr="004E55F7" w:rsidRDefault="003C5E1F"/>
        </w:tc>
      </w:tr>
    </w:tbl>
    <w:p w14:paraId="544E8B60" w14:textId="77777777" w:rsidR="003C5E1F" w:rsidRPr="004E55F7" w:rsidRDefault="00000000">
      <w:pPr>
        <w:pStyle w:val="Ttulo2"/>
      </w:pPr>
      <w:r w:rsidRPr="004E55F7">
        <w:t>5. Criterios de Revisión del Sprint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137"/>
      </w:tblGrid>
      <w:tr w:rsidR="003C5E1F" w:rsidRPr="004E55F7" w14:paraId="668593A1" w14:textId="77777777" w:rsidTr="00C250BA">
        <w:tc>
          <w:tcPr>
            <w:tcW w:w="2880" w:type="dxa"/>
          </w:tcPr>
          <w:p w14:paraId="6445B7D1" w14:textId="77777777" w:rsidR="003C5E1F" w:rsidRPr="004E55F7" w:rsidRDefault="00000000">
            <w:r w:rsidRPr="004E55F7">
              <w:t>Aspecto evaluado</w:t>
            </w:r>
          </w:p>
        </w:tc>
        <w:tc>
          <w:tcPr>
            <w:tcW w:w="2880" w:type="dxa"/>
          </w:tcPr>
          <w:p w14:paraId="61A9B3E0" w14:textId="77777777" w:rsidR="003C5E1F" w:rsidRPr="004E55F7" w:rsidRDefault="00000000">
            <w:r w:rsidRPr="004E55F7">
              <w:t>Cumple (Sí/No)</w:t>
            </w:r>
          </w:p>
        </w:tc>
        <w:tc>
          <w:tcPr>
            <w:tcW w:w="3137" w:type="dxa"/>
          </w:tcPr>
          <w:p w14:paraId="4666883E" w14:textId="77777777" w:rsidR="003C5E1F" w:rsidRPr="004E55F7" w:rsidRDefault="00000000">
            <w:r w:rsidRPr="004E55F7">
              <w:t>Observaciones</w:t>
            </w:r>
          </w:p>
        </w:tc>
      </w:tr>
      <w:tr w:rsidR="003C5E1F" w:rsidRPr="004E55F7" w14:paraId="03E6EC6C" w14:textId="77777777" w:rsidTr="00C250BA">
        <w:tc>
          <w:tcPr>
            <w:tcW w:w="2880" w:type="dxa"/>
          </w:tcPr>
          <w:p w14:paraId="2D7D70EA" w14:textId="77777777" w:rsidR="003C5E1F" w:rsidRPr="004E55F7" w:rsidRDefault="00000000">
            <w:r w:rsidRPr="004E55F7">
              <w:t>Cumplimiento de historias de usuario</w:t>
            </w:r>
          </w:p>
        </w:tc>
        <w:tc>
          <w:tcPr>
            <w:tcW w:w="2880" w:type="dxa"/>
          </w:tcPr>
          <w:p w14:paraId="40618A4A" w14:textId="77777777" w:rsidR="003C5E1F" w:rsidRPr="004E55F7" w:rsidRDefault="003C5E1F"/>
        </w:tc>
        <w:tc>
          <w:tcPr>
            <w:tcW w:w="3137" w:type="dxa"/>
          </w:tcPr>
          <w:p w14:paraId="79030515" w14:textId="77777777" w:rsidR="003C5E1F" w:rsidRPr="004E55F7" w:rsidRDefault="003C5E1F"/>
        </w:tc>
      </w:tr>
      <w:tr w:rsidR="003C5E1F" w:rsidRPr="004E55F7" w14:paraId="60FE954D" w14:textId="77777777" w:rsidTr="00C250BA">
        <w:tc>
          <w:tcPr>
            <w:tcW w:w="2880" w:type="dxa"/>
          </w:tcPr>
          <w:p w14:paraId="4D088D07" w14:textId="77777777" w:rsidR="003C5E1F" w:rsidRPr="004E55F7" w:rsidRDefault="00000000">
            <w:r w:rsidRPr="004E55F7">
              <w:t xml:space="preserve">Aplicación de principios SOLID y </w:t>
            </w:r>
            <w:proofErr w:type="spellStart"/>
            <w:r w:rsidRPr="004E55F7">
              <w:t>Clean</w:t>
            </w:r>
            <w:proofErr w:type="spellEnd"/>
            <w:r w:rsidRPr="004E55F7">
              <w:t xml:space="preserve"> </w:t>
            </w:r>
            <w:proofErr w:type="spellStart"/>
            <w:r w:rsidRPr="004E55F7">
              <w:t>Code</w:t>
            </w:r>
            <w:proofErr w:type="spellEnd"/>
          </w:p>
        </w:tc>
        <w:tc>
          <w:tcPr>
            <w:tcW w:w="2880" w:type="dxa"/>
          </w:tcPr>
          <w:p w14:paraId="5C171C4F" w14:textId="77777777" w:rsidR="003C5E1F" w:rsidRPr="004E55F7" w:rsidRDefault="003C5E1F"/>
        </w:tc>
        <w:tc>
          <w:tcPr>
            <w:tcW w:w="3137" w:type="dxa"/>
          </w:tcPr>
          <w:p w14:paraId="7DA5E993" w14:textId="77777777" w:rsidR="003C5E1F" w:rsidRPr="004E55F7" w:rsidRDefault="003C5E1F"/>
        </w:tc>
      </w:tr>
      <w:tr w:rsidR="003C5E1F" w:rsidRPr="004E55F7" w14:paraId="232BF27C" w14:textId="77777777" w:rsidTr="00C250BA">
        <w:tc>
          <w:tcPr>
            <w:tcW w:w="2880" w:type="dxa"/>
          </w:tcPr>
          <w:p w14:paraId="21B29034" w14:textId="77777777" w:rsidR="003C5E1F" w:rsidRPr="004E55F7" w:rsidRDefault="00000000">
            <w:r w:rsidRPr="004E55F7">
              <w:t>Uso de patrones de diseño y prevención de antipatrones</w:t>
            </w:r>
          </w:p>
        </w:tc>
        <w:tc>
          <w:tcPr>
            <w:tcW w:w="2880" w:type="dxa"/>
          </w:tcPr>
          <w:p w14:paraId="5A52DD93" w14:textId="77777777" w:rsidR="003C5E1F" w:rsidRPr="004E55F7" w:rsidRDefault="003C5E1F"/>
        </w:tc>
        <w:tc>
          <w:tcPr>
            <w:tcW w:w="3137" w:type="dxa"/>
          </w:tcPr>
          <w:p w14:paraId="380B4391" w14:textId="77777777" w:rsidR="003C5E1F" w:rsidRPr="004E55F7" w:rsidRDefault="003C5E1F"/>
        </w:tc>
      </w:tr>
      <w:tr w:rsidR="003C5E1F" w:rsidRPr="004E55F7" w14:paraId="7DDFEEC7" w14:textId="77777777" w:rsidTr="00C250BA">
        <w:tc>
          <w:tcPr>
            <w:tcW w:w="2880" w:type="dxa"/>
          </w:tcPr>
          <w:p w14:paraId="68024C98" w14:textId="77777777" w:rsidR="003C5E1F" w:rsidRPr="004E55F7" w:rsidRDefault="00000000">
            <w:r w:rsidRPr="004E55F7">
              <w:t>Normalización de base de datos hasta 3FN</w:t>
            </w:r>
          </w:p>
        </w:tc>
        <w:tc>
          <w:tcPr>
            <w:tcW w:w="2880" w:type="dxa"/>
          </w:tcPr>
          <w:p w14:paraId="3B416359" w14:textId="77777777" w:rsidR="003C5E1F" w:rsidRPr="004E55F7" w:rsidRDefault="003C5E1F"/>
        </w:tc>
        <w:tc>
          <w:tcPr>
            <w:tcW w:w="3137" w:type="dxa"/>
          </w:tcPr>
          <w:p w14:paraId="568D1809" w14:textId="77777777" w:rsidR="003C5E1F" w:rsidRPr="004E55F7" w:rsidRDefault="003C5E1F"/>
        </w:tc>
      </w:tr>
      <w:tr w:rsidR="003C5E1F" w:rsidRPr="004E55F7" w14:paraId="404B2787" w14:textId="77777777" w:rsidTr="00C250BA">
        <w:tc>
          <w:tcPr>
            <w:tcW w:w="2880" w:type="dxa"/>
          </w:tcPr>
          <w:p w14:paraId="12D83C83" w14:textId="77777777" w:rsidR="003C5E1F" w:rsidRPr="004E55F7" w:rsidRDefault="00000000">
            <w:r w:rsidRPr="004E55F7">
              <w:t>Correcto uso de Git y colaboración</w:t>
            </w:r>
          </w:p>
        </w:tc>
        <w:tc>
          <w:tcPr>
            <w:tcW w:w="2880" w:type="dxa"/>
          </w:tcPr>
          <w:p w14:paraId="0C961694" w14:textId="77777777" w:rsidR="003C5E1F" w:rsidRPr="004E55F7" w:rsidRDefault="003C5E1F"/>
        </w:tc>
        <w:tc>
          <w:tcPr>
            <w:tcW w:w="3137" w:type="dxa"/>
          </w:tcPr>
          <w:p w14:paraId="74ECECF3" w14:textId="77777777" w:rsidR="003C5E1F" w:rsidRPr="004E55F7" w:rsidRDefault="003C5E1F"/>
        </w:tc>
      </w:tr>
      <w:tr w:rsidR="003C5E1F" w:rsidRPr="004E55F7" w14:paraId="4F224D8F" w14:textId="77777777" w:rsidTr="00C250BA">
        <w:tc>
          <w:tcPr>
            <w:tcW w:w="2880" w:type="dxa"/>
          </w:tcPr>
          <w:p w14:paraId="1E384C9F" w14:textId="77777777" w:rsidR="003C5E1F" w:rsidRPr="004E55F7" w:rsidRDefault="00000000">
            <w:r w:rsidRPr="004E55F7">
              <w:t>Documentación técnica y manual de usuario</w:t>
            </w:r>
          </w:p>
        </w:tc>
        <w:tc>
          <w:tcPr>
            <w:tcW w:w="2880" w:type="dxa"/>
          </w:tcPr>
          <w:p w14:paraId="70E03CC9" w14:textId="77777777" w:rsidR="003C5E1F" w:rsidRPr="004E55F7" w:rsidRDefault="003C5E1F"/>
        </w:tc>
        <w:tc>
          <w:tcPr>
            <w:tcW w:w="3137" w:type="dxa"/>
          </w:tcPr>
          <w:p w14:paraId="6588E0BB" w14:textId="77777777" w:rsidR="003C5E1F" w:rsidRPr="004E55F7" w:rsidRDefault="003C5E1F"/>
        </w:tc>
      </w:tr>
      <w:tr w:rsidR="003C5E1F" w:rsidRPr="004E55F7" w14:paraId="3250B530" w14:textId="77777777" w:rsidTr="00C250BA">
        <w:tc>
          <w:tcPr>
            <w:tcW w:w="2880" w:type="dxa"/>
          </w:tcPr>
          <w:p w14:paraId="720648CE" w14:textId="77777777" w:rsidR="003C5E1F" w:rsidRPr="004E55F7" w:rsidRDefault="00000000">
            <w:r w:rsidRPr="004E55F7">
              <w:t>Despliegue funcional del sistema</w:t>
            </w:r>
          </w:p>
        </w:tc>
        <w:tc>
          <w:tcPr>
            <w:tcW w:w="2880" w:type="dxa"/>
          </w:tcPr>
          <w:p w14:paraId="7623E937" w14:textId="77777777" w:rsidR="003C5E1F" w:rsidRPr="004E55F7" w:rsidRDefault="003C5E1F"/>
        </w:tc>
        <w:tc>
          <w:tcPr>
            <w:tcW w:w="3137" w:type="dxa"/>
          </w:tcPr>
          <w:p w14:paraId="5AB6CFDA" w14:textId="77777777" w:rsidR="003C5E1F" w:rsidRPr="004E55F7" w:rsidRDefault="003C5E1F"/>
        </w:tc>
      </w:tr>
    </w:tbl>
    <w:p w14:paraId="5D43C7DB" w14:textId="77777777" w:rsidR="003C5E1F" w:rsidRPr="004E55F7" w:rsidRDefault="00000000">
      <w:pPr>
        <w:pStyle w:val="Ttulo2"/>
      </w:pPr>
      <w:r w:rsidRPr="004E55F7">
        <w:lastRenderedPageBreak/>
        <w:t>6. Retrospectiva del Sprint</w:t>
      </w:r>
    </w:p>
    <w:p w14:paraId="0C56F919" w14:textId="77777777" w:rsidR="003C5E1F" w:rsidRPr="004E55F7" w:rsidRDefault="00000000">
      <w:r w:rsidRPr="004E55F7">
        <w:t>¿Qué salió bien? ___________________________________________</w:t>
      </w:r>
    </w:p>
    <w:p w14:paraId="7F9EF411" w14:textId="77777777" w:rsidR="003C5E1F" w:rsidRPr="004E55F7" w:rsidRDefault="00000000">
      <w:r w:rsidRPr="004E55F7">
        <w:t>¿Qué se puede mejorar? _____________________________________</w:t>
      </w:r>
    </w:p>
    <w:p w14:paraId="10063507" w14:textId="77777777" w:rsidR="003C5E1F" w:rsidRPr="004E55F7" w:rsidRDefault="00000000">
      <w:r w:rsidRPr="004E55F7">
        <w:t>Compromisos para el próximo sprint: ___________________________</w:t>
      </w:r>
    </w:p>
    <w:p w14:paraId="592D02F7" w14:textId="77777777" w:rsidR="003C5E1F" w:rsidRPr="004E55F7" w:rsidRDefault="00000000">
      <w:pPr>
        <w:pStyle w:val="Ttulo2"/>
      </w:pPr>
      <w:r w:rsidRPr="004E55F7">
        <w:t>7. Diagrama de Gantt del Sprint</w:t>
      </w:r>
    </w:p>
    <w:p w14:paraId="2ED7AB21" w14:textId="77777777" w:rsidR="003C5E1F" w:rsidRDefault="00000000">
      <w:r w:rsidRPr="004E55F7">
        <w:t>Espacio reservado para insertar el diagrama de Gantt con la planificación semanal de actividades.</w:t>
      </w:r>
    </w:p>
    <w:sectPr w:rsidR="003C5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917791">
    <w:abstractNumId w:val="8"/>
  </w:num>
  <w:num w:numId="2" w16cid:durableId="619804202">
    <w:abstractNumId w:val="6"/>
  </w:num>
  <w:num w:numId="3" w16cid:durableId="977303334">
    <w:abstractNumId w:val="5"/>
  </w:num>
  <w:num w:numId="4" w16cid:durableId="1040595266">
    <w:abstractNumId w:val="4"/>
  </w:num>
  <w:num w:numId="5" w16cid:durableId="1742210386">
    <w:abstractNumId w:val="7"/>
  </w:num>
  <w:num w:numId="6" w16cid:durableId="1387877740">
    <w:abstractNumId w:val="3"/>
  </w:num>
  <w:num w:numId="7" w16cid:durableId="2110196301">
    <w:abstractNumId w:val="2"/>
  </w:num>
  <w:num w:numId="8" w16cid:durableId="1537544519">
    <w:abstractNumId w:val="1"/>
  </w:num>
  <w:num w:numId="9" w16cid:durableId="173920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AEB"/>
    <w:rsid w:val="001446FA"/>
    <w:rsid w:val="0015074B"/>
    <w:rsid w:val="0029639D"/>
    <w:rsid w:val="002F5D35"/>
    <w:rsid w:val="00326F90"/>
    <w:rsid w:val="00376E77"/>
    <w:rsid w:val="003B1E70"/>
    <w:rsid w:val="003C5E1F"/>
    <w:rsid w:val="004E55F7"/>
    <w:rsid w:val="00505F38"/>
    <w:rsid w:val="00710B04"/>
    <w:rsid w:val="007B15A0"/>
    <w:rsid w:val="007D2C41"/>
    <w:rsid w:val="00913DAE"/>
    <w:rsid w:val="009333E2"/>
    <w:rsid w:val="00944DDF"/>
    <w:rsid w:val="009C3B41"/>
    <w:rsid w:val="00AA1D8D"/>
    <w:rsid w:val="00AB3B5E"/>
    <w:rsid w:val="00B16CF2"/>
    <w:rsid w:val="00B47730"/>
    <w:rsid w:val="00C1612D"/>
    <w:rsid w:val="00C250BA"/>
    <w:rsid w:val="00CB0664"/>
    <w:rsid w:val="00D15440"/>
    <w:rsid w:val="00DF22C2"/>
    <w:rsid w:val="00E410F7"/>
    <w:rsid w:val="00FC693F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8E5E33"/>
  <w14:defaultImageDpi w14:val="300"/>
  <w15:docId w15:val="{626353B9-72BE-44AE-8935-B344CBA0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511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100_95271022894</cp:lastModifiedBy>
  <cp:revision>15</cp:revision>
  <dcterms:created xsi:type="dcterms:W3CDTF">2013-12-23T23:15:00Z</dcterms:created>
  <dcterms:modified xsi:type="dcterms:W3CDTF">2025-10-20T15:41:00Z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2025-10-16T19:18:48Z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08fe6aa4-d76d-4f15-9b02-5530f5011a56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