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5rf9wr4r3no2" w:id="0"/>
      <w:bookmarkEnd w:id="0"/>
      <w:r w:rsidDel="00000000" w:rsidR="00000000" w:rsidRPr="00000000">
        <w:rPr>
          <w:rtl w:val="0"/>
        </w:rPr>
        <w:t xml:space="preserve">WEI ZHOU</w:t>
      </w:r>
    </w:p>
    <w:p w:rsidR="00000000" w:rsidDel="00000000" w:rsidP="00000000" w:rsidRDefault="00000000" w:rsidRPr="00000000" w14:paraId="00000002">
      <w:pPr>
        <w:pStyle w:val="Title"/>
        <w:keepNext w:val="1"/>
        <w:keepLines w:val="1"/>
        <w:spacing w:line="48.00000000000001" w:lineRule="auto"/>
        <w:rPr>
          <w:b w:val="0"/>
          <w:bCs w:val="0"/>
          <w:sz w:val="30"/>
          <w:szCs w:val="30"/>
        </w:rPr>
      </w:pPr>
      <w:bookmarkStart w:colFirst="0" w:colLast="0" w:name="_y2ye14d4igyo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3342 La Costa Way, San Jose · 408-314-0355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8.00000000000001" w:lineRule="auto"/>
        <w:rPr>
          <w:color w:val="107d10"/>
          <w:sz w:val="22"/>
          <w:szCs w:val="22"/>
        </w:rPr>
      </w:pPr>
      <w:bookmarkStart w:colFirst="0" w:colLast="0" w:name="_5rf9wr4r3no2" w:id="0"/>
      <w:bookmarkEnd w:id="0"/>
      <w:r w:rsidDel="00000000" w:rsidR="00000000" w:rsidRPr="00000000">
        <w:rPr>
          <w:color w:val="107d10"/>
          <w:sz w:val="22"/>
          <w:szCs w:val="22"/>
          <w:rtl w:val="0"/>
        </w:rPr>
        <w:t xml:space="preserve">wei.zhou@sbcglobal.net · </w:t>
      </w:r>
      <w:hyperlink r:id="rId6">
        <w:r w:rsidDel="00000000" w:rsidR="00000000" w:rsidRPr="00000000">
          <w:rPr>
            <w:color w:val="107d10"/>
            <w:sz w:val="22"/>
            <w:szCs w:val="22"/>
            <w:u w:val="single"/>
            <w:rtl w:val="0"/>
          </w:rPr>
          <w:t xml:space="preserve">https://www.linkedin.com/in/weizhou1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48.00000000000001" w:lineRule="auto"/>
        <w:rPr>
          <w:color w:val="107d10"/>
          <w:sz w:val="20"/>
          <w:szCs w:val="20"/>
        </w:rPr>
      </w:pPr>
      <w:bookmarkStart w:colFirst="0" w:colLast="0" w:name="_k2gn2pojf9xw" w:id="2"/>
      <w:bookmarkEnd w:id="2"/>
      <w:r w:rsidDel="00000000" w:rsidR="00000000" w:rsidRPr="00000000">
        <w:rPr>
          <w:color w:val="107d1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sz w:val="28"/>
          <w:szCs w:val="28"/>
        </w:rPr>
      </w:pPr>
      <w:bookmarkStart w:colFirst="0" w:colLast="0" w:name="_5zj0ylxsdgho" w:id="3"/>
      <w:bookmarkEnd w:id="3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.0000000000000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20+ years industry veteran in system engineering, design and validation, HW/FW/FPGA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.0000000000000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Problem solver, leader with deep passion for technology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7d10"/>
        </w:rPr>
      </w:pPr>
      <w:bookmarkStart w:colFirst="0" w:colLast="0" w:name="_k8ysck8q9mgf" w:id="4"/>
      <w:bookmarkEnd w:id="4"/>
      <w:r w:rsidDel="00000000" w:rsidR="00000000" w:rsidRPr="00000000">
        <w:rPr>
          <w:color w:val="107d10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bookmarkStart w:colFirst="0" w:colLast="0" w:name="_arnrh62rcfpt" w:id="5"/>
      <w:bookmarkEnd w:id="5"/>
      <w:r w:rsidDel="00000000" w:rsidR="00000000" w:rsidRPr="00000000">
        <w:rPr>
          <w:sz w:val="20"/>
          <w:szCs w:val="20"/>
          <w:rtl w:val="0"/>
        </w:rPr>
        <w:t xml:space="preserve">Sep </w:t>
      </w:r>
      <w:r w:rsidDel="00000000" w:rsidR="00000000" w:rsidRPr="00000000">
        <w:rPr>
          <w:sz w:val="20"/>
          <w:szCs w:val="20"/>
          <w:rtl w:val="0"/>
        </w:rPr>
        <w:t xml:space="preserve"> 2018 - PRESENT</w:t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107d10"/>
        </w:rPr>
      </w:pPr>
      <w:bookmarkStart w:colFirst="0" w:colLast="0" w:name="_mofu6vopi18q" w:id="6"/>
      <w:bookmarkEnd w:id="6"/>
      <w:r w:rsidDel="00000000" w:rsidR="00000000" w:rsidRPr="00000000">
        <w:rPr>
          <w:rtl w:val="0"/>
        </w:rPr>
        <w:t xml:space="preserve">SK Hynix Memory Solution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</w:t>
      </w:r>
      <w:r w:rsidDel="00000000" w:rsidR="00000000" w:rsidRPr="00000000">
        <w:rPr>
          <w:i w:val="1"/>
          <w:iCs w:val="1"/>
          <w:color w:val="107d10"/>
          <w:rtl w:val="0"/>
        </w:rPr>
        <w:t xml:space="preserve"> Senior Director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 Advance Interface Engineering Group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Responsible for high speed interface (PCIE/DDR/NAND)  prototyping, characterization, trouble shooting and customer engagement 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Lead prototyping and system engineering projects  for HBF, interface error injection, SSD offloading for LLM training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Supporting Tie1 customers on high speed interface, being instrumental for bring SSD solution to Tie1 customers </w:t>
      </w:r>
    </w:p>
    <w:p w:rsidR="00000000" w:rsidDel="00000000" w:rsidP="00000000" w:rsidRDefault="00000000" w:rsidRPr="00000000" w14:paraId="0000000F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0"/>
          <w:szCs w:val="20"/>
        </w:rPr>
      </w:pPr>
      <w:bookmarkStart w:colFirst="0" w:colLast="0" w:name="_9hamueqzod31" w:id="7"/>
      <w:bookmarkEnd w:id="7"/>
      <w:r w:rsidDel="00000000" w:rsidR="00000000" w:rsidRPr="00000000">
        <w:rPr>
          <w:sz w:val="20"/>
          <w:szCs w:val="20"/>
          <w:rtl w:val="0"/>
        </w:rPr>
        <w:t xml:space="preserve">Apr </w:t>
      </w:r>
      <w:r w:rsidDel="00000000" w:rsidR="00000000" w:rsidRPr="00000000">
        <w:rPr>
          <w:sz w:val="20"/>
          <w:szCs w:val="20"/>
          <w:rtl w:val="0"/>
        </w:rPr>
        <w:t xml:space="preserve"> 2004 - Aug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107d10"/>
        </w:rPr>
      </w:pPr>
      <w:bookmarkStart w:colFirst="0" w:colLast="0" w:name="_klvjjwvj40i3" w:id="8"/>
      <w:bookmarkEnd w:id="8"/>
      <w:r w:rsidDel="00000000" w:rsidR="00000000" w:rsidRPr="00000000">
        <w:rPr>
          <w:rtl w:val="0"/>
        </w:rPr>
        <w:t xml:space="preserve">Marvell Semiconductor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107d10"/>
          <w:rtl w:val="0"/>
        </w:rPr>
        <w:t xml:space="preserve">Senior Engineer - Senior Director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 100+ storage system engineering team across 5 different Geo locations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HW/FW development and system engineering for all storage SOC covering SSD, HDD and storage networking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FPGA/Palladium prototyping and pre/post silicon validation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SI/PI/EMI design and simulation for Die/package/board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bookmarkStart w:colFirst="0" w:colLast="0" w:name="_8p24tzp33ejg" w:id="9"/>
      <w:bookmarkEnd w:id="9"/>
      <w:r w:rsidDel="00000000" w:rsidR="00000000" w:rsidRPr="00000000">
        <w:rPr>
          <w:sz w:val="20"/>
          <w:szCs w:val="20"/>
          <w:rtl w:val="0"/>
        </w:rPr>
        <w:t xml:space="preserve">Apr 2001 - Mar 2004</w:t>
      </w:r>
    </w:p>
    <w:p w:rsidR="00000000" w:rsidDel="00000000" w:rsidP="00000000" w:rsidRDefault="00000000" w:rsidRPr="00000000" w14:paraId="00000016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107d10"/>
        </w:rPr>
      </w:pPr>
      <w:bookmarkStart w:colFirst="0" w:colLast="0" w:name="_2mwrupb75gpr" w:id="10"/>
      <w:bookmarkEnd w:id="10"/>
      <w:r w:rsidDel="00000000" w:rsidR="00000000" w:rsidRPr="00000000">
        <w:rPr>
          <w:rtl w:val="0"/>
        </w:rPr>
        <w:t xml:space="preserve">Altera Corporation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i w:val="1"/>
          <w:iCs w:val="1"/>
          <w:color w:val="107d10"/>
          <w:rtl w:val="0"/>
        </w:rPr>
        <w:t xml:space="preserve">Adv Product Engineer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-3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 speed interface board design, PHY characterization, SI/PI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11"/>
      <w:bookmarkEnd w:id="11"/>
      <w:r w:rsidDel="00000000" w:rsidR="00000000" w:rsidRPr="00000000">
        <w:rPr>
          <w:color w:val="107d1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96.00000000000001" w:lineRule="auto"/>
        <w:rPr>
          <w:sz w:val="22"/>
          <w:szCs w:val="22"/>
        </w:rPr>
      </w:pPr>
      <w:bookmarkStart w:colFirst="0" w:colLast="0" w:name="_v9j91n2fon3f" w:id="12"/>
      <w:bookmarkEnd w:id="12"/>
      <w:r w:rsidDel="00000000" w:rsidR="00000000" w:rsidRPr="00000000">
        <w:rPr>
          <w:sz w:val="22"/>
          <w:szCs w:val="22"/>
          <w:rtl w:val="0"/>
        </w:rPr>
        <w:t xml:space="preserve">Sep</w:t>
      </w:r>
      <w:r w:rsidDel="00000000" w:rsidR="00000000" w:rsidRPr="00000000">
        <w:rPr>
          <w:sz w:val="22"/>
          <w:szCs w:val="22"/>
          <w:rtl w:val="0"/>
        </w:rPr>
        <w:t xml:space="preserve">  1998 - Mar 2001</w:t>
      </w:r>
    </w:p>
    <w:p w:rsidR="00000000" w:rsidDel="00000000" w:rsidP="00000000" w:rsidRDefault="00000000" w:rsidRPr="00000000" w14:paraId="0000001A">
      <w:pPr>
        <w:spacing w:line="96.00000000000001" w:lineRule="auto"/>
        <w:ind w:right="-30"/>
        <w:rPr>
          <w:b w:val="1"/>
          <w:bCs w:val="1"/>
          <w:color w:val="107d1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 APPLIED PHYSICS, </w:t>
      </w:r>
      <w:r w:rsidDel="00000000" w:rsidR="00000000" w:rsidRPr="00000000">
        <w:rPr>
          <w:b w:val="1"/>
          <w:bCs w:val="1"/>
          <w:color w:val="107d10"/>
          <w:sz w:val="24"/>
          <w:szCs w:val="24"/>
          <w:rtl w:val="0"/>
        </w:rPr>
        <w:t xml:space="preserve">STANFORD UNIVERSITY</w:t>
      </w:r>
    </w:p>
    <w:p w:rsidR="00000000" w:rsidDel="00000000" w:rsidP="00000000" w:rsidRDefault="00000000" w:rsidRPr="00000000" w14:paraId="0000001B">
      <w:pPr>
        <w:keepLines w:val="1"/>
        <w:spacing w:line="96.00000000000001" w:lineRule="auto"/>
        <w:ind w:right="-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PhD candidate worked in Prof David Miller’s group on silicon Opto-electronics design and</w:t>
      </w:r>
    </w:p>
    <w:p w:rsidR="00000000" w:rsidDel="00000000" w:rsidP="00000000" w:rsidRDefault="00000000" w:rsidRPr="00000000" w14:paraId="0000001C">
      <w:pPr>
        <w:keepLines w:val="1"/>
        <w:spacing w:line="96.00000000000001" w:lineRule="auto"/>
        <w:ind w:right="-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integration</w:t>
      </w:r>
    </w:p>
    <w:p w:rsidR="00000000" w:rsidDel="00000000" w:rsidP="00000000" w:rsidRDefault="00000000" w:rsidRPr="00000000" w14:paraId="0000001D">
      <w:pPr>
        <w:keepLines w:val="1"/>
        <w:spacing w:line="96.00000000000001" w:lineRule="auto"/>
        <w:ind w:right="-3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96.00000000000001" w:lineRule="auto"/>
        <w:rPr/>
      </w:pPr>
      <w:bookmarkStart w:colFirst="0" w:colLast="0" w:name="_yn4ctnoxdix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96.00000000000001" w:lineRule="auto"/>
        <w:rPr/>
      </w:pPr>
      <w:bookmarkStart w:colFirst="0" w:colLast="0" w:name="_g3hm4tcppzo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96.00000000000001" w:lineRule="auto"/>
        <w:rPr>
          <w:sz w:val="22"/>
          <w:szCs w:val="22"/>
        </w:rPr>
      </w:pPr>
      <w:bookmarkStart w:colFirst="0" w:colLast="0" w:name="_hilf9fqsy6wn" w:id="15"/>
      <w:bookmarkEnd w:id="15"/>
      <w:r w:rsidDel="00000000" w:rsidR="00000000" w:rsidRPr="00000000">
        <w:rPr>
          <w:sz w:val="22"/>
          <w:szCs w:val="22"/>
          <w:rtl w:val="0"/>
        </w:rPr>
        <w:t xml:space="preserve">Sep  1990 - June 1995</w:t>
      </w:r>
    </w:p>
    <w:p w:rsidR="00000000" w:rsidDel="00000000" w:rsidP="00000000" w:rsidRDefault="00000000" w:rsidRPr="00000000" w14:paraId="00000022">
      <w:pPr>
        <w:spacing w:line="96.00000000000001" w:lineRule="auto"/>
        <w:ind w:right="-30"/>
        <w:rPr>
          <w:b w:val="1"/>
          <w:bCs w:val="1"/>
          <w:color w:val="107d1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 Physics, </w:t>
      </w:r>
      <w:r w:rsidDel="00000000" w:rsidR="00000000" w:rsidRPr="00000000">
        <w:rPr>
          <w:b w:val="1"/>
          <w:bCs w:val="1"/>
          <w:color w:val="107d10"/>
          <w:sz w:val="24"/>
          <w:szCs w:val="24"/>
          <w:rtl w:val="0"/>
        </w:rPr>
        <w:t xml:space="preserve">University of Science and Technology of China</w:t>
      </w:r>
    </w:p>
    <w:p w:rsidR="00000000" w:rsidDel="00000000" w:rsidP="00000000" w:rsidRDefault="00000000" w:rsidRPr="00000000" w14:paraId="00000023">
      <w:pPr>
        <w:keepLines w:val="1"/>
        <w:spacing w:line="96.00000000000001" w:lineRule="auto"/>
        <w:ind w:right="-3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line="96.00000000000001" w:lineRule="auto"/>
        <w:ind w:right="-30"/>
        <w:rPr>
          <w:b w:val="1"/>
          <w:bCs w:val="1"/>
          <w:color w:val="107d1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line="96.00000000000001" w:lineRule="auto"/>
        <w:ind w:right="-30"/>
        <w:rPr>
          <w:b w:val="1"/>
          <w:bCs w:val="1"/>
          <w:color w:val="107d10"/>
          <w:sz w:val="28"/>
          <w:szCs w:val="28"/>
        </w:rPr>
      </w:pPr>
      <w:r w:rsidDel="00000000" w:rsidR="00000000" w:rsidRPr="00000000">
        <w:rPr>
          <w:b w:val="1"/>
          <w:bCs w:val="1"/>
          <w:color w:val="107d10"/>
          <w:sz w:val="28"/>
          <w:szCs w:val="28"/>
          <w:rtl w:val="0"/>
        </w:rPr>
        <w:t xml:space="preserve">PATENTS</w:t>
      </w:r>
    </w:p>
    <w:p w:rsidR="00000000" w:rsidDel="00000000" w:rsidP="00000000" w:rsidRDefault="00000000" w:rsidRPr="00000000" w14:paraId="00000026">
      <w:pPr>
        <w:keepLines w:val="1"/>
        <w:spacing w:line="96.00000000000001" w:lineRule="auto"/>
        <w:ind w:right="-30"/>
        <w:rPr>
          <w:b w:val="1"/>
          <w:bCs w:val="1"/>
          <w:color w:val="107d1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line="96.00000000000001" w:lineRule="auto"/>
        <w:ind w:right="-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US8074112, US8151037, US8270194, US8206555, US8533387, US8996892, </w:t>
      </w:r>
    </w:p>
    <w:p w:rsidR="00000000" w:rsidDel="00000000" w:rsidP="00000000" w:rsidRDefault="00000000" w:rsidRPr="00000000" w14:paraId="00000028">
      <w:pPr>
        <w:keepLines w:val="1"/>
        <w:spacing w:line="96.00000000000001" w:lineRule="auto"/>
        <w:ind w:right="-3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US9201825, US9396145, US9164914, US9286202</w:t>
      </w: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weizhou1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