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3EAEE" w14:textId="61F75192" w:rsidR="00D86E76" w:rsidRPr="00D86E76" w:rsidRDefault="00D86E76" w:rsidP="00D86E76">
      <w:pPr>
        <w:rPr>
          <w:rFonts w:ascii="Helvetica" w:eastAsia="黑体" w:hAnsi="Helvetica" w:cs="Menlo Regular" w:hint="eastAsia"/>
          <w:color w:val="000000"/>
          <w:kern w:val="0"/>
        </w:rPr>
      </w:pPr>
      <w:r w:rsidRPr="00D86E76">
        <w:rPr>
          <w:rFonts w:ascii="Helvetica" w:eastAsia="黑体" w:hAnsi="Helvetica" w:cs="Menlo Regular" w:hint="eastAsia"/>
          <w:color w:val="000000"/>
          <w:kern w:val="0"/>
        </w:rPr>
        <w:t>刚进入时，</w:t>
      </w:r>
      <w:r w:rsidR="00434C75">
        <w:rPr>
          <w:rFonts w:ascii="Helvetica" w:eastAsia="黑体" w:hAnsi="Helvetica" w:cs="Menlo Regular"/>
          <w:color w:val="000000"/>
          <w:kern w:val="0"/>
        </w:rPr>
        <w:t>app</w:t>
      </w:r>
      <w:r w:rsidRPr="00D86E76">
        <w:rPr>
          <w:rFonts w:ascii="Helvetica" w:eastAsia="黑体" w:hAnsi="Helvetica" w:cs="Menlo Regular" w:hint="eastAsia"/>
          <w:color w:val="000000"/>
          <w:kern w:val="0"/>
        </w:rPr>
        <w:t>传参数</w:t>
      </w:r>
      <w:proofErr w:type="spellStart"/>
      <w:r w:rsidRPr="00D86E76">
        <w:rPr>
          <w:rFonts w:ascii="Helvetica" w:eastAsia="黑体" w:hAnsi="Helvetica" w:cs="Menlo Regular" w:hint="eastAsia"/>
          <w:color w:val="000000"/>
          <w:kern w:val="0"/>
        </w:rPr>
        <w:t>tk</w:t>
      </w:r>
      <w:proofErr w:type="spellEnd"/>
      <w:r w:rsidR="00C3339A">
        <w:rPr>
          <w:rFonts w:ascii="Helvetica" w:eastAsia="黑体" w:hAnsi="Helvetica" w:cs="Menlo Regular" w:hint="eastAsia"/>
          <w:color w:val="000000"/>
          <w:kern w:val="0"/>
        </w:rPr>
        <w:t>给</w:t>
      </w:r>
      <w:proofErr w:type="spellStart"/>
      <w:r w:rsidR="00C3339A">
        <w:rPr>
          <w:rFonts w:ascii="Helvetica" w:eastAsia="黑体" w:hAnsi="Helvetica" w:cs="Menlo Regular" w:hint="eastAsia"/>
          <w:color w:val="000000"/>
          <w:kern w:val="0"/>
        </w:rPr>
        <w:t>url</w:t>
      </w:r>
      <w:proofErr w:type="spellEnd"/>
      <w:r w:rsidR="00C3339A">
        <w:rPr>
          <w:rFonts w:ascii="Helvetica" w:eastAsia="黑体" w:hAnsi="Helvetica" w:cs="Menlo Regular" w:hint="eastAsia"/>
          <w:color w:val="000000"/>
          <w:kern w:val="0"/>
        </w:rPr>
        <w:t>。</w:t>
      </w:r>
      <w:r w:rsidRPr="00D86E76">
        <w:rPr>
          <w:rFonts w:ascii="Helvetica" w:eastAsia="黑体" w:hAnsi="Helvetica" w:cs="Menlo Regular" w:hint="eastAsia"/>
          <w:color w:val="000000"/>
          <w:kern w:val="0"/>
        </w:rPr>
        <w:t>当前为登录状态传</w:t>
      </w:r>
      <w:proofErr w:type="spellStart"/>
      <w:r w:rsidRPr="00D86E76">
        <w:rPr>
          <w:rFonts w:ascii="Helvetica" w:eastAsia="黑体" w:hAnsi="Helvetica" w:cs="Menlo Regular"/>
          <w:color w:val="000000"/>
          <w:kern w:val="0"/>
        </w:rPr>
        <w:t>tk</w:t>
      </w:r>
      <w:proofErr w:type="spellEnd"/>
      <w:r w:rsidRPr="00D86E76">
        <w:rPr>
          <w:rFonts w:ascii="Helvetica" w:eastAsia="黑体" w:hAnsi="Helvetica" w:cs="Menlo Regular" w:hint="eastAsia"/>
          <w:color w:val="000000"/>
          <w:kern w:val="0"/>
        </w:rPr>
        <w:t>=</w:t>
      </w:r>
      <w:r w:rsidR="00434C75" w:rsidRPr="00434C75">
        <w:rPr>
          <w:rFonts w:ascii="Helvetica" w:eastAsia="黑体" w:hAnsi="Helvetica" w:cs="Menlo Regular" w:hint="eastAsia"/>
          <w:color w:val="FF0000"/>
          <w:kern w:val="0"/>
        </w:rPr>
        <w:t xml:space="preserve"> </w:t>
      </w:r>
      <w:r w:rsidRPr="00434C75">
        <w:rPr>
          <w:rFonts w:ascii="Helvetica" w:eastAsia="黑体" w:hAnsi="Helvetica" w:cs="Menlo Regular" w:hint="eastAsia"/>
          <w:color w:val="FF0000"/>
          <w:kern w:val="0"/>
        </w:rPr>
        <w:t>token</w:t>
      </w:r>
      <w:r w:rsidRPr="00D86E76">
        <w:rPr>
          <w:rFonts w:ascii="Helvetica" w:eastAsia="黑体" w:hAnsi="Helvetica" w:cs="Menlo Regular" w:hint="eastAsia"/>
          <w:color w:val="000000"/>
          <w:kern w:val="0"/>
        </w:rPr>
        <w:t>，未登录状态传</w:t>
      </w:r>
      <w:proofErr w:type="spellStart"/>
      <w:r w:rsidRPr="00D86E76">
        <w:rPr>
          <w:rFonts w:ascii="Helvetica" w:eastAsia="黑体" w:hAnsi="Helvetica" w:cs="Menlo Regular"/>
          <w:color w:val="000000"/>
          <w:kern w:val="0"/>
        </w:rPr>
        <w:t>tk</w:t>
      </w:r>
      <w:proofErr w:type="spellEnd"/>
      <w:r w:rsidRPr="00D86E76">
        <w:rPr>
          <w:rFonts w:ascii="Helvetica" w:eastAsia="黑体" w:hAnsi="Helvetica" w:cs="Menlo Regular"/>
          <w:color w:val="000000"/>
          <w:kern w:val="0"/>
        </w:rPr>
        <w:t>=</w:t>
      </w:r>
      <w:r w:rsidRPr="00D86E76">
        <w:rPr>
          <w:rFonts w:ascii="Helvetica" w:eastAsia="黑体" w:hAnsi="Helvetica" w:cs="Menlo Regular" w:hint="eastAsia"/>
          <w:color w:val="000000"/>
          <w:kern w:val="0"/>
        </w:rPr>
        <w:t>1</w:t>
      </w:r>
      <w:r w:rsidRPr="00D86E76">
        <w:rPr>
          <w:rFonts w:ascii="Helvetica" w:eastAsia="黑体" w:hAnsi="Helvetica" w:cs="Menlo Regular" w:hint="eastAsia"/>
          <w:color w:val="000000"/>
          <w:kern w:val="0"/>
        </w:rPr>
        <w:t>，服务端根据此参数，返回登录状态对应的数据。</w:t>
      </w:r>
    </w:p>
    <w:p w14:paraId="7D9D5958" w14:textId="62878A3B" w:rsidR="00C1351E" w:rsidRPr="00C13597" w:rsidRDefault="00C1351E">
      <w:pPr>
        <w:jc w:val="left"/>
        <w:rPr>
          <w:b/>
          <w:color w:val="FF0000"/>
          <w:sz w:val="40"/>
          <w:szCs w:val="40"/>
        </w:rPr>
      </w:pPr>
      <w:r w:rsidRPr="00C13597">
        <w:rPr>
          <w:rFonts w:hint="eastAsia"/>
          <w:b/>
          <w:color w:val="FF0000"/>
          <w:sz w:val="44"/>
          <w:szCs w:val="44"/>
        </w:rPr>
        <w:t>一</w:t>
      </w:r>
      <w:r w:rsidR="00D82D0F" w:rsidRPr="00C13597">
        <w:rPr>
          <w:rFonts w:hint="eastAsia"/>
          <w:b/>
          <w:color w:val="FF0000"/>
          <w:sz w:val="40"/>
          <w:szCs w:val="40"/>
        </w:rPr>
        <w:t>：移动</w:t>
      </w:r>
      <w:bookmarkStart w:id="0" w:name="_GoBack"/>
      <w:bookmarkEnd w:id="0"/>
      <w:r w:rsidR="00D82D0F" w:rsidRPr="00C13597">
        <w:rPr>
          <w:rFonts w:hint="eastAsia"/>
          <w:b/>
          <w:color w:val="FF0000"/>
          <w:sz w:val="40"/>
          <w:szCs w:val="40"/>
        </w:rPr>
        <w:t>端</w:t>
      </w:r>
      <w:r w:rsidR="003A4805">
        <w:rPr>
          <w:rFonts w:hint="eastAsia"/>
          <w:b/>
          <w:color w:val="FF0000"/>
          <w:sz w:val="40"/>
          <w:szCs w:val="40"/>
        </w:rPr>
        <w:t>调用</w:t>
      </w:r>
      <w:r w:rsidR="00D82D0F" w:rsidRPr="00C13597">
        <w:rPr>
          <w:b/>
          <w:color w:val="FF0000"/>
          <w:sz w:val="40"/>
          <w:szCs w:val="40"/>
        </w:rPr>
        <w:t>js</w:t>
      </w:r>
      <w:r w:rsidR="003A4805">
        <w:rPr>
          <w:rFonts w:hint="eastAsia"/>
          <w:b/>
          <w:color w:val="FF0000"/>
          <w:sz w:val="40"/>
          <w:szCs w:val="40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4"/>
        <w:gridCol w:w="2034"/>
        <w:gridCol w:w="2367"/>
        <w:gridCol w:w="7"/>
        <w:gridCol w:w="1994"/>
      </w:tblGrid>
      <w:tr w:rsidR="00C1351E" w:rsidRPr="001D5C39" w14:paraId="4D1889B5" w14:textId="77777777" w:rsidTr="00D86E76">
        <w:trPr>
          <w:trHeight w:val="496"/>
        </w:trPr>
        <w:tc>
          <w:tcPr>
            <w:tcW w:w="2114" w:type="dxa"/>
          </w:tcPr>
          <w:p w14:paraId="18798386" w14:textId="304CA09F" w:rsidR="00C1351E" w:rsidRPr="001D5C39" w:rsidRDefault="00CD51C5" w:rsidP="00C1351E">
            <w:pPr>
              <w:rPr>
                <w:rFonts w:ascii="Helvetica" w:eastAsia="黑体" w:hAnsi="Helvetica" w:cs="Menlo Regular"/>
                <w:color w:val="000000"/>
                <w:kern w:val="0"/>
              </w:rPr>
            </w:pPr>
            <w:r w:rsidRPr="001D5C39">
              <w:rPr>
                <w:rFonts w:ascii="Helvetica" w:eastAsia="黑体" w:hAnsi="Helvetica" w:cs="Menlo Regular" w:hint="eastAsia"/>
                <w:color w:val="000000"/>
                <w:kern w:val="0"/>
              </w:rPr>
              <w:t>js</w:t>
            </w:r>
            <w:r w:rsidR="00C1351E" w:rsidRPr="001D5C39">
              <w:rPr>
                <w:rFonts w:ascii="Helvetica" w:eastAsia="黑体" w:hAnsi="Helvetica" w:cs="Menlo Regular" w:hint="eastAsia"/>
                <w:color w:val="000000"/>
                <w:kern w:val="0"/>
              </w:rPr>
              <w:t>方法名</w:t>
            </w:r>
          </w:p>
        </w:tc>
        <w:tc>
          <w:tcPr>
            <w:tcW w:w="2034" w:type="dxa"/>
          </w:tcPr>
          <w:p w14:paraId="08B77D94" w14:textId="77777777" w:rsidR="00C1351E" w:rsidRPr="001D5C39" w:rsidRDefault="00C1351E" w:rsidP="00C1351E">
            <w:pPr>
              <w:rPr>
                <w:rFonts w:ascii="Helvetica" w:eastAsia="黑体" w:hAnsi="Helvetica" w:cs="Menlo Regular"/>
                <w:color w:val="000000"/>
                <w:kern w:val="0"/>
              </w:rPr>
            </w:pPr>
            <w:r w:rsidRPr="001D5C39">
              <w:rPr>
                <w:rFonts w:ascii="Helvetica" w:eastAsia="黑体" w:hAnsi="Helvetica" w:cs="Menlo Regular" w:hint="eastAsia"/>
                <w:color w:val="000000"/>
                <w:kern w:val="0"/>
              </w:rPr>
              <w:t>参数类型</w:t>
            </w:r>
          </w:p>
        </w:tc>
        <w:tc>
          <w:tcPr>
            <w:tcW w:w="2367" w:type="dxa"/>
          </w:tcPr>
          <w:p w14:paraId="02595EB3" w14:textId="77777777" w:rsidR="00C1351E" w:rsidRPr="001D5C39" w:rsidRDefault="00C1351E" w:rsidP="00C1351E">
            <w:pPr>
              <w:rPr>
                <w:rFonts w:ascii="Helvetica" w:eastAsia="黑体" w:hAnsi="Helvetica" w:cs="Menlo Regular"/>
                <w:color w:val="000000"/>
                <w:kern w:val="0"/>
              </w:rPr>
            </w:pPr>
            <w:r w:rsidRPr="001D5C39">
              <w:rPr>
                <w:rFonts w:ascii="Helvetica" w:eastAsia="黑体" w:hAnsi="Helvetica" w:cs="Menlo Regular" w:hint="eastAsia"/>
                <w:color w:val="000000"/>
                <w:kern w:val="0"/>
              </w:rPr>
              <w:t>格式</w:t>
            </w:r>
          </w:p>
        </w:tc>
        <w:tc>
          <w:tcPr>
            <w:tcW w:w="2001" w:type="dxa"/>
            <w:gridSpan w:val="2"/>
          </w:tcPr>
          <w:p w14:paraId="3992BAE4" w14:textId="77777777" w:rsidR="00C1351E" w:rsidRPr="001D5C39" w:rsidRDefault="00C1351E" w:rsidP="00C1351E">
            <w:pPr>
              <w:rPr>
                <w:rFonts w:ascii="Helvetica" w:eastAsia="黑体" w:hAnsi="Helvetica" w:cs="Menlo Regular"/>
                <w:color w:val="000000"/>
                <w:kern w:val="0"/>
              </w:rPr>
            </w:pPr>
            <w:r w:rsidRPr="001D5C39">
              <w:rPr>
                <w:rFonts w:ascii="Helvetica" w:eastAsia="黑体" w:hAnsi="Helvetica" w:cs="Menlo Regular" w:hint="eastAsia"/>
                <w:color w:val="000000"/>
                <w:kern w:val="0"/>
              </w:rPr>
              <w:t>备注</w:t>
            </w:r>
          </w:p>
        </w:tc>
      </w:tr>
      <w:tr w:rsidR="00C1351E" w:rsidRPr="001D5C39" w14:paraId="494843DB" w14:textId="77777777" w:rsidTr="003B675A">
        <w:tblPrEx>
          <w:tblLook w:val="0000" w:firstRow="0" w:lastRow="0" w:firstColumn="0" w:lastColumn="0" w:noHBand="0" w:noVBand="0"/>
        </w:tblPrEx>
        <w:trPr>
          <w:trHeight w:val="573"/>
        </w:trPr>
        <w:tc>
          <w:tcPr>
            <w:tcW w:w="2114" w:type="dxa"/>
          </w:tcPr>
          <w:p w14:paraId="5CE2AA06" w14:textId="55C7C53C" w:rsidR="00C1351E" w:rsidRPr="001D5C39" w:rsidRDefault="00E67FE9" w:rsidP="00CD51C5">
            <w:pPr>
              <w:rPr>
                <w:rFonts w:ascii="Helvetica" w:eastAsia="黑体" w:hAnsi="Helvetica" w:cs="Menlo Regular"/>
                <w:color w:val="000000"/>
                <w:kern w:val="0"/>
              </w:rPr>
            </w:pPr>
            <w:proofErr w:type="spellStart"/>
            <w:proofErr w:type="gramStart"/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newLogin</w:t>
            </w:r>
            <w:proofErr w:type="spellEnd"/>
            <w:proofErr w:type="gramEnd"/>
            <w:r w:rsidR="00DA21AA" w:rsidRPr="001D5C39">
              <w:rPr>
                <w:rFonts w:ascii="Helvetica" w:eastAsia="黑体" w:hAnsi="Helvetica" w:cs="Menlo Regular"/>
                <w:color w:val="000000"/>
                <w:kern w:val="0"/>
              </w:rPr>
              <w:t>(</w:t>
            </w:r>
            <w:r w:rsidR="00EF77BE" w:rsidRPr="001D5C39">
              <w:rPr>
                <w:rFonts w:ascii="Helvetica" w:eastAsia="黑体" w:hAnsi="Helvetica" w:cs="Menlo Regular" w:hint="eastAsia"/>
                <w:color w:val="000000"/>
                <w:kern w:val="0"/>
              </w:rPr>
              <w:t>x</w:t>
            </w:r>
            <w:r w:rsidR="00DA21AA" w:rsidRPr="001D5C39">
              <w:rPr>
                <w:rFonts w:ascii="Helvetica" w:eastAsia="黑体" w:hAnsi="Helvetica" w:cs="Menlo Regular"/>
                <w:color w:val="000000"/>
                <w:kern w:val="0"/>
              </w:rPr>
              <w:t>)</w:t>
            </w:r>
          </w:p>
        </w:tc>
        <w:tc>
          <w:tcPr>
            <w:tcW w:w="2034" w:type="dxa"/>
          </w:tcPr>
          <w:p w14:paraId="7EA18457" w14:textId="77777777" w:rsidR="00C1351E" w:rsidRPr="001D5C39" w:rsidRDefault="00E67FE9" w:rsidP="00C1351E">
            <w:pPr>
              <w:ind w:left="108"/>
              <w:rPr>
                <w:rFonts w:ascii="Helvetica" w:eastAsia="黑体" w:hAnsi="Helvetica" w:cs="Menlo Regular"/>
                <w:color w:val="000000"/>
                <w:kern w:val="0"/>
              </w:rPr>
            </w:pPr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S</w:t>
            </w:r>
            <w:r w:rsidRPr="001D5C39">
              <w:rPr>
                <w:rFonts w:ascii="Helvetica" w:eastAsia="黑体" w:hAnsi="Helvetica" w:cs="Menlo Regular" w:hint="eastAsia"/>
                <w:color w:val="000000"/>
                <w:kern w:val="0"/>
              </w:rPr>
              <w:t>tring</w:t>
            </w:r>
          </w:p>
        </w:tc>
        <w:tc>
          <w:tcPr>
            <w:tcW w:w="2374" w:type="dxa"/>
            <w:gridSpan w:val="2"/>
          </w:tcPr>
          <w:p w14:paraId="155EE77B" w14:textId="1E7A32F2" w:rsidR="00C1351E" w:rsidRPr="001D5C39" w:rsidRDefault="00E67FE9" w:rsidP="00C1351E">
            <w:pPr>
              <w:ind w:left="108"/>
              <w:rPr>
                <w:rFonts w:ascii="Helvetica" w:eastAsia="黑体" w:hAnsi="Helvetica" w:cs="Menlo Regular"/>
                <w:color w:val="000000"/>
                <w:kern w:val="0"/>
              </w:rPr>
            </w:pPr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“</w:t>
            </w:r>
            <w:proofErr w:type="gramStart"/>
            <w:r w:rsidR="00EF77BE" w:rsidRPr="001D5C39">
              <w:rPr>
                <w:rFonts w:ascii="Helvetica" w:eastAsia="黑体" w:hAnsi="Helvetica" w:cs="Menlo Regular"/>
                <w:color w:val="000000"/>
                <w:kern w:val="0"/>
              </w:rPr>
              <w:t>token</w:t>
            </w:r>
            <w:proofErr w:type="gramEnd"/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”</w:t>
            </w:r>
          </w:p>
        </w:tc>
        <w:tc>
          <w:tcPr>
            <w:tcW w:w="1994" w:type="dxa"/>
          </w:tcPr>
          <w:p w14:paraId="74E3267B" w14:textId="41A61FD2" w:rsidR="00C1351E" w:rsidRPr="001D5C39" w:rsidRDefault="00AF4637" w:rsidP="00C1351E">
            <w:pPr>
              <w:ind w:left="108"/>
              <w:rPr>
                <w:rFonts w:ascii="Helvetica" w:eastAsia="黑体" w:hAnsi="Helvetica" w:cs="Menlo Regular"/>
                <w:color w:val="000000"/>
                <w:kern w:val="0"/>
              </w:rPr>
            </w:pPr>
            <w:r w:rsidRPr="001D5C39">
              <w:rPr>
                <w:rFonts w:ascii="Helvetica" w:eastAsia="黑体" w:hAnsi="Helvetica" w:cs="Menlo Regular" w:hint="eastAsia"/>
                <w:color w:val="000000"/>
                <w:kern w:val="0"/>
              </w:rPr>
              <w:t>登录</w:t>
            </w:r>
            <w:r w:rsidR="006039C4">
              <w:rPr>
                <w:rFonts w:ascii="Helvetica" w:eastAsia="黑体" w:hAnsi="Helvetica" w:cs="Menlo Regular" w:hint="eastAsia"/>
                <w:color w:val="000000"/>
                <w:kern w:val="0"/>
              </w:rPr>
              <w:t>成功</w:t>
            </w:r>
            <w:r w:rsidRPr="001D5C39">
              <w:rPr>
                <w:rFonts w:ascii="Helvetica" w:eastAsia="黑体" w:hAnsi="Helvetica" w:cs="Menlo Regular" w:hint="eastAsia"/>
                <w:color w:val="000000"/>
                <w:kern w:val="0"/>
              </w:rPr>
              <w:t>状态传给</w:t>
            </w:r>
            <w:r w:rsidRPr="001D5C39">
              <w:rPr>
                <w:rFonts w:ascii="Helvetica" w:eastAsia="黑体" w:hAnsi="Helvetica" w:cs="Menlo Regular" w:hint="eastAsia"/>
                <w:color w:val="000000"/>
                <w:kern w:val="0"/>
              </w:rPr>
              <w:t>js</w:t>
            </w:r>
          </w:p>
        </w:tc>
      </w:tr>
    </w:tbl>
    <w:p w14:paraId="745FF61B" w14:textId="04428904" w:rsidR="00C1351E" w:rsidRPr="00C13597" w:rsidRDefault="00C1351E" w:rsidP="00C1351E">
      <w:pPr>
        <w:jc w:val="left"/>
        <w:rPr>
          <w:b/>
          <w:color w:val="FF0000"/>
          <w:sz w:val="40"/>
          <w:szCs w:val="40"/>
        </w:rPr>
      </w:pPr>
      <w:r w:rsidRPr="00C13597">
        <w:rPr>
          <w:rFonts w:hint="eastAsia"/>
          <w:b/>
          <w:color w:val="FF0000"/>
          <w:sz w:val="44"/>
          <w:szCs w:val="44"/>
        </w:rPr>
        <w:t>二</w:t>
      </w:r>
      <w:r w:rsidRPr="00C13597">
        <w:rPr>
          <w:rFonts w:hint="eastAsia"/>
          <w:b/>
          <w:color w:val="FF0000"/>
          <w:sz w:val="40"/>
          <w:szCs w:val="40"/>
        </w:rPr>
        <w:t>：</w:t>
      </w:r>
      <w:r w:rsidR="00D82D0F" w:rsidRPr="00C13597">
        <w:rPr>
          <w:b/>
          <w:color w:val="FF0000"/>
          <w:sz w:val="40"/>
          <w:szCs w:val="40"/>
        </w:rPr>
        <w:t>js</w:t>
      </w:r>
      <w:r w:rsidR="003A4805">
        <w:rPr>
          <w:rFonts w:hint="eastAsia"/>
          <w:b/>
          <w:color w:val="FF0000"/>
          <w:sz w:val="40"/>
          <w:szCs w:val="40"/>
        </w:rPr>
        <w:t>调用移动端方法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4961"/>
        <w:gridCol w:w="1418"/>
      </w:tblGrid>
      <w:tr w:rsidR="00AF4637" w:rsidRPr="001D5C39" w14:paraId="0A4F9833" w14:textId="77777777" w:rsidTr="003B675A">
        <w:trPr>
          <w:trHeight w:val="334"/>
        </w:trPr>
        <w:tc>
          <w:tcPr>
            <w:tcW w:w="1101" w:type="dxa"/>
          </w:tcPr>
          <w:p w14:paraId="207169F0" w14:textId="6E353726" w:rsidR="00AF4637" w:rsidRPr="001D5C39" w:rsidRDefault="00711119" w:rsidP="00C1351E">
            <w:pPr>
              <w:rPr>
                <w:rFonts w:ascii="Helvetica" w:eastAsia="黑体" w:hAnsi="Helvetica"/>
              </w:rPr>
            </w:pPr>
            <w:r>
              <w:rPr>
                <w:rFonts w:ascii="Helvetica" w:eastAsia="黑体" w:hAnsi="Helvetica" w:hint="eastAsia"/>
              </w:rPr>
              <w:t>移动端</w:t>
            </w:r>
            <w:r w:rsidR="00AF4637" w:rsidRPr="001D5C39">
              <w:rPr>
                <w:rFonts w:ascii="Helvetica" w:eastAsia="黑体" w:hAnsi="Helvetica"/>
              </w:rPr>
              <w:t>方法名</w:t>
            </w:r>
          </w:p>
        </w:tc>
        <w:tc>
          <w:tcPr>
            <w:tcW w:w="992" w:type="dxa"/>
          </w:tcPr>
          <w:p w14:paraId="39F9E70B" w14:textId="77777777" w:rsidR="00AF4637" w:rsidRPr="001D5C39" w:rsidRDefault="00AF4637" w:rsidP="00C1351E">
            <w:pPr>
              <w:rPr>
                <w:rFonts w:ascii="Helvetica" w:eastAsia="黑体" w:hAnsi="Helvetica"/>
              </w:rPr>
            </w:pPr>
            <w:r w:rsidRPr="001D5C39">
              <w:rPr>
                <w:rFonts w:ascii="Helvetica" w:eastAsia="黑体" w:hAnsi="Helvetica"/>
              </w:rPr>
              <w:t>参数类型</w:t>
            </w:r>
          </w:p>
        </w:tc>
        <w:tc>
          <w:tcPr>
            <w:tcW w:w="4961" w:type="dxa"/>
          </w:tcPr>
          <w:p w14:paraId="70F0293C" w14:textId="4165D844" w:rsidR="00AF4637" w:rsidRPr="001D5C39" w:rsidRDefault="003B675A" w:rsidP="00551AB2">
            <w:pPr>
              <w:rPr>
                <w:rFonts w:ascii="Helvetica" w:eastAsia="黑体" w:hAnsi="Helvetica"/>
              </w:rPr>
            </w:pPr>
            <w:r>
              <w:rPr>
                <w:rFonts w:ascii="Helvetica" w:eastAsia="黑体" w:hAnsi="Helvetica" w:hint="eastAsia"/>
              </w:rPr>
              <w:t>js</w:t>
            </w:r>
            <w:r>
              <w:rPr>
                <w:rFonts w:ascii="Helvetica" w:eastAsia="黑体" w:hAnsi="Helvetica" w:hint="eastAsia"/>
              </w:rPr>
              <w:t>调用移动端方法的代码</w:t>
            </w:r>
          </w:p>
        </w:tc>
        <w:tc>
          <w:tcPr>
            <w:tcW w:w="1418" w:type="dxa"/>
            <w:shd w:val="clear" w:color="auto" w:fill="auto"/>
          </w:tcPr>
          <w:p w14:paraId="486AD92F" w14:textId="77777777" w:rsidR="00AF4637" w:rsidRPr="001D5C39" w:rsidRDefault="00AF4637" w:rsidP="00551AB2">
            <w:pPr>
              <w:rPr>
                <w:rFonts w:ascii="Helvetica" w:eastAsia="黑体" w:hAnsi="Helvetica"/>
              </w:rPr>
            </w:pPr>
            <w:r w:rsidRPr="001D5C39">
              <w:rPr>
                <w:rFonts w:ascii="Helvetica" w:eastAsia="黑体" w:hAnsi="Helvetica"/>
              </w:rPr>
              <w:t>备注</w:t>
            </w:r>
          </w:p>
          <w:p w14:paraId="461AB99D" w14:textId="77777777" w:rsidR="00AF4637" w:rsidRPr="001D5C39" w:rsidRDefault="00AF4637">
            <w:pPr>
              <w:widowControl/>
              <w:jc w:val="left"/>
              <w:rPr>
                <w:rFonts w:ascii="Helvetica" w:eastAsia="黑体" w:hAnsi="Helvetica"/>
              </w:rPr>
            </w:pPr>
          </w:p>
        </w:tc>
      </w:tr>
      <w:tr w:rsidR="00AF4637" w:rsidRPr="001D5C39" w14:paraId="7EC32AE6" w14:textId="77777777" w:rsidTr="00E00913">
        <w:trPr>
          <w:trHeight w:val="1766"/>
        </w:trPr>
        <w:tc>
          <w:tcPr>
            <w:tcW w:w="1101" w:type="dxa"/>
          </w:tcPr>
          <w:p w14:paraId="2A8EA00A" w14:textId="0A919269" w:rsidR="00AF4637" w:rsidRPr="001D5C39" w:rsidRDefault="00711119" w:rsidP="00C1351E">
            <w:pPr>
              <w:rPr>
                <w:rFonts w:ascii="Helvetica" w:eastAsia="黑体" w:hAnsi="Helvetica"/>
              </w:rPr>
            </w:pPr>
            <w:proofErr w:type="spellStart"/>
            <w:proofErr w:type="gramStart"/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gettitle</w:t>
            </w:r>
            <w:proofErr w:type="spellEnd"/>
            <w:proofErr w:type="gramEnd"/>
          </w:p>
        </w:tc>
        <w:tc>
          <w:tcPr>
            <w:tcW w:w="992" w:type="dxa"/>
          </w:tcPr>
          <w:p w14:paraId="3C9E6C5C" w14:textId="77777777" w:rsidR="00AF4637" w:rsidRPr="001D5C39" w:rsidRDefault="00AF4637" w:rsidP="00C1351E">
            <w:pPr>
              <w:rPr>
                <w:rFonts w:ascii="Helvetica" w:eastAsia="黑体" w:hAnsi="Helvetica"/>
              </w:rPr>
            </w:pPr>
            <w:r w:rsidRPr="001D5C39">
              <w:rPr>
                <w:rFonts w:ascii="Helvetica" w:eastAsia="黑体" w:hAnsi="Helvetica"/>
              </w:rPr>
              <w:t>String</w:t>
            </w:r>
          </w:p>
        </w:tc>
        <w:tc>
          <w:tcPr>
            <w:tcW w:w="4961" w:type="dxa"/>
          </w:tcPr>
          <w:p w14:paraId="0A14DF04" w14:textId="19F07ABD" w:rsidR="00AF4637" w:rsidRPr="001D5C39" w:rsidRDefault="00AF4637" w:rsidP="00C1351E">
            <w:pPr>
              <w:rPr>
                <w:rFonts w:ascii="Helvetica" w:eastAsia="黑体" w:hAnsi="Helvetica" w:cs="Menlo Regular"/>
                <w:color w:val="000000"/>
                <w:kern w:val="0"/>
              </w:rPr>
            </w:pPr>
            <w:proofErr w:type="spellStart"/>
            <w:proofErr w:type="gramStart"/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window.webkit.messageHandlers</w:t>
            </w:r>
            <w:proofErr w:type="spellEnd"/>
            <w:proofErr w:type="gramEnd"/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.</w:t>
            </w:r>
          </w:p>
          <w:p w14:paraId="5DBC4F7A" w14:textId="77777777" w:rsidR="00AF4637" w:rsidRDefault="00AF4637" w:rsidP="00496A43">
            <w:pPr>
              <w:rPr>
                <w:rFonts w:ascii="Helvetica" w:eastAsia="黑体" w:hAnsi="Helvetica" w:cs="Menlo Regular"/>
                <w:color w:val="000000"/>
                <w:kern w:val="0"/>
              </w:rPr>
            </w:pPr>
            <w:proofErr w:type="spellStart"/>
            <w:proofErr w:type="gramStart"/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gettitle</w:t>
            </w:r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.postMessage</w:t>
            </w:r>
            <w:proofErr w:type="spellEnd"/>
            <w:proofErr w:type="gramEnd"/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(</w:t>
            </w:r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‘title’</w:t>
            </w:r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);</w:t>
            </w:r>
          </w:p>
          <w:p w14:paraId="6BF4E981" w14:textId="77777777" w:rsidR="00BA03EE" w:rsidRPr="001D5C39" w:rsidRDefault="00BA03EE" w:rsidP="00496A43">
            <w:pPr>
              <w:rPr>
                <w:rFonts w:ascii="Helvetica" w:eastAsia="黑体" w:hAnsi="Helvetica" w:cs="Menlo Regular"/>
                <w:color w:val="000000"/>
                <w:kern w:val="0"/>
              </w:rPr>
            </w:pPr>
          </w:p>
          <w:p w14:paraId="289D8966" w14:textId="77777777" w:rsidR="00AF4637" w:rsidRPr="001D5C39" w:rsidRDefault="00AF4637" w:rsidP="00496A43">
            <w:pPr>
              <w:rPr>
                <w:rFonts w:ascii="Helvetica" w:eastAsia="黑体" w:hAnsi="Helvetica" w:cs="Menlo Regular"/>
                <w:color w:val="000000"/>
                <w:kern w:val="0"/>
              </w:rPr>
            </w:pPr>
            <w:r w:rsidRPr="003B675A">
              <w:rPr>
                <w:rFonts w:ascii="Helvetica" w:eastAsia="黑体" w:hAnsi="Helvetica" w:cs="Menlo Regular"/>
                <w:color w:val="0000FF"/>
                <w:kern w:val="0"/>
              </w:rPr>
              <w:t>android</w:t>
            </w:r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：</w:t>
            </w:r>
          </w:p>
          <w:p w14:paraId="3EACDA08" w14:textId="77777777" w:rsidR="00AF4637" w:rsidRPr="001D5C39" w:rsidRDefault="00AF4637" w:rsidP="00496A43">
            <w:pPr>
              <w:rPr>
                <w:rFonts w:ascii="Helvetica" w:eastAsia="黑体" w:hAnsi="Helvetica"/>
              </w:rPr>
            </w:pPr>
            <w:proofErr w:type="spellStart"/>
            <w:proofErr w:type="gramStart"/>
            <w:r w:rsidRPr="001D5C39">
              <w:rPr>
                <w:rFonts w:ascii="Helvetica" w:eastAsia="黑体" w:hAnsi="Helvetica"/>
              </w:rPr>
              <w:t>window.android.</w:t>
            </w:r>
            <w:r w:rsidRPr="001D5C39">
              <w:rPr>
                <w:rFonts w:ascii="Helvetica" w:eastAsia="黑体" w:hAnsi="Helvetica"/>
                <w:color w:val="FF0000"/>
              </w:rPr>
              <w:t>gettitle</w:t>
            </w:r>
            <w:proofErr w:type="spellEnd"/>
            <w:proofErr w:type="gramEnd"/>
            <w:r w:rsidRPr="001D5C39">
              <w:rPr>
                <w:rFonts w:ascii="Helvetica" w:eastAsia="黑体" w:hAnsi="Helvetica"/>
              </w:rPr>
              <w:t>(</w:t>
            </w:r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‘title’</w:t>
            </w:r>
            <w:r w:rsidRPr="001D5C39">
              <w:rPr>
                <w:rFonts w:ascii="Helvetica" w:eastAsia="黑体" w:hAnsi="Helvetica"/>
              </w:rPr>
              <w:t>);</w:t>
            </w:r>
          </w:p>
        </w:tc>
        <w:tc>
          <w:tcPr>
            <w:tcW w:w="1418" w:type="dxa"/>
            <w:shd w:val="clear" w:color="auto" w:fill="auto"/>
          </w:tcPr>
          <w:p w14:paraId="083545CB" w14:textId="77777777" w:rsidR="00AF4637" w:rsidRPr="001D5C39" w:rsidRDefault="00AF4637" w:rsidP="00551AB2">
            <w:pPr>
              <w:rPr>
                <w:rFonts w:ascii="Helvetica" w:eastAsia="黑体" w:hAnsi="Helvetica"/>
              </w:rPr>
            </w:pPr>
            <w:r w:rsidRPr="001D5C39">
              <w:rPr>
                <w:rFonts w:ascii="Helvetica" w:eastAsia="黑体" w:hAnsi="Helvetica"/>
              </w:rPr>
              <w:t>传递</w:t>
            </w:r>
            <w:r w:rsidRPr="001D5C39">
              <w:rPr>
                <w:rFonts w:ascii="Helvetica" w:eastAsia="黑体" w:hAnsi="Helvetica"/>
              </w:rPr>
              <w:t>title</w:t>
            </w:r>
          </w:p>
        </w:tc>
      </w:tr>
      <w:tr w:rsidR="00AF4637" w:rsidRPr="001D5C39" w14:paraId="5028357D" w14:textId="77777777" w:rsidTr="00E00913">
        <w:trPr>
          <w:trHeight w:val="1463"/>
        </w:trPr>
        <w:tc>
          <w:tcPr>
            <w:tcW w:w="1101" w:type="dxa"/>
          </w:tcPr>
          <w:p w14:paraId="2051B590" w14:textId="5CE216AF" w:rsidR="00AF4637" w:rsidRPr="001D5C39" w:rsidRDefault="00711119" w:rsidP="00C1351E">
            <w:pPr>
              <w:rPr>
                <w:rFonts w:ascii="Helvetica" w:eastAsia="黑体" w:hAnsi="Helvetica"/>
              </w:rPr>
            </w:pPr>
            <w:proofErr w:type="gramStart"/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detail</w:t>
            </w:r>
            <w:proofErr w:type="gramEnd"/>
          </w:p>
        </w:tc>
        <w:tc>
          <w:tcPr>
            <w:tcW w:w="992" w:type="dxa"/>
          </w:tcPr>
          <w:p w14:paraId="79AF2076" w14:textId="5E2525E6" w:rsidR="00AF4637" w:rsidRPr="001D5C39" w:rsidRDefault="00AF4637" w:rsidP="00C1351E">
            <w:pPr>
              <w:rPr>
                <w:rFonts w:ascii="Helvetica" w:eastAsia="黑体" w:hAnsi="Helvetica"/>
              </w:rPr>
            </w:pPr>
            <w:proofErr w:type="spellStart"/>
            <w:r w:rsidRPr="001D5C39">
              <w:rPr>
                <w:rFonts w:ascii="Helvetica" w:eastAsia="黑体" w:hAnsi="Helvetica"/>
              </w:rPr>
              <w:t>Json</w:t>
            </w:r>
            <w:proofErr w:type="spellEnd"/>
            <w:r w:rsidR="00D82D0F" w:rsidRPr="001D5C39">
              <w:rPr>
                <w:rFonts w:ascii="Helvetica" w:eastAsia="黑体" w:hAnsi="Helvetica"/>
              </w:rPr>
              <w:t>字符串</w:t>
            </w:r>
          </w:p>
        </w:tc>
        <w:tc>
          <w:tcPr>
            <w:tcW w:w="4961" w:type="dxa"/>
          </w:tcPr>
          <w:p w14:paraId="39604B13" w14:textId="380E596B" w:rsidR="00AF4637" w:rsidRPr="001D5C39" w:rsidRDefault="00AF4637" w:rsidP="00C1351E">
            <w:pPr>
              <w:rPr>
                <w:rFonts w:ascii="Helvetica" w:eastAsia="黑体" w:hAnsi="Helvetica" w:cs="Menlo Regular"/>
                <w:color w:val="000000"/>
                <w:kern w:val="0"/>
              </w:rPr>
            </w:pPr>
            <w:proofErr w:type="spellStart"/>
            <w:proofErr w:type="gramStart"/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window.webkit.messageHandlers.</w:t>
            </w:r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detail</w:t>
            </w:r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.postMessage</w:t>
            </w:r>
            <w:proofErr w:type="spellEnd"/>
            <w:proofErr w:type="gramEnd"/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(</w:t>
            </w:r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{product_id:'5868'}</w:t>
            </w:r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);</w:t>
            </w:r>
          </w:p>
          <w:p w14:paraId="5E1A6DFF" w14:textId="77777777" w:rsidR="00AF4637" w:rsidRPr="001D5C39" w:rsidRDefault="00AF4637" w:rsidP="00E67FE9">
            <w:pPr>
              <w:rPr>
                <w:rFonts w:ascii="Helvetica" w:eastAsia="黑体" w:hAnsi="Helvetica" w:cs="Menlo Regular"/>
                <w:color w:val="000000"/>
                <w:kern w:val="0"/>
              </w:rPr>
            </w:pPr>
            <w:r w:rsidRPr="003B675A">
              <w:rPr>
                <w:rFonts w:ascii="Helvetica" w:eastAsia="黑体" w:hAnsi="Helvetica" w:cs="Menlo Regular"/>
                <w:color w:val="0000FF"/>
                <w:kern w:val="0"/>
              </w:rPr>
              <w:t>android</w:t>
            </w:r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：</w:t>
            </w:r>
          </w:p>
          <w:p w14:paraId="36FAA6DB" w14:textId="1989207C" w:rsidR="00AF4637" w:rsidRPr="001D5C39" w:rsidRDefault="00AF4637" w:rsidP="00CD51C5">
            <w:pPr>
              <w:rPr>
                <w:rFonts w:ascii="Helvetica" w:eastAsia="黑体" w:hAnsi="Helvetica"/>
              </w:rPr>
            </w:pPr>
            <w:proofErr w:type="spellStart"/>
            <w:proofErr w:type="gramStart"/>
            <w:r w:rsidRPr="001D5C39">
              <w:rPr>
                <w:rFonts w:ascii="Helvetica" w:eastAsia="黑体" w:hAnsi="Helvetica"/>
              </w:rPr>
              <w:t>window.android.</w:t>
            </w:r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detail</w:t>
            </w:r>
            <w:proofErr w:type="spellEnd"/>
            <w:proofErr w:type="gramEnd"/>
            <w:r w:rsidRPr="001D5C39">
              <w:rPr>
                <w:rFonts w:ascii="Helvetica" w:eastAsia="黑体" w:hAnsi="Helvetica"/>
              </w:rPr>
              <w:t>(</w:t>
            </w:r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‘{product_id:'5868'}’</w:t>
            </w:r>
            <w:r w:rsidRPr="001D5C39">
              <w:rPr>
                <w:rFonts w:ascii="Helvetica" w:eastAsia="黑体" w:hAnsi="Helvetica"/>
              </w:rPr>
              <w:t>);</w:t>
            </w:r>
          </w:p>
        </w:tc>
        <w:tc>
          <w:tcPr>
            <w:tcW w:w="1418" w:type="dxa"/>
            <w:shd w:val="clear" w:color="auto" w:fill="auto"/>
          </w:tcPr>
          <w:p w14:paraId="48DFE385" w14:textId="2DAEF1DA" w:rsidR="00AF4637" w:rsidRPr="001D5C39" w:rsidRDefault="00BA03EE">
            <w:pPr>
              <w:widowControl/>
              <w:jc w:val="left"/>
              <w:rPr>
                <w:rFonts w:ascii="Helvetica" w:eastAsia="黑体" w:hAnsi="Helvetica"/>
              </w:rPr>
            </w:pPr>
            <w:r>
              <w:rPr>
                <w:rFonts w:ascii="Helvetica" w:eastAsia="黑体" w:hAnsi="Helvetica" w:hint="eastAsia"/>
              </w:rPr>
              <w:t>跳往</w:t>
            </w:r>
            <w:r w:rsidR="00AF4637" w:rsidRPr="001D5C39">
              <w:rPr>
                <w:rFonts w:ascii="Helvetica" w:eastAsia="黑体" w:hAnsi="Helvetica"/>
              </w:rPr>
              <w:t>商品详情</w:t>
            </w:r>
          </w:p>
        </w:tc>
      </w:tr>
      <w:tr w:rsidR="00AF4637" w:rsidRPr="001D5C39" w14:paraId="223AE1E2" w14:textId="77777777" w:rsidTr="00E00913">
        <w:trPr>
          <w:trHeight w:val="1481"/>
        </w:trPr>
        <w:tc>
          <w:tcPr>
            <w:tcW w:w="1101" w:type="dxa"/>
          </w:tcPr>
          <w:p w14:paraId="3198E3E3" w14:textId="420EC216" w:rsidR="00AF4637" w:rsidRPr="001D5C39" w:rsidRDefault="00711119" w:rsidP="00C1351E">
            <w:pPr>
              <w:rPr>
                <w:rFonts w:ascii="Helvetica" w:eastAsia="黑体" w:hAnsi="Helvetica"/>
              </w:rPr>
            </w:pPr>
            <w:proofErr w:type="spellStart"/>
            <w:proofErr w:type="gramStart"/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couponslist</w:t>
            </w:r>
            <w:proofErr w:type="spellEnd"/>
            <w:proofErr w:type="gramEnd"/>
          </w:p>
        </w:tc>
        <w:tc>
          <w:tcPr>
            <w:tcW w:w="992" w:type="dxa"/>
          </w:tcPr>
          <w:p w14:paraId="516B4F62" w14:textId="77777777" w:rsidR="00AF4637" w:rsidRPr="001D5C39" w:rsidRDefault="00AF4637" w:rsidP="00C1351E">
            <w:pPr>
              <w:rPr>
                <w:rFonts w:ascii="Helvetica" w:eastAsia="黑体" w:hAnsi="Helvetica"/>
              </w:rPr>
            </w:pPr>
            <w:proofErr w:type="gramStart"/>
            <w:r w:rsidRPr="001D5C39">
              <w:rPr>
                <w:rFonts w:ascii="Helvetica" w:eastAsia="黑体" w:hAnsi="Helvetica"/>
              </w:rPr>
              <w:t>null</w:t>
            </w:r>
            <w:proofErr w:type="gramEnd"/>
          </w:p>
        </w:tc>
        <w:tc>
          <w:tcPr>
            <w:tcW w:w="4961" w:type="dxa"/>
          </w:tcPr>
          <w:p w14:paraId="248C6FC1" w14:textId="39019C05" w:rsidR="00AF4637" w:rsidRPr="001D5C39" w:rsidRDefault="00AF4637" w:rsidP="00C1351E">
            <w:pPr>
              <w:rPr>
                <w:rFonts w:ascii="Helvetica" w:eastAsia="黑体" w:hAnsi="Helvetica" w:cs="Menlo Regular"/>
                <w:color w:val="000000"/>
                <w:kern w:val="0"/>
              </w:rPr>
            </w:pPr>
            <w:proofErr w:type="gramStart"/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window.webkit.messageHandlers.</w:t>
            </w:r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couponslist</w:t>
            </w:r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.postMessage</w:t>
            </w:r>
            <w:proofErr w:type="gramEnd"/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();</w:t>
            </w:r>
          </w:p>
          <w:p w14:paraId="5D64DF3A" w14:textId="77777777" w:rsidR="00AF4637" w:rsidRPr="001D5C39" w:rsidRDefault="00AF4637" w:rsidP="00E67FE9">
            <w:pPr>
              <w:rPr>
                <w:rFonts w:ascii="Helvetica" w:eastAsia="黑体" w:hAnsi="Helvetica" w:cs="Menlo Regular"/>
                <w:color w:val="000000"/>
                <w:kern w:val="0"/>
              </w:rPr>
            </w:pPr>
            <w:r w:rsidRPr="003B675A">
              <w:rPr>
                <w:rFonts w:ascii="Helvetica" w:eastAsia="黑体" w:hAnsi="Helvetica" w:cs="Menlo Regular"/>
                <w:color w:val="0000FF"/>
                <w:kern w:val="0"/>
              </w:rPr>
              <w:t>android</w:t>
            </w:r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：</w:t>
            </w:r>
          </w:p>
          <w:p w14:paraId="01D4909C" w14:textId="7A375D42" w:rsidR="00AF4637" w:rsidRPr="001D5C39" w:rsidRDefault="00AF4637" w:rsidP="00DA21AA">
            <w:pPr>
              <w:rPr>
                <w:rFonts w:ascii="Helvetica" w:eastAsia="黑体" w:hAnsi="Helvetica"/>
              </w:rPr>
            </w:pPr>
            <w:proofErr w:type="spellStart"/>
            <w:proofErr w:type="gramStart"/>
            <w:r w:rsidRPr="001D5C39">
              <w:rPr>
                <w:rFonts w:ascii="Helvetica" w:eastAsia="黑体" w:hAnsi="Helvetica"/>
              </w:rPr>
              <w:t>window.android.</w:t>
            </w:r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couponslist</w:t>
            </w:r>
            <w:proofErr w:type="spellEnd"/>
            <w:proofErr w:type="gramEnd"/>
            <w:r w:rsidRPr="001D5C39">
              <w:rPr>
                <w:rFonts w:ascii="Helvetica" w:eastAsia="黑体" w:hAnsi="Helvetica"/>
              </w:rPr>
              <w:t xml:space="preserve"> ();</w:t>
            </w:r>
          </w:p>
        </w:tc>
        <w:tc>
          <w:tcPr>
            <w:tcW w:w="1418" w:type="dxa"/>
            <w:shd w:val="clear" w:color="auto" w:fill="auto"/>
          </w:tcPr>
          <w:p w14:paraId="52BC70A9" w14:textId="77777777" w:rsidR="00AF4637" w:rsidRPr="001D5C39" w:rsidRDefault="00AF4637">
            <w:pPr>
              <w:widowControl/>
              <w:jc w:val="left"/>
              <w:rPr>
                <w:rFonts w:ascii="Helvetica" w:eastAsia="黑体" w:hAnsi="Helvetica"/>
              </w:rPr>
            </w:pPr>
            <w:r w:rsidRPr="001D5C39">
              <w:rPr>
                <w:rFonts w:ascii="Helvetica" w:eastAsia="黑体" w:hAnsi="Helvetica"/>
              </w:rPr>
              <w:t>查看</w:t>
            </w:r>
            <w:r w:rsidRPr="001D5C39">
              <w:rPr>
                <w:rFonts w:ascii="Helvetica" w:eastAsia="黑体" w:hAnsi="Helvetica"/>
              </w:rPr>
              <w:t>coupons</w:t>
            </w:r>
          </w:p>
        </w:tc>
      </w:tr>
      <w:tr w:rsidR="00AF4637" w:rsidRPr="001D5C39" w14:paraId="096F1463" w14:textId="77777777" w:rsidTr="00E00913">
        <w:trPr>
          <w:trHeight w:val="1782"/>
        </w:trPr>
        <w:tc>
          <w:tcPr>
            <w:tcW w:w="1101" w:type="dxa"/>
          </w:tcPr>
          <w:p w14:paraId="47F86774" w14:textId="753291FA" w:rsidR="00AF4637" w:rsidRPr="001D5C39" w:rsidRDefault="00711119" w:rsidP="00C1351E">
            <w:pPr>
              <w:rPr>
                <w:rFonts w:ascii="Helvetica" w:eastAsia="黑体" w:hAnsi="Helvetica"/>
              </w:rPr>
            </w:pPr>
            <w:proofErr w:type="spellStart"/>
            <w:proofErr w:type="gramStart"/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brandslist</w:t>
            </w:r>
            <w:proofErr w:type="spellEnd"/>
            <w:proofErr w:type="gramEnd"/>
          </w:p>
        </w:tc>
        <w:tc>
          <w:tcPr>
            <w:tcW w:w="992" w:type="dxa"/>
          </w:tcPr>
          <w:p w14:paraId="1FA5AA81" w14:textId="5EB29EBF" w:rsidR="00AF4637" w:rsidRPr="001D5C39" w:rsidRDefault="00D82D0F" w:rsidP="00496A43">
            <w:pPr>
              <w:rPr>
                <w:rFonts w:ascii="Helvetica" w:eastAsia="黑体" w:hAnsi="Helvetica"/>
              </w:rPr>
            </w:pPr>
            <w:proofErr w:type="spellStart"/>
            <w:r w:rsidRPr="001D5C39">
              <w:rPr>
                <w:rFonts w:ascii="Helvetica" w:eastAsia="黑体" w:hAnsi="Helvetica"/>
              </w:rPr>
              <w:t>Json</w:t>
            </w:r>
            <w:proofErr w:type="spellEnd"/>
            <w:r w:rsidRPr="001D5C39">
              <w:rPr>
                <w:rFonts w:ascii="Helvetica" w:eastAsia="黑体" w:hAnsi="Helvetica"/>
              </w:rPr>
              <w:t>字符串</w:t>
            </w:r>
          </w:p>
        </w:tc>
        <w:tc>
          <w:tcPr>
            <w:tcW w:w="4961" w:type="dxa"/>
          </w:tcPr>
          <w:p w14:paraId="365E67CF" w14:textId="77777777" w:rsidR="00AF4637" w:rsidRPr="001D5C39" w:rsidRDefault="00AF4637" w:rsidP="00C1351E">
            <w:pPr>
              <w:rPr>
                <w:rFonts w:ascii="Helvetica" w:eastAsia="黑体" w:hAnsi="Helvetica" w:cs="Menlo Regular"/>
                <w:color w:val="000000"/>
                <w:kern w:val="0"/>
              </w:rPr>
            </w:pPr>
            <w:proofErr w:type="spellStart"/>
            <w:proofErr w:type="gramStart"/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window.webkit.messageHandlers.</w:t>
            </w:r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brandslist</w:t>
            </w:r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.postMessage</w:t>
            </w:r>
            <w:proofErr w:type="spellEnd"/>
            <w:proofErr w:type="gramEnd"/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(</w:t>
            </w:r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{title:'Joyetech',cid:'9'}</w:t>
            </w:r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);</w:t>
            </w:r>
          </w:p>
          <w:p w14:paraId="392828F6" w14:textId="77777777" w:rsidR="00AF4637" w:rsidRPr="001D5C39" w:rsidRDefault="00AF4637" w:rsidP="00E67FE9">
            <w:pPr>
              <w:rPr>
                <w:rFonts w:ascii="Helvetica" w:eastAsia="黑体" w:hAnsi="Helvetica" w:cs="Menlo Regular"/>
                <w:color w:val="000000"/>
                <w:kern w:val="0"/>
              </w:rPr>
            </w:pPr>
            <w:r w:rsidRPr="003B675A">
              <w:rPr>
                <w:rFonts w:ascii="Helvetica" w:eastAsia="黑体" w:hAnsi="Helvetica" w:cs="Menlo Regular"/>
                <w:color w:val="0000FF"/>
                <w:kern w:val="0"/>
              </w:rPr>
              <w:t>android</w:t>
            </w:r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：</w:t>
            </w:r>
          </w:p>
          <w:p w14:paraId="54B827FA" w14:textId="77777777" w:rsidR="00AF4637" w:rsidRPr="001D5C39" w:rsidRDefault="00AF4637" w:rsidP="00E67FE9">
            <w:pPr>
              <w:rPr>
                <w:rFonts w:ascii="Helvetica" w:eastAsia="黑体" w:hAnsi="Helvetica"/>
              </w:rPr>
            </w:pPr>
            <w:proofErr w:type="spellStart"/>
            <w:proofErr w:type="gramStart"/>
            <w:r w:rsidRPr="001D5C39">
              <w:rPr>
                <w:rFonts w:ascii="Helvetica" w:eastAsia="黑体" w:hAnsi="Helvetica"/>
              </w:rPr>
              <w:t>window.android.</w:t>
            </w:r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brandslist</w:t>
            </w:r>
            <w:proofErr w:type="spellEnd"/>
            <w:proofErr w:type="gramEnd"/>
            <w:r w:rsidRPr="001D5C39">
              <w:rPr>
                <w:rFonts w:ascii="Helvetica" w:eastAsia="黑体" w:hAnsi="Helvetica"/>
              </w:rPr>
              <w:t xml:space="preserve"> (</w:t>
            </w:r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‘{title:'Joyetech',cid:'9'}’</w:t>
            </w:r>
            <w:r w:rsidRPr="001D5C39">
              <w:rPr>
                <w:rFonts w:ascii="Helvetica" w:eastAsia="黑体" w:hAnsi="Helvetica"/>
              </w:rPr>
              <w:t>);</w:t>
            </w:r>
          </w:p>
        </w:tc>
        <w:tc>
          <w:tcPr>
            <w:tcW w:w="1418" w:type="dxa"/>
            <w:shd w:val="clear" w:color="auto" w:fill="auto"/>
          </w:tcPr>
          <w:p w14:paraId="37E28E05" w14:textId="77777777" w:rsidR="00AF4637" w:rsidRPr="001D5C39" w:rsidRDefault="00AF4637">
            <w:pPr>
              <w:widowControl/>
              <w:jc w:val="left"/>
              <w:rPr>
                <w:rFonts w:ascii="Helvetica" w:eastAsia="黑体" w:hAnsi="Helvetica"/>
              </w:rPr>
            </w:pPr>
            <w:r w:rsidRPr="001D5C39">
              <w:rPr>
                <w:rFonts w:ascii="Helvetica" w:eastAsia="黑体" w:hAnsi="Helvetica"/>
              </w:rPr>
              <w:t>单个品牌产品列表</w:t>
            </w:r>
          </w:p>
        </w:tc>
      </w:tr>
      <w:tr w:rsidR="00AF4637" w:rsidRPr="001D5C39" w14:paraId="03659CBD" w14:textId="77777777" w:rsidTr="00D86E76">
        <w:trPr>
          <w:trHeight w:val="1283"/>
        </w:trPr>
        <w:tc>
          <w:tcPr>
            <w:tcW w:w="1101" w:type="dxa"/>
          </w:tcPr>
          <w:p w14:paraId="23AA9528" w14:textId="6228F7B8" w:rsidR="00AF4637" w:rsidRPr="00711119" w:rsidRDefault="00711119" w:rsidP="00711119">
            <w:pPr>
              <w:rPr>
                <w:rFonts w:ascii="Helvetica" w:eastAsia="黑体" w:hAnsi="Helvetica"/>
              </w:rPr>
            </w:pPr>
            <w:proofErr w:type="gramStart"/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login</w:t>
            </w:r>
            <w:proofErr w:type="gramEnd"/>
          </w:p>
        </w:tc>
        <w:tc>
          <w:tcPr>
            <w:tcW w:w="992" w:type="dxa"/>
          </w:tcPr>
          <w:p w14:paraId="5E896F94" w14:textId="77777777" w:rsidR="00AF4637" w:rsidRPr="001D5C39" w:rsidRDefault="00AF4637" w:rsidP="00C1351E">
            <w:pPr>
              <w:rPr>
                <w:rFonts w:ascii="Helvetica" w:eastAsia="黑体" w:hAnsi="Helvetica"/>
              </w:rPr>
            </w:pPr>
            <w:proofErr w:type="gramStart"/>
            <w:r w:rsidRPr="001D5C39">
              <w:rPr>
                <w:rFonts w:ascii="Helvetica" w:eastAsia="黑体" w:hAnsi="Helvetica"/>
              </w:rPr>
              <w:t>null</w:t>
            </w:r>
            <w:proofErr w:type="gramEnd"/>
          </w:p>
        </w:tc>
        <w:tc>
          <w:tcPr>
            <w:tcW w:w="4961" w:type="dxa"/>
          </w:tcPr>
          <w:p w14:paraId="2C94948B" w14:textId="0DCB4D27" w:rsidR="00AF4637" w:rsidRPr="001D5C39" w:rsidRDefault="00AF4637" w:rsidP="00C1351E">
            <w:pPr>
              <w:rPr>
                <w:rFonts w:ascii="Helvetica" w:eastAsia="黑体" w:hAnsi="Helvetica" w:cs="Menlo Regular"/>
                <w:color w:val="000000"/>
                <w:kern w:val="0"/>
              </w:rPr>
            </w:pPr>
            <w:proofErr w:type="spellStart"/>
            <w:proofErr w:type="gramStart"/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window.webkit.messageHandlers.</w:t>
            </w:r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login</w:t>
            </w:r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.postMessage</w:t>
            </w:r>
            <w:proofErr w:type="spellEnd"/>
            <w:proofErr w:type="gramEnd"/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();</w:t>
            </w:r>
          </w:p>
          <w:p w14:paraId="0F2DF76F" w14:textId="77777777" w:rsidR="00AF4637" w:rsidRPr="001D5C39" w:rsidRDefault="00AF4637" w:rsidP="00E67FE9">
            <w:pPr>
              <w:rPr>
                <w:rFonts w:ascii="Helvetica" w:eastAsia="黑体" w:hAnsi="Helvetica" w:cs="Menlo Regular"/>
                <w:color w:val="000000"/>
                <w:kern w:val="0"/>
              </w:rPr>
            </w:pPr>
            <w:r w:rsidRPr="003B675A">
              <w:rPr>
                <w:rFonts w:ascii="Helvetica" w:eastAsia="黑体" w:hAnsi="Helvetica" w:cs="Menlo Regular"/>
                <w:color w:val="0000FF"/>
                <w:kern w:val="0"/>
              </w:rPr>
              <w:t>android</w:t>
            </w:r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：</w:t>
            </w:r>
          </w:p>
          <w:p w14:paraId="717A0E2D" w14:textId="4B5B82C5" w:rsidR="00AF4637" w:rsidRPr="001D5C39" w:rsidRDefault="00AF4637" w:rsidP="00AF4637">
            <w:pPr>
              <w:rPr>
                <w:rFonts w:ascii="Helvetica" w:eastAsia="黑体" w:hAnsi="Helvetica"/>
              </w:rPr>
            </w:pPr>
            <w:proofErr w:type="spellStart"/>
            <w:r w:rsidRPr="001D5C39">
              <w:rPr>
                <w:rFonts w:ascii="Helvetica" w:eastAsia="黑体" w:hAnsi="Helvetica"/>
              </w:rPr>
              <w:t>window.android</w:t>
            </w:r>
            <w:proofErr w:type="spellEnd"/>
            <w:r w:rsidRPr="001D5C39">
              <w:rPr>
                <w:rFonts w:ascii="Helvetica" w:eastAsia="黑体" w:hAnsi="Helvetica"/>
              </w:rPr>
              <w:t>.</w:t>
            </w:r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 xml:space="preserve"> </w:t>
            </w:r>
            <w:proofErr w:type="gramStart"/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login</w:t>
            </w:r>
            <w:proofErr w:type="gramEnd"/>
            <w:r w:rsidRPr="001D5C39">
              <w:rPr>
                <w:rFonts w:ascii="Helvetica" w:eastAsia="黑体" w:hAnsi="Helvetica"/>
              </w:rPr>
              <w:t xml:space="preserve"> ();</w:t>
            </w:r>
          </w:p>
        </w:tc>
        <w:tc>
          <w:tcPr>
            <w:tcW w:w="1418" w:type="dxa"/>
            <w:shd w:val="clear" w:color="auto" w:fill="auto"/>
          </w:tcPr>
          <w:p w14:paraId="727EBEAB" w14:textId="77777777" w:rsidR="00AF4637" w:rsidRPr="001D5C39" w:rsidRDefault="00AF4637">
            <w:pPr>
              <w:widowControl/>
              <w:jc w:val="left"/>
              <w:rPr>
                <w:rFonts w:ascii="Helvetica" w:eastAsia="黑体" w:hAnsi="Helvetica"/>
              </w:rPr>
            </w:pPr>
            <w:r w:rsidRPr="001D5C39">
              <w:rPr>
                <w:rFonts w:ascii="Helvetica" w:eastAsia="黑体" w:hAnsi="Helvetica"/>
              </w:rPr>
              <w:t>登录</w:t>
            </w:r>
          </w:p>
        </w:tc>
      </w:tr>
      <w:tr w:rsidR="00AF4637" w:rsidRPr="001D5C39" w14:paraId="30F2FC9C" w14:textId="77777777" w:rsidTr="00E00913">
        <w:trPr>
          <w:trHeight w:val="2064"/>
        </w:trPr>
        <w:tc>
          <w:tcPr>
            <w:tcW w:w="1101" w:type="dxa"/>
          </w:tcPr>
          <w:p w14:paraId="6C3AA073" w14:textId="788A6DFE" w:rsidR="00AF4637" w:rsidRPr="001D5C39" w:rsidRDefault="00711119" w:rsidP="00C1351E">
            <w:pPr>
              <w:rPr>
                <w:rFonts w:ascii="Helvetica" w:eastAsia="黑体" w:hAnsi="Helvetica"/>
              </w:rPr>
            </w:pPr>
            <w:proofErr w:type="gramStart"/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share</w:t>
            </w:r>
            <w:proofErr w:type="gramEnd"/>
          </w:p>
        </w:tc>
        <w:tc>
          <w:tcPr>
            <w:tcW w:w="992" w:type="dxa"/>
          </w:tcPr>
          <w:p w14:paraId="202A58E9" w14:textId="3F72FE0A" w:rsidR="00AF4637" w:rsidRPr="001D5C39" w:rsidRDefault="00D82D0F" w:rsidP="00C1351E">
            <w:pPr>
              <w:rPr>
                <w:rFonts w:ascii="Helvetica" w:eastAsia="黑体" w:hAnsi="Helvetica"/>
              </w:rPr>
            </w:pPr>
            <w:proofErr w:type="spellStart"/>
            <w:r w:rsidRPr="001D5C39">
              <w:rPr>
                <w:rFonts w:ascii="Helvetica" w:eastAsia="黑体" w:hAnsi="Helvetica"/>
              </w:rPr>
              <w:t>Json</w:t>
            </w:r>
            <w:proofErr w:type="spellEnd"/>
            <w:r w:rsidRPr="001D5C39">
              <w:rPr>
                <w:rFonts w:ascii="Helvetica" w:eastAsia="黑体" w:hAnsi="Helvetica"/>
              </w:rPr>
              <w:t>字符串</w:t>
            </w:r>
          </w:p>
        </w:tc>
        <w:tc>
          <w:tcPr>
            <w:tcW w:w="4961" w:type="dxa"/>
          </w:tcPr>
          <w:p w14:paraId="3B02DE2C" w14:textId="314278E8" w:rsidR="00AF4637" w:rsidRPr="001D5C39" w:rsidRDefault="00AF4637" w:rsidP="00E67FE9">
            <w:pPr>
              <w:rPr>
                <w:rFonts w:ascii="Helvetica" w:eastAsia="黑体" w:hAnsi="Helvetica" w:cs="Menlo Regular"/>
                <w:color w:val="000000"/>
                <w:kern w:val="0"/>
              </w:rPr>
            </w:pPr>
            <w:proofErr w:type="spellStart"/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window.webkit.messageHandlers.</w:t>
            </w:r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share</w:t>
            </w:r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.postMessage</w:t>
            </w:r>
            <w:proofErr w:type="spellEnd"/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(</w:t>
            </w:r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{content:'</w:t>
            </w:r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分</w:t>
            </w:r>
            <w:r w:rsidR="00D82D0F" w:rsidRPr="001D5C39">
              <w:rPr>
                <w:rFonts w:ascii="Helvetica" w:eastAsia="黑体" w:hAnsi="Helvetica" w:cs="Menlo Regular"/>
                <w:color w:val="FF0000"/>
                <w:kern w:val="0"/>
              </w:rPr>
              <w:t>享</w:t>
            </w:r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内容</w:t>
            </w:r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',</w:t>
            </w:r>
            <w:proofErr w:type="spellStart"/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url</w:t>
            </w:r>
            <w:proofErr w:type="spellEnd"/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:'https://www.baidu.com/'}</w:t>
            </w:r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);</w:t>
            </w:r>
          </w:p>
          <w:p w14:paraId="69A185E4" w14:textId="77777777" w:rsidR="00AF4637" w:rsidRPr="001D5C39" w:rsidRDefault="00AF4637" w:rsidP="00E67FE9">
            <w:pPr>
              <w:rPr>
                <w:rFonts w:ascii="Helvetica" w:eastAsia="黑体" w:hAnsi="Helvetica" w:cs="Menlo Regular"/>
                <w:color w:val="000000"/>
                <w:kern w:val="0"/>
              </w:rPr>
            </w:pPr>
            <w:r w:rsidRPr="003B675A">
              <w:rPr>
                <w:rFonts w:ascii="Helvetica" w:eastAsia="黑体" w:hAnsi="Helvetica" w:cs="Menlo Regular"/>
                <w:color w:val="0000FF"/>
                <w:kern w:val="0"/>
              </w:rPr>
              <w:t>android</w:t>
            </w:r>
            <w:r w:rsidRPr="001D5C39">
              <w:rPr>
                <w:rFonts w:ascii="Helvetica" w:eastAsia="黑体" w:hAnsi="Helvetica" w:cs="Menlo Regular"/>
                <w:color w:val="000000"/>
                <w:kern w:val="0"/>
              </w:rPr>
              <w:t>：</w:t>
            </w:r>
          </w:p>
          <w:p w14:paraId="749A67F2" w14:textId="77777777" w:rsidR="00AF4637" w:rsidRPr="001D5C39" w:rsidRDefault="00AF4637" w:rsidP="00E67FE9">
            <w:pPr>
              <w:rPr>
                <w:rFonts w:ascii="Helvetica" w:eastAsia="黑体" w:hAnsi="Helvetica"/>
              </w:rPr>
            </w:pPr>
            <w:proofErr w:type="spellStart"/>
            <w:r w:rsidRPr="001D5C39">
              <w:rPr>
                <w:rFonts w:ascii="Helvetica" w:eastAsia="黑体" w:hAnsi="Helvetica"/>
              </w:rPr>
              <w:t>window.android.</w:t>
            </w:r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share</w:t>
            </w:r>
            <w:proofErr w:type="spellEnd"/>
            <w:r w:rsidRPr="001D5C39">
              <w:rPr>
                <w:rFonts w:ascii="Helvetica" w:eastAsia="黑体" w:hAnsi="Helvetica"/>
              </w:rPr>
              <w:t>(</w:t>
            </w:r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‘{content:'</w:t>
            </w:r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分内容</w:t>
            </w:r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',</w:t>
            </w:r>
            <w:proofErr w:type="spellStart"/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url</w:t>
            </w:r>
            <w:proofErr w:type="spellEnd"/>
            <w:r w:rsidRPr="001D5C39">
              <w:rPr>
                <w:rFonts w:ascii="Helvetica" w:eastAsia="黑体" w:hAnsi="Helvetica" w:cs="Menlo Regular"/>
                <w:color w:val="FF0000"/>
                <w:kern w:val="0"/>
              </w:rPr>
              <w:t>:'https://www.baidu.com/'}’</w:t>
            </w:r>
            <w:r w:rsidRPr="001D5C39">
              <w:rPr>
                <w:rFonts w:ascii="Helvetica" w:eastAsia="黑体" w:hAnsi="Helvetica"/>
              </w:rPr>
              <w:t>);</w:t>
            </w:r>
          </w:p>
        </w:tc>
        <w:tc>
          <w:tcPr>
            <w:tcW w:w="1418" w:type="dxa"/>
            <w:shd w:val="clear" w:color="auto" w:fill="auto"/>
          </w:tcPr>
          <w:p w14:paraId="6292B33C" w14:textId="77777777" w:rsidR="00AF4637" w:rsidRPr="001D5C39" w:rsidRDefault="00AF4637">
            <w:pPr>
              <w:widowControl/>
              <w:jc w:val="left"/>
              <w:rPr>
                <w:rFonts w:ascii="Helvetica" w:eastAsia="黑体" w:hAnsi="Helvetica"/>
              </w:rPr>
            </w:pPr>
            <w:r w:rsidRPr="001D5C39">
              <w:rPr>
                <w:rFonts w:ascii="Helvetica" w:eastAsia="黑体" w:hAnsi="Helvetica"/>
              </w:rPr>
              <w:t>分享</w:t>
            </w:r>
          </w:p>
        </w:tc>
      </w:tr>
    </w:tbl>
    <w:p w14:paraId="637195FE" w14:textId="1631C015" w:rsidR="00EF77BE" w:rsidRDefault="00EF77BE" w:rsidP="00C1351E">
      <w:pPr>
        <w:rPr>
          <w:rFonts w:hint="eastAsia"/>
        </w:rPr>
      </w:pPr>
    </w:p>
    <w:sectPr w:rsidR="00EF77BE" w:rsidSect="005F00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51E"/>
    <w:rsid w:val="001D5C39"/>
    <w:rsid w:val="00324F33"/>
    <w:rsid w:val="003A4805"/>
    <w:rsid w:val="003B675A"/>
    <w:rsid w:val="00434C75"/>
    <w:rsid w:val="00496A43"/>
    <w:rsid w:val="005326AA"/>
    <w:rsid w:val="00551AB2"/>
    <w:rsid w:val="005F00EB"/>
    <w:rsid w:val="006039C4"/>
    <w:rsid w:val="00711119"/>
    <w:rsid w:val="007C5FA6"/>
    <w:rsid w:val="00804143"/>
    <w:rsid w:val="00A93934"/>
    <w:rsid w:val="00AF4637"/>
    <w:rsid w:val="00BA03EE"/>
    <w:rsid w:val="00C1351E"/>
    <w:rsid w:val="00C13597"/>
    <w:rsid w:val="00C3339A"/>
    <w:rsid w:val="00CD28AA"/>
    <w:rsid w:val="00CD51C5"/>
    <w:rsid w:val="00D82D0F"/>
    <w:rsid w:val="00D86E76"/>
    <w:rsid w:val="00DA21AA"/>
    <w:rsid w:val="00E00913"/>
    <w:rsid w:val="00E67FE9"/>
    <w:rsid w:val="00E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713D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35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35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D306B3-1682-6848-B4A9-A6D43677C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157</Words>
  <Characters>901</Characters>
  <Application>Microsoft Macintosh Word</Application>
  <DocSecurity>0</DocSecurity>
  <Lines>7</Lines>
  <Paragraphs>2</Paragraphs>
  <ScaleCrop>false</ScaleCrop>
  <Company>elegomall.com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dejin Qin</dc:creator>
  <cp:keywords/>
  <dc:description/>
  <cp:lastModifiedBy>dejin Qin</cp:lastModifiedBy>
  <cp:revision>20</cp:revision>
  <dcterms:created xsi:type="dcterms:W3CDTF">2017-08-02T02:19:00Z</dcterms:created>
  <dcterms:modified xsi:type="dcterms:W3CDTF">2017-10-26T02:14:00Z</dcterms:modified>
</cp:coreProperties>
</file>