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alysis-varioscan-results"/>
      <w:r>
        <w:t xml:space="preserve">Analysis Varioscan results</w:t>
      </w:r>
      <w:bookmarkEnd w:id="20"/>
    </w:p>
    <w:p>
      <w:pPr>
        <w:numPr>
          <w:ilvl w:val="0"/>
          <w:numId w:val="1001"/>
        </w:numPr>
        <w:pStyle w:val="Compact"/>
      </w:pPr>
      <w:r>
        <w:t xml:space="preserve">Author: Jurre Hageman</w:t>
      </w:r>
    </w:p>
    <w:p>
      <w:pPr>
        <w:numPr>
          <w:ilvl w:val="0"/>
          <w:numId w:val="1001"/>
        </w:numPr>
        <w:pStyle w:val="Compact"/>
      </w:pPr>
      <w:r>
        <w:t xml:space="preserve">Date: 2022-11-30</w:t>
      </w:r>
    </w:p>
    <w:p>
      <w:pPr>
        <w:numPr>
          <w:ilvl w:val="0"/>
          <w:numId w:val="1001"/>
        </w:numPr>
        <w:pStyle w:val="Compact"/>
      </w:pPr>
      <w:r>
        <w:t xml:space="preserve">Version: 2022-11-30</w:t>
      </w:r>
    </w:p>
    <w:p>
      <w:pPr>
        <w:pStyle w:val="Heading1"/>
      </w:pPr>
      <w:bookmarkStart w:id="21" w:name="inleiding"/>
      <w:r>
        <w:t xml:space="preserve">Inleiding</w:t>
      </w:r>
      <w:bookmarkEnd w:id="21"/>
    </w:p>
    <w:p>
      <w:pPr>
        <w:pStyle w:val="FirstParagraph"/>
      </w:pPr>
      <w:r>
        <w:t xml:space="preserve">Anthocyanen zijn in water oplosbare flavonoïden. Anthocyanen hebben een diverse functie in planten. Ze lokken insecten zoals bijen voor bestuiving maar ze hebben ook antioxidant en antimicrobiële eigenschappen.</w:t>
      </w:r>
      <w:r>
        <w:t xml:space="preserve"> </w:t>
      </w:r>
      <w:r>
        <w:t xml:space="preserve">Hoewel anthocyanen in de Europese Unie zijn goedgekeurd als kleurstof voor voedingsmiddelen en dranken, zijn ze nog niet goedgekeurd voor gebruik als voedseladditief omdat ze niet als veilig zijn geverifieerd bij gebruik als voedsel- of supplementingrediënten.</w:t>
      </w:r>
      <w:r>
        <w:t xml:space="preserve"> </w:t>
      </w:r>
      <w:r>
        <w:t xml:space="preserve">Het bedrijf waar ik mee samenwerk (projectpartner) wil anthocyanen gebruiken als voedseladditief in voedingsmiddelen om bacteriebederf tegen te gaan.</w:t>
      </w:r>
      <w:r>
        <w:t xml:space="preserve"> </w:t>
      </w:r>
      <w:r>
        <w:t xml:space="preserve">Er heeft een laboratoriumonderzoek plaatsgevonden waarbij de groei van een bacterie is onderzocht in media met verschillende concentraties anthocyanen uit rode en groene druiven.</w:t>
      </w:r>
    </w:p>
    <w:p>
      <w:pPr>
        <w:pStyle w:val="Heading2"/>
      </w:pPr>
      <w:bookmarkStart w:id="22" w:name="onderzoeksvraag"/>
      <w:r>
        <w:t xml:space="preserve">Onderzoeksvraag</w:t>
      </w:r>
      <w:bookmarkEnd w:id="22"/>
    </w:p>
    <w:p>
      <w:pPr>
        <w:pStyle w:val="FirstParagraph"/>
      </w:pPr>
      <w:r>
        <w:t xml:space="preserve">Werken anthocyanen uit rode druiven of groene druiven antimicrobieel?</w:t>
      </w:r>
    </w:p>
    <w:p>
      <w:pPr>
        <w:pStyle w:val="Heading2"/>
      </w:pPr>
      <w:bookmarkStart w:id="23" w:name="het-experiment"/>
      <w:r>
        <w:t xml:space="preserve">Het experiment</w:t>
      </w:r>
      <w:bookmarkEnd w:id="23"/>
    </w:p>
    <w:p>
      <w:pPr>
        <w:pStyle w:val="FirstParagraph"/>
      </w:pPr>
      <w:r>
        <w:t xml:space="preserve">Anthocyanen zijn uit rode en groene druiven geextraheerd. Daarna is een experiment ingezet om te testen of de anthocyanen ingezet kunnen worden als conserveringsmiddel.</w:t>
      </w:r>
    </w:p>
    <w:p>
      <w:pPr>
        <w:pStyle w:val="Heading2"/>
      </w:pPr>
      <w:bookmarkStart w:id="24" w:name="imports"/>
      <w:r>
        <w:t xml:space="preserve">Imports</w:t>
      </w:r>
      <w:bookmarkEnd w:id="24"/>
    </w:p>
    <w:p>
      <w:pPr>
        <w:pStyle w:val="SourceCode"/>
      </w:pPr>
      <w:r>
        <w:rPr>
          <w:rStyle w:val="CommentTok"/>
        </w:rPr>
        <w:t xml:space="preserve"># Imports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rPr>
          <w:rStyle w:val="OperatorTok"/>
        </w:rPr>
        <w:t xml:space="preserve">;</w:t>
      </w:r>
      <w:r>
        <w:rPr>
          <w:rStyle w:val="NormalTok"/>
        </w:rPr>
        <w:t xml:space="preserve"> sns.</w:t>
      </w:r>
      <w:r>
        <w:rPr>
          <w:rStyle w:val="BuiltInTok"/>
        </w:rPr>
        <w:t xml:space="preserve">set</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w:t>
      </w:r>
    </w:p>
    <w:p>
      <w:pPr>
        <w:pStyle w:val="Heading1"/>
      </w:pPr>
      <w:bookmarkStart w:id="25" w:name="plate-setup"/>
      <w:r>
        <w:t xml:space="preserve">Plate setup</w:t>
      </w:r>
      <w:bookmarkEnd w:id="25"/>
    </w:p>
    <w:p>
      <w:pPr>
        <w:pStyle w:val="SourceCode"/>
      </w:pPr>
      <w:r>
        <w:rPr>
          <w:rStyle w:val="NormalTok"/>
        </w:rPr>
        <w:t xml:space="preserve">plate_setup_dest </w:t>
      </w:r>
      <w:r>
        <w:rPr>
          <w:rStyle w:val="OperatorTok"/>
        </w:rPr>
        <w:t xml:space="preserve">=</w:t>
      </w:r>
      <w:r>
        <w:rPr>
          <w:rStyle w:val="NormalTok"/>
        </w:rPr>
        <w:t xml:space="preserve"> os.path.join(</w:t>
      </w:r>
      <w:r>
        <w:rPr>
          <w:rStyle w:val="StringTok"/>
        </w:rPr>
        <w:t xml:space="preserve">"pics"</w:t>
      </w:r>
      <w:r>
        <w:rPr>
          <w:rStyle w:val="NormalTok"/>
        </w:rPr>
        <w:t xml:space="preserve">, </w:t>
      </w:r>
      <w:r>
        <w:rPr>
          <w:rStyle w:val="StringTok"/>
        </w:rPr>
        <w:t xml:space="preserve">"plate_setup.png"</w:t>
      </w:r>
      <w:r>
        <w:rPr>
          <w:rStyle w:val="NormalTok"/>
        </w:rPr>
        <w:t xml:space="preserve">)</w:t>
      </w:r>
      <w:r>
        <w:br/>
      </w:r>
      <w:r>
        <w:rPr>
          <w:rStyle w:val="NormalTok"/>
        </w:rPr>
        <w:t xml:space="preserve">Image(filename</w:t>
      </w:r>
      <w:r>
        <w:rPr>
          <w:rStyle w:val="OperatorTok"/>
        </w:rPr>
        <w:t xml:space="preserve">=</w:t>
      </w:r>
      <w:r>
        <w:rPr>
          <w:rStyle w:val="NormalTok"/>
        </w:rPr>
        <w:t xml:space="preserve">plate_setup_dest) </w:t>
      </w:r>
    </w:p>
    <w:p>
      <w:pPr>
        <w:pStyle w:val="Heading2"/>
      </w:pPr>
      <w:bookmarkStart w:id="26" w:name="user-settings"/>
      <w:r>
        <w:t xml:space="preserve">User Settings</w:t>
      </w:r>
      <w:bookmarkEnd w:id="26"/>
    </w:p>
    <w:p>
      <w:pPr>
        <w:pStyle w:val="SourceCode"/>
      </w:pPr>
      <w:r>
        <w:rPr>
          <w:rStyle w:val="CommentTok"/>
        </w:rPr>
        <w:t xml:space="preserve"># Folder &amp; File settings:</w:t>
      </w:r>
      <w:r>
        <w:br/>
      </w:r>
      <w:r>
        <w:rPr>
          <w:rStyle w:val="CommentTok"/>
        </w:rPr>
        <w:t xml:space="preserve"># Filetype is utf8 csv from Excel export</w:t>
      </w:r>
      <w:r>
        <w:br/>
      </w:r>
      <w:r>
        <w:rPr>
          <w:rStyle w:val="NormalTok"/>
        </w:rPr>
        <w:t xml:space="preserve">folder </w:t>
      </w:r>
      <w:r>
        <w:rPr>
          <w:rStyle w:val="OperatorTok"/>
        </w:rPr>
        <w:t xml:space="preserve">=</w:t>
      </w:r>
      <w:r>
        <w:rPr>
          <w:rStyle w:val="NormalTok"/>
        </w:rPr>
        <w:t xml:space="preserve"> </w:t>
      </w:r>
      <w:r>
        <w:rPr>
          <w:rStyle w:val="StringTok"/>
        </w:rPr>
        <w:t xml:space="preserve">'sample_data'</w:t>
      </w:r>
      <w:r>
        <w:br/>
      </w:r>
      <w:r>
        <w:rPr>
          <w:rStyle w:val="NormalTok"/>
        </w:rPr>
        <w:t xml:space="preserve">file_name </w:t>
      </w:r>
      <w:r>
        <w:rPr>
          <w:rStyle w:val="OperatorTok"/>
        </w:rPr>
        <w:t xml:space="preserve">=</w:t>
      </w:r>
      <w:r>
        <w:rPr>
          <w:rStyle w:val="NormalTok"/>
        </w:rPr>
        <w:t xml:space="preserve"> </w:t>
      </w:r>
      <w:r>
        <w:rPr>
          <w:rStyle w:val="StringTok"/>
        </w:rPr>
        <w:t xml:space="preserve">'2020-01-30.csv'</w:t>
      </w:r>
      <w:r>
        <w:br/>
      </w:r>
      <w:r>
        <w:br/>
      </w:r>
      <w:r>
        <w:rPr>
          <w:rStyle w:val="CommentTok"/>
        </w:rPr>
        <w:t xml:space="preserve"># Experiment settings:</w:t>
      </w:r>
      <w:r>
        <w:br/>
      </w:r>
      <w:r>
        <w:rPr>
          <w:rStyle w:val="NormalTok"/>
        </w:rPr>
        <w:t xml:space="preserve">organism </w:t>
      </w:r>
      <w:r>
        <w:rPr>
          <w:rStyle w:val="OperatorTok"/>
        </w:rPr>
        <w:t xml:space="preserve">=</w:t>
      </w:r>
      <w:r>
        <w:rPr>
          <w:rStyle w:val="NormalTok"/>
        </w:rPr>
        <w:t xml:space="preserve"> </w:t>
      </w:r>
      <w:r>
        <w:rPr>
          <w:rStyle w:val="StringTok"/>
        </w:rPr>
        <w:t xml:space="preserve">'Bacterie'</w:t>
      </w:r>
      <w:r>
        <w:br/>
      </w:r>
      <w:r>
        <w:rPr>
          <w:rStyle w:val="NormalTok"/>
        </w:rPr>
        <w:t xml:space="preserve">conc_start </w:t>
      </w:r>
      <w:r>
        <w:rPr>
          <w:rStyle w:val="OperatorTok"/>
        </w:rPr>
        <w:t xml:space="preserve">=</w:t>
      </w:r>
      <w:r>
        <w:rPr>
          <w:rStyle w:val="NormalTok"/>
        </w:rPr>
        <w:t xml:space="preserve"> </w:t>
      </w:r>
      <w:r>
        <w:rPr>
          <w:rStyle w:val="FloatTok"/>
        </w:rPr>
        <w:t xml:space="preserve">2.0</w:t>
      </w:r>
      <w:r>
        <w:br/>
      </w:r>
      <w:r>
        <w:rPr>
          <w:rStyle w:val="NormalTok"/>
        </w:rPr>
        <w:t xml:space="preserve">conc_end </w:t>
      </w:r>
      <w:r>
        <w:rPr>
          <w:rStyle w:val="OperatorTok"/>
        </w:rPr>
        <w:t xml:space="preserve">=</w:t>
      </w:r>
      <w:r>
        <w:rPr>
          <w:rStyle w:val="NormalTok"/>
        </w:rPr>
        <w:t xml:space="preserve"> </w:t>
      </w:r>
      <w:r>
        <w:rPr>
          <w:rStyle w:val="DecValTok"/>
        </w:rPr>
        <w:t xml:space="preserve">0</w:t>
      </w:r>
      <w:r>
        <w:br/>
      </w:r>
      <w:r>
        <w:rPr>
          <w:rStyle w:val="NormalTok"/>
        </w:rPr>
        <w:t xml:space="preserve">tubes </w:t>
      </w:r>
      <w:r>
        <w:rPr>
          <w:rStyle w:val="OperatorTok"/>
        </w:rPr>
        <w:t xml:space="preserve">=</w:t>
      </w:r>
      <w:r>
        <w:rPr>
          <w:rStyle w:val="NormalTok"/>
        </w:rPr>
        <w:t xml:space="preserve"> </w:t>
      </w:r>
      <w:r>
        <w:rPr>
          <w:rStyle w:val="DecValTok"/>
        </w:rPr>
        <w:t xml:space="preserve">8</w:t>
      </w:r>
      <w:r>
        <w:br/>
      </w:r>
      <w:r>
        <w:rPr>
          <w:rStyle w:val="NormalTok"/>
        </w:rPr>
        <w:t xml:space="preserve">tube_names </w:t>
      </w:r>
      <w:r>
        <w:rPr>
          <w:rStyle w:val="OperatorTok"/>
        </w:rPr>
        <w:t xml:space="preserve">=</w:t>
      </w:r>
      <w:r>
        <w:rPr>
          <w:rStyle w:val="NormalTok"/>
        </w:rPr>
        <w:t xml:space="preserve"> </w:t>
      </w:r>
      <w:r>
        <w:rPr>
          <w:rStyle w:val="StringTok"/>
        </w:rPr>
        <w:t xml:space="preserve">"A,B,C,D,E,F,G,H"</w:t>
      </w:r>
      <w:r>
        <w:rPr>
          <w:rStyle w:val="NormalTok"/>
        </w:rPr>
        <w:t xml:space="preserve"> </w:t>
      </w:r>
      <w:r>
        <w:rPr>
          <w:rStyle w:val="CommentTok"/>
        </w:rPr>
        <w:t xml:space="preserve"># For user convenience, type a string (data comma-seperated)</w:t>
      </w:r>
      <w:r>
        <w:br/>
      </w:r>
      <w:r>
        <w:rPr>
          <w:rStyle w:val="NormalTok"/>
        </w:rPr>
        <w:t xml:space="preserve">fold_dillution </w:t>
      </w:r>
      <w:r>
        <w:rPr>
          <w:rStyle w:val="OperatorTok"/>
        </w:rPr>
        <w:t xml:space="preserve">=</w:t>
      </w:r>
      <w:r>
        <w:rPr>
          <w:rStyle w:val="NormalTok"/>
        </w:rPr>
        <w:t xml:space="preserve"> </w:t>
      </w:r>
      <w:r>
        <w:rPr>
          <w:rStyle w:val="DecValTok"/>
        </w:rPr>
        <w:t xml:space="preserve">2</w:t>
      </w:r>
      <w:r>
        <w:br/>
      </w:r>
      <w:r>
        <w:rPr>
          <w:rStyle w:val="NormalTok"/>
        </w:rPr>
        <w:t xml:space="preserve">accuracy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#number of digits</w:t>
      </w:r>
      <w:r>
        <w:br/>
      </w:r>
      <w:r>
        <w:rPr>
          <w:rStyle w:val="NormalTok"/>
        </w:rPr>
        <w:t xml:space="preserve">sample </w:t>
      </w:r>
      <w:r>
        <w:rPr>
          <w:rStyle w:val="OperatorTok"/>
        </w:rPr>
        <w:t xml:space="preserve">=</w:t>
      </w:r>
      <w:r>
        <w:rPr>
          <w:rStyle w:val="NormalTok"/>
        </w:rPr>
        <w:t xml:space="preserve"> </w:t>
      </w:r>
      <w:r>
        <w:rPr>
          <w:rStyle w:val="StringTok"/>
        </w:rPr>
        <w:t xml:space="preserve">'Rode druif,Groene druif,Negatieve controle'</w:t>
      </w:r>
      <w:r>
        <w:rPr>
          <w:rStyle w:val="NormalTok"/>
        </w:rPr>
        <w:t xml:space="preserve"> </w:t>
      </w:r>
      <w:r>
        <w:rPr>
          <w:rStyle w:val="CommentTok"/>
        </w:rPr>
        <w:t xml:space="preserve"># For user convenience, type a string (data comma-seperated)</w:t>
      </w:r>
      <w:r>
        <w:br/>
      </w:r>
      <w:r>
        <w:br/>
      </w:r>
      <w:r>
        <w:br/>
      </w:r>
      <w:r>
        <w:rPr>
          <w:rStyle w:val="CommentTok"/>
        </w:rPr>
        <w:t xml:space="preserve"># Visualization settings</w:t>
      </w:r>
      <w:r>
        <w:br/>
      </w:r>
      <w:r>
        <w:rPr>
          <w:rStyle w:val="NormalTok"/>
        </w:rPr>
        <w:t xml:space="preserve">linecolors </w:t>
      </w:r>
      <w:r>
        <w:rPr>
          <w:rStyle w:val="OperatorTok"/>
        </w:rPr>
        <w:t xml:space="preserve">=</w:t>
      </w:r>
      <w:r>
        <w:rPr>
          <w:rStyle w:val="NormalTok"/>
        </w:rPr>
        <w:t xml:space="preserve"> </w:t>
      </w:r>
      <w:r>
        <w:rPr>
          <w:rStyle w:val="StringTok"/>
        </w:rPr>
        <w:t xml:space="preserve">"#FF3633,#FF8933,#FCFF33,#62FF33,#33FFEB,#33A7FF,#5F33FF,#EA33FF"</w:t>
      </w:r>
      <w:r>
        <w:br/>
      </w:r>
      <w:r>
        <w:rPr>
          <w:rStyle w:val="NormalTok"/>
        </w:rPr>
        <w:t xml:space="preserve">headers </w:t>
      </w:r>
      <w:r>
        <w:rPr>
          <w:rStyle w:val="OperatorTok"/>
        </w:rPr>
        <w:t xml:space="preserve">=</w:t>
      </w:r>
      <w:r>
        <w:rPr>
          <w:rStyle w:val="NormalTok"/>
        </w:rPr>
        <w:t xml:space="preserve"> </w:t>
      </w:r>
      <w:r>
        <w:rPr>
          <w:rStyle w:val="StringTok"/>
        </w:rPr>
        <w:t xml:space="preserve">'time (min),sample,replicate,conc (%),OD S,OD B'</w:t>
      </w:r>
    </w:p>
    <w:p>
      <w:pPr>
        <w:pStyle w:val="Heading2"/>
      </w:pPr>
      <w:bookmarkStart w:id="27" w:name="transform-user-settings"/>
      <w:r>
        <w:t xml:space="preserve">Transform user settings</w:t>
      </w:r>
      <w:bookmarkEnd w:id="27"/>
    </w:p>
    <w:p>
      <w:pPr>
        <w:pStyle w:val="SourceCode"/>
      </w:pPr>
      <w:r>
        <w:rPr>
          <w:rStyle w:val="CommentTok"/>
        </w:rPr>
        <w:t xml:space="preserve"># manipulate user data</w:t>
      </w:r>
      <w:r>
        <w:br/>
      </w:r>
      <w:r>
        <w:rPr>
          <w:rStyle w:val="ControlFlowTok"/>
        </w:rPr>
        <w:t xml:space="preserve">if</w:t>
      </w:r>
      <w:r>
        <w:rPr>
          <w:rStyle w:val="NormalTok"/>
        </w:rPr>
        <w:t xml:space="preserve"> </w:t>
      </w:r>
      <w:r>
        <w:rPr>
          <w:rStyle w:val="BuiltInTok"/>
        </w:rPr>
        <w:t xml:space="preserve">type</w:t>
      </w:r>
      <w:r>
        <w:rPr>
          <w:rStyle w:val="NormalTok"/>
        </w:rPr>
        <w:t xml:space="preserve">(tube_names)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tube_names </w:t>
      </w:r>
      <w:r>
        <w:rPr>
          <w:rStyle w:val="OperatorTok"/>
        </w:rPr>
        <w:t xml:space="preserve">=</w:t>
      </w:r>
      <w:r>
        <w:rPr>
          <w:rStyle w:val="NormalTok"/>
        </w:rPr>
        <w:t xml:space="preserve"> tube_names.split(</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BuiltInTok"/>
        </w:rPr>
        <w:t xml:space="preserve">type</w:t>
      </w:r>
      <w:r>
        <w:rPr>
          <w:rStyle w:val="NormalTok"/>
        </w:rPr>
        <w:t xml:space="preserve">(sample)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sample </w:t>
      </w:r>
      <w:r>
        <w:rPr>
          <w:rStyle w:val="OperatorTok"/>
        </w:rPr>
        <w:t xml:space="preserve">=</w:t>
      </w:r>
      <w:r>
        <w:rPr>
          <w:rStyle w:val="NormalTok"/>
        </w:rPr>
        <w:t xml:space="preserve"> sample.split(</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BuiltInTok"/>
        </w:rPr>
        <w:t xml:space="preserve">type</w:t>
      </w:r>
      <w:r>
        <w:rPr>
          <w:rStyle w:val="NormalTok"/>
        </w:rPr>
        <w:t xml:space="preserve">(linecolors)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linecolors </w:t>
      </w:r>
      <w:r>
        <w:rPr>
          <w:rStyle w:val="OperatorTok"/>
        </w:rPr>
        <w:t xml:space="preserve">=</w:t>
      </w:r>
      <w:r>
        <w:rPr>
          <w:rStyle w:val="NormalTok"/>
        </w:rPr>
        <w:t xml:space="preserve"> linecolors.split(</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BuiltInTok"/>
        </w:rPr>
        <w:t xml:space="preserve">type</w:t>
      </w:r>
      <w:r>
        <w:rPr>
          <w:rStyle w:val="NormalTok"/>
        </w:rPr>
        <w:t xml:space="preserve">(headers)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headers </w:t>
      </w:r>
      <w:r>
        <w:rPr>
          <w:rStyle w:val="OperatorTok"/>
        </w:rPr>
        <w:t xml:space="preserve">=</w:t>
      </w:r>
      <w:r>
        <w:rPr>
          <w:rStyle w:val="NormalTok"/>
        </w:rPr>
        <w:t xml:space="preserve"> headers.split(</w:t>
      </w:r>
      <w:r>
        <w:rPr>
          <w:rStyle w:val="StringTok"/>
        </w:rPr>
        <w:t xml:space="preserve">','</w:t>
      </w:r>
      <w:r>
        <w:rPr>
          <w:rStyle w:val="NormalTok"/>
        </w:rPr>
        <w:t xml:space="preserve">)</w:t>
      </w:r>
      <w:r>
        <w:br/>
      </w:r>
      <w:r>
        <w:br/>
      </w:r>
      <w:r>
        <w:rPr>
          <w:rStyle w:val="CommentTok"/>
        </w:rPr>
        <w:t xml:space="preserve"># pretty print the dataframe</w:t>
      </w:r>
      <w:r>
        <w:br/>
      </w:r>
      <w:r>
        <w:rPr>
          <w:rStyle w:val="KeywordTok"/>
        </w:rPr>
        <w:t xml:space="preserve">def</w:t>
      </w:r>
      <w:r>
        <w:rPr>
          <w:rStyle w:val="NormalTok"/>
        </w:rPr>
        <w:t xml:space="preserve"> pprint_df(df):</w:t>
      </w:r>
      <w:r>
        <w:br/>
      </w:r>
      <w:r>
        <w:rPr>
          <w:rStyle w:val="NormalTok"/>
        </w:rPr>
        <w:t xml:space="preserve">    </w:t>
      </w:r>
      <w:r>
        <w:rPr>
          <w:rStyle w:val="BuiltInTok"/>
        </w:rPr>
        <w:t xml:space="preserve">print</w:t>
      </w:r>
      <w:r>
        <w:rPr>
          <w:rStyle w:val="NormalTok"/>
        </w:rPr>
        <w:t xml:space="preserve">(df.to_string())</w:t>
      </w:r>
      <w:r>
        <w:br/>
      </w:r>
      <w:r>
        <w:br/>
      </w:r>
      <w:r>
        <w:br/>
      </w:r>
      <w:r>
        <w:rPr>
          <w:rStyle w:val="KeywordTok"/>
        </w:rPr>
        <w:t xml:space="preserve">def</w:t>
      </w:r>
      <w:r>
        <w:rPr>
          <w:rStyle w:val="NormalTok"/>
        </w:rPr>
        <w:t xml:space="preserve"> generate_dill_series(conc_start, conc_end, fold_dillution, tubes, accuracy):</w:t>
      </w:r>
      <w:r>
        <w:br/>
      </w:r>
      <w:r>
        <w:rPr>
          <w:rStyle w:val="NormalTok"/>
        </w:rPr>
        <w:t xml:space="preserve">    dillution_series </w:t>
      </w:r>
      <w:r>
        <w:rPr>
          <w:rStyle w:val="OperatorTok"/>
        </w:rPr>
        <w:t xml:space="preserve">=</w:t>
      </w:r>
      <w:r>
        <w:rPr>
          <w:rStyle w:val="NormalTok"/>
        </w:rPr>
        <w:t xml:space="preserve"> {}</w:t>
      </w:r>
      <w:r>
        <w:br/>
      </w:r>
      <w:r>
        <w:rPr>
          <w:rStyle w:val="NormalTok"/>
        </w:rPr>
        <w:t xml:space="preserve">    num </w:t>
      </w:r>
      <w:r>
        <w:rPr>
          <w:rStyle w:val="OperatorTok"/>
        </w:rPr>
        <w:t xml:space="preserve">=</w:t>
      </w:r>
      <w:r>
        <w:rPr>
          <w:rStyle w:val="NormalTok"/>
        </w:rPr>
        <w:t xml:space="preserve"> conc_start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(tubes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dillution_series[tube_names[i]] </w:t>
      </w:r>
      <w:r>
        <w:rPr>
          <w:rStyle w:val="OperatorTok"/>
        </w:rPr>
        <w:t xml:space="preserve">=</w:t>
      </w:r>
      <w:r>
        <w:rPr>
          <w:rStyle w:val="NormalTok"/>
        </w:rPr>
        <w:t xml:space="preserve"> </w:t>
      </w:r>
      <w:r>
        <w:rPr>
          <w:rStyle w:val="BuiltInTok"/>
        </w:rPr>
        <w:t xml:space="preserve">round</w:t>
      </w:r>
      <w:r>
        <w:rPr>
          <w:rStyle w:val="NormalTok"/>
        </w:rPr>
        <w:t xml:space="preserve">(num, accuracy)</w:t>
      </w:r>
      <w:r>
        <w:br/>
      </w:r>
      <w:r>
        <w:rPr>
          <w:rStyle w:val="NormalTok"/>
        </w:rPr>
        <w:t xml:space="preserve">        num </w:t>
      </w:r>
      <w:r>
        <w:rPr>
          <w:rStyle w:val="OperatorTok"/>
        </w:rPr>
        <w:t xml:space="preserve">/=</w:t>
      </w:r>
      <w:r>
        <w:rPr>
          <w:rStyle w:val="NormalTok"/>
        </w:rPr>
        <w:t xml:space="preserve"> fold_dillution</w:t>
      </w:r>
      <w:r>
        <w:br/>
      </w:r>
      <w:r>
        <w:rPr>
          <w:rStyle w:val="NormalTok"/>
        </w:rPr>
        <w:t xml:space="preserve">    dillution_series[tube_names[i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round</w:t>
      </w:r>
      <w:r>
        <w:rPr>
          <w:rStyle w:val="NormalTok"/>
        </w:rPr>
        <w:t xml:space="preserve">(conc_end, accuracy)</w:t>
      </w:r>
      <w:r>
        <w:br/>
      </w:r>
      <w:r>
        <w:rPr>
          <w:rStyle w:val="NormalTok"/>
        </w:rPr>
        <w:t xml:space="preserve">    </w:t>
      </w:r>
      <w:r>
        <w:rPr>
          <w:rStyle w:val="ControlFlowTok"/>
        </w:rPr>
        <w:t xml:space="preserve">return</w:t>
      </w:r>
      <w:r>
        <w:rPr>
          <w:rStyle w:val="NormalTok"/>
        </w:rPr>
        <w:t xml:space="preserve"> dillution_series</w:t>
      </w:r>
      <w:r>
        <w:br/>
      </w:r>
      <w:r>
        <w:br/>
      </w:r>
      <w:r>
        <w:rPr>
          <w:rStyle w:val="NormalTok"/>
        </w:rPr>
        <w:t xml:space="preserve">concentrations </w:t>
      </w:r>
      <w:r>
        <w:rPr>
          <w:rStyle w:val="OperatorTok"/>
        </w:rPr>
        <w:t xml:space="preserve">=</w:t>
      </w:r>
      <w:r>
        <w:rPr>
          <w:rStyle w:val="NormalTok"/>
        </w:rPr>
        <w:t xml:space="preserve">  generate_dill_series(conc_start, conc_end, fold_dillution, tubes, accuracy)</w:t>
      </w:r>
      <w:r>
        <w:br/>
      </w:r>
      <w:r>
        <w:br/>
      </w:r>
      <w:r>
        <w:rPr>
          <w:rStyle w:val="NormalTok"/>
        </w:rPr>
        <w:t xml:space="preserve">colors_tubeletters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(tube_names, linecolors))</w:t>
      </w:r>
      <w:r>
        <w:br/>
      </w:r>
      <w:r>
        <w:rPr>
          <w:rStyle w:val="NormalTok"/>
        </w:rPr>
        <w:t xml:space="preserve">colors </w:t>
      </w:r>
      <w:r>
        <w:rPr>
          <w:rStyle w:val="OperatorTok"/>
        </w:rPr>
        <w:t xml:space="preserve">=</w:t>
      </w:r>
      <w:r>
        <w:rPr>
          <w:rStyle w:val="NormalTok"/>
        </w:rPr>
        <w:t xml:space="preserve"> {concentrations[i]:j </w:t>
      </w:r>
      <w:r>
        <w:rPr>
          <w:rStyle w:val="ControlFlowTok"/>
        </w:rPr>
        <w:t xml:space="preserve">for</w:t>
      </w:r>
      <w:r>
        <w:rPr>
          <w:rStyle w:val="NormalTok"/>
        </w:rPr>
        <w:t xml:space="preserve"> (i, j) </w:t>
      </w:r>
      <w:r>
        <w:rPr>
          <w:rStyle w:val="KeywordTok"/>
        </w:rPr>
        <w:t xml:space="preserve">in</w:t>
      </w:r>
      <w:r>
        <w:rPr>
          <w:rStyle w:val="NormalTok"/>
        </w:rPr>
        <w:t xml:space="preserve"> colors_tubeletters.items()}</w:t>
      </w:r>
    </w:p>
    <w:p>
      <w:pPr>
        <w:pStyle w:val="Heading2"/>
      </w:pPr>
      <w:bookmarkStart w:id="28" w:name="read-the-data"/>
      <w:r>
        <w:t xml:space="preserve">Read the data</w:t>
      </w:r>
      <w:bookmarkEnd w:id="28"/>
    </w:p>
    <w:p>
      <w:pPr>
        <w:pStyle w:val="SourceCode"/>
      </w:pPr>
      <w:r>
        <w:rPr>
          <w:rStyle w:val="KeywordTok"/>
        </w:rPr>
        <w:t xml:space="preserve">def</w:t>
      </w:r>
      <w:r>
        <w:rPr>
          <w:rStyle w:val="NormalTok"/>
        </w:rPr>
        <w:t xml:space="preserve"> read_data(folder, file_name):</w:t>
      </w:r>
      <w:r>
        <w:br/>
      </w:r>
      <w:r>
        <w:rPr>
          <w:rStyle w:val="NormalTok"/>
        </w:rPr>
        <w:t xml:space="preserve">    file_path </w:t>
      </w:r>
      <w:r>
        <w:rPr>
          <w:rStyle w:val="OperatorTok"/>
        </w:rPr>
        <w:t xml:space="preserve">=</w:t>
      </w:r>
      <w:r>
        <w:rPr>
          <w:rStyle w:val="NormalTok"/>
        </w:rPr>
        <w:t xml:space="preserve"> os.path.join(folder, file_name)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(file_path) </w:t>
      </w:r>
      <w:r>
        <w:rPr>
          <w:rStyle w:val="ImportTok"/>
        </w:rPr>
        <w:t xml:space="preserve">as</w:t>
      </w:r>
      <w:r>
        <w:rPr>
          <w:rStyle w:val="NormalTok"/>
        </w:rPr>
        <w:t xml:space="preserve"> f:</w:t>
      </w:r>
      <w:r>
        <w:br/>
      </w:r>
      <w:r>
        <w:rPr>
          <w:rStyle w:val="NormalTok"/>
        </w:rPr>
        <w:t xml:space="preserve">        time </w:t>
      </w:r>
      <w:r>
        <w:rPr>
          <w:rStyle w:val="OperatorTok"/>
        </w:rPr>
        <w:t xml:space="preserve">=</w:t>
      </w:r>
      <w:r>
        <w:rPr>
          <w:rStyle w:val="NormalTok"/>
        </w:rPr>
        <w:t xml:space="preserve"> </w:t>
      </w:r>
      <w:r>
        <w:rPr>
          <w:rStyle w:val="DecValTok"/>
        </w:rPr>
        <w:t xml:space="preserve">0</w:t>
      </w:r>
      <w:r>
        <w:br/>
      </w:r>
      <w:r>
        <w:rPr>
          <w:rStyle w:val="NormalTok"/>
        </w:rPr>
        <w:t xml:space="preserve">        matrix </w:t>
      </w:r>
      <w:r>
        <w:rPr>
          <w:rStyle w:val="OperatorTok"/>
        </w:rPr>
        <w:t xml:space="preserve">=</w:t>
      </w:r>
      <w:r>
        <w:rPr>
          <w:rStyle w:val="NormalTok"/>
        </w:rPr>
        <w:t xml:space="preserve"> []</w:t>
      </w:r>
      <w:r>
        <w:br/>
      </w:r>
      <w:r>
        <w:rPr>
          <w:rStyle w:val="NormalTok"/>
        </w:rPr>
        <w:t xml:space="preserve">        row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line </w:t>
      </w:r>
      <w:r>
        <w:rPr>
          <w:rStyle w:val="OperatorTok"/>
        </w:rPr>
        <w:t xml:space="preserve">=</w:t>
      </w:r>
      <w:r>
        <w:rPr>
          <w:rStyle w:val="NormalTok"/>
        </w:rPr>
        <w:t xml:space="preserve"> line.strip().split(</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"Value"</w:t>
      </w:r>
      <w:r>
        <w:rPr>
          <w:rStyle w:val="NormalTok"/>
        </w:rPr>
        <w:t xml:space="preserve">:</w:t>
      </w:r>
      <w:r>
        <w:br/>
      </w:r>
      <w:r>
        <w:rPr>
          <w:rStyle w:val="NormalTok"/>
        </w:rPr>
        <w:t xml:space="preserve">                row </w:t>
      </w:r>
      <w:r>
        <w:rPr>
          <w:rStyle w:val="OperatorTok"/>
        </w:rPr>
        <w:t xml:space="preserve">=</w:t>
      </w:r>
      <w:r>
        <w:rPr>
          <w:rStyle w:val="NormalTok"/>
        </w:rPr>
        <w:t xml:space="preserve"> </w:t>
      </w:r>
      <w:r>
        <w:rPr>
          <w:rStyle w:val="DecValTok"/>
        </w:rPr>
        <w:t xml:space="preserve">0</w:t>
      </w:r>
      <w:r>
        <w:br/>
      </w:r>
      <w:r>
        <w:rPr>
          <w:rStyle w:val="NormalTok"/>
        </w:rPr>
        <w:t xml:space="preserve">                time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ControlFlowTok"/>
        </w:rPr>
        <w:t xml:space="preserve">if</w:t>
      </w:r>
      <w:r>
        <w:rPr>
          <w:rStyle w:val="NormalTok"/>
        </w:rPr>
        <w:t xml:space="preserve"> row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row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row </w:t>
      </w:r>
      <w:r>
        <w:rPr>
          <w:rStyle w:val="OperatorTok"/>
        </w:rPr>
        <w:t xml:space="preserve">&lt;</w:t>
      </w:r>
      <w:r>
        <w:rPr>
          <w:rStyle w:val="NormalTok"/>
        </w:rPr>
        <w:t xml:space="preserve"> </w:t>
      </w:r>
      <w:r>
        <w:rPr>
          <w:rStyle w:val="DecValTok"/>
        </w:rPr>
        <w:t xml:space="preserve">9</w:t>
      </w:r>
      <w:r>
        <w:rPr>
          <w:rStyle w:val="NormalTok"/>
        </w:rPr>
        <w:t xml:space="preserve">:</w:t>
      </w:r>
      <w:r>
        <w:br/>
      </w:r>
      <w:r>
        <w:rPr>
          <w:rStyle w:val="NormalTok"/>
        </w:rPr>
        <w:t xml:space="preserve">                row_letter </w:t>
      </w:r>
      <w:r>
        <w:rPr>
          <w:rStyle w:val="OperatorTok"/>
        </w:rPr>
        <w:t xml:space="preserve">=</w:t>
      </w:r>
      <w:r>
        <w:rPr>
          <w:rStyle w:val="NormalTok"/>
        </w:rPr>
        <w:t xml:space="preserve"> line[</w:t>
      </w:r>
      <w:r>
        <w:rPr>
          <w:rStyle w:val="DecValTok"/>
        </w:rPr>
        <w:t xml:space="preserve">0</w:t>
      </w:r>
      <w:r>
        <w:rPr>
          <w:rStyle w:val="NormalTok"/>
        </w:rPr>
        <w:t xml:space="preserve">]</w:t>
      </w:r>
      <w:r>
        <w:br/>
      </w:r>
      <w:r>
        <w:rPr>
          <w:rStyle w:val="NormalTok"/>
        </w:rPr>
        <w:t xml:space="preserve">                nums </w:t>
      </w:r>
      <w:r>
        <w:rPr>
          <w:rStyle w:val="OperatorTok"/>
        </w:rPr>
        <w:t xml:space="preserve">=</w:t>
      </w:r>
      <w:r>
        <w:rPr>
          <w:rStyle w:val="NormalTok"/>
        </w:rPr>
        <w:t xml:space="preserve"> line[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                nums </w:t>
      </w:r>
      <w:r>
        <w:rPr>
          <w:rStyle w:val="OperatorTok"/>
        </w:rPr>
        <w:t xml:space="preserve">=</w:t>
      </w:r>
      <w:r>
        <w:rPr>
          <w:rStyle w:val="NormalTok"/>
        </w:rPr>
        <w:t xml:space="preserve"> [</w:t>
      </w:r>
      <w:r>
        <w:rPr>
          <w:rStyle w:val="BuiltInTok"/>
        </w:rPr>
        <w:t xml:space="preserve">float</w:t>
      </w:r>
      <w:r>
        <w:rPr>
          <w:rStyle w:val="NormalTok"/>
        </w:rPr>
        <w:t xml:space="preserve">(i.replace(</w:t>
      </w:r>
      <w:r>
        <w:rPr>
          <w:rStyle w:val="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nums]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replicate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sample1 </w:t>
      </w:r>
      <w:r>
        <w:rPr>
          <w:rStyle w:val="OperatorTok"/>
        </w:rPr>
        <w:t xml:space="preserve">=</w:t>
      </w:r>
      <w:r>
        <w:rPr>
          <w:rStyle w:val="NormalTok"/>
        </w:rPr>
        <w:t xml:space="preserve"> [time </w:t>
      </w:r>
      <w:r>
        <w:rPr>
          <w:rStyle w:val="OperatorTok"/>
        </w:rPr>
        <w:t xml:space="preserve">-</w:t>
      </w:r>
      <w:r>
        <w:rPr>
          <w:rStyle w:val="NormalTok"/>
        </w:rPr>
        <w:t xml:space="preserve"> </w:t>
      </w:r>
      <w:r>
        <w:rPr>
          <w:rStyle w:val="DecValTok"/>
        </w:rPr>
        <w:t xml:space="preserve">10</w:t>
      </w:r>
      <w:r>
        <w:rPr>
          <w:rStyle w:val="NormalTok"/>
        </w:rPr>
        <w:t xml:space="preserve">, sample[</w:t>
      </w:r>
      <w:r>
        <w:rPr>
          <w:rStyle w:val="DecValTok"/>
        </w:rPr>
        <w:t xml:space="preserve">0</w:t>
      </w:r>
      <w:r>
        <w:rPr>
          <w:rStyle w:val="NormalTok"/>
        </w:rPr>
        <w:t xml:space="preserve">], replicate, concentrations[row_letter], nums[i], nums[</w:t>
      </w:r>
      <w:r>
        <w:rPr>
          <w:rStyle w:val="DecValTok"/>
        </w:rPr>
        <w:t xml:space="preserve">3</w:t>
      </w:r>
      <w:r>
        <w:rPr>
          <w:rStyle w:val="NormalTok"/>
        </w:rPr>
        <w:t xml:space="preserve">]]</w:t>
      </w:r>
      <w:r>
        <w:br/>
      </w:r>
      <w:r>
        <w:rPr>
          <w:rStyle w:val="NormalTok"/>
        </w:rPr>
        <w:t xml:space="preserve">                    sample2 </w:t>
      </w:r>
      <w:r>
        <w:rPr>
          <w:rStyle w:val="OperatorTok"/>
        </w:rPr>
        <w:t xml:space="preserve">=</w:t>
      </w:r>
      <w:r>
        <w:rPr>
          <w:rStyle w:val="NormalTok"/>
        </w:rPr>
        <w:t xml:space="preserve"> [time </w:t>
      </w:r>
      <w:r>
        <w:rPr>
          <w:rStyle w:val="OperatorTok"/>
        </w:rPr>
        <w:t xml:space="preserve">-</w:t>
      </w:r>
      <w:r>
        <w:rPr>
          <w:rStyle w:val="NormalTok"/>
        </w:rPr>
        <w:t xml:space="preserve"> </w:t>
      </w:r>
      <w:r>
        <w:rPr>
          <w:rStyle w:val="DecValTok"/>
        </w:rPr>
        <w:t xml:space="preserve">10</w:t>
      </w:r>
      <w:r>
        <w:rPr>
          <w:rStyle w:val="NormalTok"/>
        </w:rPr>
        <w:t xml:space="preserve">, sample[</w:t>
      </w:r>
      <w:r>
        <w:rPr>
          <w:rStyle w:val="DecValTok"/>
        </w:rPr>
        <w:t xml:space="preserve">1</w:t>
      </w:r>
      <w:r>
        <w:rPr>
          <w:rStyle w:val="NormalTok"/>
        </w:rPr>
        <w:t xml:space="preserve">], replicate, concentrations[row_letter], nums[i </w:t>
      </w:r>
      <w:r>
        <w:rPr>
          <w:rStyle w:val="OperatorTok"/>
        </w:rPr>
        <w:t xml:space="preserve">+</w:t>
      </w:r>
      <w:r>
        <w:rPr>
          <w:rStyle w:val="NormalTok"/>
        </w:rPr>
        <w:t xml:space="preserve"> </w:t>
      </w:r>
      <w:r>
        <w:rPr>
          <w:rStyle w:val="DecValTok"/>
        </w:rPr>
        <w:t xml:space="preserve">4</w:t>
      </w:r>
      <w:r>
        <w:rPr>
          <w:rStyle w:val="NormalTok"/>
        </w:rPr>
        <w:t xml:space="preserve">], nums[</w:t>
      </w:r>
      <w:r>
        <w:rPr>
          <w:rStyle w:val="DecValTok"/>
        </w:rPr>
        <w:t xml:space="preserve">7</w:t>
      </w:r>
      <w:r>
        <w:rPr>
          <w:rStyle w:val="NormalTok"/>
        </w:rPr>
        <w:t xml:space="preserve">]]</w:t>
      </w:r>
      <w:r>
        <w:br/>
      </w:r>
      <w:r>
        <w:rPr>
          <w:rStyle w:val="NormalTok"/>
        </w:rPr>
        <w:t xml:space="preserve">                    sample3 </w:t>
      </w:r>
      <w:r>
        <w:rPr>
          <w:rStyle w:val="OperatorTok"/>
        </w:rPr>
        <w:t xml:space="preserve">=</w:t>
      </w:r>
      <w:r>
        <w:rPr>
          <w:rStyle w:val="NormalTok"/>
        </w:rPr>
        <w:t xml:space="preserve"> [time </w:t>
      </w:r>
      <w:r>
        <w:rPr>
          <w:rStyle w:val="OperatorTok"/>
        </w:rPr>
        <w:t xml:space="preserve">-</w:t>
      </w:r>
      <w:r>
        <w:rPr>
          <w:rStyle w:val="NormalTok"/>
        </w:rPr>
        <w:t xml:space="preserve"> </w:t>
      </w:r>
      <w:r>
        <w:rPr>
          <w:rStyle w:val="DecValTok"/>
        </w:rPr>
        <w:t xml:space="preserve">10</w:t>
      </w:r>
      <w:r>
        <w:rPr>
          <w:rStyle w:val="NormalTok"/>
        </w:rPr>
        <w:t xml:space="preserve">, sample[</w:t>
      </w:r>
      <w:r>
        <w:rPr>
          <w:rStyle w:val="DecValTok"/>
        </w:rPr>
        <w:t xml:space="preserve">2</w:t>
      </w:r>
      <w:r>
        <w:rPr>
          <w:rStyle w:val="NormalTok"/>
        </w:rPr>
        <w:t xml:space="preserve">], replicate, concentrations[row_letter], nums[i </w:t>
      </w:r>
      <w:r>
        <w:rPr>
          <w:rStyle w:val="OperatorTok"/>
        </w:rPr>
        <w:t xml:space="preserve">+</w:t>
      </w:r>
      <w:r>
        <w:rPr>
          <w:rStyle w:val="NormalTok"/>
        </w:rPr>
        <w:t xml:space="preserve"> </w:t>
      </w:r>
      <w:r>
        <w:rPr>
          <w:rStyle w:val="DecValTok"/>
        </w:rPr>
        <w:t xml:space="preserve">8</w:t>
      </w:r>
      <w:r>
        <w:rPr>
          <w:rStyle w:val="NormalTok"/>
        </w:rPr>
        <w:t xml:space="preserve">], nums[</w:t>
      </w:r>
      <w:r>
        <w:rPr>
          <w:rStyle w:val="DecValTok"/>
        </w:rPr>
        <w:t xml:space="preserve">11</w:t>
      </w:r>
      <w:r>
        <w:rPr>
          <w:rStyle w:val="NormalTok"/>
        </w:rPr>
        <w:t xml:space="preserve">]]</w:t>
      </w:r>
      <w:r>
        <w:br/>
      </w:r>
      <w:r>
        <w:rPr>
          <w:rStyle w:val="NormalTok"/>
        </w:rPr>
        <w:t xml:space="preserve">                    matrix.append(sample1)</w:t>
      </w:r>
      <w:r>
        <w:br/>
      </w:r>
      <w:r>
        <w:rPr>
          <w:rStyle w:val="NormalTok"/>
        </w:rPr>
        <w:t xml:space="preserve">                    matrix.append(sample2)</w:t>
      </w:r>
      <w:r>
        <w:br/>
      </w:r>
      <w:r>
        <w:rPr>
          <w:rStyle w:val="NormalTok"/>
        </w:rPr>
        <w:t xml:space="preserve">                    matrix.append(sample3)</w:t>
      </w:r>
      <w:r>
        <w:br/>
      </w:r>
      <w:r>
        <w:rPr>
          <w:rStyle w:val="NormalTok"/>
        </w:rPr>
        <w:t xml:space="preserve">            </w:t>
      </w:r>
      <w:r>
        <w:rPr>
          <w:rStyle w:val="ControlFlowTok"/>
        </w:rPr>
        <w:t xml:space="preserve">if</w:t>
      </w:r>
      <w:r>
        <w:rPr>
          <w:rStyle w:val="NormalTok"/>
        </w:rPr>
        <w:t xml:space="preserve"> row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row </w:t>
      </w:r>
      <w:r>
        <w:rPr>
          <w:rStyle w:val="OperatorTok"/>
        </w:rPr>
        <w:t xml:space="preserve">+=</w:t>
      </w:r>
      <w:r>
        <w:rPr>
          <w:rStyle w:val="NormalTok"/>
        </w:rPr>
        <w:t xml:space="preserve"> </w:t>
      </w:r>
      <w:r>
        <w:rPr>
          <w:rStyle w:val="DecValTok"/>
        </w:rPr>
        <w:t xml:space="preserve">1</w:t>
      </w:r>
      <w:r>
        <w:br/>
      </w:r>
      <w:r>
        <w:rPr>
          <w:rStyle w:val="NormalTok"/>
        </w:rPr>
        <w:t xml:space="preserve">        df </w:t>
      </w:r>
      <w:r>
        <w:rPr>
          <w:rStyle w:val="OperatorTok"/>
        </w:rPr>
        <w:t xml:space="preserve">=</w:t>
      </w:r>
      <w:r>
        <w:rPr>
          <w:rStyle w:val="NormalTok"/>
        </w:rPr>
        <w:t xml:space="preserve"> pd.DataFrame.from_records(matrix)</w:t>
      </w:r>
      <w:r>
        <w:br/>
      </w:r>
      <w:r>
        <w:rPr>
          <w:rStyle w:val="NormalTok"/>
        </w:rPr>
        <w:t xml:space="preserve">        df.columns </w:t>
      </w:r>
      <w:r>
        <w:rPr>
          <w:rStyle w:val="OperatorTok"/>
        </w:rPr>
        <w:t xml:space="preserve">=</w:t>
      </w:r>
      <w:r>
        <w:rPr>
          <w:rStyle w:val="NormalTok"/>
        </w:rPr>
        <w:t xml:space="preserve"> headers</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br/>
      </w:r>
      <w:r>
        <w:rPr>
          <w:rStyle w:val="NormalTok"/>
        </w:rPr>
        <w:t xml:space="preserve">            </w:t>
      </w:r>
      <w:r>
        <w:br/>
      </w:r>
      <w:r>
        <w:br/>
      </w:r>
      <w:r>
        <w:rPr>
          <w:rStyle w:val="NormalTok"/>
        </w:rPr>
        <w:t xml:space="preserve">df </w:t>
      </w:r>
      <w:r>
        <w:rPr>
          <w:rStyle w:val="OperatorTok"/>
        </w:rPr>
        <w:t xml:space="preserve">=</w:t>
      </w:r>
      <w:r>
        <w:rPr>
          <w:rStyle w:val="NormalTok"/>
        </w:rPr>
        <w:t xml:space="preserve"> read_data(folder, file_name)</w:t>
      </w:r>
      <w:r>
        <w:br/>
      </w:r>
      <w:r>
        <w:rPr>
          <w:rStyle w:val="CommentTok"/>
        </w:rPr>
        <w:t xml:space="preserve">#print(df.head())</w:t>
      </w:r>
    </w:p>
    <w:p>
      <w:pPr>
        <w:pStyle w:val="Heading2"/>
      </w:pPr>
      <w:bookmarkStart w:id="29" w:name="calulations-on-data"/>
      <w:r>
        <w:t xml:space="preserve">Calulations on data</w:t>
      </w:r>
      <w:bookmarkEnd w:id="29"/>
    </w:p>
    <w:p>
      <w:pPr>
        <w:pStyle w:val="SourceCode"/>
      </w:pPr>
      <w:r>
        <w:rPr>
          <w:rStyle w:val="CommentTok"/>
        </w:rPr>
        <w:t xml:space="preserve"># Substract the Blanc</w:t>
      </w:r>
      <w:r>
        <w:br/>
      </w:r>
      <w:r>
        <w:rPr>
          <w:rStyle w:val="NormalTok"/>
        </w:rPr>
        <w:t xml:space="preserve">df[</w:t>
      </w:r>
      <w:r>
        <w:rPr>
          <w:rStyle w:val="StringTok"/>
        </w:rPr>
        <w:t xml:space="preserve">'OD corr'</w:t>
      </w:r>
      <w:r>
        <w:rPr>
          <w:rStyle w:val="NormalTok"/>
        </w:rPr>
        <w:t xml:space="preserve">] </w:t>
      </w:r>
      <w:r>
        <w:rPr>
          <w:rStyle w:val="OperatorTok"/>
        </w:rPr>
        <w:t xml:space="preserve">=</w:t>
      </w:r>
      <w:r>
        <w:rPr>
          <w:rStyle w:val="NormalTok"/>
        </w:rPr>
        <w:t xml:space="preserve"> df[</w:t>
      </w:r>
      <w:r>
        <w:rPr>
          <w:rStyle w:val="StringTok"/>
        </w:rPr>
        <w:t xml:space="preserve">'OD S'</w:t>
      </w:r>
      <w:r>
        <w:rPr>
          <w:rStyle w:val="NormalTok"/>
        </w:rPr>
        <w:t xml:space="preserve">] </w:t>
      </w:r>
      <w:r>
        <w:rPr>
          <w:rStyle w:val="OperatorTok"/>
        </w:rPr>
        <w:t xml:space="preserve">-</w:t>
      </w:r>
      <w:r>
        <w:rPr>
          <w:rStyle w:val="NormalTok"/>
        </w:rPr>
        <w:t xml:space="preserve"> df[</w:t>
      </w:r>
      <w:r>
        <w:rPr>
          <w:rStyle w:val="StringTok"/>
        </w:rPr>
        <w:t xml:space="preserve">'OD B'</w:t>
      </w:r>
      <w:r>
        <w:rPr>
          <w:rStyle w:val="NormalTok"/>
        </w:rPr>
        <w:t xml:space="preserve">]</w:t>
      </w:r>
      <w:r>
        <w:br/>
      </w:r>
      <w:r>
        <w:rPr>
          <w:rStyle w:val="CommentTok"/>
        </w:rPr>
        <w:t xml:space="preserve">#print(df.head())</w:t>
      </w:r>
    </w:p>
    <w:p>
      <w:pPr>
        <w:pStyle w:val="Heading2"/>
      </w:pPr>
      <w:bookmarkStart w:id="30" w:name="categorize-the-data"/>
      <w:r>
        <w:t xml:space="preserve">Categorize the data</w:t>
      </w:r>
      <w:bookmarkEnd w:id="30"/>
    </w:p>
    <w:p>
      <w:pPr>
        <w:pStyle w:val="SourceCode"/>
      </w:pPr>
      <w:r>
        <w:rPr>
          <w:rStyle w:val="CommentTok"/>
        </w:rPr>
        <w:t xml:space="preserve"># select samples:</w:t>
      </w:r>
      <w:r>
        <w:br/>
      </w:r>
      <w:r>
        <w:rPr>
          <w:rStyle w:val="NormalTok"/>
        </w:rPr>
        <w:t xml:space="preserve">sample1 </w:t>
      </w:r>
      <w:r>
        <w:rPr>
          <w:rStyle w:val="OperatorTok"/>
        </w:rPr>
        <w:t xml:space="preserve">=</w:t>
      </w:r>
      <w:r>
        <w:rPr>
          <w:rStyle w:val="NormalTok"/>
        </w:rPr>
        <w:t xml:space="preserve"> df.loc[df[</w:t>
      </w:r>
      <w:r>
        <w:rPr>
          <w:rStyle w:val="StringTok"/>
        </w:rPr>
        <w:t xml:space="preserve">'sample'</w:t>
      </w:r>
      <w:r>
        <w:rPr>
          <w:rStyle w:val="NormalTok"/>
        </w:rPr>
        <w:t xml:space="preserve">] </w:t>
      </w:r>
      <w:r>
        <w:rPr>
          <w:rStyle w:val="OperatorTok"/>
        </w:rPr>
        <w:t xml:space="preserve">==</w:t>
      </w:r>
      <w:r>
        <w:rPr>
          <w:rStyle w:val="NormalTok"/>
        </w:rPr>
        <w:t xml:space="preserve"> sample[</w:t>
      </w:r>
      <w:r>
        <w:rPr>
          <w:rStyle w:val="DecValTok"/>
        </w:rPr>
        <w:t xml:space="preserve">0</w:t>
      </w:r>
      <w:r>
        <w:rPr>
          <w:rStyle w:val="NormalTok"/>
        </w:rPr>
        <w:t xml:space="preserve">]]</w:t>
      </w:r>
      <w:r>
        <w:br/>
      </w:r>
      <w:r>
        <w:rPr>
          <w:rStyle w:val="NormalTok"/>
        </w:rPr>
        <w:t xml:space="preserve">sample2 </w:t>
      </w:r>
      <w:r>
        <w:rPr>
          <w:rStyle w:val="OperatorTok"/>
        </w:rPr>
        <w:t xml:space="preserve">=</w:t>
      </w:r>
      <w:r>
        <w:rPr>
          <w:rStyle w:val="NormalTok"/>
        </w:rPr>
        <w:t xml:space="preserve"> df.loc[df[</w:t>
      </w:r>
      <w:r>
        <w:rPr>
          <w:rStyle w:val="StringTok"/>
        </w:rPr>
        <w:t xml:space="preserve">'sample'</w:t>
      </w:r>
      <w:r>
        <w:rPr>
          <w:rStyle w:val="NormalTok"/>
        </w:rPr>
        <w:t xml:space="preserve">] </w:t>
      </w:r>
      <w:r>
        <w:rPr>
          <w:rStyle w:val="OperatorTok"/>
        </w:rPr>
        <w:t xml:space="preserve">==</w:t>
      </w:r>
      <w:r>
        <w:rPr>
          <w:rStyle w:val="NormalTok"/>
        </w:rPr>
        <w:t xml:space="preserve"> sample[</w:t>
      </w:r>
      <w:r>
        <w:rPr>
          <w:rStyle w:val="DecValTok"/>
        </w:rPr>
        <w:t xml:space="preserve">1</w:t>
      </w:r>
      <w:r>
        <w:rPr>
          <w:rStyle w:val="NormalTok"/>
        </w:rPr>
        <w:t xml:space="preserve">]]</w:t>
      </w:r>
      <w:r>
        <w:br/>
      </w:r>
      <w:r>
        <w:rPr>
          <w:rStyle w:val="NormalTok"/>
        </w:rPr>
        <w:t xml:space="preserve">sample3 </w:t>
      </w:r>
      <w:r>
        <w:rPr>
          <w:rStyle w:val="OperatorTok"/>
        </w:rPr>
        <w:t xml:space="preserve">=</w:t>
      </w:r>
      <w:r>
        <w:rPr>
          <w:rStyle w:val="NormalTok"/>
        </w:rPr>
        <w:t xml:space="preserve"> df.loc[df[</w:t>
      </w:r>
      <w:r>
        <w:rPr>
          <w:rStyle w:val="StringTok"/>
        </w:rPr>
        <w:t xml:space="preserve">'sample'</w:t>
      </w:r>
      <w:r>
        <w:rPr>
          <w:rStyle w:val="NormalTok"/>
        </w:rPr>
        <w:t xml:space="preserve">] </w:t>
      </w:r>
      <w:r>
        <w:rPr>
          <w:rStyle w:val="OperatorTok"/>
        </w:rPr>
        <w:t xml:space="preserve">==</w:t>
      </w:r>
      <w:r>
        <w:rPr>
          <w:rStyle w:val="NormalTok"/>
        </w:rPr>
        <w:t xml:space="preserve"> sample[</w:t>
      </w:r>
      <w:r>
        <w:rPr>
          <w:rStyle w:val="DecValTok"/>
        </w:rPr>
        <w:t xml:space="preserve">2</w:t>
      </w:r>
      <w:r>
        <w:rPr>
          <w:rStyle w:val="NormalTok"/>
        </w:rPr>
        <w:t xml:space="preserve">]]</w:t>
      </w:r>
      <w:r>
        <w:br/>
      </w:r>
      <w:r>
        <w:br/>
      </w:r>
      <w:r>
        <w:rPr>
          <w:rStyle w:val="NormalTok"/>
        </w:rPr>
        <w:t xml:space="preserve">title_sample1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file: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(sample[</w:t>
      </w:r>
      <w:r>
        <w:rPr>
          <w:rStyle w:val="DecValTok"/>
        </w:rPr>
        <w:t xml:space="preserve">0</w:t>
      </w:r>
      <w:r>
        <w:rPr>
          <w:rStyle w:val="NormalTok"/>
        </w:rPr>
        <w:t xml:space="preserve">], organism, file_name)</w:t>
      </w:r>
      <w:r>
        <w:br/>
      </w:r>
      <w:r>
        <w:rPr>
          <w:rStyle w:val="NormalTok"/>
        </w:rPr>
        <w:t xml:space="preserve">title_sample2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file: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(sample[</w:t>
      </w:r>
      <w:r>
        <w:rPr>
          <w:rStyle w:val="DecValTok"/>
        </w:rPr>
        <w:t xml:space="preserve">1</w:t>
      </w:r>
      <w:r>
        <w:rPr>
          <w:rStyle w:val="NormalTok"/>
        </w:rPr>
        <w:t xml:space="preserve">], organism, file_name)</w:t>
      </w:r>
      <w:r>
        <w:br/>
      </w:r>
      <w:r>
        <w:rPr>
          <w:rStyle w:val="NormalTok"/>
        </w:rPr>
        <w:t xml:space="preserve">title_sample3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file: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(sample[</w:t>
      </w:r>
      <w:r>
        <w:rPr>
          <w:rStyle w:val="DecValTok"/>
        </w:rPr>
        <w:t xml:space="preserve">2</w:t>
      </w:r>
      <w:r>
        <w:rPr>
          <w:rStyle w:val="NormalTok"/>
        </w:rPr>
        <w:t xml:space="preserve">], organism, file_name)</w:t>
      </w:r>
    </w:p>
    <w:p>
      <w:pPr>
        <w:pStyle w:val="Heading2"/>
      </w:pPr>
      <w:bookmarkStart w:id="31" w:name="Xf2ca0e5f9780d47c7a21e65bec7ad7cfee7aac7"/>
      <w:r>
        <w:t xml:space="preserve">Plotting the data: Line plot with translucent error bands</w:t>
      </w:r>
      <w:bookmarkEnd w:id="31"/>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sample1,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ax.set_title(title_sample1,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sample2,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ax.set_title(title_sample2,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sample3,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ax.set_title(title_sample3, fontsize</w:t>
      </w:r>
      <w:r>
        <w:rPr>
          <w:rStyle w:val="OperatorTok"/>
        </w:rPr>
        <w:t xml:space="preserve">=</w:t>
      </w:r>
      <w:r>
        <w:rPr>
          <w:rStyle w:val="DecValTok"/>
        </w:rPr>
        <w:t xml:space="preserve">20</w:t>
      </w:r>
      <w:r>
        <w:rPr>
          <w:rStyle w:val="NormalTok"/>
        </w:rPr>
        <w:t xml:space="preserve">)</w:t>
      </w:r>
    </w:p>
    <w:p>
      <w:pPr>
        <w:pStyle w:val="Heading2"/>
      </w:pPr>
      <w:bookmarkStart w:id="32" w:name="Xe970b61a6778bcf93fc75bcd2da452bf66d7d54"/>
      <w:r>
        <w:t xml:space="preserve">Plotting the data: Line plot with discrete error bars</w:t>
      </w:r>
      <w:bookmarkEnd w:id="32"/>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sample1,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ax.set_title(title_sample1,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sample2,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ax.set_title(title_sample2,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sample3,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ax.set_title(title_sample3, fontsize</w:t>
      </w:r>
      <w:r>
        <w:rPr>
          <w:rStyle w:val="OperatorTok"/>
        </w:rPr>
        <w:t xml:space="preserve">=</w:t>
      </w:r>
      <w:r>
        <w:rPr>
          <w:rStyle w:val="DecValTok"/>
        </w:rPr>
        <w:t xml:space="preserve">20</w:t>
      </w:r>
      <w:r>
        <w:rPr>
          <w:rStyle w:val="NormalTok"/>
        </w:rPr>
        <w:t xml:space="preserve">)</w:t>
      </w:r>
    </w:p>
    <w:p>
      <w:pPr>
        <w:pStyle w:val="Heading2"/>
      </w:pPr>
      <w:bookmarkStart w:id="33" w:name="X29931d31a1bd6109231e2b5ba6767aac6a4a1bf"/>
      <w:r>
        <w:t xml:space="preserve">Plotting the data: Lineplot with markers and discrete error bars</w:t>
      </w:r>
      <w:bookmarkEnd w:id="33"/>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sample1,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 marker</w:t>
      </w:r>
      <w:r>
        <w:rPr>
          <w:rStyle w:val="OperatorTok"/>
        </w:rPr>
        <w:t xml:space="preserve">=</w:t>
      </w:r>
      <w:r>
        <w:rPr>
          <w:rStyle w:val="StringTok"/>
        </w:rPr>
        <w:t xml:space="preserve">'o'</w:t>
      </w:r>
      <w:r>
        <w:rPr>
          <w:rStyle w:val="NormalTok"/>
        </w:rPr>
        <w:t xml:space="preserve">)</w:t>
      </w:r>
      <w:r>
        <w:br/>
      </w:r>
      <w:r>
        <w:rPr>
          <w:rStyle w:val="NormalTok"/>
        </w:rPr>
        <w:t xml:space="preserve">ax.set_title(title_sample1,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sample2,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 marker</w:t>
      </w:r>
      <w:r>
        <w:rPr>
          <w:rStyle w:val="OperatorTok"/>
        </w:rPr>
        <w:t xml:space="preserve">=</w:t>
      </w:r>
      <w:r>
        <w:rPr>
          <w:rStyle w:val="StringTok"/>
        </w:rPr>
        <w:t xml:space="preserve">'o'</w:t>
      </w:r>
      <w:r>
        <w:rPr>
          <w:rStyle w:val="NormalTok"/>
        </w:rPr>
        <w:t xml:space="preserve">)</w:t>
      </w:r>
      <w:r>
        <w:br/>
      </w:r>
      <w:r>
        <w:rPr>
          <w:rStyle w:val="NormalTok"/>
        </w:rPr>
        <w:t xml:space="preserve">ax.set_title(title_sample2,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sample3,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errorbar</w:t>
      </w:r>
      <w:r>
        <w:rPr>
          <w:rStyle w:val="OperatorTok"/>
        </w:rPr>
        <w:t xml:space="preserve">=</w:t>
      </w:r>
      <w:r>
        <w:rPr>
          <w:rStyle w:val="StringTok"/>
        </w:rPr>
        <w:t xml:space="preserve">'sd'</w:t>
      </w:r>
      <w:r>
        <w:rPr>
          <w:rStyle w:val="NormalTok"/>
        </w:rPr>
        <w:t xml:space="preserve">, err_style</w:t>
      </w:r>
      <w:r>
        <w:rPr>
          <w:rStyle w:val="OperatorTok"/>
        </w:rPr>
        <w:t xml:space="preserve">=</w:t>
      </w:r>
      <w:r>
        <w:rPr>
          <w:rStyle w:val="StringTok"/>
        </w:rPr>
        <w:t xml:space="preserve">'bars'</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 marker</w:t>
      </w:r>
      <w:r>
        <w:rPr>
          <w:rStyle w:val="OperatorTok"/>
        </w:rPr>
        <w:t xml:space="preserve">=</w:t>
      </w:r>
      <w:r>
        <w:rPr>
          <w:rStyle w:val="StringTok"/>
        </w:rPr>
        <w:t xml:space="preserve">'o'</w:t>
      </w:r>
      <w:r>
        <w:rPr>
          <w:rStyle w:val="NormalTok"/>
        </w:rPr>
        <w:t xml:space="preserve">)</w:t>
      </w:r>
      <w:r>
        <w:br/>
      </w:r>
      <w:r>
        <w:rPr>
          <w:rStyle w:val="NormalTok"/>
        </w:rPr>
        <w:t xml:space="preserve">ax.set_title(title_sample3, fontsize</w:t>
      </w:r>
      <w:r>
        <w:rPr>
          <w:rStyle w:val="OperatorTok"/>
        </w:rPr>
        <w:t xml:space="preserve">=</w:t>
      </w:r>
      <w:r>
        <w:rPr>
          <w:rStyle w:val="DecValTok"/>
        </w:rPr>
        <w:t xml:space="preserve">20</w:t>
      </w:r>
      <w:r>
        <w:rPr>
          <w:rStyle w:val="NormalTok"/>
        </w:rPr>
        <w:t xml:space="preserve">)</w:t>
      </w:r>
    </w:p>
    <w:p>
      <w:pPr>
        <w:pStyle w:val="Heading2"/>
      </w:pPr>
      <w:bookmarkStart w:id="34" w:name="plotting-the-data-scatter"/>
      <w:r>
        <w:t xml:space="preserve">Plotting the data: scatter</w:t>
      </w:r>
      <w:bookmarkEnd w:id="34"/>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sns.scatterplot(x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hue</w:t>
      </w:r>
      <w:r>
        <w:rPr>
          <w:rStyle w:val="OperatorTok"/>
        </w:rPr>
        <w:t xml:space="preserve">=</w:t>
      </w:r>
      <w:r>
        <w:rPr>
          <w:rStyle w:val="StringTok"/>
        </w:rPr>
        <w:t xml:space="preserve">"conc (%)"</w:t>
      </w:r>
      <w:r>
        <w:rPr>
          <w:rStyle w:val="NormalTok"/>
        </w:rPr>
        <w:t xml:space="preserve">, data</w:t>
      </w:r>
      <w:r>
        <w:rPr>
          <w:rStyle w:val="OperatorTok"/>
        </w:rPr>
        <w:t xml:space="preserve">=</w:t>
      </w:r>
      <w:r>
        <w:rPr>
          <w:rStyle w:val="NormalTok"/>
        </w:rPr>
        <w:t xml:space="preserve">sample1, palette</w:t>
      </w:r>
      <w:r>
        <w:rPr>
          <w:rStyle w:val="OperatorTok"/>
        </w:rPr>
        <w:t xml:space="preserve">=</w:t>
      </w:r>
      <w:r>
        <w:rPr>
          <w:rStyle w:val="NormalTok"/>
        </w:rPr>
        <w:t xml:space="preserve">colors, s</w:t>
      </w:r>
      <w:r>
        <w:rPr>
          <w:rStyle w:val="OperatorTok"/>
        </w:rPr>
        <w:t xml:space="preserve">=</w:t>
      </w:r>
      <w:r>
        <w:rPr>
          <w:rStyle w:val="DecValTok"/>
        </w:rPr>
        <w:t xml:space="preserve">10</w:t>
      </w:r>
      <w:r>
        <w:rPr>
          <w:rStyle w:val="NormalTok"/>
        </w:rPr>
        <w:t xml:space="preserve">)</w:t>
      </w:r>
      <w:r>
        <w:br/>
      </w:r>
      <w:r>
        <w:rPr>
          <w:rStyle w:val="NormalTok"/>
        </w:rPr>
        <w:t xml:space="preserve">ax.set_title(title_sample1,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sns.scatterplot(x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hue</w:t>
      </w:r>
      <w:r>
        <w:rPr>
          <w:rStyle w:val="OperatorTok"/>
        </w:rPr>
        <w:t xml:space="preserve">=</w:t>
      </w:r>
      <w:r>
        <w:rPr>
          <w:rStyle w:val="StringTok"/>
        </w:rPr>
        <w:t xml:space="preserve">"conc (%)"</w:t>
      </w:r>
      <w:r>
        <w:rPr>
          <w:rStyle w:val="NormalTok"/>
        </w:rPr>
        <w:t xml:space="preserve">, data</w:t>
      </w:r>
      <w:r>
        <w:rPr>
          <w:rStyle w:val="OperatorTok"/>
        </w:rPr>
        <w:t xml:space="preserve">=</w:t>
      </w:r>
      <w:r>
        <w:rPr>
          <w:rStyle w:val="NormalTok"/>
        </w:rPr>
        <w:t xml:space="preserve">sample2, palette</w:t>
      </w:r>
      <w:r>
        <w:rPr>
          <w:rStyle w:val="OperatorTok"/>
        </w:rPr>
        <w:t xml:space="preserve">=</w:t>
      </w:r>
      <w:r>
        <w:rPr>
          <w:rStyle w:val="NormalTok"/>
        </w:rPr>
        <w:t xml:space="preserve">colors, s</w:t>
      </w:r>
      <w:r>
        <w:rPr>
          <w:rStyle w:val="OperatorTok"/>
        </w:rPr>
        <w:t xml:space="preserve">=</w:t>
      </w:r>
      <w:r>
        <w:rPr>
          <w:rStyle w:val="DecValTok"/>
        </w:rPr>
        <w:t xml:space="preserve">10</w:t>
      </w:r>
      <w:r>
        <w:rPr>
          <w:rStyle w:val="NormalTok"/>
        </w:rPr>
        <w:t xml:space="preserve">)</w:t>
      </w:r>
      <w:r>
        <w:br/>
      </w:r>
      <w:r>
        <w:rPr>
          <w:rStyle w:val="NormalTok"/>
        </w:rPr>
        <w:t xml:space="preserve">ax.set_title(title_sample2, fontsize</w:t>
      </w:r>
      <w:r>
        <w:rPr>
          <w:rStyle w:val="OperatorTok"/>
        </w:rPr>
        <w:t xml:space="preserve">=</w:t>
      </w:r>
      <w:r>
        <w:rPr>
          <w:rStyle w:val="DecValTok"/>
        </w:rPr>
        <w:t xml:space="preserve">20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sns.scatterplot(x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corr"</w:t>
      </w:r>
      <w:r>
        <w:rPr>
          <w:rStyle w:val="NormalTok"/>
        </w:rPr>
        <w:t xml:space="preserve">, hue</w:t>
      </w:r>
      <w:r>
        <w:rPr>
          <w:rStyle w:val="OperatorTok"/>
        </w:rPr>
        <w:t xml:space="preserve">=</w:t>
      </w:r>
      <w:r>
        <w:rPr>
          <w:rStyle w:val="StringTok"/>
        </w:rPr>
        <w:t xml:space="preserve">"conc (%)"</w:t>
      </w:r>
      <w:r>
        <w:rPr>
          <w:rStyle w:val="NormalTok"/>
        </w:rPr>
        <w:t xml:space="preserve">, data</w:t>
      </w:r>
      <w:r>
        <w:rPr>
          <w:rStyle w:val="OperatorTok"/>
        </w:rPr>
        <w:t xml:space="preserve">=</w:t>
      </w:r>
      <w:r>
        <w:rPr>
          <w:rStyle w:val="NormalTok"/>
        </w:rPr>
        <w:t xml:space="preserve">sample3, palette</w:t>
      </w:r>
      <w:r>
        <w:rPr>
          <w:rStyle w:val="OperatorTok"/>
        </w:rPr>
        <w:t xml:space="preserve">=</w:t>
      </w:r>
      <w:r>
        <w:rPr>
          <w:rStyle w:val="NormalTok"/>
        </w:rPr>
        <w:t xml:space="preserve">colors, s</w:t>
      </w:r>
      <w:r>
        <w:rPr>
          <w:rStyle w:val="OperatorTok"/>
        </w:rPr>
        <w:t xml:space="preserve">=</w:t>
      </w:r>
      <w:r>
        <w:rPr>
          <w:rStyle w:val="DecValTok"/>
        </w:rPr>
        <w:t xml:space="preserve">10</w:t>
      </w:r>
      <w:r>
        <w:rPr>
          <w:rStyle w:val="NormalTok"/>
        </w:rPr>
        <w:t xml:space="preserve">)</w:t>
      </w:r>
      <w:r>
        <w:br/>
      </w:r>
      <w:r>
        <w:rPr>
          <w:rStyle w:val="NormalTok"/>
        </w:rPr>
        <w:t xml:space="preserve">ax.set_title(title_sample3, fontsize</w:t>
      </w:r>
      <w:r>
        <w:rPr>
          <w:rStyle w:val="OperatorTok"/>
        </w:rPr>
        <w:t xml:space="preserve">=</w:t>
      </w:r>
      <w:r>
        <w:rPr>
          <w:rStyle w:val="DecValTok"/>
        </w:rPr>
        <w:t xml:space="preserve">20</w:t>
      </w:r>
      <w:r>
        <w:rPr>
          <w:rStyle w:val="NormalTok"/>
        </w:rPr>
        <w:t xml:space="preserve">)</w:t>
      </w:r>
    </w:p>
    <w:p>
      <w:pPr>
        <w:pStyle w:val="Heading2"/>
      </w:pPr>
      <w:bookmarkStart w:id="35" w:name="plotting-the-data-controls"/>
      <w:r>
        <w:t xml:space="preserve">Plotting the data: Controls</w:t>
      </w:r>
      <w:bookmarkEnd w:id="35"/>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sample1,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B'</w:t>
      </w:r>
      <w:r>
        <w:rPr>
          <w:rStyle w:val="NormalTok"/>
        </w:rPr>
        <w:t xml:space="preserve">, errorbar</w:t>
      </w:r>
      <w:r>
        <w:rPr>
          <w:rStyle w:val="OperatorTok"/>
        </w:rPr>
        <w:t xml:space="preserve">=</w:t>
      </w:r>
      <w:r>
        <w:rPr>
          <w:rStyle w:val="VariableTok"/>
        </w:rPr>
        <w:t xml:space="preserve">None</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ax.set_title(title_sample1, fontsize</w:t>
      </w:r>
      <w:r>
        <w:rPr>
          <w:rStyle w:val="OperatorTok"/>
        </w:rPr>
        <w:t xml:space="preserve">=</w:t>
      </w:r>
      <w:r>
        <w:rPr>
          <w:rStyle w:val="DecValTok"/>
        </w:rPr>
        <w:t xml:space="preserve">20</w:t>
      </w:r>
      <w:r>
        <w:rPr>
          <w:rStyle w:val="NormalTok"/>
        </w:rPr>
        <w:t xml:space="preserve">)</w:t>
      </w:r>
      <w:r>
        <w:br/>
      </w:r>
      <w:r>
        <w:rPr>
          <w:rStyle w:val="NormalTok"/>
        </w:rPr>
        <w:t xml:space="preserve">ax.</w:t>
      </w:r>
      <w:r>
        <w:rPr>
          <w:rStyle w:val="BuiltInTok"/>
        </w:rPr>
        <w:t xml:space="preserve">set</w:t>
      </w:r>
      <w:r>
        <w:rPr>
          <w:rStyle w:val="NormalTok"/>
        </w:rPr>
        <w:t xml:space="preserve">(ylim</w:t>
      </w:r>
      <w:r>
        <w:rPr>
          <w:rStyle w:val="OperatorTok"/>
        </w:rPr>
        <w:t xml:space="preserve">=</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sample2,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B'</w:t>
      </w:r>
      <w:r>
        <w:rPr>
          <w:rStyle w:val="NormalTok"/>
        </w:rPr>
        <w:t xml:space="preserve">, errorbar</w:t>
      </w:r>
      <w:r>
        <w:rPr>
          <w:rStyle w:val="OperatorTok"/>
        </w:rPr>
        <w:t xml:space="preserve">=</w:t>
      </w:r>
      <w:r>
        <w:rPr>
          <w:rStyle w:val="VariableTok"/>
        </w:rPr>
        <w:t xml:space="preserve">None</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ax.set_title(title_sample2, fontsize</w:t>
      </w:r>
      <w:r>
        <w:rPr>
          <w:rStyle w:val="OperatorTok"/>
        </w:rPr>
        <w:t xml:space="preserve">=</w:t>
      </w:r>
      <w:r>
        <w:rPr>
          <w:rStyle w:val="DecValTok"/>
        </w:rPr>
        <w:t xml:space="preserve">20</w:t>
      </w:r>
      <w:r>
        <w:rPr>
          <w:rStyle w:val="NormalTok"/>
        </w:rPr>
        <w:t xml:space="preserve">)</w:t>
      </w:r>
      <w:r>
        <w:br/>
      </w:r>
      <w:r>
        <w:rPr>
          <w:rStyle w:val="NormalTok"/>
        </w:rPr>
        <w:t xml:space="preserve">ax.</w:t>
      </w:r>
      <w:r>
        <w:rPr>
          <w:rStyle w:val="BuiltInTok"/>
        </w:rPr>
        <w:t xml:space="preserve">set</w:t>
      </w:r>
      <w:r>
        <w:rPr>
          <w:rStyle w:val="NormalTok"/>
        </w:rPr>
        <w:t xml:space="preserve">(ylim</w:t>
      </w:r>
      <w:r>
        <w:rPr>
          <w:rStyle w:val="OperatorTok"/>
        </w:rPr>
        <w:t xml:space="preserve">=</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sns.lineplot(data</w:t>
      </w:r>
      <w:r>
        <w:rPr>
          <w:rStyle w:val="OperatorTok"/>
        </w:rPr>
        <w:t xml:space="preserve">=</w:t>
      </w:r>
      <w:r>
        <w:rPr>
          <w:rStyle w:val="NormalTok"/>
        </w:rPr>
        <w:t xml:space="preserve">sample3, x</w:t>
      </w:r>
      <w:r>
        <w:rPr>
          <w:rStyle w:val="OperatorTok"/>
        </w:rPr>
        <w:t xml:space="preserve">=</w:t>
      </w:r>
      <w:r>
        <w:rPr>
          <w:rStyle w:val="StringTok"/>
        </w:rPr>
        <w:t xml:space="preserve">'time (min)'</w:t>
      </w:r>
      <w:r>
        <w:rPr>
          <w:rStyle w:val="NormalTok"/>
        </w:rPr>
        <w:t xml:space="preserve">, y</w:t>
      </w:r>
      <w:r>
        <w:rPr>
          <w:rStyle w:val="OperatorTok"/>
        </w:rPr>
        <w:t xml:space="preserve">=</w:t>
      </w:r>
      <w:r>
        <w:rPr>
          <w:rStyle w:val="StringTok"/>
        </w:rPr>
        <w:t xml:space="preserve">'OD B'</w:t>
      </w:r>
      <w:r>
        <w:rPr>
          <w:rStyle w:val="NormalTok"/>
        </w:rPr>
        <w:t xml:space="preserve">, errorbar</w:t>
      </w:r>
      <w:r>
        <w:rPr>
          <w:rStyle w:val="OperatorTok"/>
        </w:rPr>
        <w:t xml:space="preserve">=</w:t>
      </w:r>
      <w:r>
        <w:rPr>
          <w:rStyle w:val="VariableTok"/>
        </w:rPr>
        <w:t xml:space="preserve">None</w:t>
      </w:r>
      <w:r>
        <w:rPr>
          <w:rStyle w:val="NormalTok"/>
        </w:rPr>
        <w:t xml:space="preserve">, hue</w:t>
      </w:r>
      <w:r>
        <w:rPr>
          <w:rStyle w:val="OperatorTok"/>
        </w:rPr>
        <w:t xml:space="preserve">=</w:t>
      </w:r>
      <w:r>
        <w:rPr>
          <w:rStyle w:val="StringTok"/>
        </w:rPr>
        <w:t xml:space="preserve">'conc (%)'</w:t>
      </w:r>
      <w:r>
        <w:rPr>
          <w:rStyle w:val="NormalTok"/>
        </w:rPr>
        <w:t xml:space="preserve">, palette</w:t>
      </w:r>
      <w:r>
        <w:rPr>
          <w:rStyle w:val="OperatorTok"/>
        </w:rPr>
        <w:t xml:space="preserve">=</w:t>
      </w:r>
      <w:r>
        <w:rPr>
          <w:rStyle w:val="NormalTok"/>
        </w:rPr>
        <w:t xml:space="preserve">colors)</w:t>
      </w:r>
      <w:r>
        <w:br/>
      </w:r>
      <w:r>
        <w:rPr>
          <w:rStyle w:val="NormalTok"/>
        </w:rPr>
        <w:t xml:space="preserve">ax.set_title(title_sample3, fontsize</w:t>
      </w:r>
      <w:r>
        <w:rPr>
          <w:rStyle w:val="OperatorTok"/>
        </w:rPr>
        <w:t xml:space="preserve">=</w:t>
      </w:r>
      <w:r>
        <w:rPr>
          <w:rStyle w:val="DecValTok"/>
        </w:rPr>
        <w:t xml:space="preserve">20</w:t>
      </w:r>
      <w:r>
        <w:rPr>
          <w:rStyle w:val="NormalTok"/>
        </w:rPr>
        <w:t xml:space="preserve">)</w:t>
      </w:r>
      <w:r>
        <w:br/>
      </w:r>
      <w:r>
        <w:rPr>
          <w:rStyle w:val="NormalTok"/>
        </w:rPr>
        <w:t xml:space="preserve">ax.</w:t>
      </w:r>
      <w:r>
        <w:rPr>
          <w:rStyle w:val="BuiltInTok"/>
        </w:rPr>
        <w:t xml:space="preserve">set</w:t>
      </w:r>
      <w:r>
        <w:rPr>
          <w:rStyle w:val="NormalTok"/>
        </w:rPr>
        <w:t xml:space="preserve">(ylim</w:t>
      </w:r>
      <w:r>
        <w:rPr>
          <w:rStyle w:val="OperatorTok"/>
        </w:rPr>
        <w:t xml:space="preserve">=</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Heading1"/>
      </w:pPr>
      <w:bookmarkStart w:id="36" w:name="conclusie"/>
      <w:r>
        <w:t xml:space="preserve">Conclusie</w:t>
      </w:r>
      <w:bookmarkEnd w:id="36"/>
    </w:p>
    <w:p>
      <w:pPr>
        <w:pStyle w:val="FirstParagraph"/>
      </w:pPr>
      <w:r>
        <w:t xml:space="preserve">De steriliteitscontroles zijn allemaal negatief voor bacteriegroei.</w:t>
      </w:r>
    </w:p>
    <w:p>
      <w:pPr>
        <w:pStyle w:val="BodyText"/>
      </w:pPr>
      <w:r>
        <w:t xml:space="preserve">Uit de data blijkt verder dat de anthocyanen van de rode druif het sterkst antimicrobieel werken. De groene druif werkt ook antimicrobieel maar de negatieve controle niet. Er is een duidelijke dosis-afhankelijke remming van de groei waar te nemen bij de anthocyanen van de rode en de groene druif.</w:t>
      </w:r>
    </w:p>
    <w:p>
      <w:pPr>
        <w:pStyle w:val="SourceCode"/>
      </w:pPr>
      <w:r>
        <w:rPr>
          <w:rStyle w:val="OperatorTok"/>
        </w:rPr>
        <w:t xml:space="preserve">!</w:t>
      </w:r>
      <w:r>
        <w:rPr>
          <w:rStyle w:val="NormalTok"/>
        </w:rPr>
        <w:t xml:space="preserve">pandoc varioscan_analysis_python.ipynb </w:t>
      </w:r>
      <w:r>
        <w:rPr>
          <w:rStyle w:val="OperatorTok"/>
        </w:rPr>
        <w:t xml:space="preserve">-</w:t>
      </w:r>
      <w:r>
        <w:rPr>
          <w:rStyle w:val="NormalTok"/>
        </w:rPr>
        <w:t xml:space="preserve">s </w:t>
      </w:r>
      <w:r>
        <w:rPr>
          <w:rStyle w:val="OperatorTok"/>
        </w:rPr>
        <w:t xml:space="preserve">-</w:t>
      </w:r>
      <w:r>
        <w:rPr>
          <w:rStyle w:val="NormalTok"/>
        </w:rPr>
        <w:t xml:space="preserve">o varioscan_analysis_python.docx</w:t>
      </w:r>
    </w:p>
    <w:p>
      <w:pPr>
        <w:pStyle w:val="FirstParagraph"/>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2022-11-30T13:32:15Z</dcterms:created>
  <dcterms:modified xsi:type="dcterms:W3CDTF">2022-11-30T13:32:15Z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