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54FC6" w14:textId="21CB4E61" w:rsidR="0018715F" w:rsidRDefault="0018715F" w:rsidP="0018715F">
      <w:pPr>
        <w:pStyle w:val="Title"/>
      </w:pPr>
      <w:r>
        <w:t>WQ-Sensor Array Software &amp; Hardware notes</w:t>
      </w:r>
    </w:p>
    <w:p w14:paraId="0F8AA466" w14:textId="70109291" w:rsidR="00EC15F2" w:rsidRDefault="00EC15F2" w:rsidP="00EC15F2"/>
    <w:p w14:paraId="46D3AB07" w14:textId="5A3BE054" w:rsidR="00EC15F2" w:rsidRPr="00EC15F2" w:rsidRDefault="00EC15F2" w:rsidP="00EC15F2">
      <w:pPr>
        <w:rPr>
          <w:i/>
          <w:iCs/>
        </w:rPr>
      </w:pPr>
      <w:r w:rsidRPr="00EC15F2">
        <w:rPr>
          <w:i/>
          <w:iCs/>
        </w:rPr>
        <w:t>Additional Documentation</w:t>
      </w:r>
    </w:p>
    <w:p w14:paraId="4CCB4B60" w14:textId="45DF82C5" w:rsidR="0018715F" w:rsidRDefault="0018715F" w:rsidP="0018715F">
      <w:r>
        <w:t>Jurrian Doornbos MSc. Thesis</w:t>
      </w:r>
      <w:r w:rsidR="00EC15F2">
        <w:t>;</w:t>
      </w:r>
      <w:r>
        <w:t xml:space="preserve"> </w:t>
      </w:r>
      <w:r w:rsidR="00EC15F2">
        <w:t xml:space="preserve">November </w:t>
      </w:r>
      <w:r>
        <w:t>2020</w:t>
      </w:r>
    </w:p>
    <w:p w14:paraId="66D7F6C7" w14:textId="3A5EB009" w:rsidR="00750B36" w:rsidRDefault="00EF1ED2" w:rsidP="0018715F">
      <w:r>
        <w:t xml:space="preserve">This document </w:t>
      </w:r>
      <w:r w:rsidR="00750B36">
        <w:t>covers the hardware parts, assembly</w:t>
      </w:r>
      <w:r w:rsidR="0000561C">
        <w:t>,</w:t>
      </w:r>
      <w:r w:rsidR="00EC15F2">
        <w:t xml:space="preserve"> and </w:t>
      </w:r>
      <w:r w:rsidR="00750B36">
        <w:t xml:space="preserve">software </w:t>
      </w:r>
      <w:r w:rsidR="0000561C">
        <w:t>inner workings</w:t>
      </w:r>
      <w:r w:rsidR="005B0477">
        <w:rPr>
          <w:lang w:val="en-US"/>
        </w:rPr>
        <w:t xml:space="preserve"> of the sensor array</w:t>
      </w:r>
      <w:r w:rsidR="00750B36">
        <w:t xml:space="preserve">. With this document, future users will be able to service the sensor array, </w:t>
      </w:r>
      <w:r w:rsidR="00F66C16">
        <w:t>to</w:t>
      </w:r>
      <w:r w:rsidR="00750B36">
        <w:t xml:space="preserve"> maintain its functionality or update it.</w:t>
      </w:r>
    </w:p>
    <w:p w14:paraId="524C54A6" w14:textId="3CD3A5EF" w:rsidR="00600474" w:rsidRDefault="00600474" w:rsidP="00600474">
      <w:pPr>
        <w:pStyle w:val="Heading1"/>
      </w:pPr>
      <w:r>
        <w:t>1. Theory of operation</w:t>
      </w:r>
    </w:p>
    <w:p w14:paraId="74BDD237" w14:textId="70F82839" w:rsidR="00EC15F2" w:rsidRDefault="00970E4B" w:rsidP="00600474">
      <w:r>
        <w:t>The sensor array is created to measure in-situ water quality across four parameters</w:t>
      </w:r>
      <w:r w:rsidR="005B0477">
        <w:rPr>
          <w:lang w:val="en-US"/>
        </w:rPr>
        <w:t xml:space="preserve">. </w:t>
      </w:r>
      <w:proofErr w:type="gramStart"/>
      <w:r w:rsidR="005B0477">
        <w:rPr>
          <w:lang w:val="en-US"/>
        </w:rPr>
        <w:t xml:space="preserve">The </w:t>
      </w:r>
      <w:r>
        <w:t xml:space="preserve"> sensors</w:t>
      </w:r>
      <w:proofErr w:type="gramEnd"/>
      <w:r>
        <w:t xml:space="preserve"> are small in size</w:t>
      </w:r>
      <w:r w:rsidR="005B0477">
        <w:rPr>
          <w:lang w:val="en-US"/>
        </w:rPr>
        <w:t xml:space="preserve"> and inexpensive</w:t>
      </w:r>
      <w:r>
        <w:t xml:space="preserve">, and can therefore be fitted on a </w:t>
      </w:r>
      <w:r w:rsidR="002C57C0">
        <w:t xml:space="preserve">USV or UAV. </w:t>
      </w:r>
      <w:r w:rsidR="002C57C0">
        <w:br/>
        <w:t>The sensors are</w:t>
      </w:r>
      <w:r w:rsidR="00B31C13">
        <w:t xml:space="preserve"> physically</w:t>
      </w:r>
      <w:r w:rsidR="002C57C0">
        <w:t xml:space="preserve"> separated from the electronics</w:t>
      </w:r>
      <w:r w:rsidR="00B31C13">
        <w:t xml:space="preserve"> by being in a different housing,</w:t>
      </w:r>
      <w:r w:rsidR="00B37917">
        <w:t xml:space="preserve"> this </w:t>
      </w:r>
      <w:r w:rsidR="00B4001D">
        <w:t>en</w:t>
      </w:r>
      <w:r w:rsidR="002C57C0">
        <w:t>sure</w:t>
      </w:r>
      <w:r w:rsidR="00B37917">
        <w:t>s</w:t>
      </w:r>
      <w:r w:rsidR="002C57C0">
        <w:t xml:space="preserve"> that the</w:t>
      </w:r>
      <w:r w:rsidR="00B4001D">
        <w:t>y</w:t>
      </w:r>
      <w:r w:rsidR="002C57C0">
        <w:t xml:space="preserve"> </w:t>
      </w:r>
      <w:r w:rsidR="00B4001D">
        <w:t xml:space="preserve">can always be in direct contact with the water. The Arduino code </w:t>
      </w:r>
      <w:r w:rsidR="00163D04">
        <w:t xml:space="preserve">currently only sends the sensor information over serial, to be used in a broader system, such as </w:t>
      </w:r>
      <w:r w:rsidR="000314C3">
        <w:t>a system running on the Robotics Operating System. However, other implementations such as directly storing to a SD card can be easily implemented in the code.</w:t>
      </w:r>
      <w:r w:rsidR="00EC15F2">
        <w:t xml:space="preserve"> Upgradability is available for the software, as the current scripts do not use the full computing power and storage of the Arduino Leonardo. </w:t>
      </w:r>
      <w:r w:rsidR="005B0477">
        <w:rPr>
          <w:lang w:val="en-US"/>
        </w:rPr>
        <w:t xml:space="preserve">Upgradability of sensor hardware is currently not possible </w:t>
      </w:r>
      <w:r w:rsidR="00EC15F2">
        <w:t xml:space="preserve">as the housing </w:t>
      </w:r>
      <w:r w:rsidR="006B5D6A">
        <w:t xml:space="preserve">is made to be as small as possible and fit the sensors exactly, to ensure water resistance. </w:t>
      </w:r>
      <w:r w:rsidR="007E5482">
        <w:t>There is a mounting system for a small echosounder, made by KoggerTech</w:t>
      </w:r>
      <w:r w:rsidR="00CC5A95">
        <w:t>, as this might be implemented later in the project.</w:t>
      </w:r>
    </w:p>
    <w:p w14:paraId="7B0F819C" w14:textId="1D8865B8" w:rsidR="0018715F" w:rsidRDefault="00600474" w:rsidP="0018715F">
      <w:pPr>
        <w:pStyle w:val="Heading1"/>
      </w:pPr>
      <w:r>
        <w:t xml:space="preserve">2. </w:t>
      </w:r>
      <w:r w:rsidR="0018715F">
        <w:t>Hardware</w:t>
      </w:r>
    </w:p>
    <w:p w14:paraId="45805088" w14:textId="1FDD48C7" w:rsidR="001960E7" w:rsidRDefault="00600474" w:rsidP="001960E7">
      <w:r>
        <w:t xml:space="preserve">The </w:t>
      </w:r>
      <w:r w:rsidR="00B37917">
        <w:t>hardware is mounted in such a way to protect the components from potential water damage</w:t>
      </w:r>
      <w:r>
        <w:t>. Also, it needs to be able to have reliable connection to the hull, as well as be able to change monitoring platforms. The sensors all require direct contact with the water</w:t>
      </w:r>
      <w:r w:rsidR="001960E7">
        <w:t xml:space="preserve">, which means two things. First, the sensors should be mounted on a system that can be submerged, or withstand water, the sensors themselves also should be waterproof. Second, the electronics and processing should be done in a separate box, to </w:t>
      </w:r>
      <w:r w:rsidR="00436714">
        <w:rPr>
          <w:lang w:val="en-US"/>
        </w:rPr>
        <w:t>prevent water entering</w:t>
      </w:r>
      <w:r w:rsidR="001960E7">
        <w:t xml:space="preserve"> and </w:t>
      </w:r>
      <w:proofErr w:type="spellStart"/>
      <w:r w:rsidR="001960E7">
        <w:t>interfer</w:t>
      </w:r>
      <w:r w:rsidR="00436714">
        <w:rPr>
          <w:lang w:val="en-US"/>
        </w:rPr>
        <w:t>ing</w:t>
      </w:r>
      <w:proofErr w:type="spellEnd"/>
      <w:r w:rsidR="001960E7">
        <w:t xml:space="preserve"> with the electronics. This means that two sub-systems make up the sensor-array: a Sensor Box as well as an Electronics Box.</w:t>
      </w:r>
    </w:p>
    <w:p w14:paraId="291ED285" w14:textId="7F9ACE89" w:rsidR="00F66C16" w:rsidRDefault="00F66C16" w:rsidP="00F66C16">
      <w:r>
        <w:t xml:space="preserve">The Electronics Box </w:t>
      </w:r>
      <w:r w:rsidR="00436714">
        <w:rPr>
          <w:lang w:val="en-US"/>
        </w:rPr>
        <w:t>is</w:t>
      </w:r>
      <w:r>
        <w:t xml:space="preserve"> an of</w:t>
      </w:r>
      <w:r w:rsidR="00436714">
        <w:rPr>
          <w:lang w:val="en-US"/>
        </w:rPr>
        <w:t>f</w:t>
      </w:r>
      <w:r>
        <w:t xml:space="preserve">-the-shelve electronics box with an IP67 rating. To facilitate the various electronics-boards, an extra mounting surface was designed and 3D-printed. On this surface, the 4 different sensor-processing boards are placed, as well as the central processing board, a </w:t>
      </w:r>
      <w:proofErr w:type="spellStart"/>
      <w:r>
        <w:t>DFRobot</w:t>
      </w:r>
      <w:proofErr w:type="spellEnd"/>
      <w:r>
        <w:t xml:space="preserve"> Nano, which is a smaller version of the Arduino Leonardo, a small</w:t>
      </w:r>
      <w:r w:rsidR="00436714">
        <w:rPr>
          <w:lang w:val="en-US"/>
        </w:rPr>
        <w:t>, programmable</w:t>
      </w:r>
      <w:r>
        <w:t xml:space="preserve"> microcontroller. </w:t>
      </w:r>
      <w:r w:rsidR="00436714">
        <w:rPr>
          <w:lang w:val="en-US"/>
        </w:rPr>
        <w:t>P</w:t>
      </w:r>
      <w:proofErr w:type="spellStart"/>
      <w:r>
        <w:t>ower</w:t>
      </w:r>
      <w:proofErr w:type="spellEnd"/>
      <w:r>
        <w:t xml:space="preserve"> is delivered via the USB</w:t>
      </w:r>
      <w:r w:rsidR="007A19E1">
        <w:t xml:space="preserve"> port</w:t>
      </w:r>
      <w:r>
        <w:t>, distributed via a simple distribution board with a 1000uF capacitor to eliminate noise. All connections are made with simple pin-header cables, secured with additional hot-glue.</w:t>
      </w:r>
    </w:p>
    <w:p w14:paraId="24BA80CF" w14:textId="03CE812D" w:rsidR="003128F9" w:rsidRDefault="003128F9" w:rsidP="003128F9">
      <w:pPr>
        <w:keepNext/>
      </w:pPr>
      <w:r>
        <w:rPr>
          <w:noProof/>
        </w:rPr>
        <w:lastRenderedPageBreak/>
        <w:drawing>
          <wp:anchor distT="0" distB="0" distL="114300" distR="114300" simplePos="0" relativeHeight="251679744" behindDoc="0" locked="0" layoutInCell="1" allowOverlap="1" wp14:anchorId="371AE92B" wp14:editId="1797EE1C">
            <wp:simplePos x="0" y="0"/>
            <wp:positionH relativeFrom="margin">
              <wp:align>center</wp:align>
            </wp:positionH>
            <wp:positionV relativeFrom="paragraph">
              <wp:posOffset>0</wp:posOffset>
            </wp:positionV>
            <wp:extent cx="3822700" cy="22860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2700" cy="2286000"/>
                    </a:xfrm>
                    <a:prstGeom prst="rect">
                      <a:avLst/>
                    </a:prstGeom>
                  </pic:spPr>
                </pic:pic>
              </a:graphicData>
            </a:graphic>
            <wp14:sizeRelH relativeFrom="margin">
              <wp14:pctWidth>0</wp14:pctWidth>
            </wp14:sizeRelH>
            <wp14:sizeRelV relativeFrom="margin">
              <wp14:pctHeight>0</wp14:pctHeight>
            </wp14:sizeRelV>
          </wp:anchor>
        </w:drawing>
      </w:r>
    </w:p>
    <w:p w14:paraId="21EC4B09" w14:textId="1FAAD5C9" w:rsidR="003128F9" w:rsidRDefault="003128F9" w:rsidP="003128F9">
      <w:pPr>
        <w:pStyle w:val="Caption"/>
      </w:pPr>
      <w:r>
        <w:t xml:space="preserve">Image </w:t>
      </w:r>
      <w:fldSimple w:instr=" SEQ Image \* ARABIC ">
        <w:r>
          <w:rPr>
            <w:noProof/>
          </w:rPr>
          <w:t>1</w:t>
        </w:r>
      </w:fldSimple>
      <w:r>
        <w:t>. CAD of the Electronics platform</w:t>
      </w:r>
    </w:p>
    <w:p w14:paraId="0857BDF3" w14:textId="19C4F525" w:rsidR="00F66C16" w:rsidRDefault="003128F9" w:rsidP="001960E7">
      <w:r>
        <w:rPr>
          <w:noProof/>
        </w:rPr>
        <w:drawing>
          <wp:anchor distT="0" distB="0" distL="114300" distR="114300" simplePos="0" relativeHeight="251680768" behindDoc="0" locked="0" layoutInCell="1" allowOverlap="1" wp14:anchorId="4FB2F456" wp14:editId="5E29C8E3">
            <wp:simplePos x="0" y="0"/>
            <wp:positionH relativeFrom="margin">
              <wp:align>center</wp:align>
            </wp:positionH>
            <wp:positionV relativeFrom="paragraph">
              <wp:posOffset>1539240</wp:posOffset>
            </wp:positionV>
            <wp:extent cx="3937000" cy="31375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37000" cy="3137535"/>
                    </a:xfrm>
                    <a:prstGeom prst="rect">
                      <a:avLst/>
                    </a:prstGeom>
                  </pic:spPr>
                </pic:pic>
              </a:graphicData>
            </a:graphic>
            <wp14:sizeRelH relativeFrom="margin">
              <wp14:pctWidth>0</wp14:pctWidth>
            </wp14:sizeRelH>
            <wp14:sizeRelV relativeFrom="margin">
              <wp14:pctHeight>0</wp14:pctHeight>
            </wp14:sizeRelV>
          </wp:anchor>
        </w:drawing>
      </w:r>
      <w:r w:rsidR="00F66C16">
        <w:t xml:space="preserve">The Sensor Box is a 3D-printed enclosure with holes to fit all the sensors. Important here is the following: the ability to secure the sensors; make sure as little as water as possible enters the enclosure; create a mounting system that can be used on a variety of platforms; connect the sensors to the electronics. With this in mind, a boat-shaped box was created in a CAD environment (Fusion 360), with the proper holes in the bottom to fit all the sensors, as well as side-mounted screw-holes to make sure the sensors stay in place. </w:t>
      </w:r>
      <w:r w:rsidR="00895B8C">
        <w:rPr>
          <w:lang w:val="en-US"/>
        </w:rPr>
        <w:t>T</w:t>
      </w:r>
      <w:r w:rsidR="00F66C16">
        <w:t>he lid has holes to ensure the passthrough of the longer pH sensor</w:t>
      </w:r>
      <w:r w:rsidR="00895B8C">
        <w:rPr>
          <w:lang w:val="en-US"/>
        </w:rPr>
        <w:t xml:space="preserve"> and</w:t>
      </w:r>
      <w:r w:rsidR="00895B8C">
        <w:t xml:space="preserve"> </w:t>
      </w:r>
      <w:r w:rsidR="00F66C16">
        <w:t>the wires</w:t>
      </w:r>
      <w:r w:rsidR="00895B8C">
        <w:rPr>
          <w:lang w:val="en-US"/>
        </w:rPr>
        <w:t>.</w:t>
      </w:r>
      <w:r w:rsidR="00F66C16">
        <w:t xml:space="preserve"> </w:t>
      </w:r>
      <w:r w:rsidR="00895B8C">
        <w:rPr>
          <w:lang w:val="en-US"/>
        </w:rPr>
        <w:t>It has</w:t>
      </w:r>
      <w:r w:rsidR="00F66C16">
        <w:t xml:space="preserve"> square holes to </w:t>
      </w:r>
      <w:r w:rsidR="009942AB">
        <w:t xml:space="preserve">accommodate </w:t>
      </w:r>
      <w:r w:rsidR="00F66C16">
        <w:t>M6 threaded nuts and bolts</w:t>
      </w:r>
      <w:r w:rsidR="009942AB">
        <w:t xml:space="preserve"> </w:t>
      </w:r>
      <w:r w:rsidR="00F66C16">
        <w:t>for mounting.</w:t>
      </w:r>
    </w:p>
    <w:p w14:paraId="3F0E5B4F" w14:textId="0E8E66EE" w:rsidR="00FD3550" w:rsidRDefault="00FD3550" w:rsidP="00FD3550">
      <w:pPr>
        <w:keepNext/>
      </w:pPr>
    </w:p>
    <w:p w14:paraId="24D1CE27" w14:textId="5DC4EF51" w:rsidR="00FD3550" w:rsidRDefault="00FD3550" w:rsidP="00FD3550">
      <w:pPr>
        <w:pStyle w:val="Caption"/>
      </w:pPr>
      <w:r>
        <w:t xml:space="preserve">Image </w:t>
      </w:r>
      <w:fldSimple w:instr=" SEQ Image \* ARABIC ">
        <w:r w:rsidR="003128F9">
          <w:rPr>
            <w:noProof/>
          </w:rPr>
          <w:t>2</w:t>
        </w:r>
      </w:fldSimple>
      <w:r>
        <w:t>. CAD of the Sensor Box</w:t>
      </w:r>
    </w:p>
    <w:p w14:paraId="05097034" w14:textId="64B802EF" w:rsidR="007E7BA8" w:rsidRDefault="007E7BA8">
      <w:r>
        <w:br w:type="page"/>
      </w:r>
    </w:p>
    <w:p w14:paraId="1134B226" w14:textId="1FE3E65E" w:rsidR="0018715F" w:rsidRDefault="00600474" w:rsidP="001960E7">
      <w:pPr>
        <w:pStyle w:val="Heading2"/>
      </w:pPr>
      <w:r>
        <w:lastRenderedPageBreak/>
        <w:t xml:space="preserve">2.1. </w:t>
      </w:r>
      <w:r w:rsidR="0018715F">
        <w:t>Part</w:t>
      </w:r>
      <w:r w:rsidR="001960E7">
        <w:t>s</w:t>
      </w:r>
    </w:p>
    <w:p w14:paraId="5B0BC271" w14:textId="7C54651B" w:rsidR="00EF1ED2" w:rsidRDefault="00EF1ED2" w:rsidP="00EF1ED2">
      <w:pPr>
        <w:pStyle w:val="Caption"/>
        <w:keepNext/>
      </w:pPr>
      <w:r>
        <w:t xml:space="preserve">Table </w:t>
      </w:r>
      <w:fldSimple w:instr=" SEQ Table \* ARABIC ">
        <w:r>
          <w:rPr>
            <w:noProof/>
          </w:rPr>
          <w:t>1</w:t>
        </w:r>
      </w:fldSimple>
      <w:r>
        <w:t>. Parts-list of the Sensor Array</w:t>
      </w:r>
    </w:p>
    <w:tbl>
      <w:tblPr>
        <w:tblW w:w="9025" w:type="dxa"/>
        <w:tblLook w:val="04A0" w:firstRow="1" w:lastRow="0" w:firstColumn="1" w:lastColumn="0" w:noHBand="0" w:noVBand="1"/>
      </w:tblPr>
      <w:tblGrid>
        <w:gridCol w:w="2485"/>
        <w:gridCol w:w="2060"/>
        <w:gridCol w:w="3340"/>
        <w:gridCol w:w="1140"/>
      </w:tblGrid>
      <w:tr w:rsidR="00EF1ED2" w:rsidRPr="00EF1ED2" w14:paraId="7781D12E" w14:textId="77777777" w:rsidTr="00EF1ED2">
        <w:trPr>
          <w:trHeight w:val="288"/>
        </w:trPr>
        <w:tc>
          <w:tcPr>
            <w:tcW w:w="2485" w:type="dxa"/>
            <w:tcBorders>
              <w:top w:val="single" w:sz="4" w:space="0" w:color="000000"/>
              <w:left w:val="nil"/>
              <w:bottom w:val="single" w:sz="4" w:space="0" w:color="000000"/>
              <w:right w:val="nil"/>
            </w:tcBorders>
            <w:shd w:val="clear" w:color="auto" w:fill="auto"/>
            <w:noWrap/>
            <w:vAlign w:val="bottom"/>
            <w:hideMark/>
          </w:tcPr>
          <w:p w14:paraId="5FA9E8DC"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Sensor name</w:t>
            </w:r>
          </w:p>
        </w:tc>
        <w:tc>
          <w:tcPr>
            <w:tcW w:w="2060" w:type="dxa"/>
            <w:tcBorders>
              <w:top w:val="single" w:sz="4" w:space="0" w:color="000000"/>
              <w:left w:val="nil"/>
              <w:bottom w:val="single" w:sz="4" w:space="0" w:color="000000"/>
              <w:right w:val="nil"/>
            </w:tcBorders>
            <w:shd w:val="clear" w:color="auto" w:fill="auto"/>
            <w:noWrap/>
            <w:vAlign w:val="bottom"/>
            <w:hideMark/>
          </w:tcPr>
          <w:p w14:paraId="14571E7C" w14:textId="60DF6F7D"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Measures</w:t>
            </w:r>
          </w:p>
        </w:tc>
        <w:tc>
          <w:tcPr>
            <w:tcW w:w="3340" w:type="dxa"/>
            <w:tcBorders>
              <w:top w:val="single" w:sz="4" w:space="0" w:color="000000"/>
              <w:left w:val="nil"/>
              <w:bottom w:val="single" w:sz="4" w:space="0" w:color="000000"/>
              <w:right w:val="nil"/>
            </w:tcBorders>
            <w:shd w:val="clear" w:color="auto" w:fill="auto"/>
            <w:noWrap/>
            <w:vAlign w:val="bottom"/>
            <w:hideMark/>
          </w:tcPr>
          <w:p w14:paraId="6D39375D"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Separate Board info</w:t>
            </w:r>
          </w:p>
        </w:tc>
        <w:tc>
          <w:tcPr>
            <w:tcW w:w="1140" w:type="dxa"/>
            <w:tcBorders>
              <w:top w:val="single" w:sz="4" w:space="0" w:color="000000"/>
              <w:left w:val="nil"/>
              <w:bottom w:val="single" w:sz="4" w:space="0" w:color="000000"/>
              <w:right w:val="nil"/>
            </w:tcBorders>
            <w:shd w:val="clear" w:color="auto" w:fill="auto"/>
            <w:noWrap/>
            <w:vAlign w:val="bottom"/>
            <w:hideMark/>
          </w:tcPr>
          <w:p w14:paraId="470DCD17"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Quantity</w:t>
            </w:r>
          </w:p>
        </w:tc>
      </w:tr>
      <w:tr w:rsidR="00EF1ED2" w:rsidRPr="00EF1ED2" w14:paraId="4DD46D8C" w14:textId="77777777" w:rsidTr="00EF1ED2">
        <w:trPr>
          <w:trHeight w:val="288"/>
        </w:trPr>
        <w:tc>
          <w:tcPr>
            <w:tcW w:w="2485" w:type="dxa"/>
            <w:tcBorders>
              <w:top w:val="nil"/>
              <w:left w:val="nil"/>
              <w:bottom w:val="nil"/>
              <w:right w:val="nil"/>
            </w:tcBorders>
            <w:shd w:val="clear" w:color="D9D9D9" w:fill="D9D9D9"/>
            <w:noWrap/>
            <w:vAlign w:val="bottom"/>
            <w:hideMark/>
          </w:tcPr>
          <w:p w14:paraId="4A42CC25" w14:textId="77777777" w:rsidR="00EF1ED2" w:rsidRPr="00EF1ED2" w:rsidRDefault="00C32677" w:rsidP="00EF1ED2">
            <w:pPr>
              <w:spacing w:after="0" w:line="240" w:lineRule="auto"/>
              <w:rPr>
                <w:rFonts w:ascii="Calibri" w:eastAsia="Times New Roman" w:hAnsi="Calibri" w:cs="Calibri"/>
                <w:color w:val="0563C1"/>
                <w:u w:val="single"/>
              </w:rPr>
            </w:pPr>
            <w:hyperlink r:id="rId8" w:history="1">
              <w:r w:rsidR="00EF1ED2" w:rsidRPr="00EF1ED2">
                <w:rPr>
                  <w:rFonts w:ascii="Calibri" w:eastAsia="Times New Roman" w:hAnsi="Calibri" w:cs="Calibri"/>
                  <w:color w:val="0563C1"/>
                  <w:u w:val="single"/>
                </w:rPr>
                <w:t>Analog pH meter</w:t>
              </w:r>
            </w:hyperlink>
          </w:p>
        </w:tc>
        <w:tc>
          <w:tcPr>
            <w:tcW w:w="2060" w:type="dxa"/>
            <w:tcBorders>
              <w:top w:val="nil"/>
              <w:left w:val="nil"/>
              <w:bottom w:val="nil"/>
              <w:right w:val="nil"/>
            </w:tcBorders>
            <w:shd w:val="clear" w:color="D9D9D9" w:fill="D9D9D9"/>
            <w:noWrap/>
            <w:vAlign w:val="bottom"/>
            <w:hideMark/>
          </w:tcPr>
          <w:p w14:paraId="7F9E79C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Acidity</w:t>
            </w:r>
          </w:p>
        </w:tc>
        <w:tc>
          <w:tcPr>
            <w:tcW w:w="3340" w:type="dxa"/>
            <w:tcBorders>
              <w:top w:val="nil"/>
              <w:left w:val="nil"/>
              <w:bottom w:val="nil"/>
              <w:right w:val="nil"/>
            </w:tcBorders>
            <w:shd w:val="clear" w:color="D9D9D9" w:fill="D9D9D9"/>
            <w:noWrap/>
            <w:vAlign w:val="bottom"/>
            <w:hideMark/>
          </w:tcPr>
          <w:p w14:paraId="7DB305C2"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BNC connection to breakout</w:t>
            </w:r>
          </w:p>
        </w:tc>
        <w:tc>
          <w:tcPr>
            <w:tcW w:w="1140" w:type="dxa"/>
            <w:tcBorders>
              <w:top w:val="nil"/>
              <w:left w:val="nil"/>
              <w:bottom w:val="nil"/>
              <w:right w:val="nil"/>
            </w:tcBorders>
            <w:shd w:val="clear" w:color="D9D9D9" w:fill="D9D9D9"/>
            <w:noWrap/>
            <w:vAlign w:val="bottom"/>
            <w:hideMark/>
          </w:tcPr>
          <w:p w14:paraId="57F0D97D"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521CD236" w14:textId="77777777" w:rsidTr="00EF1ED2">
        <w:trPr>
          <w:trHeight w:val="288"/>
        </w:trPr>
        <w:tc>
          <w:tcPr>
            <w:tcW w:w="2485" w:type="dxa"/>
            <w:tcBorders>
              <w:top w:val="nil"/>
              <w:left w:val="nil"/>
              <w:bottom w:val="nil"/>
              <w:right w:val="nil"/>
            </w:tcBorders>
            <w:shd w:val="clear" w:color="auto" w:fill="auto"/>
            <w:noWrap/>
            <w:vAlign w:val="bottom"/>
            <w:hideMark/>
          </w:tcPr>
          <w:p w14:paraId="697B653B" w14:textId="77777777" w:rsidR="00EF1ED2" w:rsidRPr="00EF1ED2" w:rsidRDefault="00C32677" w:rsidP="00EF1ED2">
            <w:pPr>
              <w:spacing w:after="0" w:line="240" w:lineRule="auto"/>
              <w:rPr>
                <w:rFonts w:ascii="Calibri" w:eastAsia="Times New Roman" w:hAnsi="Calibri" w:cs="Calibri"/>
                <w:color w:val="0563C1"/>
                <w:u w:val="single"/>
              </w:rPr>
            </w:pPr>
            <w:hyperlink r:id="rId9" w:history="1">
              <w:r w:rsidR="00EF1ED2" w:rsidRPr="00EF1ED2">
                <w:rPr>
                  <w:rFonts w:ascii="Calibri" w:eastAsia="Times New Roman" w:hAnsi="Calibri" w:cs="Calibri"/>
                  <w:color w:val="0563C1"/>
                  <w:u w:val="single"/>
                </w:rPr>
                <w:t>Turbidity Sensor</w:t>
              </w:r>
            </w:hyperlink>
          </w:p>
        </w:tc>
        <w:tc>
          <w:tcPr>
            <w:tcW w:w="2060" w:type="dxa"/>
            <w:tcBorders>
              <w:top w:val="nil"/>
              <w:left w:val="nil"/>
              <w:bottom w:val="nil"/>
              <w:right w:val="nil"/>
            </w:tcBorders>
            <w:shd w:val="clear" w:color="auto" w:fill="auto"/>
            <w:noWrap/>
            <w:vAlign w:val="bottom"/>
            <w:hideMark/>
          </w:tcPr>
          <w:p w14:paraId="3DE76C50"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Clarity</w:t>
            </w:r>
          </w:p>
        </w:tc>
        <w:tc>
          <w:tcPr>
            <w:tcW w:w="3340" w:type="dxa"/>
            <w:tcBorders>
              <w:top w:val="nil"/>
              <w:left w:val="nil"/>
              <w:bottom w:val="nil"/>
              <w:right w:val="nil"/>
            </w:tcBorders>
            <w:shd w:val="clear" w:color="auto" w:fill="auto"/>
            <w:noWrap/>
            <w:vAlign w:val="bottom"/>
            <w:hideMark/>
          </w:tcPr>
          <w:p w14:paraId="723317C5"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3-pin ILS mini to breakout</w:t>
            </w:r>
          </w:p>
        </w:tc>
        <w:tc>
          <w:tcPr>
            <w:tcW w:w="1140" w:type="dxa"/>
            <w:tcBorders>
              <w:top w:val="nil"/>
              <w:left w:val="nil"/>
              <w:bottom w:val="nil"/>
              <w:right w:val="nil"/>
            </w:tcBorders>
            <w:shd w:val="clear" w:color="auto" w:fill="auto"/>
            <w:noWrap/>
            <w:vAlign w:val="bottom"/>
            <w:hideMark/>
          </w:tcPr>
          <w:p w14:paraId="2D23D12F"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44D72E57" w14:textId="77777777" w:rsidTr="00EF1ED2">
        <w:trPr>
          <w:trHeight w:val="288"/>
        </w:trPr>
        <w:tc>
          <w:tcPr>
            <w:tcW w:w="2485" w:type="dxa"/>
            <w:tcBorders>
              <w:top w:val="nil"/>
              <w:left w:val="nil"/>
              <w:bottom w:val="nil"/>
              <w:right w:val="nil"/>
            </w:tcBorders>
            <w:shd w:val="clear" w:color="D9D9D9" w:fill="D9D9D9"/>
            <w:noWrap/>
            <w:vAlign w:val="bottom"/>
            <w:hideMark/>
          </w:tcPr>
          <w:p w14:paraId="36B94F2A" w14:textId="77777777" w:rsidR="00EF1ED2" w:rsidRPr="00EF1ED2" w:rsidRDefault="00C32677" w:rsidP="00EF1ED2">
            <w:pPr>
              <w:spacing w:after="0" w:line="240" w:lineRule="auto"/>
              <w:rPr>
                <w:rFonts w:ascii="Calibri" w:eastAsia="Times New Roman" w:hAnsi="Calibri" w:cs="Calibri"/>
                <w:color w:val="0563C1"/>
                <w:u w:val="single"/>
              </w:rPr>
            </w:pPr>
            <w:hyperlink r:id="rId10" w:history="1">
              <w:r w:rsidR="00EF1ED2" w:rsidRPr="00EF1ED2">
                <w:rPr>
                  <w:rFonts w:ascii="Calibri" w:eastAsia="Times New Roman" w:hAnsi="Calibri" w:cs="Calibri"/>
                  <w:color w:val="0563C1"/>
                  <w:u w:val="single"/>
                </w:rPr>
                <w:t>Waterproof DS180 kit</w:t>
              </w:r>
            </w:hyperlink>
          </w:p>
        </w:tc>
        <w:tc>
          <w:tcPr>
            <w:tcW w:w="2060" w:type="dxa"/>
            <w:tcBorders>
              <w:top w:val="nil"/>
              <w:left w:val="nil"/>
              <w:bottom w:val="nil"/>
              <w:right w:val="nil"/>
            </w:tcBorders>
            <w:shd w:val="clear" w:color="D9D9D9" w:fill="D9D9D9"/>
            <w:noWrap/>
            <w:vAlign w:val="bottom"/>
            <w:hideMark/>
          </w:tcPr>
          <w:p w14:paraId="7E1EC72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Temperature</w:t>
            </w:r>
          </w:p>
        </w:tc>
        <w:tc>
          <w:tcPr>
            <w:tcW w:w="3340" w:type="dxa"/>
            <w:tcBorders>
              <w:top w:val="nil"/>
              <w:left w:val="nil"/>
              <w:bottom w:val="nil"/>
              <w:right w:val="nil"/>
            </w:tcBorders>
            <w:shd w:val="clear" w:color="D9D9D9" w:fill="D9D9D9"/>
            <w:noWrap/>
            <w:vAlign w:val="bottom"/>
            <w:hideMark/>
          </w:tcPr>
          <w:p w14:paraId="7DCB65FA"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3-wire open connection to breakout</w:t>
            </w:r>
          </w:p>
        </w:tc>
        <w:tc>
          <w:tcPr>
            <w:tcW w:w="1140" w:type="dxa"/>
            <w:tcBorders>
              <w:top w:val="nil"/>
              <w:left w:val="nil"/>
              <w:bottom w:val="nil"/>
              <w:right w:val="nil"/>
            </w:tcBorders>
            <w:shd w:val="clear" w:color="D9D9D9" w:fill="D9D9D9"/>
            <w:noWrap/>
            <w:vAlign w:val="bottom"/>
            <w:hideMark/>
          </w:tcPr>
          <w:p w14:paraId="7F143236"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A7B001D" w14:textId="77777777" w:rsidTr="00EF1ED2">
        <w:trPr>
          <w:trHeight w:val="288"/>
        </w:trPr>
        <w:tc>
          <w:tcPr>
            <w:tcW w:w="2485" w:type="dxa"/>
            <w:tcBorders>
              <w:top w:val="nil"/>
              <w:left w:val="nil"/>
              <w:bottom w:val="nil"/>
              <w:right w:val="nil"/>
            </w:tcBorders>
            <w:shd w:val="clear" w:color="auto" w:fill="auto"/>
            <w:noWrap/>
            <w:vAlign w:val="bottom"/>
            <w:hideMark/>
          </w:tcPr>
          <w:p w14:paraId="0E1988AA" w14:textId="77777777" w:rsidR="00EF1ED2" w:rsidRPr="00EF1ED2" w:rsidRDefault="00C32677" w:rsidP="00EF1ED2">
            <w:pPr>
              <w:spacing w:after="0" w:line="240" w:lineRule="auto"/>
              <w:rPr>
                <w:rFonts w:ascii="Calibri" w:eastAsia="Times New Roman" w:hAnsi="Calibri" w:cs="Calibri"/>
                <w:color w:val="0563C1"/>
                <w:u w:val="single"/>
              </w:rPr>
            </w:pPr>
            <w:hyperlink r:id="rId11" w:history="1">
              <w:r w:rsidR="00EF1ED2" w:rsidRPr="00EF1ED2">
                <w:rPr>
                  <w:rFonts w:ascii="Calibri" w:eastAsia="Times New Roman" w:hAnsi="Calibri" w:cs="Calibri"/>
                  <w:color w:val="0563C1"/>
                  <w:u w:val="single"/>
                </w:rPr>
                <w:t>TDS Sensor</w:t>
              </w:r>
            </w:hyperlink>
          </w:p>
        </w:tc>
        <w:tc>
          <w:tcPr>
            <w:tcW w:w="2060" w:type="dxa"/>
            <w:tcBorders>
              <w:top w:val="nil"/>
              <w:left w:val="nil"/>
              <w:bottom w:val="nil"/>
              <w:right w:val="nil"/>
            </w:tcBorders>
            <w:shd w:val="clear" w:color="auto" w:fill="auto"/>
            <w:noWrap/>
            <w:vAlign w:val="bottom"/>
            <w:hideMark/>
          </w:tcPr>
          <w:p w14:paraId="049C990F"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Hardness</w:t>
            </w:r>
          </w:p>
        </w:tc>
        <w:tc>
          <w:tcPr>
            <w:tcW w:w="3340" w:type="dxa"/>
            <w:tcBorders>
              <w:top w:val="nil"/>
              <w:left w:val="nil"/>
              <w:bottom w:val="nil"/>
              <w:right w:val="nil"/>
            </w:tcBorders>
            <w:shd w:val="clear" w:color="auto" w:fill="auto"/>
            <w:noWrap/>
            <w:vAlign w:val="bottom"/>
            <w:hideMark/>
          </w:tcPr>
          <w:p w14:paraId="06A889E0"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2-pin ILS mini to breakout</w:t>
            </w:r>
          </w:p>
        </w:tc>
        <w:tc>
          <w:tcPr>
            <w:tcW w:w="1140" w:type="dxa"/>
            <w:tcBorders>
              <w:top w:val="nil"/>
              <w:left w:val="nil"/>
              <w:bottom w:val="nil"/>
              <w:right w:val="nil"/>
            </w:tcBorders>
            <w:shd w:val="clear" w:color="auto" w:fill="auto"/>
            <w:noWrap/>
            <w:vAlign w:val="bottom"/>
            <w:hideMark/>
          </w:tcPr>
          <w:p w14:paraId="0ABE1D69"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72CD06D8" w14:textId="77777777" w:rsidTr="00EF1ED2">
        <w:trPr>
          <w:trHeight w:val="288"/>
        </w:trPr>
        <w:tc>
          <w:tcPr>
            <w:tcW w:w="2485" w:type="dxa"/>
            <w:tcBorders>
              <w:top w:val="nil"/>
              <w:left w:val="nil"/>
              <w:bottom w:val="single" w:sz="4" w:space="0" w:color="auto"/>
              <w:right w:val="nil"/>
            </w:tcBorders>
            <w:shd w:val="clear" w:color="D9D9D9" w:fill="D9D9D9"/>
            <w:noWrap/>
            <w:vAlign w:val="bottom"/>
            <w:hideMark/>
          </w:tcPr>
          <w:p w14:paraId="1BC03081" w14:textId="77777777" w:rsidR="00EF1ED2" w:rsidRPr="00EF1ED2" w:rsidRDefault="00C32677" w:rsidP="00EF1ED2">
            <w:pPr>
              <w:spacing w:after="0" w:line="240" w:lineRule="auto"/>
              <w:rPr>
                <w:rFonts w:ascii="Calibri" w:eastAsia="Times New Roman" w:hAnsi="Calibri" w:cs="Calibri"/>
                <w:color w:val="0563C1"/>
                <w:u w:val="single"/>
              </w:rPr>
            </w:pPr>
            <w:hyperlink r:id="rId12" w:history="1">
              <w:r w:rsidR="00EF1ED2" w:rsidRPr="00EF1ED2">
                <w:rPr>
                  <w:rFonts w:ascii="Calibri" w:eastAsia="Times New Roman" w:hAnsi="Calibri" w:cs="Calibri"/>
                  <w:color w:val="0563C1"/>
                  <w:u w:val="single"/>
                </w:rPr>
                <w:t>Kogger Sonar 2D enhanced</w:t>
              </w:r>
            </w:hyperlink>
          </w:p>
        </w:tc>
        <w:tc>
          <w:tcPr>
            <w:tcW w:w="2060" w:type="dxa"/>
            <w:tcBorders>
              <w:top w:val="nil"/>
              <w:left w:val="nil"/>
              <w:bottom w:val="single" w:sz="4" w:space="0" w:color="auto"/>
              <w:right w:val="nil"/>
            </w:tcBorders>
            <w:shd w:val="clear" w:color="D9D9D9" w:fill="D9D9D9"/>
            <w:noWrap/>
            <w:vAlign w:val="bottom"/>
            <w:hideMark/>
          </w:tcPr>
          <w:p w14:paraId="371181C8"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Depth</w:t>
            </w:r>
          </w:p>
        </w:tc>
        <w:tc>
          <w:tcPr>
            <w:tcW w:w="3340" w:type="dxa"/>
            <w:tcBorders>
              <w:top w:val="nil"/>
              <w:left w:val="nil"/>
              <w:bottom w:val="single" w:sz="4" w:space="0" w:color="auto"/>
              <w:right w:val="nil"/>
            </w:tcBorders>
            <w:shd w:val="clear" w:color="D9D9D9" w:fill="D9D9D9"/>
            <w:noWrap/>
            <w:vAlign w:val="bottom"/>
            <w:hideMark/>
          </w:tcPr>
          <w:p w14:paraId="35ACA2FC"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Built-in board; serial cable</w:t>
            </w:r>
          </w:p>
        </w:tc>
        <w:tc>
          <w:tcPr>
            <w:tcW w:w="1140" w:type="dxa"/>
            <w:tcBorders>
              <w:top w:val="nil"/>
              <w:left w:val="nil"/>
              <w:bottom w:val="single" w:sz="4" w:space="0" w:color="auto"/>
              <w:right w:val="nil"/>
            </w:tcBorders>
            <w:shd w:val="clear" w:color="D9D9D9" w:fill="D9D9D9"/>
            <w:noWrap/>
            <w:vAlign w:val="bottom"/>
            <w:hideMark/>
          </w:tcPr>
          <w:p w14:paraId="3AF56268"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750B36" w:rsidRPr="00EF1ED2" w14:paraId="6DF17814" w14:textId="77777777" w:rsidTr="00EF1ED2">
        <w:trPr>
          <w:trHeight w:val="288"/>
        </w:trPr>
        <w:tc>
          <w:tcPr>
            <w:tcW w:w="2485" w:type="dxa"/>
            <w:tcBorders>
              <w:top w:val="nil"/>
              <w:left w:val="nil"/>
              <w:bottom w:val="single" w:sz="4" w:space="0" w:color="auto"/>
              <w:right w:val="nil"/>
            </w:tcBorders>
            <w:shd w:val="clear" w:color="D9D9D9" w:fill="D9D9D9"/>
            <w:noWrap/>
            <w:vAlign w:val="bottom"/>
          </w:tcPr>
          <w:p w14:paraId="51611C32" w14:textId="4C227FC7" w:rsidR="00750B36" w:rsidRPr="00EF1ED2" w:rsidRDefault="00750B36" w:rsidP="00EF1ED2">
            <w:pPr>
              <w:spacing w:after="0" w:line="240" w:lineRule="auto"/>
              <w:rPr>
                <w:rFonts w:ascii="Calibri" w:eastAsia="Times New Roman" w:hAnsi="Calibri" w:cs="Calibri"/>
                <w:color w:val="0563C1"/>
                <w:u w:val="single"/>
              </w:rPr>
            </w:pPr>
            <w:r>
              <w:rPr>
                <w:rFonts w:ascii="Calibri" w:eastAsia="Times New Roman" w:hAnsi="Calibri" w:cs="Calibri"/>
                <w:color w:val="0563C1"/>
                <w:u w:val="single"/>
              </w:rPr>
              <w:t>DFRobotics Nano</w:t>
            </w:r>
          </w:p>
        </w:tc>
        <w:tc>
          <w:tcPr>
            <w:tcW w:w="2060" w:type="dxa"/>
            <w:tcBorders>
              <w:top w:val="nil"/>
              <w:left w:val="nil"/>
              <w:bottom w:val="single" w:sz="4" w:space="0" w:color="auto"/>
              <w:right w:val="nil"/>
            </w:tcBorders>
            <w:shd w:val="clear" w:color="D9D9D9" w:fill="D9D9D9"/>
            <w:noWrap/>
            <w:vAlign w:val="bottom"/>
          </w:tcPr>
          <w:p w14:paraId="158395EA" w14:textId="12F2EF11" w:rsidR="00750B36" w:rsidRPr="00EF1ED2" w:rsidRDefault="00750B36" w:rsidP="00EF1ED2">
            <w:pPr>
              <w:spacing w:after="0" w:line="240" w:lineRule="auto"/>
              <w:rPr>
                <w:rFonts w:ascii="Calibri" w:eastAsia="Times New Roman" w:hAnsi="Calibri" w:cs="Calibri"/>
                <w:color w:val="000000"/>
              </w:rPr>
            </w:pPr>
            <w:r>
              <w:rPr>
                <w:rFonts w:ascii="Calibri" w:eastAsia="Times New Roman" w:hAnsi="Calibri" w:cs="Calibri"/>
                <w:color w:val="000000"/>
              </w:rPr>
              <w:t>Arduino Leonardo</w:t>
            </w:r>
          </w:p>
        </w:tc>
        <w:tc>
          <w:tcPr>
            <w:tcW w:w="3340" w:type="dxa"/>
            <w:tcBorders>
              <w:top w:val="nil"/>
              <w:left w:val="nil"/>
              <w:bottom w:val="single" w:sz="4" w:space="0" w:color="auto"/>
              <w:right w:val="nil"/>
            </w:tcBorders>
            <w:shd w:val="clear" w:color="D9D9D9" w:fill="D9D9D9"/>
            <w:noWrap/>
            <w:vAlign w:val="bottom"/>
          </w:tcPr>
          <w:p w14:paraId="741AED20" w14:textId="7F3DF414" w:rsidR="00750B36" w:rsidRPr="00EF1ED2" w:rsidRDefault="00750B36" w:rsidP="00EF1ED2">
            <w:pPr>
              <w:spacing w:after="0" w:line="240" w:lineRule="auto"/>
              <w:rPr>
                <w:rFonts w:ascii="Calibri" w:eastAsia="Times New Roman" w:hAnsi="Calibri" w:cs="Calibri"/>
                <w:color w:val="000000"/>
              </w:rPr>
            </w:pPr>
            <w:r>
              <w:rPr>
                <w:rFonts w:ascii="Calibri" w:eastAsia="Times New Roman" w:hAnsi="Calibri" w:cs="Calibri"/>
                <w:color w:val="000000"/>
              </w:rPr>
              <w:t>Main control board of the sensors</w:t>
            </w:r>
          </w:p>
        </w:tc>
        <w:tc>
          <w:tcPr>
            <w:tcW w:w="1140" w:type="dxa"/>
            <w:tcBorders>
              <w:top w:val="nil"/>
              <w:left w:val="nil"/>
              <w:bottom w:val="single" w:sz="4" w:space="0" w:color="auto"/>
              <w:right w:val="nil"/>
            </w:tcBorders>
            <w:shd w:val="clear" w:color="D9D9D9" w:fill="D9D9D9"/>
            <w:noWrap/>
            <w:vAlign w:val="bottom"/>
          </w:tcPr>
          <w:p w14:paraId="4807CA87" w14:textId="6C939A27" w:rsidR="00750B36" w:rsidRPr="00EF1ED2" w:rsidRDefault="00750B36" w:rsidP="00750B36">
            <w:pPr>
              <w:spacing w:after="0" w:line="240" w:lineRule="auto"/>
              <w:jc w:val="right"/>
              <w:rPr>
                <w:rFonts w:ascii="Calibri" w:eastAsia="Times New Roman" w:hAnsi="Calibri" w:cs="Calibri"/>
                <w:color w:val="000000"/>
              </w:rPr>
            </w:pPr>
            <w:r>
              <w:rPr>
                <w:rFonts w:ascii="Calibri" w:eastAsia="Times New Roman" w:hAnsi="Calibri" w:cs="Calibri"/>
                <w:color w:val="000000"/>
              </w:rPr>
              <w:t>1</w:t>
            </w:r>
          </w:p>
        </w:tc>
      </w:tr>
      <w:tr w:rsidR="00EF1ED2" w:rsidRPr="00EF1ED2" w14:paraId="2DD545DF" w14:textId="77777777" w:rsidTr="00EF1ED2">
        <w:trPr>
          <w:trHeight w:val="288"/>
        </w:trPr>
        <w:tc>
          <w:tcPr>
            <w:tcW w:w="2485" w:type="dxa"/>
            <w:tcBorders>
              <w:top w:val="single" w:sz="4" w:space="0" w:color="auto"/>
              <w:left w:val="nil"/>
              <w:bottom w:val="single" w:sz="4" w:space="0" w:color="auto"/>
              <w:right w:val="nil"/>
            </w:tcBorders>
            <w:shd w:val="clear" w:color="auto" w:fill="auto"/>
            <w:noWrap/>
            <w:vAlign w:val="bottom"/>
            <w:hideMark/>
          </w:tcPr>
          <w:p w14:paraId="3E8C8F38"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Enclosure</w:t>
            </w:r>
          </w:p>
        </w:tc>
        <w:tc>
          <w:tcPr>
            <w:tcW w:w="2060" w:type="dxa"/>
            <w:tcBorders>
              <w:top w:val="single" w:sz="4" w:space="0" w:color="auto"/>
              <w:left w:val="nil"/>
              <w:bottom w:val="single" w:sz="4" w:space="0" w:color="auto"/>
              <w:right w:val="nil"/>
            </w:tcBorders>
            <w:shd w:val="clear" w:color="auto" w:fill="auto"/>
            <w:noWrap/>
            <w:vAlign w:val="bottom"/>
            <w:hideMark/>
          </w:tcPr>
          <w:p w14:paraId="315F2FD6" w14:textId="690E9340"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Material</w:t>
            </w:r>
          </w:p>
        </w:tc>
        <w:tc>
          <w:tcPr>
            <w:tcW w:w="3340" w:type="dxa"/>
            <w:tcBorders>
              <w:top w:val="single" w:sz="4" w:space="0" w:color="auto"/>
              <w:left w:val="nil"/>
              <w:bottom w:val="single" w:sz="4" w:space="0" w:color="auto"/>
              <w:right w:val="nil"/>
            </w:tcBorders>
            <w:shd w:val="clear" w:color="auto" w:fill="auto"/>
            <w:noWrap/>
            <w:vAlign w:val="bottom"/>
            <w:hideMark/>
          </w:tcPr>
          <w:p w14:paraId="2BBAEC13"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STL name</w:t>
            </w:r>
          </w:p>
        </w:tc>
        <w:tc>
          <w:tcPr>
            <w:tcW w:w="1140" w:type="dxa"/>
            <w:tcBorders>
              <w:top w:val="single" w:sz="4" w:space="0" w:color="auto"/>
              <w:left w:val="nil"/>
              <w:bottom w:val="single" w:sz="4" w:space="0" w:color="auto"/>
              <w:right w:val="nil"/>
            </w:tcBorders>
            <w:shd w:val="clear" w:color="auto" w:fill="auto"/>
            <w:noWrap/>
            <w:vAlign w:val="bottom"/>
            <w:hideMark/>
          </w:tcPr>
          <w:p w14:paraId="3CFF6BBF"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Quantity</w:t>
            </w:r>
          </w:p>
        </w:tc>
      </w:tr>
      <w:tr w:rsidR="00EF1ED2" w:rsidRPr="00EF1ED2" w14:paraId="6037329F" w14:textId="77777777" w:rsidTr="00EF1ED2">
        <w:trPr>
          <w:trHeight w:val="288"/>
        </w:trPr>
        <w:tc>
          <w:tcPr>
            <w:tcW w:w="2485" w:type="dxa"/>
            <w:tcBorders>
              <w:top w:val="nil"/>
              <w:left w:val="nil"/>
              <w:bottom w:val="nil"/>
              <w:right w:val="nil"/>
            </w:tcBorders>
            <w:shd w:val="clear" w:color="D9D9D9" w:fill="D9D9D9"/>
            <w:noWrap/>
            <w:vAlign w:val="bottom"/>
            <w:hideMark/>
          </w:tcPr>
          <w:p w14:paraId="69E63A6D"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Main body hull</w:t>
            </w:r>
          </w:p>
        </w:tc>
        <w:tc>
          <w:tcPr>
            <w:tcW w:w="2060" w:type="dxa"/>
            <w:tcBorders>
              <w:top w:val="nil"/>
              <w:left w:val="nil"/>
              <w:bottom w:val="nil"/>
              <w:right w:val="nil"/>
            </w:tcBorders>
            <w:shd w:val="clear" w:color="D9D9D9" w:fill="D9D9D9"/>
            <w:noWrap/>
            <w:vAlign w:val="bottom"/>
            <w:hideMark/>
          </w:tcPr>
          <w:p w14:paraId="405C4D33" w14:textId="14274A29"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D9D9D9" w:fill="D9D9D9"/>
            <w:noWrap/>
            <w:vAlign w:val="bottom"/>
            <w:hideMark/>
          </w:tcPr>
          <w:p w14:paraId="300A830E"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pr_3D_main_hull.stl</w:t>
            </w:r>
          </w:p>
        </w:tc>
        <w:tc>
          <w:tcPr>
            <w:tcW w:w="1140" w:type="dxa"/>
            <w:tcBorders>
              <w:top w:val="nil"/>
              <w:left w:val="nil"/>
              <w:bottom w:val="nil"/>
              <w:right w:val="nil"/>
            </w:tcBorders>
            <w:shd w:val="clear" w:color="D9D9D9" w:fill="D9D9D9"/>
            <w:noWrap/>
            <w:vAlign w:val="bottom"/>
            <w:hideMark/>
          </w:tcPr>
          <w:p w14:paraId="1E528EA6"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002F5A20" w14:textId="77777777" w:rsidTr="00EF1ED2">
        <w:trPr>
          <w:trHeight w:val="288"/>
        </w:trPr>
        <w:tc>
          <w:tcPr>
            <w:tcW w:w="2485" w:type="dxa"/>
            <w:tcBorders>
              <w:top w:val="nil"/>
              <w:left w:val="nil"/>
              <w:bottom w:val="nil"/>
              <w:right w:val="nil"/>
            </w:tcBorders>
            <w:shd w:val="clear" w:color="auto" w:fill="auto"/>
            <w:noWrap/>
            <w:vAlign w:val="bottom"/>
            <w:hideMark/>
          </w:tcPr>
          <w:p w14:paraId="409DE01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Main body lid</w:t>
            </w:r>
          </w:p>
        </w:tc>
        <w:tc>
          <w:tcPr>
            <w:tcW w:w="2060" w:type="dxa"/>
            <w:tcBorders>
              <w:top w:val="nil"/>
              <w:left w:val="nil"/>
              <w:bottom w:val="nil"/>
              <w:right w:val="nil"/>
            </w:tcBorders>
            <w:shd w:val="clear" w:color="auto" w:fill="auto"/>
            <w:noWrap/>
            <w:vAlign w:val="bottom"/>
            <w:hideMark/>
          </w:tcPr>
          <w:p w14:paraId="03A9D202" w14:textId="0B65B16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auto" w:fill="auto"/>
            <w:noWrap/>
            <w:vAlign w:val="bottom"/>
            <w:hideMark/>
          </w:tcPr>
          <w:p w14:paraId="24EA446F"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pr_3D_main_lid.stl</w:t>
            </w:r>
          </w:p>
        </w:tc>
        <w:tc>
          <w:tcPr>
            <w:tcW w:w="1140" w:type="dxa"/>
            <w:tcBorders>
              <w:top w:val="nil"/>
              <w:left w:val="nil"/>
              <w:bottom w:val="nil"/>
              <w:right w:val="nil"/>
            </w:tcBorders>
            <w:shd w:val="clear" w:color="auto" w:fill="auto"/>
            <w:noWrap/>
            <w:vAlign w:val="bottom"/>
            <w:hideMark/>
          </w:tcPr>
          <w:p w14:paraId="4A502885"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D26B79A" w14:textId="77777777" w:rsidTr="00EF1ED2">
        <w:trPr>
          <w:trHeight w:val="288"/>
        </w:trPr>
        <w:tc>
          <w:tcPr>
            <w:tcW w:w="2485" w:type="dxa"/>
            <w:tcBorders>
              <w:top w:val="nil"/>
              <w:left w:val="nil"/>
              <w:bottom w:val="nil"/>
              <w:right w:val="nil"/>
            </w:tcBorders>
            <w:shd w:val="clear" w:color="D9D9D9" w:fill="D9D9D9"/>
            <w:noWrap/>
            <w:vAlign w:val="bottom"/>
            <w:hideMark/>
          </w:tcPr>
          <w:p w14:paraId="33A12F0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Sonar mount</w:t>
            </w:r>
          </w:p>
        </w:tc>
        <w:tc>
          <w:tcPr>
            <w:tcW w:w="2060" w:type="dxa"/>
            <w:tcBorders>
              <w:top w:val="nil"/>
              <w:left w:val="nil"/>
              <w:bottom w:val="nil"/>
              <w:right w:val="nil"/>
            </w:tcBorders>
            <w:shd w:val="clear" w:color="D9D9D9" w:fill="D9D9D9"/>
            <w:noWrap/>
            <w:vAlign w:val="bottom"/>
            <w:hideMark/>
          </w:tcPr>
          <w:p w14:paraId="499507BD" w14:textId="34E5E91E"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D9D9D9" w:fill="D9D9D9"/>
            <w:noWrap/>
            <w:vAlign w:val="bottom"/>
            <w:hideMark/>
          </w:tcPr>
          <w:p w14:paraId="7556C5BC"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pr_3D_sonar_mount.stl</w:t>
            </w:r>
          </w:p>
        </w:tc>
        <w:tc>
          <w:tcPr>
            <w:tcW w:w="1140" w:type="dxa"/>
            <w:tcBorders>
              <w:top w:val="nil"/>
              <w:left w:val="nil"/>
              <w:bottom w:val="nil"/>
              <w:right w:val="nil"/>
            </w:tcBorders>
            <w:shd w:val="clear" w:color="D9D9D9" w:fill="D9D9D9"/>
            <w:noWrap/>
            <w:vAlign w:val="bottom"/>
            <w:hideMark/>
          </w:tcPr>
          <w:p w14:paraId="1CECA29A"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250124C" w14:textId="77777777" w:rsidTr="00EF1ED2">
        <w:trPr>
          <w:trHeight w:val="288"/>
        </w:trPr>
        <w:tc>
          <w:tcPr>
            <w:tcW w:w="2485" w:type="dxa"/>
            <w:tcBorders>
              <w:top w:val="nil"/>
              <w:left w:val="nil"/>
              <w:bottom w:val="nil"/>
              <w:right w:val="nil"/>
            </w:tcBorders>
            <w:shd w:val="clear" w:color="auto" w:fill="auto"/>
            <w:noWrap/>
            <w:vAlign w:val="bottom"/>
            <w:hideMark/>
          </w:tcPr>
          <w:p w14:paraId="115E57A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Sonar lid</w:t>
            </w:r>
          </w:p>
        </w:tc>
        <w:tc>
          <w:tcPr>
            <w:tcW w:w="2060" w:type="dxa"/>
            <w:tcBorders>
              <w:top w:val="nil"/>
              <w:left w:val="nil"/>
              <w:bottom w:val="nil"/>
              <w:right w:val="nil"/>
            </w:tcBorders>
            <w:shd w:val="clear" w:color="auto" w:fill="auto"/>
            <w:noWrap/>
            <w:vAlign w:val="bottom"/>
            <w:hideMark/>
          </w:tcPr>
          <w:p w14:paraId="6B54764E" w14:textId="33C88BBA"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auto" w:fill="auto"/>
            <w:noWrap/>
            <w:vAlign w:val="bottom"/>
            <w:hideMark/>
          </w:tcPr>
          <w:p w14:paraId="224B7EBB"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pr_3D_sonar_lid.stl</w:t>
            </w:r>
          </w:p>
        </w:tc>
        <w:tc>
          <w:tcPr>
            <w:tcW w:w="1140" w:type="dxa"/>
            <w:tcBorders>
              <w:top w:val="nil"/>
              <w:left w:val="nil"/>
              <w:bottom w:val="nil"/>
              <w:right w:val="nil"/>
            </w:tcBorders>
            <w:shd w:val="clear" w:color="auto" w:fill="auto"/>
            <w:noWrap/>
            <w:vAlign w:val="bottom"/>
            <w:hideMark/>
          </w:tcPr>
          <w:p w14:paraId="45499118"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7C33EDF3" w14:textId="77777777" w:rsidTr="00EF1ED2">
        <w:trPr>
          <w:trHeight w:val="288"/>
        </w:trPr>
        <w:tc>
          <w:tcPr>
            <w:tcW w:w="2485" w:type="dxa"/>
            <w:tcBorders>
              <w:top w:val="nil"/>
              <w:left w:val="nil"/>
              <w:bottom w:val="nil"/>
              <w:right w:val="nil"/>
            </w:tcBorders>
            <w:shd w:val="clear" w:color="D9D9D9" w:fill="D9D9D9"/>
            <w:noWrap/>
            <w:vAlign w:val="bottom"/>
            <w:hideMark/>
          </w:tcPr>
          <w:p w14:paraId="44DAB983" w14:textId="77777777" w:rsidR="00EF1ED2" w:rsidRPr="00EF1ED2" w:rsidRDefault="00C32677" w:rsidP="00EF1ED2">
            <w:pPr>
              <w:spacing w:after="0" w:line="240" w:lineRule="auto"/>
              <w:rPr>
                <w:rFonts w:ascii="Calibri" w:eastAsia="Times New Roman" w:hAnsi="Calibri" w:cs="Calibri"/>
                <w:color w:val="0563C1"/>
                <w:u w:val="single"/>
              </w:rPr>
            </w:pPr>
            <w:hyperlink r:id="rId13" w:history="1">
              <w:r w:rsidR="00EF1ED2" w:rsidRPr="00EF1ED2">
                <w:rPr>
                  <w:rFonts w:ascii="Calibri" w:eastAsia="Times New Roman" w:hAnsi="Calibri" w:cs="Calibri"/>
                  <w:color w:val="0563C1"/>
                  <w:u w:val="single"/>
                </w:rPr>
                <w:t>Waterproof Electronics Box</w:t>
              </w:r>
            </w:hyperlink>
          </w:p>
        </w:tc>
        <w:tc>
          <w:tcPr>
            <w:tcW w:w="2060" w:type="dxa"/>
            <w:tcBorders>
              <w:top w:val="nil"/>
              <w:left w:val="nil"/>
              <w:bottom w:val="nil"/>
              <w:right w:val="nil"/>
            </w:tcBorders>
            <w:shd w:val="clear" w:color="D9D9D9" w:fill="D9D9D9"/>
            <w:noWrap/>
            <w:vAlign w:val="bottom"/>
            <w:hideMark/>
          </w:tcPr>
          <w:p w14:paraId="160BB082" w14:textId="3B94FEB8"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ABS</w:t>
            </w:r>
          </w:p>
        </w:tc>
        <w:tc>
          <w:tcPr>
            <w:tcW w:w="3340" w:type="dxa"/>
            <w:tcBorders>
              <w:top w:val="nil"/>
              <w:left w:val="nil"/>
              <w:bottom w:val="nil"/>
              <w:right w:val="nil"/>
            </w:tcBorders>
            <w:shd w:val="clear" w:color="D9D9D9" w:fill="D9D9D9"/>
            <w:noWrap/>
            <w:vAlign w:val="bottom"/>
            <w:hideMark/>
          </w:tcPr>
          <w:p w14:paraId="597F1D8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NaN</w:t>
            </w:r>
          </w:p>
        </w:tc>
        <w:tc>
          <w:tcPr>
            <w:tcW w:w="1140" w:type="dxa"/>
            <w:tcBorders>
              <w:top w:val="nil"/>
              <w:left w:val="nil"/>
              <w:bottom w:val="nil"/>
              <w:right w:val="nil"/>
            </w:tcBorders>
            <w:shd w:val="clear" w:color="D9D9D9" w:fill="D9D9D9"/>
            <w:noWrap/>
            <w:vAlign w:val="bottom"/>
            <w:hideMark/>
          </w:tcPr>
          <w:p w14:paraId="7C9BB321"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6112E0BC" w14:textId="77777777" w:rsidTr="00EF1ED2">
        <w:trPr>
          <w:trHeight w:val="288"/>
        </w:trPr>
        <w:tc>
          <w:tcPr>
            <w:tcW w:w="2485" w:type="dxa"/>
            <w:tcBorders>
              <w:top w:val="nil"/>
              <w:left w:val="nil"/>
              <w:bottom w:val="single" w:sz="4" w:space="0" w:color="auto"/>
              <w:right w:val="nil"/>
            </w:tcBorders>
            <w:shd w:val="clear" w:color="auto" w:fill="auto"/>
            <w:noWrap/>
            <w:vAlign w:val="bottom"/>
            <w:hideMark/>
          </w:tcPr>
          <w:p w14:paraId="6F3C71F2"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Electronics Mount</w:t>
            </w:r>
          </w:p>
        </w:tc>
        <w:tc>
          <w:tcPr>
            <w:tcW w:w="2060" w:type="dxa"/>
            <w:tcBorders>
              <w:top w:val="nil"/>
              <w:left w:val="nil"/>
              <w:bottom w:val="single" w:sz="4" w:space="0" w:color="auto"/>
              <w:right w:val="nil"/>
            </w:tcBorders>
            <w:shd w:val="clear" w:color="auto" w:fill="auto"/>
            <w:noWrap/>
            <w:vAlign w:val="bottom"/>
            <w:hideMark/>
          </w:tcPr>
          <w:p w14:paraId="7CEC35B0" w14:textId="2568C05D"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single" w:sz="4" w:space="0" w:color="auto"/>
              <w:right w:val="nil"/>
            </w:tcBorders>
            <w:shd w:val="clear" w:color="auto" w:fill="auto"/>
            <w:noWrap/>
            <w:vAlign w:val="bottom"/>
            <w:hideMark/>
          </w:tcPr>
          <w:p w14:paraId="0CD4ACFB"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pr_3D_electronics_mount.stl</w:t>
            </w:r>
          </w:p>
        </w:tc>
        <w:tc>
          <w:tcPr>
            <w:tcW w:w="1140" w:type="dxa"/>
            <w:tcBorders>
              <w:top w:val="nil"/>
              <w:left w:val="nil"/>
              <w:bottom w:val="single" w:sz="4" w:space="0" w:color="auto"/>
              <w:right w:val="nil"/>
            </w:tcBorders>
            <w:shd w:val="clear" w:color="auto" w:fill="auto"/>
            <w:noWrap/>
            <w:vAlign w:val="bottom"/>
            <w:hideMark/>
          </w:tcPr>
          <w:p w14:paraId="55FCDF64"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29DCFB5E" w14:textId="77777777" w:rsidTr="00EF1ED2">
        <w:trPr>
          <w:trHeight w:val="288"/>
        </w:trPr>
        <w:tc>
          <w:tcPr>
            <w:tcW w:w="2485" w:type="dxa"/>
            <w:tcBorders>
              <w:top w:val="single" w:sz="4" w:space="0" w:color="auto"/>
              <w:left w:val="nil"/>
              <w:bottom w:val="single" w:sz="4" w:space="0" w:color="auto"/>
              <w:right w:val="nil"/>
            </w:tcBorders>
            <w:shd w:val="clear" w:color="D9D9D9" w:fill="D9D9D9"/>
            <w:noWrap/>
            <w:vAlign w:val="bottom"/>
            <w:hideMark/>
          </w:tcPr>
          <w:p w14:paraId="2C446B3C"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Additional</w:t>
            </w:r>
          </w:p>
        </w:tc>
        <w:tc>
          <w:tcPr>
            <w:tcW w:w="2060" w:type="dxa"/>
            <w:tcBorders>
              <w:top w:val="single" w:sz="4" w:space="0" w:color="auto"/>
              <w:left w:val="nil"/>
              <w:bottom w:val="single" w:sz="4" w:space="0" w:color="auto"/>
              <w:right w:val="nil"/>
            </w:tcBorders>
            <w:shd w:val="clear" w:color="D9D9D9" w:fill="D9D9D9"/>
            <w:noWrap/>
            <w:vAlign w:val="bottom"/>
            <w:hideMark/>
          </w:tcPr>
          <w:p w14:paraId="57D29597" w14:textId="4CAEFC49"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Dimensions</w:t>
            </w:r>
          </w:p>
        </w:tc>
        <w:tc>
          <w:tcPr>
            <w:tcW w:w="3340" w:type="dxa"/>
            <w:tcBorders>
              <w:top w:val="single" w:sz="4" w:space="0" w:color="auto"/>
              <w:left w:val="nil"/>
              <w:bottom w:val="single" w:sz="4" w:space="0" w:color="auto"/>
              <w:right w:val="nil"/>
            </w:tcBorders>
            <w:shd w:val="clear" w:color="D9D9D9" w:fill="D9D9D9"/>
            <w:noWrap/>
            <w:vAlign w:val="bottom"/>
            <w:hideMark/>
          </w:tcPr>
          <w:p w14:paraId="44C1B5EB"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Notes</w:t>
            </w:r>
          </w:p>
        </w:tc>
        <w:tc>
          <w:tcPr>
            <w:tcW w:w="1140" w:type="dxa"/>
            <w:tcBorders>
              <w:top w:val="single" w:sz="4" w:space="0" w:color="auto"/>
              <w:left w:val="nil"/>
              <w:bottom w:val="single" w:sz="4" w:space="0" w:color="auto"/>
              <w:right w:val="nil"/>
            </w:tcBorders>
            <w:shd w:val="clear" w:color="D9D9D9" w:fill="D9D9D9"/>
            <w:noWrap/>
            <w:vAlign w:val="bottom"/>
            <w:hideMark/>
          </w:tcPr>
          <w:p w14:paraId="566CE012"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Quantity</w:t>
            </w:r>
          </w:p>
        </w:tc>
      </w:tr>
      <w:tr w:rsidR="00EF1ED2" w:rsidRPr="00EF1ED2" w14:paraId="374C4C18" w14:textId="77777777" w:rsidTr="00EF1ED2">
        <w:trPr>
          <w:trHeight w:val="288"/>
        </w:trPr>
        <w:tc>
          <w:tcPr>
            <w:tcW w:w="2485" w:type="dxa"/>
            <w:tcBorders>
              <w:top w:val="nil"/>
              <w:left w:val="nil"/>
              <w:bottom w:val="nil"/>
              <w:right w:val="nil"/>
            </w:tcBorders>
            <w:shd w:val="clear" w:color="auto" w:fill="auto"/>
            <w:noWrap/>
            <w:vAlign w:val="bottom"/>
            <w:hideMark/>
          </w:tcPr>
          <w:p w14:paraId="1DA3FD0C"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Mounting Nut &amp; Bolt</w:t>
            </w:r>
          </w:p>
        </w:tc>
        <w:tc>
          <w:tcPr>
            <w:tcW w:w="2060" w:type="dxa"/>
            <w:tcBorders>
              <w:top w:val="nil"/>
              <w:left w:val="nil"/>
              <w:bottom w:val="nil"/>
              <w:right w:val="nil"/>
            </w:tcBorders>
            <w:shd w:val="clear" w:color="auto" w:fill="auto"/>
            <w:noWrap/>
            <w:vAlign w:val="bottom"/>
            <w:hideMark/>
          </w:tcPr>
          <w:p w14:paraId="372F7C2B" w14:textId="3CD3F1FC"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100mm M6</w:t>
            </w:r>
          </w:p>
        </w:tc>
        <w:tc>
          <w:tcPr>
            <w:tcW w:w="3340" w:type="dxa"/>
            <w:tcBorders>
              <w:top w:val="nil"/>
              <w:left w:val="nil"/>
              <w:bottom w:val="nil"/>
              <w:right w:val="nil"/>
            </w:tcBorders>
            <w:shd w:val="clear" w:color="auto" w:fill="auto"/>
            <w:noWrap/>
            <w:vAlign w:val="bottom"/>
            <w:hideMark/>
          </w:tcPr>
          <w:p w14:paraId="33BB4A0D"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331492B1"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2</w:t>
            </w:r>
          </w:p>
        </w:tc>
      </w:tr>
      <w:tr w:rsidR="00EF1ED2" w:rsidRPr="00EF1ED2" w14:paraId="0D55DADA" w14:textId="77777777" w:rsidTr="00EF1ED2">
        <w:trPr>
          <w:trHeight w:val="288"/>
        </w:trPr>
        <w:tc>
          <w:tcPr>
            <w:tcW w:w="2485" w:type="dxa"/>
            <w:tcBorders>
              <w:top w:val="nil"/>
              <w:left w:val="nil"/>
              <w:bottom w:val="nil"/>
              <w:right w:val="nil"/>
            </w:tcBorders>
            <w:shd w:val="clear" w:color="D9D9D9" w:fill="D9D9D9"/>
            <w:noWrap/>
            <w:vAlign w:val="bottom"/>
            <w:hideMark/>
          </w:tcPr>
          <w:p w14:paraId="05100C9D"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Sensor hold screw</w:t>
            </w:r>
          </w:p>
        </w:tc>
        <w:tc>
          <w:tcPr>
            <w:tcW w:w="2060" w:type="dxa"/>
            <w:tcBorders>
              <w:top w:val="nil"/>
              <w:left w:val="nil"/>
              <w:bottom w:val="nil"/>
              <w:right w:val="nil"/>
            </w:tcBorders>
            <w:shd w:val="clear" w:color="D9D9D9" w:fill="D9D9D9"/>
            <w:noWrap/>
            <w:vAlign w:val="bottom"/>
            <w:hideMark/>
          </w:tcPr>
          <w:p w14:paraId="53C098FC" w14:textId="22DF9730"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40mm M3</w:t>
            </w:r>
          </w:p>
        </w:tc>
        <w:tc>
          <w:tcPr>
            <w:tcW w:w="3340" w:type="dxa"/>
            <w:tcBorders>
              <w:top w:val="nil"/>
              <w:left w:val="nil"/>
              <w:bottom w:val="nil"/>
              <w:right w:val="nil"/>
            </w:tcBorders>
            <w:shd w:val="clear" w:color="D9D9D9" w:fill="D9D9D9"/>
            <w:noWrap/>
            <w:vAlign w:val="bottom"/>
            <w:hideMark/>
          </w:tcPr>
          <w:p w14:paraId="1EB9CCFF"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D9D9D9" w:fill="D9D9D9"/>
            <w:noWrap/>
            <w:vAlign w:val="bottom"/>
            <w:hideMark/>
          </w:tcPr>
          <w:p w14:paraId="58FA171F"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5</w:t>
            </w:r>
          </w:p>
        </w:tc>
      </w:tr>
      <w:tr w:rsidR="00EF1ED2" w:rsidRPr="00EF1ED2" w14:paraId="6DAC9423" w14:textId="77777777" w:rsidTr="00EF1ED2">
        <w:trPr>
          <w:trHeight w:val="288"/>
        </w:trPr>
        <w:tc>
          <w:tcPr>
            <w:tcW w:w="2485" w:type="dxa"/>
            <w:tcBorders>
              <w:top w:val="nil"/>
              <w:left w:val="nil"/>
              <w:bottom w:val="nil"/>
              <w:right w:val="nil"/>
            </w:tcBorders>
            <w:shd w:val="clear" w:color="auto" w:fill="auto"/>
            <w:noWrap/>
            <w:vAlign w:val="bottom"/>
            <w:hideMark/>
          </w:tcPr>
          <w:p w14:paraId="31B9A7D3"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Lid screws</w:t>
            </w:r>
          </w:p>
        </w:tc>
        <w:tc>
          <w:tcPr>
            <w:tcW w:w="2060" w:type="dxa"/>
            <w:tcBorders>
              <w:top w:val="nil"/>
              <w:left w:val="nil"/>
              <w:bottom w:val="nil"/>
              <w:right w:val="nil"/>
            </w:tcBorders>
            <w:shd w:val="clear" w:color="auto" w:fill="auto"/>
            <w:noWrap/>
            <w:vAlign w:val="bottom"/>
            <w:hideMark/>
          </w:tcPr>
          <w:p w14:paraId="3A682032"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20mm M3</w:t>
            </w:r>
          </w:p>
        </w:tc>
        <w:tc>
          <w:tcPr>
            <w:tcW w:w="3340" w:type="dxa"/>
            <w:tcBorders>
              <w:top w:val="nil"/>
              <w:left w:val="nil"/>
              <w:bottom w:val="nil"/>
              <w:right w:val="nil"/>
            </w:tcBorders>
            <w:shd w:val="clear" w:color="auto" w:fill="auto"/>
            <w:noWrap/>
            <w:vAlign w:val="bottom"/>
            <w:hideMark/>
          </w:tcPr>
          <w:p w14:paraId="47A7F023"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10B43D9E"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4</w:t>
            </w:r>
          </w:p>
        </w:tc>
      </w:tr>
      <w:tr w:rsidR="00EF1ED2" w:rsidRPr="00EF1ED2" w14:paraId="739E37C3" w14:textId="77777777" w:rsidTr="00EF1ED2">
        <w:trPr>
          <w:trHeight w:val="288"/>
        </w:trPr>
        <w:tc>
          <w:tcPr>
            <w:tcW w:w="2485" w:type="dxa"/>
            <w:tcBorders>
              <w:top w:val="nil"/>
              <w:left w:val="nil"/>
              <w:bottom w:val="nil"/>
              <w:right w:val="nil"/>
            </w:tcBorders>
            <w:shd w:val="clear" w:color="D9D9D9" w:fill="D9D9D9"/>
            <w:noWrap/>
            <w:vAlign w:val="bottom"/>
            <w:hideMark/>
          </w:tcPr>
          <w:p w14:paraId="10BBF655"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Cable sleeve</w:t>
            </w:r>
          </w:p>
        </w:tc>
        <w:tc>
          <w:tcPr>
            <w:tcW w:w="2060" w:type="dxa"/>
            <w:tcBorders>
              <w:top w:val="nil"/>
              <w:left w:val="nil"/>
              <w:bottom w:val="nil"/>
              <w:right w:val="nil"/>
            </w:tcBorders>
            <w:shd w:val="clear" w:color="D9D9D9" w:fill="D9D9D9"/>
            <w:noWrap/>
            <w:vAlign w:val="bottom"/>
            <w:hideMark/>
          </w:tcPr>
          <w:p w14:paraId="15E5D8D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40cm 22mm diameter</w:t>
            </w:r>
          </w:p>
        </w:tc>
        <w:tc>
          <w:tcPr>
            <w:tcW w:w="3340" w:type="dxa"/>
            <w:tcBorders>
              <w:top w:val="nil"/>
              <w:left w:val="nil"/>
              <w:bottom w:val="nil"/>
              <w:right w:val="nil"/>
            </w:tcBorders>
            <w:shd w:val="clear" w:color="D9D9D9" w:fill="D9D9D9"/>
            <w:noWrap/>
            <w:vAlign w:val="bottom"/>
            <w:hideMark/>
          </w:tcPr>
          <w:p w14:paraId="2DBCB8A0"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D9D9D9" w:fill="D9D9D9"/>
            <w:noWrap/>
            <w:vAlign w:val="bottom"/>
            <w:hideMark/>
          </w:tcPr>
          <w:p w14:paraId="3C03AA04"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26B4F8E" w14:textId="77777777" w:rsidTr="00EF1ED2">
        <w:trPr>
          <w:trHeight w:val="288"/>
        </w:trPr>
        <w:tc>
          <w:tcPr>
            <w:tcW w:w="2485" w:type="dxa"/>
            <w:tcBorders>
              <w:top w:val="nil"/>
              <w:left w:val="nil"/>
              <w:bottom w:val="nil"/>
              <w:right w:val="nil"/>
            </w:tcBorders>
            <w:shd w:val="clear" w:color="auto" w:fill="auto"/>
            <w:noWrap/>
            <w:vAlign w:val="bottom"/>
            <w:hideMark/>
          </w:tcPr>
          <w:p w14:paraId="17CE2BA7"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Cable passthrough</w:t>
            </w:r>
          </w:p>
        </w:tc>
        <w:tc>
          <w:tcPr>
            <w:tcW w:w="2060" w:type="dxa"/>
            <w:tcBorders>
              <w:top w:val="nil"/>
              <w:left w:val="nil"/>
              <w:bottom w:val="nil"/>
              <w:right w:val="nil"/>
            </w:tcBorders>
            <w:shd w:val="clear" w:color="auto" w:fill="auto"/>
            <w:noWrap/>
            <w:vAlign w:val="bottom"/>
            <w:hideMark/>
          </w:tcPr>
          <w:p w14:paraId="5B6D6A3A"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22mm diameter</w:t>
            </w:r>
          </w:p>
        </w:tc>
        <w:tc>
          <w:tcPr>
            <w:tcW w:w="3340" w:type="dxa"/>
            <w:tcBorders>
              <w:top w:val="nil"/>
              <w:left w:val="nil"/>
              <w:bottom w:val="nil"/>
              <w:right w:val="nil"/>
            </w:tcBorders>
            <w:shd w:val="clear" w:color="auto" w:fill="auto"/>
            <w:noWrap/>
            <w:vAlign w:val="bottom"/>
            <w:hideMark/>
          </w:tcPr>
          <w:p w14:paraId="0F9114A1"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4BD12AFF"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2</w:t>
            </w:r>
          </w:p>
        </w:tc>
      </w:tr>
      <w:tr w:rsidR="00EF1ED2" w:rsidRPr="00EF1ED2" w14:paraId="5CA0B699" w14:textId="77777777" w:rsidTr="00EF1ED2">
        <w:trPr>
          <w:trHeight w:val="288"/>
        </w:trPr>
        <w:tc>
          <w:tcPr>
            <w:tcW w:w="2485" w:type="dxa"/>
            <w:tcBorders>
              <w:top w:val="nil"/>
              <w:left w:val="nil"/>
              <w:bottom w:val="nil"/>
              <w:right w:val="nil"/>
            </w:tcBorders>
            <w:shd w:val="clear" w:color="D9D9D9" w:fill="D9D9D9"/>
            <w:noWrap/>
            <w:vAlign w:val="bottom"/>
            <w:hideMark/>
          </w:tcPr>
          <w:p w14:paraId="59D7C90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USB passthrough</w:t>
            </w:r>
          </w:p>
        </w:tc>
        <w:tc>
          <w:tcPr>
            <w:tcW w:w="2060" w:type="dxa"/>
            <w:tcBorders>
              <w:top w:val="nil"/>
              <w:left w:val="nil"/>
              <w:bottom w:val="nil"/>
              <w:right w:val="nil"/>
            </w:tcBorders>
            <w:shd w:val="clear" w:color="D9D9D9" w:fill="D9D9D9"/>
            <w:noWrap/>
            <w:vAlign w:val="bottom"/>
            <w:hideMark/>
          </w:tcPr>
          <w:p w14:paraId="46483EED"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12mm diameter</w:t>
            </w:r>
          </w:p>
        </w:tc>
        <w:tc>
          <w:tcPr>
            <w:tcW w:w="3340" w:type="dxa"/>
            <w:tcBorders>
              <w:top w:val="nil"/>
              <w:left w:val="nil"/>
              <w:bottom w:val="nil"/>
              <w:right w:val="nil"/>
            </w:tcBorders>
            <w:shd w:val="clear" w:color="D9D9D9" w:fill="D9D9D9"/>
            <w:noWrap/>
            <w:vAlign w:val="bottom"/>
            <w:hideMark/>
          </w:tcPr>
          <w:p w14:paraId="5CA2F013"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D9D9D9" w:fill="D9D9D9"/>
            <w:noWrap/>
            <w:vAlign w:val="bottom"/>
            <w:hideMark/>
          </w:tcPr>
          <w:p w14:paraId="71E0EAE8"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263314E1" w14:textId="77777777" w:rsidTr="00EF1ED2">
        <w:trPr>
          <w:trHeight w:val="288"/>
        </w:trPr>
        <w:tc>
          <w:tcPr>
            <w:tcW w:w="2485" w:type="dxa"/>
            <w:tcBorders>
              <w:top w:val="nil"/>
              <w:left w:val="nil"/>
              <w:bottom w:val="single" w:sz="4" w:space="0" w:color="000000"/>
              <w:right w:val="nil"/>
            </w:tcBorders>
            <w:shd w:val="clear" w:color="auto" w:fill="auto"/>
            <w:noWrap/>
            <w:vAlign w:val="bottom"/>
            <w:hideMark/>
          </w:tcPr>
          <w:p w14:paraId="1C89F037"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USB cable</w:t>
            </w:r>
          </w:p>
        </w:tc>
        <w:tc>
          <w:tcPr>
            <w:tcW w:w="2060" w:type="dxa"/>
            <w:tcBorders>
              <w:top w:val="nil"/>
              <w:left w:val="nil"/>
              <w:bottom w:val="single" w:sz="4" w:space="0" w:color="000000"/>
              <w:right w:val="nil"/>
            </w:tcBorders>
            <w:shd w:val="clear" w:color="auto" w:fill="auto"/>
            <w:noWrap/>
            <w:vAlign w:val="bottom"/>
            <w:hideMark/>
          </w:tcPr>
          <w:p w14:paraId="72D11F48"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60cm</w:t>
            </w:r>
          </w:p>
        </w:tc>
        <w:tc>
          <w:tcPr>
            <w:tcW w:w="3340" w:type="dxa"/>
            <w:tcBorders>
              <w:top w:val="nil"/>
              <w:left w:val="nil"/>
              <w:bottom w:val="single" w:sz="4" w:space="0" w:color="000000"/>
              <w:right w:val="nil"/>
            </w:tcBorders>
            <w:shd w:val="clear" w:color="auto" w:fill="auto"/>
            <w:noWrap/>
            <w:vAlign w:val="bottom"/>
            <w:hideMark/>
          </w:tcPr>
          <w:p w14:paraId="5BA9FAED"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single" w:sz="4" w:space="0" w:color="000000"/>
              <w:right w:val="nil"/>
            </w:tcBorders>
            <w:shd w:val="clear" w:color="auto" w:fill="auto"/>
            <w:noWrap/>
            <w:vAlign w:val="bottom"/>
            <w:hideMark/>
          </w:tcPr>
          <w:p w14:paraId="230C33FC"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bl>
    <w:p w14:paraId="15FDBACD" w14:textId="37520AB8" w:rsidR="00EF1ED2" w:rsidRDefault="00EF1ED2" w:rsidP="00EF1ED2"/>
    <w:p w14:paraId="409F5CED" w14:textId="11324440" w:rsidR="00600474" w:rsidRDefault="00600474" w:rsidP="00600474">
      <w:pPr>
        <w:pStyle w:val="Heading2"/>
      </w:pPr>
      <w:r>
        <w:lastRenderedPageBreak/>
        <w:t>2.2.</w:t>
      </w:r>
      <w:r w:rsidR="001960E7">
        <w:t xml:space="preserve"> </w:t>
      </w:r>
      <w:r>
        <w:t>Assembly</w:t>
      </w:r>
    </w:p>
    <w:p w14:paraId="3EE121D3" w14:textId="1F39FD26" w:rsidR="00600474" w:rsidRDefault="00677EBC" w:rsidP="00600474">
      <w:r>
        <w:rPr>
          <w:noProof/>
        </w:rPr>
        <mc:AlternateContent>
          <mc:Choice Requires="wps">
            <w:drawing>
              <wp:anchor distT="0" distB="0" distL="114300" distR="114300" simplePos="0" relativeHeight="251660288" behindDoc="0" locked="0" layoutInCell="1" allowOverlap="1" wp14:anchorId="6C4BB7FF" wp14:editId="3F44E5C0">
                <wp:simplePos x="0" y="0"/>
                <wp:positionH relativeFrom="margin">
                  <wp:align>left</wp:align>
                </wp:positionH>
                <wp:positionV relativeFrom="paragraph">
                  <wp:posOffset>3242888</wp:posOffset>
                </wp:positionV>
                <wp:extent cx="562483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wps:spPr>
                      <wps:txbx>
                        <w:txbxContent>
                          <w:p w14:paraId="5A5ED8A8" w14:textId="2A84D1A0" w:rsidR="004660D2" w:rsidRPr="002F6C51" w:rsidRDefault="004660D2" w:rsidP="004660D2">
                            <w:pPr>
                              <w:pStyle w:val="Caption"/>
                              <w:rPr>
                                <w:noProof/>
                              </w:rPr>
                            </w:pPr>
                            <w:r>
                              <w:t xml:space="preserve">Figure </w:t>
                            </w:r>
                            <w:fldSimple w:instr=" SEQ Figure \* ARABIC ">
                              <w:r>
                                <w:rPr>
                                  <w:noProof/>
                                </w:rPr>
                                <w:t>1</w:t>
                              </w:r>
                            </w:fldSimple>
                            <w:r>
                              <w:t>. Wiring Diagram in the Electronics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BB7FF" id="_x0000_t202" coordsize="21600,21600" o:spt="202" path="m,l,21600r21600,l21600,xe">
                <v:stroke joinstyle="miter"/>
                <v:path gradientshapeok="t" o:connecttype="rect"/>
              </v:shapetype>
              <v:shape id="Text Box 2" o:spid="_x0000_s1026" type="#_x0000_t202" style="position:absolute;margin-left:0;margin-top:255.35pt;width:442.9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U6KgIAAF0EAAAOAAAAZHJzL2Uyb0RvYy54bWysVFFv2jAQfp+0/2D5fQToiipEqBgV0yTU&#10;VoKpz8ZxSCTb550NCfv1OzsJ7bo9TXsx57vz53zfd2Zx3xrNzgp9DTbnk9GYM2UlFLU95vz7fvPp&#10;jjMfhC2EBqtyflGe3y8/flg0bq6mUIEuFDICsX7euJxXIbh5lnlZKSP8CJyyVCwBjQi0xWNWoGgI&#10;3ehsOh7PsgawcAhSeU/Zh67Ilwm/LJUMT2XpVWA65/RtIa2Y1kNcs+VCzI8oXFXL/jPEP3yFEbWl&#10;S69QDyIIdsL6DyhTSwQPZRhJMBmUZS1V4kBsJuN3bHaVcCpxIXG8u8rk/x+sfDw/I6uLnE85s8KQ&#10;RXvVBvYFWjaN6jTOz6lp56gttJQml4e8p2Qk3ZZo4i/RYVQnnS9XbSOYpOTtbPr57oZKkmqzm9uI&#10;kb0edejDVwWGxSDnSMYlPcV560PXOrTEmzzoutjUWsdNLKw1srMgk5uqDqoH/61L29hrIZ7qAGMm&#10;i/w6HjEK7aHtSR+guBBnhG5mvJObmi7aCh+eBdKQEBca/PBES6mhyTn0EWcV4M+/5WM/eUdVzhoa&#10;upz7HyeBijP9zZKrcUKHAIfgMAT2ZNZAFCf0pJxMIR3AoIewRDAv9B5W8RYqCSvprpyHIVyHbvTp&#10;PUm1WqUmmkMnwtbunIzQg6D79kWg6+0I5OIjDOMo5u9c6XqTL251CiRxsiwK2qnY60wznEzv31t8&#10;JG/3qev1X2H5CwAA//8DAFBLAwQUAAYACAAAACEAEsZkUN8AAAAIAQAADwAAAGRycy9kb3ducmV2&#10;LnhtbEyPTU/DMAyG70j8h8hIXBBLB/uoStNpmuAAl4myy25Z4zWFxqmadCv/HrMLHO3Xev08+Wp0&#10;rThhHxpPCqaTBARS5U1DtYLdx8t9CiJETUa3nlDBNwZYFddXuc6MP9M7nspYCy6hkGkFNsYukzJU&#10;Fp0OE98hcXb0vdORx76WptdnLnetfEiShXS6If5gdYcbi9VXOTgF29l+a++G4/PbevbYv+6GzeKz&#10;LpW6vRnXTyAijvHvGH7xGR0KZjr4gUwQrQIWiQrm02QJguM0nbPJ4bJJQRa5/C9Q/AAAAP//AwBQ&#10;SwECLQAUAAYACAAAACEAtoM4kv4AAADhAQAAEwAAAAAAAAAAAAAAAAAAAAAAW0NvbnRlbnRfVHlw&#10;ZXNdLnhtbFBLAQItABQABgAIAAAAIQA4/SH/1gAAAJQBAAALAAAAAAAAAAAAAAAAAC8BAABfcmVs&#10;cy8ucmVsc1BLAQItABQABgAIAAAAIQAYz3U6KgIAAF0EAAAOAAAAAAAAAAAAAAAAAC4CAABkcnMv&#10;ZTJvRG9jLnhtbFBLAQItABQABgAIAAAAIQASxmRQ3wAAAAgBAAAPAAAAAAAAAAAAAAAAAIQEAABk&#10;cnMvZG93bnJldi54bWxQSwUGAAAAAAQABADzAAAAkAUAAAAA&#10;" stroked="f">
                <v:textbox style="mso-fit-shape-to-text:t" inset="0,0,0,0">
                  <w:txbxContent>
                    <w:p w14:paraId="5A5ED8A8" w14:textId="2A84D1A0" w:rsidR="004660D2" w:rsidRPr="002F6C51" w:rsidRDefault="004660D2" w:rsidP="004660D2">
                      <w:pPr>
                        <w:pStyle w:val="Caption"/>
                        <w:rPr>
                          <w:noProof/>
                        </w:rPr>
                      </w:pPr>
                      <w:r>
                        <w:t xml:space="preserve">Figure </w:t>
                      </w:r>
                      <w:r w:rsidR="00A87AEE">
                        <w:fldChar w:fldCharType="begin"/>
                      </w:r>
                      <w:r w:rsidR="00A87AEE">
                        <w:instrText xml:space="preserve"> SEQ Figure \* ARABIC </w:instrText>
                      </w:r>
                      <w:r w:rsidR="00A87AEE">
                        <w:fldChar w:fldCharType="separate"/>
                      </w:r>
                      <w:r>
                        <w:rPr>
                          <w:noProof/>
                        </w:rPr>
                        <w:t>1</w:t>
                      </w:r>
                      <w:r w:rsidR="00A87AEE">
                        <w:rPr>
                          <w:noProof/>
                        </w:rPr>
                        <w:fldChar w:fldCharType="end"/>
                      </w:r>
                      <w:r>
                        <w:t>. Wiring Diagram in the Electronics Box.</w:t>
                      </w:r>
                    </w:p>
                  </w:txbxContent>
                </v:textbox>
                <w10:wrap type="square" anchorx="margin"/>
              </v:shape>
            </w:pict>
          </mc:Fallback>
        </mc:AlternateContent>
      </w:r>
      <w:r>
        <w:rPr>
          <w:noProof/>
        </w:rPr>
        <w:drawing>
          <wp:inline distT="0" distB="0" distL="0" distR="0" wp14:anchorId="21DE4B0A" wp14:editId="264C1DB3">
            <wp:extent cx="5731510" cy="3185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5160"/>
                    </a:xfrm>
                    <a:prstGeom prst="rect">
                      <a:avLst/>
                    </a:prstGeom>
                  </pic:spPr>
                </pic:pic>
              </a:graphicData>
            </a:graphic>
          </wp:inline>
        </w:drawing>
      </w:r>
      <w:r w:rsidR="00756242">
        <w:t>The overall a</w:t>
      </w:r>
      <w:r w:rsidR="00332EC7">
        <w:t xml:space="preserve">ssembly is </w:t>
      </w:r>
      <w:r w:rsidR="00DA4041">
        <w:t>straightforward</w:t>
      </w:r>
      <w:r w:rsidR="00895B8C">
        <w:rPr>
          <w:lang w:val="en-US"/>
        </w:rPr>
        <w:t>.</w:t>
      </w:r>
      <w:r w:rsidR="009942AB">
        <w:t xml:space="preserve"> </w:t>
      </w:r>
      <w:r w:rsidR="00895B8C">
        <w:rPr>
          <w:lang w:val="en-US"/>
        </w:rPr>
        <w:t>T</w:t>
      </w:r>
      <w:r w:rsidR="0020086B">
        <w:t>he housings are</w:t>
      </w:r>
      <w:r w:rsidR="00756242">
        <w:t xml:space="preserve"> assembled</w:t>
      </w:r>
      <w:r w:rsidR="0020086B">
        <w:t xml:space="preserve"> with M3 screws</w:t>
      </w:r>
      <w:r w:rsidR="00591B7A">
        <w:t xml:space="preserve">. </w:t>
      </w:r>
      <w:r w:rsidR="00756242">
        <w:t>The PCBs are connected to the Arduino Leonardo according to figure 1.</w:t>
      </w:r>
      <w:r w:rsidR="00EB324D">
        <w:t xml:space="preserve"> The Arduino communicates via a serial connection over the USB port.</w:t>
      </w:r>
    </w:p>
    <w:p w14:paraId="03D93215" w14:textId="3944E67A" w:rsidR="00F66C16" w:rsidRDefault="00433651" w:rsidP="00F66C16">
      <w:pPr>
        <w:pStyle w:val="Heading3"/>
      </w:pPr>
      <w:r>
        <w:t>2</w:t>
      </w:r>
      <w:r w:rsidR="00F66C16">
        <w:t>.2.3. Electronics Box</w:t>
      </w:r>
    </w:p>
    <w:p w14:paraId="1C2E20EE" w14:textId="4445A41F" w:rsidR="00D6587A" w:rsidRDefault="00656F26" w:rsidP="00D6587A">
      <w:pPr>
        <w:keepNext/>
      </w:pPr>
      <w:r>
        <w:rPr>
          <w:noProof/>
        </w:rPr>
        <w:drawing>
          <wp:anchor distT="0" distB="0" distL="114300" distR="114300" simplePos="0" relativeHeight="251661312" behindDoc="0" locked="0" layoutInCell="1" allowOverlap="1" wp14:anchorId="058664F8" wp14:editId="4CE52817">
            <wp:simplePos x="0" y="0"/>
            <wp:positionH relativeFrom="margin">
              <wp:align>left</wp:align>
            </wp:positionH>
            <wp:positionV relativeFrom="paragraph">
              <wp:posOffset>659938</wp:posOffset>
            </wp:positionV>
            <wp:extent cx="5728970" cy="238950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893" b="15915"/>
                    <a:stretch/>
                  </pic:blipFill>
                  <pic:spPr bwMode="auto">
                    <a:xfrm>
                      <a:off x="0" y="0"/>
                      <a:ext cx="5728970" cy="23895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73E2">
        <w:t>The Electronics Box consists of the waterproof box</w:t>
      </w:r>
      <w:r w:rsidR="009942AB">
        <w:t xml:space="preserve"> </w:t>
      </w:r>
      <w:r w:rsidR="00895B8C">
        <w:rPr>
          <w:lang w:val="en-US"/>
        </w:rPr>
        <w:t>and</w:t>
      </w:r>
      <w:r w:rsidR="009573E2">
        <w:t xml:space="preserve"> the mounting platform. The PCBs are laid out on the platform</w:t>
      </w:r>
      <w:r w:rsidR="0084754A">
        <w:t>, in a somewhat efficient manner</w:t>
      </w:r>
      <w:r w:rsidR="00D6587A">
        <w:t xml:space="preserve"> (image </w:t>
      </w:r>
      <w:r w:rsidR="00DC19D4">
        <w:t>3</w:t>
      </w:r>
      <w:r w:rsidR="00D6587A">
        <w:t>)</w:t>
      </w:r>
      <w:r w:rsidR="00895B8C">
        <w:rPr>
          <w:lang w:val="en-US"/>
        </w:rPr>
        <w:t>, m</w:t>
      </w:r>
      <w:r w:rsidR="00D6587A">
        <w:t>ounted via M3 standoffs.</w:t>
      </w:r>
      <w:r w:rsidR="00C8701C">
        <w:t xml:space="preserve"> With th</w:t>
      </w:r>
      <w:r w:rsidR="00D6587A">
        <w:t xml:space="preserve">e </w:t>
      </w:r>
      <w:r w:rsidR="00C8701C">
        <w:t>easy access, the wires are connected according to figure 1.</w:t>
      </w:r>
    </w:p>
    <w:p w14:paraId="30B20761" w14:textId="6DE683B6" w:rsidR="00D6587A" w:rsidRDefault="00D6587A" w:rsidP="00D6587A">
      <w:pPr>
        <w:pStyle w:val="Caption"/>
      </w:pPr>
      <w:r>
        <w:t xml:space="preserve">Image </w:t>
      </w:r>
      <w:fldSimple w:instr=" SEQ Image \* ARABIC ">
        <w:r w:rsidR="003128F9">
          <w:rPr>
            <w:noProof/>
          </w:rPr>
          <w:t>3</w:t>
        </w:r>
      </w:fldSimple>
      <w:r>
        <w:t>. Electronics Platform.</w:t>
      </w:r>
    </w:p>
    <w:p w14:paraId="0F24EE2B" w14:textId="612D5C97" w:rsidR="008A0D9D" w:rsidRPr="008A0D9D" w:rsidRDefault="008A0D9D" w:rsidP="008A0D9D">
      <w:r>
        <w:t>The platform can now be placed in the box.</w:t>
      </w:r>
      <w:r w:rsidR="003C05A0">
        <w:t xml:space="preserve"> With the platform in place, screw the platform down in the four corners, </w:t>
      </w:r>
      <w:r w:rsidR="00895B8C">
        <w:rPr>
          <w:lang w:val="en-US"/>
        </w:rPr>
        <w:t>ensuring it is firmly secured</w:t>
      </w:r>
      <w:r w:rsidR="003C05A0">
        <w:t xml:space="preserve"> in the box</w:t>
      </w:r>
      <w:r w:rsidR="00DC19D4">
        <w:t xml:space="preserve"> (image 4)</w:t>
      </w:r>
      <w:r w:rsidR="003C05A0">
        <w:t xml:space="preserve">. </w:t>
      </w:r>
      <w:r w:rsidR="00895B8C">
        <w:rPr>
          <w:lang w:val="en-US"/>
        </w:rPr>
        <w:t>T</w:t>
      </w:r>
      <w:r w:rsidR="00250048">
        <w:t xml:space="preserve">he USB cable can now be connected to the Arduino and routed through the side-hole </w:t>
      </w:r>
      <w:r w:rsidR="002444A0">
        <w:t xml:space="preserve">to an </w:t>
      </w:r>
      <w:r w:rsidR="00895B8C">
        <w:rPr>
          <w:lang w:val="en-US"/>
        </w:rPr>
        <w:t>external</w:t>
      </w:r>
      <w:r w:rsidR="00895B8C">
        <w:t xml:space="preserve"> </w:t>
      </w:r>
      <w:r w:rsidR="002444A0">
        <w:t>processing system.</w:t>
      </w:r>
    </w:p>
    <w:p w14:paraId="42D9DE78" w14:textId="2C042C54" w:rsidR="00C8701C" w:rsidRPr="000D468D" w:rsidRDefault="008A0D9D" w:rsidP="000D468D">
      <w:r>
        <w:rPr>
          <w:noProof/>
        </w:rPr>
        <w:lastRenderedPageBreak/>
        <mc:AlternateContent>
          <mc:Choice Requires="wps">
            <w:drawing>
              <wp:anchor distT="0" distB="0" distL="114300" distR="114300" simplePos="0" relativeHeight="251664384" behindDoc="0" locked="0" layoutInCell="1" allowOverlap="1" wp14:anchorId="44BA2B85" wp14:editId="08E65474">
                <wp:simplePos x="0" y="0"/>
                <wp:positionH relativeFrom="column">
                  <wp:posOffset>0</wp:posOffset>
                </wp:positionH>
                <wp:positionV relativeFrom="paragraph">
                  <wp:posOffset>3278505</wp:posOffset>
                </wp:positionV>
                <wp:extent cx="57289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1458678F" w14:textId="6623BDBD" w:rsidR="008A0D9D" w:rsidRPr="004643E2" w:rsidRDefault="008A0D9D" w:rsidP="008A0D9D">
                            <w:pPr>
                              <w:pStyle w:val="Caption"/>
                              <w:rPr>
                                <w:noProof/>
                              </w:rPr>
                            </w:pPr>
                            <w:r>
                              <w:t xml:space="preserve">Image </w:t>
                            </w:r>
                            <w:fldSimple w:instr=" SEQ Image \* ARABIC ">
                              <w:r w:rsidR="003128F9">
                                <w:rPr>
                                  <w:noProof/>
                                </w:rPr>
                                <w:t>4</w:t>
                              </w:r>
                            </w:fldSimple>
                            <w:r>
                              <w:t>. Closed Electronics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A2B85" id="Text Box 5" o:spid="_x0000_s1027" type="#_x0000_t202" style="position:absolute;margin-left:0;margin-top:258.15pt;width:451.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4LwIAAGQ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7jzApD&#10;Eu1UF9hn6NgsstM6n1PS1lFa6MhNKg9+T84IuqvQxC/BYRQnns9XbmMxSc7Z7fTu0y2FJMVuPqba&#10;2etRhz58UWBYNAqOJFziU5w2PtAzKHVIiTd50E25brSOmxhYaWQnQSK3dRNUfCCd+C1L25hrIZ7q&#10;w9GTRXw9jmiFbt8lNq4Y91CeCTpC3zreyXVD922ED88CqVcIEvV/eKKl0tAWHC4WZzXgj7/5Yz5J&#10;SFHOWuq9gvvvR4GKM/3VkrixUQcDB2M/GPZoVkBIJzRZTiaTDmDQg1khmBcai2W8hULCSrqr4GEw&#10;V6GfABorqZbLlETt6ETY2K2TsfTA6657EeguqgQS8xGGrhT5G3H63CSPWx4DMZ2Ui7z2LF7oplZO&#10;8lzGLs7Kr/uU9fpzWPwEAAD//wMAUEsDBBQABgAIAAAAIQBu8D4L3wAAAAgBAAAPAAAAZHJzL2Rv&#10;d25yZXYueG1sTI/BTsMwEETvSPyDtUhcEHWahqiEOFVVwQEuFaGX3tx4GwfidWQ7bfh7TC9wnJ3V&#10;zJtyNZmendD5zpKA+SwBhtRY1VErYPfxcr8E5oMkJXtLKOAbPayq66tSFsqe6R1PdWhZDCFfSAE6&#10;hKHg3DcajfQzOyBF72idkSFK13Ll5DmGm56nSZJzIzuKDVoOuNHYfNWjEbDN9lt9Nx6f39bZwr3u&#10;xk3+2dZC3N5M6ydgAafw9wy/+BEdqsh0sCMpz3oBcUgQ8DDPF8Ci/ZikKbDD5ZIBr0r+f0D1AwAA&#10;//8DAFBLAQItABQABgAIAAAAIQC2gziS/gAAAOEBAAATAAAAAAAAAAAAAAAAAAAAAABbQ29udGVu&#10;dF9UeXBlc10ueG1sUEsBAi0AFAAGAAgAAAAhADj9If/WAAAAlAEAAAsAAAAAAAAAAAAAAAAALwEA&#10;AF9yZWxzLy5yZWxzUEsBAi0AFAAGAAgAAAAhAM4uH7gvAgAAZAQAAA4AAAAAAAAAAAAAAAAALgIA&#10;AGRycy9lMm9Eb2MueG1sUEsBAi0AFAAGAAgAAAAhAG7wPgvfAAAACAEAAA8AAAAAAAAAAAAAAAAA&#10;iQQAAGRycy9kb3ducmV2LnhtbFBLBQYAAAAABAAEAPMAAACVBQAAAAA=&#10;" stroked="f">
                <v:textbox style="mso-fit-shape-to-text:t" inset="0,0,0,0">
                  <w:txbxContent>
                    <w:p w14:paraId="1458678F" w14:textId="6623BDBD" w:rsidR="008A0D9D" w:rsidRPr="004643E2" w:rsidRDefault="008A0D9D" w:rsidP="008A0D9D">
                      <w:pPr>
                        <w:pStyle w:val="Caption"/>
                        <w:rPr>
                          <w:noProof/>
                        </w:rPr>
                      </w:pPr>
                      <w:r>
                        <w:t xml:space="preserve">Image </w:t>
                      </w:r>
                      <w:r w:rsidR="00A87AEE">
                        <w:fldChar w:fldCharType="begin"/>
                      </w:r>
                      <w:r w:rsidR="00A87AEE">
                        <w:instrText xml:space="preserve"> SEQ Image \* ARABIC </w:instrText>
                      </w:r>
                      <w:r w:rsidR="00A87AEE">
                        <w:fldChar w:fldCharType="separate"/>
                      </w:r>
                      <w:r w:rsidR="003128F9">
                        <w:rPr>
                          <w:noProof/>
                        </w:rPr>
                        <w:t>4</w:t>
                      </w:r>
                      <w:r w:rsidR="00A87AEE">
                        <w:rPr>
                          <w:noProof/>
                        </w:rPr>
                        <w:fldChar w:fldCharType="end"/>
                      </w:r>
                      <w:r>
                        <w:t>. Closed Electronics Box.</w:t>
                      </w:r>
                    </w:p>
                  </w:txbxContent>
                </v:textbox>
                <w10:wrap type="topAndBottom"/>
              </v:shape>
            </w:pict>
          </mc:Fallback>
        </mc:AlternateContent>
      </w:r>
      <w:r>
        <w:rPr>
          <w:noProof/>
        </w:rPr>
        <w:drawing>
          <wp:anchor distT="0" distB="0" distL="114300" distR="114300" simplePos="0" relativeHeight="251662336" behindDoc="0" locked="0" layoutInCell="1" allowOverlap="1" wp14:anchorId="4A6B9EA6" wp14:editId="12268732">
            <wp:simplePos x="0" y="0"/>
            <wp:positionH relativeFrom="column">
              <wp:posOffset>0</wp:posOffset>
            </wp:positionH>
            <wp:positionV relativeFrom="paragraph">
              <wp:posOffset>0</wp:posOffset>
            </wp:positionV>
            <wp:extent cx="5728970" cy="3221355"/>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3221355"/>
                    </a:xfrm>
                    <a:prstGeom prst="rect">
                      <a:avLst/>
                    </a:prstGeom>
                    <a:noFill/>
                    <a:ln>
                      <a:noFill/>
                    </a:ln>
                  </pic:spPr>
                </pic:pic>
              </a:graphicData>
            </a:graphic>
          </wp:anchor>
        </w:drawing>
      </w:r>
      <w:r w:rsidR="000D468D">
        <w:t>The</w:t>
      </w:r>
      <w:r w:rsidR="00C34A75">
        <w:t xml:space="preserve"> cabling from the Sensor Box can also be connected to the corresponding PCBs, according to Figure 1.</w:t>
      </w:r>
      <w:r w:rsidR="008647EA">
        <w:t xml:space="preserve"> The</w:t>
      </w:r>
      <w:r w:rsidR="00895B8C">
        <w:rPr>
          <w:lang w:val="en-US"/>
        </w:rPr>
        <w:t xml:space="preserve"> cables</w:t>
      </w:r>
      <w:r w:rsidR="008647EA">
        <w:t xml:space="preserve"> are routed through the hole in the bottom</w:t>
      </w:r>
      <w:r w:rsidR="00465EAC">
        <w:t xml:space="preserve"> of the box and platform</w:t>
      </w:r>
      <w:r w:rsidR="008647EA">
        <w:t xml:space="preserve">. Both the USB and sensor holes </w:t>
      </w:r>
      <w:r w:rsidR="00570D3F">
        <w:t>have an additional</w:t>
      </w:r>
      <w:r w:rsidR="0040278A">
        <w:t xml:space="preserve"> waterproofing </w:t>
      </w:r>
      <w:r w:rsidR="00351543">
        <w:t>with cable gromets.</w:t>
      </w:r>
    </w:p>
    <w:p w14:paraId="25F703CD" w14:textId="2FAAB476" w:rsidR="00F66C16" w:rsidRDefault="00F66C16" w:rsidP="00F66C16">
      <w:pPr>
        <w:pStyle w:val="Heading3"/>
      </w:pPr>
      <w:r>
        <w:t>2.2.4. Sensor Box</w:t>
      </w:r>
    </w:p>
    <w:p w14:paraId="59BE7F5F" w14:textId="0DD176CF" w:rsidR="00F66C16" w:rsidRPr="00DC19D4" w:rsidRDefault="004760A0" w:rsidP="00F66C16">
      <w:r>
        <w:rPr>
          <w:noProof/>
        </w:rPr>
        <mc:AlternateContent>
          <mc:Choice Requires="wps">
            <w:drawing>
              <wp:anchor distT="0" distB="0" distL="114300" distR="114300" simplePos="0" relativeHeight="251667456" behindDoc="0" locked="0" layoutInCell="1" allowOverlap="1" wp14:anchorId="01EE59E7" wp14:editId="37C78B96">
                <wp:simplePos x="0" y="0"/>
                <wp:positionH relativeFrom="margin">
                  <wp:align>left</wp:align>
                </wp:positionH>
                <wp:positionV relativeFrom="paragraph">
                  <wp:posOffset>3672436</wp:posOffset>
                </wp:positionV>
                <wp:extent cx="5715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4FD52C5" w14:textId="60CF3282" w:rsidR="003B18D2" w:rsidRPr="00C94CEE" w:rsidRDefault="003B18D2" w:rsidP="003B18D2">
                            <w:pPr>
                              <w:pStyle w:val="Caption"/>
                            </w:pPr>
                            <w:r>
                              <w:t xml:space="preserve">Image </w:t>
                            </w:r>
                            <w:fldSimple w:instr=" SEQ Image \* ARABIC ">
                              <w:r w:rsidR="003128F9">
                                <w:rPr>
                                  <w:noProof/>
                                </w:rPr>
                                <w:t>5</w:t>
                              </w:r>
                            </w:fldSimple>
                            <w:r>
                              <w:t>. Empty Sensor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59E7" id="Text Box 7" o:spid="_x0000_s1028" type="#_x0000_t202" style="position:absolute;margin-left:0;margin-top:289.15pt;width:450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mkLQIAAGQEAAAOAAAAZHJzL2Uyb0RvYy54bWysVMGO2yAQvVfqPyDujZ1U2VR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Krki4oMUyj&#10;RAfRBfIZOrKI7LTWF5i0t5gWOnSjyqPfozOC7mqn4xfhEIwjz9cbt7EYR+d8MZ3nOYY4xu4+zmON&#10;7PWodT58EaBJNErqULjEJ7vsfOhTx5R4kwclq61UKm5iYKMcuTAUuW1kEEPx37KUibkG4qm+YPRk&#10;EV+PI1qhO3aJjdmI8QjVFaE76FvHW76VeN+O+fDMHPYKQsL+D0+41AraksJgUdKA+/E3f8xHCTFK&#10;SYu9V1L//cycoER9NShubNTRcKNxHA1z1htApFOcLMuTiQdcUKNZO9AvOBbreAuGmOF4V0nDaG5C&#10;PwE4Vlys1ykJ29GysDN7y2PpkddD98KcHVQJKOYjjF3Jijfi9LlJHrs+B2Q6KRd57Vkc6MZWTtoP&#10;Yxdn5dd9ynr9Oax+AgAA//8DAFBLAwQUAAYACAAAACEAUjNpcd8AAAAIAQAADwAAAGRycy9kb3du&#10;cmV2LnhtbEyPwU7DMBBE70j8g7VIXFBrQ0MpIU5VVXCgl4q0F25uvI0D8TqynTb8PYYLHHdmNPum&#10;WI62Yyf0oXUk4XYqgCHVTrfUSNjvXiYLYCEq0qpzhBK+MMCyvLwoVK7dmd7wVMWGpRIKuZJgYuxz&#10;zkNt0KowdT1S8o7OWxXT6RuuvTqnctvxOyHm3KqW0gejelwbrD+rwUrYZu9bczMcnzerbOZf98N6&#10;/tFUUl5fjasnYBHH+BeGH/yEDmViOriBdGCdhDQkSrh/WMyAJftRiKQcfpUMeFnw/wPKbwAAAP//&#10;AwBQSwECLQAUAAYACAAAACEAtoM4kv4AAADhAQAAEwAAAAAAAAAAAAAAAAAAAAAAW0NvbnRlbnRf&#10;VHlwZXNdLnhtbFBLAQItABQABgAIAAAAIQA4/SH/1gAAAJQBAAALAAAAAAAAAAAAAAAAAC8BAABf&#10;cmVscy8ucmVsc1BLAQItABQABgAIAAAAIQAAdqmkLQIAAGQEAAAOAAAAAAAAAAAAAAAAAC4CAABk&#10;cnMvZTJvRG9jLnhtbFBLAQItABQABgAIAAAAIQBSM2lx3wAAAAgBAAAPAAAAAAAAAAAAAAAAAIcE&#10;AABkcnMvZG93bnJldi54bWxQSwUGAAAAAAQABADzAAAAkwUAAAAA&#10;" stroked="f">
                <v:textbox style="mso-fit-shape-to-text:t" inset="0,0,0,0">
                  <w:txbxContent>
                    <w:p w14:paraId="24FD52C5" w14:textId="60CF3282" w:rsidR="003B18D2" w:rsidRPr="00C94CEE" w:rsidRDefault="003B18D2" w:rsidP="003B18D2">
                      <w:pPr>
                        <w:pStyle w:val="Caption"/>
                      </w:pPr>
                      <w:r>
                        <w:t xml:space="preserve">Image </w:t>
                      </w:r>
                      <w:r w:rsidR="00A87AEE">
                        <w:fldChar w:fldCharType="begin"/>
                      </w:r>
                      <w:r w:rsidR="00A87AEE">
                        <w:instrText xml:space="preserve"> SEQ Image \* ARABIC </w:instrText>
                      </w:r>
                      <w:r w:rsidR="00A87AEE">
                        <w:fldChar w:fldCharType="separate"/>
                      </w:r>
                      <w:r w:rsidR="003128F9">
                        <w:rPr>
                          <w:noProof/>
                        </w:rPr>
                        <w:t>5</w:t>
                      </w:r>
                      <w:r w:rsidR="00A87AEE">
                        <w:rPr>
                          <w:noProof/>
                        </w:rPr>
                        <w:fldChar w:fldCharType="end"/>
                      </w:r>
                      <w:r>
                        <w:t>. Empty Sensor Box.</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03B3913" wp14:editId="0268A248">
            <wp:simplePos x="0" y="0"/>
            <wp:positionH relativeFrom="margin">
              <wp:align>left</wp:align>
            </wp:positionH>
            <wp:positionV relativeFrom="paragraph">
              <wp:posOffset>1047288</wp:posOffset>
            </wp:positionV>
            <wp:extent cx="5715000" cy="25076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155"/>
                    <a:stretch/>
                  </pic:blipFill>
                  <pic:spPr bwMode="auto">
                    <a:xfrm>
                      <a:off x="0" y="0"/>
                      <a:ext cx="5715000" cy="25076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19D4">
        <w:t xml:space="preserve">The Sensor Box consists of the hull, lid, sonar mount and sonar lid. All </w:t>
      </w:r>
      <w:r w:rsidR="00D73B07">
        <w:t xml:space="preserve">can be joined with M3 screws. Four 40mm M3 bolts are pushed through the bottom of the hull, where the </w:t>
      </w:r>
      <w:r w:rsidR="00E74FFB">
        <w:t>s</w:t>
      </w:r>
      <w:r w:rsidR="00D73B07">
        <w:t xml:space="preserve">onar mount fits. The </w:t>
      </w:r>
      <w:r w:rsidR="00606893">
        <w:t xml:space="preserve">sonar mount is connected to these bolts, and the lid </w:t>
      </w:r>
      <w:r w:rsidR="003D0AF4">
        <w:t xml:space="preserve">is joined to the </w:t>
      </w:r>
      <w:r w:rsidR="00E74FFB">
        <w:t>mount</w:t>
      </w:r>
      <w:r w:rsidR="00606893">
        <w:t xml:space="preserve"> with four M3 nuts.</w:t>
      </w:r>
      <w:r w:rsidR="00E74FFB">
        <w:t xml:space="preserve"> Furthermore, the </w:t>
      </w:r>
      <w:r w:rsidR="003B18D2">
        <w:t xml:space="preserve">sensor </w:t>
      </w:r>
      <w:r w:rsidR="00785B85">
        <w:t>set</w:t>
      </w:r>
      <w:r>
        <w:t xml:space="preserve"> </w:t>
      </w:r>
      <w:r w:rsidR="00785B85">
        <w:t>screws can be screwed into the corresponding holes</w:t>
      </w:r>
      <w:r w:rsidR="003B18D2">
        <w:t>, making sure not</w:t>
      </w:r>
      <w:r w:rsidR="00656F26">
        <w:t xml:space="preserve"> </w:t>
      </w:r>
      <w:r w:rsidR="003B18D2">
        <w:t>to close the holes through which the sensors fit.</w:t>
      </w:r>
    </w:p>
    <w:p w14:paraId="73B69551" w14:textId="4495E4B2" w:rsidR="00F40B9E" w:rsidRDefault="00EF1ED2" w:rsidP="00EF1ED2">
      <w:r>
        <w:t xml:space="preserve"> </w:t>
      </w:r>
      <w:r w:rsidR="008647EA">
        <w:t xml:space="preserve">The box is now ready to fit the </w:t>
      </w:r>
      <w:r w:rsidR="00351543">
        <w:t>Turbidity, TDS</w:t>
      </w:r>
      <w:r w:rsidR="00884CE5">
        <w:t>,</w:t>
      </w:r>
      <w:r w:rsidR="00351543">
        <w:t xml:space="preserve"> and Temperature sensor. </w:t>
      </w:r>
      <w:commentRangeStart w:id="0"/>
      <w:r w:rsidR="00351543">
        <w:t>The Turbidity fits in th</w:t>
      </w:r>
      <w:r w:rsidR="006411C8">
        <w:t xml:space="preserve">e largest hole. With the Turbidity sensor facing north, the left hole is for the TDS sensor, and the </w:t>
      </w:r>
      <w:r w:rsidR="006411C8">
        <w:lastRenderedPageBreak/>
        <w:t>temperature on the right.</w:t>
      </w:r>
      <w:commentRangeEnd w:id="0"/>
      <w:r w:rsidR="00D95011">
        <w:rPr>
          <w:rStyle w:val="CommentReference"/>
        </w:rPr>
        <w:commentReference w:id="0"/>
      </w:r>
      <w:r w:rsidR="006411C8">
        <w:t xml:space="preserve"> </w:t>
      </w:r>
      <w:r w:rsidR="00B04E92">
        <w:t>Set the sensors in place by lightly tightening the set</w:t>
      </w:r>
      <w:r w:rsidR="00884CE5">
        <w:t xml:space="preserve"> </w:t>
      </w:r>
      <w:r w:rsidR="00B04E92">
        <w:t>screws, until the sensors do not twist anymore.</w:t>
      </w:r>
      <w:r w:rsidR="00F40B9E">
        <w:t xml:space="preserve"> The cables of these sensors can be routed through the </w:t>
      </w:r>
      <w:r w:rsidR="00E77C7A">
        <w:t>gromet at the top of the lid (image 5). The lid in this picture already has the gromet and two bolts mounted.</w:t>
      </w:r>
    </w:p>
    <w:p w14:paraId="00F24E58" w14:textId="4F2ED92B" w:rsidR="00CE1CA9" w:rsidRDefault="00E77C7A" w:rsidP="00EF1ED2">
      <w:r>
        <w:rPr>
          <w:noProof/>
        </w:rPr>
        <mc:AlternateContent>
          <mc:Choice Requires="wps">
            <w:drawing>
              <wp:anchor distT="0" distB="0" distL="114300" distR="114300" simplePos="0" relativeHeight="251670528" behindDoc="0" locked="0" layoutInCell="1" allowOverlap="1" wp14:anchorId="2B372020" wp14:editId="0FFF5B0D">
                <wp:simplePos x="0" y="0"/>
                <wp:positionH relativeFrom="column">
                  <wp:posOffset>0</wp:posOffset>
                </wp:positionH>
                <wp:positionV relativeFrom="paragraph">
                  <wp:posOffset>3279140</wp:posOffset>
                </wp:positionV>
                <wp:extent cx="5715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97B74B8" w14:textId="0AEF1B61" w:rsidR="00E77C7A" w:rsidRPr="005900B6" w:rsidRDefault="00E77C7A" w:rsidP="00E77C7A">
                            <w:pPr>
                              <w:pStyle w:val="Caption"/>
                              <w:rPr>
                                <w:noProof/>
                              </w:rPr>
                            </w:pPr>
                            <w:r>
                              <w:t xml:space="preserve">Image </w:t>
                            </w:r>
                            <w:fldSimple w:instr=" SEQ Image \* ARABIC ">
                              <w:r w:rsidR="003128F9">
                                <w:rPr>
                                  <w:noProof/>
                                </w:rPr>
                                <w:t>6</w:t>
                              </w:r>
                            </w:fldSimple>
                            <w:r>
                              <w:t>. Sensor Box and Lid.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72020" id="Text Box 9" o:spid="_x0000_s1029" type="#_x0000_t202" style="position:absolute;margin-left:0;margin-top:258.2pt;width:4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ZkLLgIAAGQEAAAOAAAAZHJzL2Uyb0RvYy54bWysVMFu2zAMvQ/YPwi6L3ZapFu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t9yZkVL&#10;Em1VH9hn6NltZKdzvqCkjaO00JObVB79npwRdF9jG78Eh1GceD5duI3FJDlnH6ezPKeQpNjN9SzW&#10;yF6POvThi4KWRaPkSMIlPsXxwYchdUyJN3kwulprY+ImBlYG2VGQyF2jgzoX/y3L2JhrIZ4aCkZP&#10;FvENOKIV+l2f2LgeMe6gOhF0hKF1vJNrTfc9CB+eBVKvECTq//BES22gKzmcLc4awB9/88d8kpCi&#10;nHXUeyX33w8CFWfmqyVxY6OOBo7GbjTsoV0BIZ3SZDmZTDqAwYxmjdC+0Fgs4y0UElbSXSUPo7kK&#10;wwTQWEm1XKYkakcnwoPdOBlLj7xu+xeB7qxKIDEfYexKUbwRZ8hN8rjlIRDTSbnI68DimW5q5aT9&#10;eezirPy6T1mvP4fFTwAAAP//AwBQSwMEFAAGAAgAAAAhAJtRii3eAAAACAEAAA8AAABkcnMvZG93&#10;bnJldi54bWxMj8FOwzAQRO9I/IO1SFwQtQtp1IY4VVXBAS4VoRdubuzGgXgd2U4b/p6FCxx3ZjT7&#10;plxPrmcnE2LnUcJ8JoAZbLzusJWwf3u6XQKLSaFWvUcj4ctEWFeXF6UqtD/jqznVqWVUgrFQEmxK&#10;Q8F5bKxxKs78YJC8ow9OJTpDy3VQZyp3Pb8TIudOdUgfrBrM1prmsx6dhF32vrM34/HxZZPdh+f9&#10;uM0/2lrK66tp8wAsmSn9heEHn9ChIqaDH1FH1kugIUnCYp5nwMheCUHK4VdZAK9K/n9A9Q0AAP//&#10;AwBQSwECLQAUAAYACAAAACEAtoM4kv4AAADhAQAAEwAAAAAAAAAAAAAAAAAAAAAAW0NvbnRlbnRf&#10;VHlwZXNdLnhtbFBLAQItABQABgAIAAAAIQA4/SH/1gAAAJQBAAALAAAAAAAAAAAAAAAAAC8BAABf&#10;cmVscy8ucmVsc1BLAQItABQABgAIAAAAIQD8UZkLLgIAAGQEAAAOAAAAAAAAAAAAAAAAAC4CAABk&#10;cnMvZTJvRG9jLnhtbFBLAQItABQABgAIAAAAIQCbUYot3gAAAAgBAAAPAAAAAAAAAAAAAAAAAIgE&#10;AABkcnMvZG93bnJldi54bWxQSwUGAAAAAAQABADzAAAAkwUAAAAA&#10;" stroked="f">
                <v:textbox style="mso-fit-shape-to-text:t" inset="0,0,0,0">
                  <w:txbxContent>
                    <w:p w14:paraId="697B74B8" w14:textId="0AEF1B61" w:rsidR="00E77C7A" w:rsidRPr="005900B6" w:rsidRDefault="00E77C7A" w:rsidP="00E77C7A">
                      <w:pPr>
                        <w:pStyle w:val="Caption"/>
                        <w:rPr>
                          <w:noProof/>
                        </w:rPr>
                      </w:pPr>
                      <w:r>
                        <w:t xml:space="preserve">Image </w:t>
                      </w:r>
                      <w:r w:rsidR="00A87AEE">
                        <w:fldChar w:fldCharType="begin"/>
                      </w:r>
                      <w:r w:rsidR="00A87AEE">
                        <w:instrText xml:space="preserve"> SEQ Image </w:instrText>
                      </w:r>
                      <w:r w:rsidR="00A87AEE">
                        <w:instrText xml:space="preserve">\* ARABIC </w:instrText>
                      </w:r>
                      <w:r w:rsidR="00A87AEE">
                        <w:fldChar w:fldCharType="separate"/>
                      </w:r>
                      <w:r w:rsidR="003128F9">
                        <w:rPr>
                          <w:noProof/>
                        </w:rPr>
                        <w:t>6</w:t>
                      </w:r>
                      <w:r w:rsidR="00A87AEE">
                        <w:rPr>
                          <w:noProof/>
                        </w:rPr>
                        <w:fldChar w:fldCharType="end"/>
                      </w:r>
                      <w:r>
                        <w:t>. Sensor Box and Lid.</w:t>
                      </w:r>
                    </w:p>
                  </w:txbxContent>
                </v:textbox>
                <w10:wrap type="topAndBottom"/>
              </v:shape>
            </w:pict>
          </mc:Fallback>
        </mc:AlternateContent>
      </w:r>
      <w:r w:rsidR="00F40B9E">
        <w:rPr>
          <w:noProof/>
        </w:rPr>
        <w:drawing>
          <wp:anchor distT="0" distB="0" distL="114300" distR="114300" simplePos="0" relativeHeight="251668480" behindDoc="0" locked="0" layoutInCell="1" allowOverlap="1" wp14:anchorId="5506A103" wp14:editId="5AE30F5F">
            <wp:simplePos x="0" y="0"/>
            <wp:positionH relativeFrom="column">
              <wp:posOffset>0</wp:posOffset>
            </wp:positionH>
            <wp:positionV relativeFrom="paragraph">
              <wp:posOffset>1155</wp:posOffset>
            </wp:positionV>
            <wp:extent cx="5715000" cy="32213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221355"/>
                    </a:xfrm>
                    <a:prstGeom prst="rect">
                      <a:avLst/>
                    </a:prstGeom>
                    <a:noFill/>
                    <a:ln>
                      <a:noFill/>
                    </a:ln>
                  </pic:spPr>
                </pic:pic>
              </a:graphicData>
            </a:graphic>
          </wp:anchor>
        </w:drawing>
      </w:r>
      <w:r w:rsidR="00CE1CA9">
        <w:t>The lid can now be closed</w:t>
      </w:r>
      <w:r w:rsidR="001E76EF">
        <w:t xml:space="preserve"> by screwing in the four 20mm M3 bolts, note the correspondence of the two pH holes. </w:t>
      </w:r>
      <w:r w:rsidR="00CE1CA9">
        <w:t>The pH sensor is added by removing the cap of the probe a</w:t>
      </w:r>
      <w:r w:rsidR="001E76EF">
        <w:t>nd pushing it through the two holes, until the point of the probe is of similar depth to the other sensors. The cap can be placed back</w:t>
      </w:r>
      <w:r w:rsidR="00853859">
        <w:t xml:space="preserve">, to ensure longevity of the pH probe. </w:t>
      </w:r>
    </w:p>
    <w:p w14:paraId="5A618DE6" w14:textId="6B8D9FD2" w:rsidR="00187C30" w:rsidRDefault="00187C30" w:rsidP="00187C30">
      <w:r>
        <w:t>T</w:t>
      </w:r>
      <w:r>
        <w:t xml:space="preserve">he sonar can be added by removing the sonar lid, pushing it in from the bottom, </w:t>
      </w:r>
      <w:r>
        <w:rPr>
          <w:lang w:val="en-US"/>
        </w:rPr>
        <w:t>ensuring</w:t>
      </w:r>
      <w:r>
        <w:t xml:space="preserve"> that the sonar </w:t>
      </w:r>
      <w:r>
        <w:rPr>
          <w:lang w:val="en-US"/>
        </w:rPr>
        <w:t>can be</w:t>
      </w:r>
      <w:r>
        <w:t xml:space="preserve"> completely submerged. Place the sonar in the correct place and tighten the set screw. Finally, the nuts should be screwed on the protruding bolts. The sonar cable can now</w:t>
      </w:r>
      <w:r>
        <w:rPr>
          <w:lang w:val="en-US"/>
        </w:rPr>
        <w:t xml:space="preserve"> also</w:t>
      </w:r>
      <w:r>
        <w:t xml:space="preserve"> be routed through the gromet. The sonar works best without the lid, so keep the lid safe until the mission is complete. </w:t>
      </w:r>
    </w:p>
    <w:p w14:paraId="7BC66BFA" w14:textId="3A9D3491" w:rsidR="00E77C7A" w:rsidRDefault="00853859" w:rsidP="00EF1ED2">
      <w:r>
        <w:t>All the cables can now be connected to the electronics in the other box.</w:t>
      </w:r>
    </w:p>
    <w:p w14:paraId="2C252A16" w14:textId="0E18A1F2" w:rsidR="0018715F" w:rsidRDefault="00600474" w:rsidP="00600474">
      <w:pPr>
        <w:pStyle w:val="Heading1"/>
      </w:pPr>
      <w:r>
        <w:t xml:space="preserve">3. </w:t>
      </w:r>
      <w:r w:rsidR="0018715F">
        <w:t xml:space="preserve">Software </w:t>
      </w:r>
    </w:p>
    <w:p w14:paraId="2108A048" w14:textId="2A339151" w:rsidR="00600474" w:rsidRDefault="007A19E1" w:rsidP="00600474">
      <w:pPr>
        <w:pStyle w:val="Heading2"/>
      </w:pPr>
      <w:r>
        <w:t xml:space="preserve">3.1. </w:t>
      </w:r>
      <w:r w:rsidR="00600474">
        <w:t>Functionality</w:t>
      </w:r>
    </w:p>
    <w:p w14:paraId="4E09C131" w14:textId="00907191" w:rsidR="00600474" w:rsidRDefault="00853859" w:rsidP="00600474">
      <w:r>
        <w:t xml:space="preserve">The </w:t>
      </w:r>
      <w:r w:rsidR="00D95011">
        <w:rPr>
          <w:lang w:val="en-US"/>
        </w:rPr>
        <w:t>purpose of the</w:t>
      </w:r>
      <w:r>
        <w:t xml:space="preserve"> sensor array is to measure the water quality of a pond whilst mounted on a USV. </w:t>
      </w:r>
      <w:r w:rsidR="00FF7884">
        <w:t>The hardware ensures that the sensors are in good, reliable, and repeatable contact with the water. The</w:t>
      </w:r>
      <w:r w:rsidR="00B90103">
        <w:rPr>
          <w:lang w:val="en-US"/>
        </w:rPr>
        <w:t>y</w:t>
      </w:r>
      <w:r w:rsidR="00FF7884">
        <w:t xml:space="preserve"> do not do anything yet. They are connected to a</w:t>
      </w:r>
      <w:r w:rsidR="00F4001D">
        <w:t>n</w:t>
      </w:r>
      <w:r w:rsidR="00FF7884">
        <w:t xml:space="preserve"> Arduino Leonardo which needs to be programmed to read the sensor values and </w:t>
      </w:r>
      <w:r w:rsidR="00F4001D">
        <w:t>publish them over a serial USB connection.</w:t>
      </w:r>
    </w:p>
    <w:p w14:paraId="09096D94" w14:textId="5721663C" w:rsidR="00600474" w:rsidRDefault="007A19E1" w:rsidP="00600474">
      <w:pPr>
        <w:pStyle w:val="Heading2"/>
      </w:pPr>
      <w:r>
        <w:t xml:space="preserve">3.2. </w:t>
      </w:r>
      <w:r w:rsidR="00600474">
        <w:t>Arduino code</w:t>
      </w:r>
    </w:p>
    <w:p w14:paraId="648DCC20" w14:textId="406189B0" w:rsidR="00731A3A" w:rsidRDefault="00F4001D" w:rsidP="00600474">
      <w:r>
        <w:t xml:space="preserve">There are </w:t>
      </w:r>
      <w:r w:rsidR="008A0EF5">
        <w:t>at least a dozen ways to approach the concept of</w:t>
      </w:r>
      <w:r w:rsidR="00C14BC5">
        <w:t xml:space="preserve"> an Arduino</w:t>
      </w:r>
      <w:r w:rsidR="008A0EF5">
        <w:t xml:space="preserve"> reading values and pushing them over the serial port to another machine</w:t>
      </w:r>
      <w:r w:rsidR="00C14BC5">
        <w:t xml:space="preserve">, all in varying complexity. </w:t>
      </w:r>
      <w:r w:rsidR="001B0BD2">
        <w:t xml:space="preserve">The simplest way is to directly sense the analog voltage every second and sending that to the USB port. However, </w:t>
      </w:r>
      <w:r w:rsidR="00C03805">
        <w:t xml:space="preserve">noise is easily </w:t>
      </w:r>
      <w:r w:rsidR="00F12BD0">
        <w:t>created by wiggling the cables</w:t>
      </w:r>
      <w:r w:rsidR="00B90103">
        <w:rPr>
          <w:lang w:val="en-US"/>
        </w:rPr>
        <w:t>,</w:t>
      </w:r>
      <w:r w:rsidR="00F12BD0">
        <w:t xml:space="preserve"> or other effects which only last a very short moment. </w:t>
      </w:r>
    </w:p>
    <w:p w14:paraId="4FA68538" w14:textId="78EBFFC0" w:rsidR="00600474" w:rsidRDefault="00F12BD0" w:rsidP="00600474">
      <w:r>
        <w:lastRenderedPageBreak/>
        <w:t xml:space="preserve">An Arduino is powerful enough </w:t>
      </w:r>
      <w:r w:rsidR="00B90103">
        <w:rPr>
          <w:lang w:val="en-US"/>
        </w:rPr>
        <w:t>for light</w:t>
      </w:r>
      <w:r>
        <w:t xml:space="preserve"> on-</w:t>
      </w:r>
      <w:r w:rsidR="00DA6646">
        <w:t>board</w:t>
      </w:r>
      <w:r w:rsidR="00B90103">
        <w:rPr>
          <w:lang w:val="en-US"/>
        </w:rPr>
        <w:t xml:space="preserve"> processing</w:t>
      </w:r>
      <w:r w:rsidR="00DA6646">
        <w:t>. The implementation here takes an analog voltage reading and converts it to the correct sensed value (pH, NTU, Celsius, etc.), according to the principals to which these sensors function</w:t>
      </w:r>
      <w:r w:rsidR="00BA6E4A">
        <w:t xml:space="preserve">. It does this every 0.04 </w:t>
      </w:r>
      <w:r w:rsidR="00755E52">
        <w:t>seconds and</w:t>
      </w:r>
      <w:r w:rsidR="00BA6E4A">
        <w:t xml:space="preserve"> places the values in </w:t>
      </w:r>
      <w:r w:rsidR="00755E52">
        <w:t>an array. The mean value of this array is taken every 0.8 seconds</w:t>
      </w:r>
      <w:r w:rsidR="00731A3A">
        <w:t xml:space="preserve"> and sent over the serial connection.</w:t>
      </w:r>
    </w:p>
    <w:p w14:paraId="4AA2C9BA" w14:textId="1CFD689C" w:rsidR="00A94827" w:rsidRDefault="00A94827" w:rsidP="00600474">
      <w:r>
        <w:t xml:space="preserve">A few additional libraries have been used to make this work. </w:t>
      </w:r>
      <w:r w:rsidR="00B90103">
        <w:rPr>
          <w:lang w:val="en-US"/>
        </w:rPr>
        <w:t>T</w:t>
      </w:r>
      <w:r>
        <w:t xml:space="preserve">he </w:t>
      </w:r>
      <w:proofErr w:type="spellStart"/>
      <w:r>
        <w:t>OneWire</w:t>
      </w:r>
      <w:proofErr w:type="spellEnd"/>
      <w:r>
        <w:t xml:space="preserve"> library, which has been specifically created to communicate with the Temperature probe</w:t>
      </w:r>
      <w:r w:rsidR="00B90103">
        <w:rPr>
          <w:lang w:val="en-US"/>
        </w:rPr>
        <w:t>. The probe</w:t>
      </w:r>
      <w:r>
        <w:t xml:space="preserve"> uses the </w:t>
      </w:r>
      <w:proofErr w:type="spellStart"/>
      <w:r>
        <w:t>OneWire</w:t>
      </w:r>
      <w:proofErr w:type="spellEnd"/>
      <w:r>
        <w:t xml:space="preserve"> technology</w:t>
      </w:r>
      <w:r w:rsidR="00B90103">
        <w:rPr>
          <w:lang w:val="en-US"/>
        </w:rPr>
        <w:t xml:space="preserve"> to</w:t>
      </w:r>
      <w:r w:rsidR="00CF4B1A">
        <w:t xml:space="preserve"> send digital information over a single wire.</w:t>
      </w:r>
    </w:p>
    <w:p w14:paraId="0BBC995D" w14:textId="2CCF797A" w:rsidR="00CF4B1A" w:rsidRDefault="00EF0AC3" w:rsidP="00600474">
      <w:r>
        <w:t>The company which sells the sensors used in this project have also created a library specifically for the TDS sensor. Which was directly</w:t>
      </w:r>
      <w:r w:rsidR="00BE4A0C">
        <w:t xml:space="preserve"> </w:t>
      </w:r>
      <w:r>
        <w:t>implemented according to their sample code.</w:t>
      </w:r>
    </w:p>
    <w:p w14:paraId="3FADF92E" w14:textId="2B73BD8F" w:rsidR="00B9091E" w:rsidRDefault="00942337">
      <w:r>
        <w:rPr>
          <w:noProof/>
        </w:rPr>
        <mc:AlternateContent>
          <mc:Choice Requires="wps">
            <w:drawing>
              <wp:anchor distT="0" distB="0" distL="114300" distR="114300" simplePos="0" relativeHeight="251674624" behindDoc="0" locked="0" layoutInCell="1" allowOverlap="1" wp14:anchorId="4DA80757" wp14:editId="30DE7A51">
                <wp:simplePos x="0" y="0"/>
                <wp:positionH relativeFrom="column">
                  <wp:posOffset>-2540</wp:posOffset>
                </wp:positionH>
                <wp:positionV relativeFrom="paragraph">
                  <wp:posOffset>5441315</wp:posOffset>
                </wp:positionV>
                <wp:extent cx="57150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B499B96" w14:textId="66EF3AFC" w:rsidR="00942337" w:rsidRPr="00B27F66" w:rsidRDefault="00942337" w:rsidP="00942337">
                            <w:pPr>
                              <w:pStyle w:val="Caption"/>
                              <w:rPr>
                                <w:noProof/>
                              </w:rPr>
                            </w:pPr>
                            <w:r>
                              <w:t xml:space="preserve">Code Snippet </w:t>
                            </w:r>
                            <w:r w:rsidR="00C32677">
                              <w:fldChar w:fldCharType="begin"/>
                            </w:r>
                            <w:r w:rsidR="00C32677">
                              <w:instrText xml:space="preserve"> SEQ Code_Snippet \* ARABIC </w:instrText>
                            </w:r>
                            <w:r w:rsidR="00C32677">
                              <w:fldChar w:fldCharType="separate"/>
                            </w:r>
                            <w:r w:rsidR="001B46B1">
                              <w:rPr>
                                <w:noProof/>
                              </w:rPr>
                              <w:t>1</w:t>
                            </w:r>
                            <w:r w:rsidR="00C32677">
                              <w:rPr>
                                <w:noProof/>
                              </w:rPr>
                              <w:fldChar w:fldCharType="end"/>
                            </w:r>
                            <w:r>
                              <w:t>. Acquiring Sensor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0757" id="Text Box 10" o:spid="_x0000_s1030" type="#_x0000_t202" style="position:absolute;margin-left:-.2pt;margin-top:428.45pt;width:45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ULQIAAGYEAAAOAAAAZHJzL2Uyb0RvYy54bWysVMGO2jAQvVfqP1i+l8C2bCtEWFFWVJXQ&#10;7kpQ7dk4DonkeFzbkNCv77ND2HbbU9WLGc+Mn/Pe8zC/6xrNTsr5mkzOJ6MxZ8pIKmpzyPm33frd&#10;J858EKYQmozK+Vl5frd4+2be2pm6oYp0oRwDiPGz1ua8CsHOsszLSjXCj8gqg2JJrhEBW3fICida&#10;oDc6uxmPb7OWXGEdSeU9svd9kS8SflkqGR7L0qvAdM7xbSGtLq37uGaLuZgdnLBVLS+fIf7hKxpR&#10;G1x6hboXQbCjq/+AamrpyFMZRpKajMqylipxAJvJ+BWbbSWsSlwgjrdXmfz/g5UPpyfH6gLeQR4j&#10;Gni0U11gn6ljSEGf1voZ2rYWjaFDHr1D3iMZaXela+IvCDHUAXW+qhvRJJLTj5PpeIySRO32/TRi&#10;ZC9HrfPhi6KGxSDnDtYlRcVp40PfOrTEmzzpuljXWsdNLKy0YycBm9uqDuoC/luXNrHXUDzVA8ZM&#10;Fvn1PGIUun2X9PgwcNxTcQZ1R/3j8Vaua9y3ET48CYfXAkqYgPCIpdTU5pwuEWcVuR9/y8d+mIgq&#10;Zy1eX87996NwijP91cBeQIYhcEOwHwJzbFYEphPMlpUpxAEX9BCWjppnDMYy3oKSMBJ35TwM4Sr0&#10;M4DBkmq5TE14kFaEjdlaGaEHXXfds3D24kqAmQ80vEsxe2VO35vssctjgNLJuahrr+JFbjzm5P1l&#10;8OK0/LpPXS9/D4ufAAAA//8DAFBLAwQUAAYACAAAACEAz7IWzuAAAAAJAQAADwAAAGRycy9kb3du&#10;cmV2LnhtbEyPwU7DMBBE70j8g7VIXFDrACEkIU5VVXCAS0XohZsbb+NAvI5spw1/j3uC4+yMZt5W&#10;q9kM7IjO95YE3C4TYEitVT11AnYfL4scmA+SlBwsoYAf9LCqLy8qWSp7onc8NqFjsYR8KQXoEMaS&#10;c99qNNIv7YgUvYN1RoYoXceVk6dYbgZ+lyQZN7KnuKDliBuN7XczGQHb9HOrb6bD89s6vXevu2mT&#10;fXWNENdX8/oJWMA5/IXhjB/RoY5MezuR8mwQsEhjUED+kBXAop8XRQZsf748JsDriv//oP4FAAD/&#10;/wMAUEsBAi0AFAAGAAgAAAAhALaDOJL+AAAA4QEAABMAAAAAAAAAAAAAAAAAAAAAAFtDb250ZW50&#10;X1R5cGVzXS54bWxQSwECLQAUAAYACAAAACEAOP0h/9YAAACUAQAACwAAAAAAAAAAAAAAAAAvAQAA&#10;X3JlbHMvLnJlbHNQSwECLQAUAAYACAAAACEAPwLHlC0CAABmBAAADgAAAAAAAAAAAAAAAAAuAgAA&#10;ZHJzL2Uyb0RvYy54bWxQSwECLQAUAAYACAAAACEAz7IWzuAAAAAJAQAADwAAAAAAAAAAAAAAAACH&#10;BAAAZHJzL2Rvd25yZXYueG1sUEsFBgAAAAAEAAQA8wAAAJQFAAAAAA==&#10;" stroked="f">
                <v:textbox style="mso-fit-shape-to-text:t" inset="0,0,0,0">
                  <w:txbxContent>
                    <w:p w14:paraId="6B499B96" w14:textId="66EF3AFC" w:rsidR="00942337" w:rsidRPr="00B27F66" w:rsidRDefault="00942337" w:rsidP="00942337">
                      <w:pPr>
                        <w:pStyle w:val="Caption"/>
                        <w:rPr>
                          <w:noProof/>
                        </w:rPr>
                      </w:pPr>
                      <w:r>
                        <w:t xml:space="preserve">Code Snippet </w:t>
                      </w:r>
                      <w:fldSimple w:instr=" SEQ Code_Snippet \* ARABIC ">
                        <w:r w:rsidR="001B46B1">
                          <w:rPr>
                            <w:noProof/>
                          </w:rPr>
                          <w:t>1</w:t>
                        </w:r>
                      </w:fldSimple>
                      <w:r>
                        <w:t>. Acquiring Sensor Values</w:t>
                      </w:r>
                    </w:p>
                  </w:txbxContent>
                </v:textbox>
                <w10:wrap type="square"/>
              </v:shape>
            </w:pict>
          </mc:Fallback>
        </mc:AlternateContent>
      </w:r>
      <w:r w:rsidR="004D17DC">
        <w:rPr>
          <w:noProof/>
        </w:rPr>
        <mc:AlternateContent>
          <mc:Choice Requires="wps">
            <w:drawing>
              <wp:anchor distT="45720" distB="45720" distL="114300" distR="114300" simplePos="0" relativeHeight="251672576" behindDoc="0" locked="0" layoutInCell="1" allowOverlap="1" wp14:anchorId="1E6458E2" wp14:editId="46CA05BC">
                <wp:simplePos x="0" y="0"/>
                <wp:positionH relativeFrom="margin">
                  <wp:align>right</wp:align>
                </wp:positionH>
                <wp:positionV relativeFrom="paragraph">
                  <wp:posOffset>653415</wp:posOffset>
                </wp:positionV>
                <wp:extent cx="5715000" cy="47307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31327"/>
                        </a:xfrm>
                        <a:prstGeom prst="rect">
                          <a:avLst/>
                        </a:prstGeom>
                        <a:solidFill>
                          <a:srgbClr val="FFFFFF"/>
                        </a:solidFill>
                        <a:ln w="9525">
                          <a:solidFill>
                            <a:srgbClr val="000000"/>
                          </a:solidFill>
                          <a:miter lim="800000"/>
                          <a:headEnd/>
                          <a:tailEnd/>
                        </a:ln>
                      </wps:spPr>
                      <wps:txbx>
                        <w:txbxContent>
                          <w:p w14:paraId="780A2CE8" w14:textId="77777777" w:rsidR="00526E5B" w:rsidRPr="00EC6B0E" w:rsidRDefault="00526E5B" w:rsidP="00526E5B">
                            <w:pPr>
                              <w:rPr>
                                <w:rFonts w:ascii="Consolas" w:hAnsi="Consolas"/>
                              </w:rPr>
                            </w:pPr>
                            <w:r w:rsidRPr="00EC6B0E">
                              <w:rPr>
                                <w:rFonts w:ascii="Consolas" w:hAnsi="Consolas"/>
                              </w:rPr>
                              <w:t xml:space="preserve">     //Temperature sampling, temperature is also used in TDS adjustment</w:t>
                            </w:r>
                          </w:p>
                          <w:p w14:paraId="3969C1FC" w14:textId="4F4AC60D" w:rsidR="00526E5B" w:rsidRPr="00EC6B0E" w:rsidRDefault="00526E5B" w:rsidP="00526E5B">
                            <w:pPr>
                              <w:rPr>
                                <w:rFonts w:ascii="Consolas" w:hAnsi="Consolas"/>
                              </w:rPr>
                            </w:pPr>
                            <w:r w:rsidRPr="00EC6B0E">
                              <w:rPr>
                                <w:rFonts w:ascii="Consolas" w:hAnsi="Consolas"/>
                              </w:rPr>
                              <w:t xml:space="preserve">     temperature = getTemp();  </w:t>
                            </w:r>
                          </w:p>
                          <w:p w14:paraId="2943A435" w14:textId="77777777" w:rsidR="00526E5B" w:rsidRPr="00EC6B0E" w:rsidRDefault="00526E5B" w:rsidP="00526E5B">
                            <w:pPr>
                              <w:rPr>
                                <w:rFonts w:ascii="Consolas" w:hAnsi="Consolas"/>
                              </w:rPr>
                            </w:pPr>
                            <w:r w:rsidRPr="00EC6B0E">
                              <w:rPr>
                                <w:rFonts w:ascii="Consolas" w:hAnsi="Consolas"/>
                              </w:rPr>
                              <w:t xml:space="preserve">    </w:t>
                            </w:r>
                          </w:p>
                          <w:p w14:paraId="22FF5FEB" w14:textId="77777777" w:rsidR="00526E5B" w:rsidRPr="00EC6B0E" w:rsidRDefault="00526E5B" w:rsidP="00526E5B">
                            <w:pPr>
                              <w:rPr>
                                <w:rFonts w:ascii="Consolas" w:hAnsi="Consolas"/>
                              </w:rPr>
                            </w:pPr>
                            <w:r w:rsidRPr="00EC6B0E">
                              <w:rPr>
                                <w:rFonts w:ascii="Consolas" w:hAnsi="Consolas"/>
                              </w:rPr>
                              <w:t xml:space="preserve">     //TDS sampling</w:t>
                            </w:r>
                          </w:p>
                          <w:p w14:paraId="3A0F8BF8" w14:textId="29DA7179" w:rsidR="00526E5B" w:rsidRPr="00EC6B0E" w:rsidRDefault="00526E5B" w:rsidP="00526E5B">
                            <w:pPr>
                              <w:rPr>
                                <w:rFonts w:ascii="Consolas" w:hAnsi="Consolas"/>
                              </w:rPr>
                            </w:pPr>
                            <w:r w:rsidRPr="00EC6B0E">
                              <w:rPr>
                                <w:rFonts w:ascii="Consolas" w:hAnsi="Consolas"/>
                              </w:rPr>
                              <w:t xml:space="preserve">     gravityTds.setTemperature(temperature);  </w:t>
                            </w:r>
                          </w:p>
                          <w:p w14:paraId="01797B85" w14:textId="77777777" w:rsidR="00526E5B" w:rsidRPr="00EC6B0E" w:rsidRDefault="00526E5B" w:rsidP="00526E5B">
                            <w:pPr>
                              <w:rPr>
                                <w:rFonts w:ascii="Consolas" w:hAnsi="Consolas"/>
                              </w:rPr>
                            </w:pPr>
                            <w:r w:rsidRPr="00EC6B0E">
                              <w:rPr>
                                <w:rFonts w:ascii="Consolas" w:hAnsi="Consolas"/>
                              </w:rPr>
                              <w:t xml:space="preserve">     gravityTds.update();  //sample and calculate</w:t>
                            </w:r>
                          </w:p>
                          <w:p w14:paraId="2C84494D" w14:textId="77777777" w:rsidR="00526E5B" w:rsidRPr="00EC6B0E" w:rsidRDefault="00526E5B" w:rsidP="00526E5B">
                            <w:pPr>
                              <w:rPr>
                                <w:rFonts w:ascii="Consolas" w:hAnsi="Consolas"/>
                              </w:rPr>
                            </w:pPr>
                            <w:r w:rsidRPr="00EC6B0E">
                              <w:rPr>
                                <w:rFonts w:ascii="Consolas" w:hAnsi="Consolas"/>
                              </w:rPr>
                              <w:t xml:space="preserve">     tdsValue = gravityTds.getTdsValue();  // then get the value</w:t>
                            </w:r>
                          </w:p>
                          <w:p w14:paraId="69FCDA59" w14:textId="77777777" w:rsidR="00526E5B" w:rsidRPr="00EC6B0E" w:rsidRDefault="00526E5B" w:rsidP="00526E5B">
                            <w:pPr>
                              <w:rPr>
                                <w:rFonts w:ascii="Consolas" w:hAnsi="Consolas"/>
                              </w:rPr>
                            </w:pPr>
                          </w:p>
                          <w:p w14:paraId="245189B3" w14:textId="77777777" w:rsidR="00526E5B" w:rsidRPr="00EC6B0E" w:rsidRDefault="00526E5B" w:rsidP="00526E5B">
                            <w:pPr>
                              <w:rPr>
                                <w:rFonts w:ascii="Consolas" w:hAnsi="Consolas"/>
                              </w:rPr>
                            </w:pPr>
                            <w:r w:rsidRPr="00EC6B0E">
                              <w:rPr>
                                <w:rFonts w:ascii="Consolas" w:hAnsi="Consolas"/>
                              </w:rPr>
                              <w:t xml:space="preserve">     //Turbidity sampling</w:t>
                            </w:r>
                          </w:p>
                          <w:p w14:paraId="671C4F79" w14:textId="77777777" w:rsidR="00526E5B" w:rsidRPr="00EC6B0E" w:rsidRDefault="00526E5B" w:rsidP="00526E5B">
                            <w:pPr>
                              <w:rPr>
                                <w:rFonts w:ascii="Consolas" w:hAnsi="Consolas"/>
                              </w:rPr>
                            </w:pPr>
                            <w:r w:rsidRPr="00EC6B0E">
                              <w:rPr>
                                <w:rFonts w:ascii="Consolas" w:hAnsi="Consolas"/>
                              </w:rPr>
                              <w:t xml:space="preserve">     int turbValue = analogRead(TurbPin);</w:t>
                            </w:r>
                          </w:p>
                          <w:p w14:paraId="33E3C565" w14:textId="4421BEAE" w:rsidR="00526E5B" w:rsidRPr="00EC6B0E" w:rsidRDefault="00526E5B" w:rsidP="00526E5B">
                            <w:pPr>
                              <w:rPr>
                                <w:rFonts w:ascii="Consolas" w:hAnsi="Consolas"/>
                              </w:rPr>
                            </w:pPr>
                            <w:r w:rsidRPr="00EC6B0E">
                              <w:rPr>
                                <w:rFonts w:ascii="Consolas" w:hAnsi="Consolas"/>
                              </w:rPr>
                              <w:t xml:space="preserve">     float turbVoltage = turbValue * (5.0/1024.0);</w:t>
                            </w:r>
                            <w:r w:rsidR="004D17DC" w:rsidRPr="00EC6B0E">
                              <w:rPr>
                                <w:rFonts w:ascii="Consolas" w:hAnsi="Consolas"/>
                              </w:rPr>
                              <w:t xml:space="preserve">     </w:t>
                            </w:r>
                          </w:p>
                          <w:p w14:paraId="7D1A0AA7" w14:textId="77777777" w:rsidR="00526E5B" w:rsidRPr="00EC6B0E" w:rsidRDefault="00526E5B" w:rsidP="004D17DC">
                            <w:pPr>
                              <w:rPr>
                                <w:rFonts w:ascii="Consolas" w:hAnsi="Consolas"/>
                              </w:rPr>
                            </w:pPr>
                          </w:p>
                          <w:p w14:paraId="43D75DE1" w14:textId="43ACA7F2" w:rsidR="004D17DC" w:rsidRPr="00EC6B0E" w:rsidRDefault="000859E8" w:rsidP="000859E8">
                            <w:pPr>
                              <w:rPr>
                                <w:rFonts w:ascii="Consolas" w:hAnsi="Consolas"/>
                              </w:rPr>
                            </w:pPr>
                            <w:r w:rsidRPr="00EC6B0E">
                              <w:rPr>
                                <w:rFonts w:ascii="Consolas" w:hAnsi="Consolas"/>
                              </w:rPr>
                              <w:t xml:space="preserve">    </w:t>
                            </w:r>
                            <w:r w:rsidR="00EC6B0E" w:rsidRPr="00EC6B0E">
                              <w:rPr>
                                <w:rFonts w:ascii="Consolas" w:hAnsi="Consolas"/>
                              </w:rPr>
                              <w:t xml:space="preserve"> </w:t>
                            </w:r>
                            <w:r w:rsidR="004D17DC" w:rsidRPr="00EC6B0E">
                              <w:rPr>
                                <w:rFonts w:ascii="Consolas" w:hAnsi="Consolas"/>
                              </w:rPr>
                              <w:t>//pH Sampling</w:t>
                            </w:r>
                          </w:p>
                          <w:p w14:paraId="38395C14" w14:textId="77777777" w:rsidR="004D17DC" w:rsidRPr="00EC6B0E" w:rsidRDefault="004D17DC" w:rsidP="004D17DC">
                            <w:pPr>
                              <w:rPr>
                                <w:rFonts w:ascii="Consolas" w:hAnsi="Consolas"/>
                              </w:rPr>
                            </w:pPr>
                            <w:r w:rsidRPr="00EC6B0E">
                              <w:rPr>
                                <w:rFonts w:ascii="Consolas" w:hAnsi="Consolas"/>
                              </w:rPr>
                              <w:t xml:space="preserve">     int phSensorValue = analogRead(PhPin);</w:t>
                            </w:r>
                          </w:p>
                          <w:p w14:paraId="0B8E2EDB" w14:textId="77777777" w:rsidR="004D17DC" w:rsidRPr="00EC6B0E" w:rsidRDefault="004D17DC" w:rsidP="004D17DC">
                            <w:pPr>
                              <w:rPr>
                                <w:rFonts w:ascii="Consolas" w:hAnsi="Consolas"/>
                              </w:rPr>
                            </w:pPr>
                            <w:r w:rsidRPr="00EC6B0E">
                              <w:rPr>
                                <w:rFonts w:ascii="Consolas" w:hAnsi="Consolas"/>
                              </w:rPr>
                              <w:t xml:space="preserve">     float phVoltage = phSensorValue * (5.0/1024.0);</w:t>
                            </w:r>
                          </w:p>
                          <w:p w14:paraId="046A4A16" w14:textId="441F5DCF" w:rsidR="004D17DC" w:rsidRPr="00EC6B0E" w:rsidRDefault="004D17DC" w:rsidP="004D17DC">
                            <w:pPr>
                              <w:rPr>
                                <w:rFonts w:ascii="Consolas" w:hAnsi="Consolas"/>
                              </w:rPr>
                            </w:pPr>
                            <w:r w:rsidRPr="00EC6B0E">
                              <w:rPr>
                                <w:rFonts w:ascii="Consolas" w:hAnsi="Consolas"/>
                              </w:rPr>
                              <w:t xml:space="preserve">     float phValue = 3.5*phVoltage + Offset;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458E2" id="_x0000_s1031" type="#_x0000_t202" style="position:absolute;margin-left:398.8pt;margin-top:51.45pt;width:450pt;height:37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7J1LAIAAE4EAAAOAAAAZHJzL2Uyb0RvYy54bWysVNtu2zAMfR+wfxD0vvjSZGmNOEWXLsOA&#10;7gK0+wBalmNhsuhJSuzu60fJaZpu2MswPwiiSB0eHopeXY+dZgdpnUJT8myWciaNwFqZXcm/PWzf&#10;XHLmPJgaNBpZ8kfp+PX69avV0BcyxxZ1LS0jEOOKoS95631fJIkTrezAzbCXhpwN2g48mXaX1BYG&#10;Qu90kqfp22RAW/cWhXSOTm8nJ19H/KaRwn9pGic90yUnbj6uNq5VWJP1Coqdhb5V4kgD/oFFB8pQ&#10;0hPULXhge6v+gOqUsOiw8TOBXYJNo4SMNVA1WfpbNfct9DLWQuK4/iST+3+w4vPhq2WqLnmeLTkz&#10;0FGTHuTo2TscWR70GXpXUNh9T4F+pGPqc6zV9XcovjtmcNOC2ckba3FoJdTELws3k7OrE44LINXw&#10;CWtKA3uPEWhsbBfEIzkYoVOfHk+9CVQEHS6W2SJNySXIN19eZBf5MuaA4ul6b53/ILFjYVNyS82P&#10;8HC4cz7QgeIpJGRzqFW9VVpHw+6qjbbsAPRQtvE7or8I04YNJb9a5ItJgb9CENXAdsr6AqJTnl68&#10;Vl3JL09BUATd3puaLkDhQelpT5S1OQoZtJtU9GM1xp4tQoIgcoX1IylrcXrgNJC0adH+5Gygx11y&#10;92MPVnKmPxrqzlU2n4dpiMZ8sczJsOee6twDRhBUyT1n03bj4wQFqgZvqIuNivo+MzlSpkcbZT8O&#10;WJiKcztGPf8G1r8AAAD//wMAUEsDBBQABgAIAAAAIQDiWcLG3AAAAAgBAAAPAAAAZHJzL2Rvd25y&#10;ZXYueG1sTI/BTsMwEETvSPyDtUhcELUpqG1CnAohgeAGBcHVjbdJhL0OtpuGv2d7guPOjN7OVOvJ&#10;OzFiTH0gDVczBQKpCbanVsP728PlCkTKhqxxgVDDDyZY16cnlSltONArjpvcCoZQKo2GLuehlDI1&#10;HXqTZmFAYm8XojeZz9hKG82B4d7JuVIL6U1P/KEzA9532Hxt9l7D6uZp/EzP1y8fzWLninyxHB+/&#10;o9bnZ9PdLYiMU/4Lw7E+V4eaO23DnmwSTgMPyayqeQGC7UIpVrZH9rIAWVfy/4D6FwAA//8DAFBL&#10;AQItABQABgAIAAAAIQC2gziS/gAAAOEBAAATAAAAAAAAAAAAAAAAAAAAAABbQ29udGVudF9UeXBl&#10;c10ueG1sUEsBAi0AFAAGAAgAAAAhADj9If/WAAAAlAEAAAsAAAAAAAAAAAAAAAAALwEAAF9yZWxz&#10;Ly5yZWxzUEsBAi0AFAAGAAgAAAAhAC7DsnUsAgAATgQAAA4AAAAAAAAAAAAAAAAALgIAAGRycy9l&#10;Mm9Eb2MueG1sUEsBAi0AFAAGAAgAAAAhAOJZwsbcAAAACAEAAA8AAAAAAAAAAAAAAAAAhgQAAGRy&#10;cy9kb3ducmV2LnhtbFBLBQYAAAAABAAEAPMAAACPBQAAAAA=&#10;">
                <v:textbox>
                  <w:txbxContent>
                    <w:p w14:paraId="780A2CE8" w14:textId="77777777" w:rsidR="00526E5B" w:rsidRPr="00EC6B0E" w:rsidRDefault="00526E5B" w:rsidP="00526E5B">
                      <w:pPr>
                        <w:rPr>
                          <w:rFonts w:ascii="Consolas" w:hAnsi="Consolas"/>
                        </w:rPr>
                      </w:pPr>
                      <w:r w:rsidRPr="00EC6B0E">
                        <w:rPr>
                          <w:rFonts w:ascii="Consolas" w:hAnsi="Consolas"/>
                        </w:rPr>
                        <w:t xml:space="preserve">     //Temperature sampling, temperature is also used in TDS adjustment</w:t>
                      </w:r>
                    </w:p>
                    <w:p w14:paraId="3969C1FC" w14:textId="4F4AC60D" w:rsidR="00526E5B" w:rsidRPr="00EC6B0E" w:rsidRDefault="00526E5B" w:rsidP="00526E5B">
                      <w:pPr>
                        <w:rPr>
                          <w:rFonts w:ascii="Consolas" w:hAnsi="Consolas"/>
                        </w:rPr>
                      </w:pPr>
                      <w:r w:rsidRPr="00EC6B0E">
                        <w:rPr>
                          <w:rFonts w:ascii="Consolas" w:hAnsi="Consolas"/>
                        </w:rPr>
                        <w:t xml:space="preserve">     </w:t>
                      </w:r>
                      <w:r w:rsidRPr="00EC6B0E">
                        <w:rPr>
                          <w:rFonts w:ascii="Consolas" w:hAnsi="Consolas"/>
                        </w:rPr>
                        <w:t xml:space="preserve">temperature = getTemp();  </w:t>
                      </w:r>
                    </w:p>
                    <w:p w14:paraId="2943A435" w14:textId="77777777" w:rsidR="00526E5B" w:rsidRPr="00EC6B0E" w:rsidRDefault="00526E5B" w:rsidP="00526E5B">
                      <w:pPr>
                        <w:rPr>
                          <w:rFonts w:ascii="Consolas" w:hAnsi="Consolas"/>
                        </w:rPr>
                      </w:pPr>
                      <w:r w:rsidRPr="00EC6B0E">
                        <w:rPr>
                          <w:rFonts w:ascii="Consolas" w:hAnsi="Consolas"/>
                        </w:rPr>
                        <w:t xml:space="preserve">    </w:t>
                      </w:r>
                    </w:p>
                    <w:p w14:paraId="22FF5FEB" w14:textId="77777777" w:rsidR="00526E5B" w:rsidRPr="00EC6B0E" w:rsidRDefault="00526E5B" w:rsidP="00526E5B">
                      <w:pPr>
                        <w:rPr>
                          <w:rFonts w:ascii="Consolas" w:hAnsi="Consolas"/>
                        </w:rPr>
                      </w:pPr>
                      <w:r w:rsidRPr="00EC6B0E">
                        <w:rPr>
                          <w:rFonts w:ascii="Consolas" w:hAnsi="Consolas"/>
                        </w:rPr>
                        <w:t xml:space="preserve">     //TDS sampling</w:t>
                      </w:r>
                    </w:p>
                    <w:p w14:paraId="3A0F8BF8" w14:textId="29DA7179" w:rsidR="00526E5B" w:rsidRPr="00EC6B0E" w:rsidRDefault="00526E5B" w:rsidP="00526E5B">
                      <w:pPr>
                        <w:rPr>
                          <w:rFonts w:ascii="Consolas" w:hAnsi="Consolas"/>
                        </w:rPr>
                      </w:pPr>
                      <w:r w:rsidRPr="00EC6B0E">
                        <w:rPr>
                          <w:rFonts w:ascii="Consolas" w:hAnsi="Consolas"/>
                        </w:rPr>
                        <w:t xml:space="preserve">     gravityTds.setTemperature(temperature);  </w:t>
                      </w:r>
                    </w:p>
                    <w:p w14:paraId="01797B85" w14:textId="77777777" w:rsidR="00526E5B" w:rsidRPr="00EC6B0E" w:rsidRDefault="00526E5B" w:rsidP="00526E5B">
                      <w:pPr>
                        <w:rPr>
                          <w:rFonts w:ascii="Consolas" w:hAnsi="Consolas"/>
                        </w:rPr>
                      </w:pPr>
                      <w:r w:rsidRPr="00EC6B0E">
                        <w:rPr>
                          <w:rFonts w:ascii="Consolas" w:hAnsi="Consolas"/>
                        </w:rPr>
                        <w:t xml:space="preserve">     gravityTds.update();  //sample and calculate</w:t>
                      </w:r>
                    </w:p>
                    <w:p w14:paraId="2C84494D" w14:textId="77777777" w:rsidR="00526E5B" w:rsidRPr="00EC6B0E" w:rsidRDefault="00526E5B" w:rsidP="00526E5B">
                      <w:pPr>
                        <w:rPr>
                          <w:rFonts w:ascii="Consolas" w:hAnsi="Consolas"/>
                        </w:rPr>
                      </w:pPr>
                      <w:r w:rsidRPr="00EC6B0E">
                        <w:rPr>
                          <w:rFonts w:ascii="Consolas" w:hAnsi="Consolas"/>
                        </w:rPr>
                        <w:t xml:space="preserve">     tdsValue = gravityTds.getTdsValue();  // then get the value</w:t>
                      </w:r>
                    </w:p>
                    <w:p w14:paraId="69FCDA59" w14:textId="77777777" w:rsidR="00526E5B" w:rsidRPr="00EC6B0E" w:rsidRDefault="00526E5B" w:rsidP="00526E5B">
                      <w:pPr>
                        <w:rPr>
                          <w:rFonts w:ascii="Consolas" w:hAnsi="Consolas"/>
                        </w:rPr>
                      </w:pPr>
                    </w:p>
                    <w:p w14:paraId="245189B3" w14:textId="77777777" w:rsidR="00526E5B" w:rsidRPr="00EC6B0E" w:rsidRDefault="00526E5B" w:rsidP="00526E5B">
                      <w:pPr>
                        <w:rPr>
                          <w:rFonts w:ascii="Consolas" w:hAnsi="Consolas"/>
                        </w:rPr>
                      </w:pPr>
                      <w:r w:rsidRPr="00EC6B0E">
                        <w:rPr>
                          <w:rFonts w:ascii="Consolas" w:hAnsi="Consolas"/>
                        </w:rPr>
                        <w:t xml:space="preserve">     //Turbidity sampling</w:t>
                      </w:r>
                    </w:p>
                    <w:p w14:paraId="671C4F79" w14:textId="77777777" w:rsidR="00526E5B" w:rsidRPr="00EC6B0E" w:rsidRDefault="00526E5B" w:rsidP="00526E5B">
                      <w:pPr>
                        <w:rPr>
                          <w:rFonts w:ascii="Consolas" w:hAnsi="Consolas"/>
                        </w:rPr>
                      </w:pPr>
                      <w:r w:rsidRPr="00EC6B0E">
                        <w:rPr>
                          <w:rFonts w:ascii="Consolas" w:hAnsi="Consolas"/>
                        </w:rPr>
                        <w:t xml:space="preserve">     int turbValue = analogRead(TurbPin);</w:t>
                      </w:r>
                    </w:p>
                    <w:p w14:paraId="33E3C565" w14:textId="4421BEAE" w:rsidR="00526E5B" w:rsidRPr="00EC6B0E" w:rsidRDefault="00526E5B" w:rsidP="00526E5B">
                      <w:pPr>
                        <w:rPr>
                          <w:rFonts w:ascii="Consolas" w:hAnsi="Consolas"/>
                        </w:rPr>
                      </w:pPr>
                      <w:r w:rsidRPr="00EC6B0E">
                        <w:rPr>
                          <w:rFonts w:ascii="Consolas" w:hAnsi="Consolas"/>
                        </w:rPr>
                        <w:t xml:space="preserve">     float turbVoltage = turbValue * (5.0/1024.0);</w:t>
                      </w:r>
                      <w:r w:rsidR="004D17DC" w:rsidRPr="00EC6B0E">
                        <w:rPr>
                          <w:rFonts w:ascii="Consolas" w:hAnsi="Consolas"/>
                        </w:rPr>
                        <w:t xml:space="preserve">     </w:t>
                      </w:r>
                    </w:p>
                    <w:p w14:paraId="7D1A0AA7" w14:textId="77777777" w:rsidR="00526E5B" w:rsidRPr="00EC6B0E" w:rsidRDefault="00526E5B" w:rsidP="004D17DC">
                      <w:pPr>
                        <w:rPr>
                          <w:rFonts w:ascii="Consolas" w:hAnsi="Consolas"/>
                        </w:rPr>
                      </w:pPr>
                    </w:p>
                    <w:p w14:paraId="43D75DE1" w14:textId="43ACA7F2" w:rsidR="004D17DC" w:rsidRPr="00EC6B0E" w:rsidRDefault="000859E8" w:rsidP="000859E8">
                      <w:pPr>
                        <w:rPr>
                          <w:rFonts w:ascii="Consolas" w:hAnsi="Consolas"/>
                        </w:rPr>
                      </w:pPr>
                      <w:r w:rsidRPr="00EC6B0E">
                        <w:rPr>
                          <w:rFonts w:ascii="Consolas" w:hAnsi="Consolas"/>
                        </w:rPr>
                        <w:t xml:space="preserve">    </w:t>
                      </w:r>
                      <w:r w:rsidR="00EC6B0E" w:rsidRPr="00EC6B0E">
                        <w:rPr>
                          <w:rFonts w:ascii="Consolas" w:hAnsi="Consolas"/>
                        </w:rPr>
                        <w:t xml:space="preserve"> </w:t>
                      </w:r>
                      <w:r w:rsidR="004D17DC" w:rsidRPr="00EC6B0E">
                        <w:rPr>
                          <w:rFonts w:ascii="Consolas" w:hAnsi="Consolas"/>
                        </w:rPr>
                        <w:t>//pH Sampling</w:t>
                      </w:r>
                    </w:p>
                    <w:p w14:paraId="38395C14" w14:textId="77777777" w:rsidR="004D17DC" w:rsidRPr="00EC6B0E" w:rsidRDefault="004D17DC" w:rsidP="004D17DC">
                      <w:pPr>
                        <w:rPr>
                          <w:rFonts w:ascii="Consolas" w:hAnsi="Consolas"/>
                        </w:rPr>
                      </w:pPr>
                      <w:r w:rsidRPr="00EC6B0E">
                        <w:rPr>
                          <w:rFonts w:ascii="Consolas" w:hAnsi="Consolas"/>
                        </w:rPr>
                        <w:t xml:space="preserve">     int phSensorValue = analogRead(PhPin);</w:t>
                      </w:r>
                    </w:p>
                    <w:p w14:paraId="0B8E2EDB" w14:textId="77777777" w:rsidR="004D17DC" w:rsidRPr="00EC6B0E" w:rsidRDefault="004D17DC" w:rsidP="004D17DC">
                      <w:pPr>
                        <w:rPr>
                          <w:rFonts w:ascii="Consolas" w:hAnsi="Consolas"/>
                        </w:rPr>
                      </w:pPr>
                      <w:r w:rsidRPr="00EC6B0E">
                        <w:rPr>
                          <w:rFonts w:ascii="Consolas" w:hAnsi="Consolas"/>
                        </w:rPr>
                        <w:t xml:space="preserve">     float phVoltage = phSensorValue * (5.0/1024.0);</w:t>
                      </w:r>
                    </w:p>
                    <w:p w14:paraId="046A4A16" w14:textId="441F5DCF" w:rsidR="004D17DC" w:rsidRPr="00EC6B0E" w:rsidRDefault="004D17DC" w:rsidP="004D17DC">
                      <w:pPr>
                        <w:rPr>
                          <w:rFonts w:ascii="Consolas" w:hAnsi="Consolas"/>
                        </w:rPr>
                      </w:pPr>
                      <w:r w:rsidRPr="00EC6B0E">
                        <w:rPr>
                          <w:rFonts w:ascii="Consolas" w:hAnsi="Consolas"/>
                        </w:rPr>
                        <w:t xml:space="preserve">     float phValue = 3.5*phVoltage + Offset;</w:t>
                      </w:r>
                    </w:p>
                  </w:txbxContent>
                </v:textbox>
                <w10:wrap type="square" anchorx="margin"/>
              </v:shape>
            </w:pict>
          </mc:Fallback>
        </mc:AlternateContent>
      </w:r>
      <w:r w:rsidR="00A94827">
        <w:t xml:space="preserve">The </w:t>
      </w:r>
      <w:r w:rsidR="00B9091E">
        <w:t xml:space="preserve">created </w:t>
      </w:r>
      <w:r w:rsidR="00A94827">
        <w:t>Arduino</w:t>
      </w:r>
      <w:r w:rsidR="00B9091E">
        <w:t xml:space="preserve"> package can be </w:t>
      </w:r>
      <w:r w:rsidR="00A94827">
        <w:t xml:space="preserve">found on the Github Repository of the </w:t>
      </w:r>
      <w:r w:rsidR="00BE4A0C">
        <w:t>t</w:t>
      </w:r>
      <w:r w:rsidR="00A94827">
        <w:t>hesis.</w:t>
      </w:r>
      <w:r w:rsidR="00B9091E">
        <w:t xml:space="preserve"> Below are a few important highlights for the code.</w:t>
      </w:r>
      <w:r w:rsidR="00EC6B0E">
        <w:t xml:space="preserve"> </w:t>
      </w:r>
    </w:p>
    <w:p w14:paraId="123BEDF2" w14:textId="40A2E5D0" w:rsidR="00942337" w:rsidRDefault="00942337">
      <w:r>
        <w:t xml:space="preserve">The sensors all acquire their data slightly differently. </w:t>
      </w:r>
      <w:r w:rsidR="001B46B1">
        <w:t xml:space="preserve">The above snippet occurs every 0.04 seconds. </w:t>
      </w:r>
      <w:r>
        <w:t>For the temperature probe, the function getTemp() is used, which reads the actual temperature</w:t>
      </w:r>
      <w:r w:rsidR="00C541D7">
        <w:t xml:space="preserve">, as </w:t>
      </w:r>
      <w:r w:rsidR="00287664">
        <w:t xml:space="preserve">signalled over the digital connection </w:t>
      </w:r>
      <w:r w:rsidR="00074547">
        <w:t xml:space="preserve">to the Arduino and converts it from hexadecimal to a temperature reading. </w:t>
      </w:r>
      <w:r w:rsidR="005E2731">
        <w:t xml:space="preserve">The TDS library from DFRobot has a built-in function which samples, and </w:t>
      </w:r>
      <w:r w:rsidR="005E2731">
        <w:lastRenderedPageBreak/>
        <w:t>adjusts the acquired value for the temperature of the water, which has been measured above, as TDS is sensitive to temperature.</w:t>
      </w:r>
    </w:p>
    <w:p w14:paraId="61907981" w14:textId="3A1FA280" w:rsidR="0040505C" w:rsidRDefault="0054325A">
      <w:r>
        <w:rPr>
          <w:noProof/>
        </w:rPr>
        <mc:AlternateContent>
          <mc:Choice Requires="wps">
            <w:drawing>
              <wp:anchor distT="0" distB="0" distL="114300" distR="114300" simplePos="0" relativeHeight="251678720" behindDoc="0" locked="0" layoutInCell="1" allowOverlap="1" wp14:anchorId="54995215" wp14:editId="5FED056C">
                <wp:simplePos x="0" y="0"/>
                <wp:positionH relativeFrom="margin">
                  <wp:align>left</wp:align>
                </wp:positionH>
                <wp:positionV relativeFrom="paragraph">
                  <wp:posOffset>3406140</wp:posOffset>
                </wp:positionV>
                <wp:extent cx="5708015" cy="635"/>
                <wp:effectExtent l="0" t="0" r="6985" b="0"/>
                <wp:wrapSquare wrapText="bothSides"/>
                <wp:docPr id="12" name="Text Box 12"/>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14:paraId="48B4D434" w14:textId="55DE6359" w:rsidR="001B46B1" w:rsidRPr="00D4383E" w:rsidRDefault="001B46B1" w:rsidP="001B46B1">
                            <w:pPr>
                              <w:pStyle w:val="Caption"/>
                              <w:rPr>
                                <w:noProof/>
                              </w:rPr>
                            </w:pPr>
                            <w:r>
                              <w:t xml:space="preserve">Code Snippet </w:t>
                            </w:r>
                            <w:r w:rsidR="00C32677">
                              <w:fldChar w:fldCharType="begin"/>
                            </w:r>
                            <w:r w:rsidR="00C32677">
                              <w:instrText xml:space="preserve"> SEQ Code_Snippet \* ARABIC </w:instrText>
                            </w:r>
                            <w:r w:rsidR="00C32677">
                              <w:fldChar w:fldCharType="separate"/>
                            </w:r>
                            <w:r>
                              <w:rPr>
                                <w:noProof/>
                              </w:rPr>
                              <w:t>2</w:t>
                            </w:r>
                            <w:r w:rsidR="00C32677">
                              <w:rPr>
                                <w:noProof/>
                              </w:rPr>
                              <w:fldChar w:fldCharType="end"/>
                            </w:r>
                            <w:r>
                              <w:t>. Median filtering and sending over serial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95215" id="Text Box 12" o:spid="_x0000_s1032" type="#_x0000_t202" style="position:absolute;margin-left:0;margin-top:268.2pt;width:449.4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QsLgIAAGY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ZtRYphG&#10;jQ6iC+QzdARdyE9rfYFpe4uJoUM/5o5+j84Iu6udjl8ERDCOTF9v7MZqHJ3zT/ldPp1TwjG2+DiP&#10;NbLXo9b58EWAJtEoqUPpEqPssvOhTx1T4k0elKy2Uqm4iYGNcuTCUOa2kUEMxX/LUibmGoin+oLR&#10;k0V8PY5ohe7YJT4WI8YjVFeE7qBvHm/5VuJ9O+bDM3PYLYgWJyA84VIraEsKg0VJA+7H3/wxH0XE&#10;KCUtdl9J/fczc4IS9dWgvLFVR8ONxnE0zFlvAJFOcbYsTyYecEGNZu1Av+BgrOMtGGKG410lDaO5&#10;Cf0M4GBxsV6nJGxIy8LO7C2PpUdeD90Lc3ZQJaCYjzD2JSveiNPnJnns+hyQ6aRc5LVncaAbmzlp&#10;PwxenJZf9ynr9few+gkAAP//AwBQSwMEFAAGAAgAAAAhADuCa/zfAAAACAEAAA8AAABkcnMvZG93&#10;bnJldi54bWxMj8FOwzAQRO+V+AdrkbhU1IGmURriVFUFB7hUhF64ufE2DsTryHba8PcYLnCcndXM&#10;m3IzmZ6d0fnOkoC7RQIMqbGqo1bA4e3pNgfmgyQle0so4As9bKqrWSkLZS/0iuc6tCyGkC+kAB3C&#10;UHDuG41G+oUdkKJ3ss7IEKVruXLyEsNNz++TJONGdhQbtBxwp7H5rEcjYJ++7/V8PD2+bNOlez6M&#10;u+yjrYW4uZ62D8ACTuHvGX7wIzpUkeloR1Ke9QLikCBgtcxSYNHO1/ka2PH3sgJelfz/gOobAAD/&#10;/wMAUEsBAi0AFAAGAAgAAAAhALaDOJL+AAAA4QEAABMAAAAAAAAAAAAAAAAAAAAAAFtDb250ZW50&#10;X1R5cGVzXS54bWxQSwECLQAUAAYACAAAACEAOP0h/9YAAACUAQAACwAAAAAAAAAAAAAAAAAvAQAA&#10;X3JlbHMvLnJlbHNQSwECLQAUAAYACAAAACEAILn0LC4CAABmBAAADgAAAAAAAAAAAAAAAAAuAgAA&#10;ZHJzL2Uyb0RvYy54bWxQSwECLQAUAAYACAAAACEAO4Jr/N8AAAAIAQAADwAAAAAAAAAAAAAAAACI&#10;BAAAZHJzL2Rvd25yZXYueG1sUEsFBgAAAAAEAAQA8wAAAJQFAAAAAA==&#10;" stroked="f">
                <v:textbox style="mso-fit-shape-to-text:t" inset="0,0,0,0">
                  <w:txbxContent>
                    <w:p w14:paraId="48B4D434" w14:textId="55DE6359" w:rsidR="001B46B1" w:rsidRPr="00D4383E" w:rsidRDefault="001B46B1" w:rsidP="001B46B1">
                      <w:pPr>
                        <w:pStyle w:val="Caption"/>
                        <w:rPr>
                          <w:noProof/>
                        </w:rPr>
                      </w:pPr>
                      <w:r>
                        <w:t xml:space="preserve">Code Snippet </w:t>
                      </w:r>
                      <w:fldSimple w:instr=" SEQ Code_Snippet \* ARABIC ">
                        <w:r>
                          <w:rPr>
                            <w:noProof/>
                          </w:rPr>
                          <w:t>2</w:t>
                        </w:r>
                      </w:fldSimple>
                      <w:r>
                        <w:t>. Median filtering and sending over serial</w:t>
                      </w:r>
                    </w:p>
                  </w:txbxContent>
                </v:textbox>
                <w10:wrap type="square" anchorx="margin"/>
              </v:shape>
            </w:pict>
          </mc:Fallback>
        </mc:AlternateContent>
      </w:r>
      <w:r w:rsidRPr="001B46B1">
        <w:rPr>
          <w:noProof/>
        </w:rPr>
        <mc:AlternateContent>
          <mc:Choice Requires="wps">
            <w:drawing>
              <wp:anchor distT="45720" distB="45720" distL="114300" distR="114300" simplePos="0" relativeHeight="251676672" behindDoc="0" locked="0" layoutInCell="1" allowOverlap="1" wp14:anchorId="3711E023" wp14:editId="2552CD43">
                <wp:simplePos x="0" y="0"/>
                <wp:positionH relativeFrom="margin">
                  <wp:align>right</wp:align>
                </wp:positionH>
                <wp:positionV relativeFrom="paragraph">
                  <wp:posOffset>1572260</wp:posOffset>
                </wp:positionV>
                <wp:extent cx="5708015" cy="1696720"/>
                <wp:effectExtent l="0" t="0" r="26035" b="177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97182"/>
                        </a:xfrm>
                        <a:prstGeom prst="rect">
                          <a:avLst/>
                        </a:prstGeom>
                        <a:solidFill>
                          <a:srgbClr val="FFFFFF"/>
                        </a:solidFill>
                        <a:ln w="9525">
                          <a:solidFill>
                            <a:srgbClr val="000000"/>
                          </a:solidFill>
                          <a:miter lim="800000"/>
                          <a:headEnd/>
                          <a:tailEnd/>
                        </a:ln>
                      </wps:spPr>
                      <wps:txbx>
                        <w:txbxContent>
                          <w:p w14:paraId="51F594ED" w14:textId="5E1C4EBF" w:rsidR="001B46B1" w:rsidRPr="001B46B1" w:rsidRDefault="001B46B1" w:rsidP="001B46B1">
                            <w:pPr>
                              <w:rPr>
                                <w:rFonts w:ascii="Consolas" w:hAnsi="Consolas"/>
                              </w:rPr>
                            </w:pPr>
                            <w:r w:rsidRPr="001B46B1">
                              <w:rPr>
                                <w:rFonts w:ascii="Consolas" w:hAnsi="Consolas"/>
                              </w:rPr>
                              <w:t xml:space="preserve">      //Temperature filtering and printing</w:t>
                            </w:r>
                          </w:p>
                          <w:p w14:paraId="3EC538ED" w14:textId="59F63E2E" w:rsidR="001B46B1" w:rsidRPr="001B46B1" w:rsidRDefault="001B46B1" w:rsidP="001B46B1">
                            <w:pPr>
                              <w:rPr>
                                <w:rFonts w:ascii="Consolas" w:hAnsi="Consolas"/>
                              </w:rPr>
                            </w:pPr>
                            <w:r w:rsidRPr="001B46B1">
                              <w:rPr>
                                <w:rFonts w:ascii="Consolas" w:hAnsi="Consolas"/>
                              </w:rPr>
                              <w:t xml:space="preserve">      medianTemp = getMedianNum(analogBufferTemp, SCOUNT);</w:t>
                            </w:r>
                          </w:p>
                          <w:p w14:paraId="2F25BF61" w14:textId="77777777" w:rsidR="001B46B1" w:rsidRPr="001B46B1" w:rsidRDefault="001B46B1" w:rsidP="001B46B1">
                            <w:pPr>
                              <w:rPr>
                                <w:rFonts w:ascii="Consolas" w:hAnsi="Consolas"/>
                              </w:rPr>
                            </w:pPr>
                          </w:p>
                          <w:p w14:paraId="562BB990" w14:textId="77777777" w:rsidR="001B46B1" w:rsidRPr="001B46B1" w:rsidRDefault="001B46B1" w:rsidP="001B46B1">
                            <w:pPr>
                              <w:rPr>
                                <w:rFonts w:ascii="Consolas" w:hAnsi="Consolas"/>
                              </w:rPr>
                            </w:pPr>
                            <w:r w:rsidRPr="001B46B1">
                              <w:rPr>
                                <w:rFonts w:ascii="Consolas" w:hAnsi="Consolas"/>
                              </w:rPr>
                              <w:t xml:space="preserve">      Serial.print("Temperature: ");</w:t>
                            </w:r>
                          </w:p>
                          <w:p w14:paraId="667AB488" w14:textId="77777777" w:rsidR="001B46B1" w:rsidRPr="001B46B1" w:rsidRDefault="001B46B1" w:rsidP="001B46B1">
                            <w:pPr>
                              <w:rPr>
                                <w:rFonts w:ascii="Consolas" w:hAnsi="Consolas"/>
                              </w:rPr>
                            </w:pPr>
                            <w:r w:rsidRPr="001B46B1">
                              <w:rPr>
                                <w:rFonts w:ascii="Consolas" w:hAnsi="Consolas"/>
                              </w:rPr>
                              <w:t xml:space="preserve">      Serial.print(medianTemp);</w:t>
                            </w:r>
                          </w:p>
                          <w:p w14:paraId="4AB56D81" w14:textId="5CE5272A" w:rsidR="001B46B1" w:rsidRPr="001B46B1" w:rsidRDefault="001B46B1" w:rsidP="001B46B1">
                            <w:pPr>
                              <w:rPr>
                                <w:rFonts w:ascii="Consolas" w:hAnsi="Consolas"/>
                              </w:rPr>
                            </w:pPr>
                            <w:r w:rsidRPr="001B46B1">
                              <w:rPr>
                                <w:rFonts w:ascii="Consolas" w:hAnsi="Consolas"/>
                              </w:rPr>
                              <w:t xml:space="preserve">      Serial.print(" Celsius; ");</w:t>
                            </w:r>
                          </w:p>
                          <w:p w14:paraId="3D88CDFA" w14:textId="77777777" w:rsidR="001B46B1" w:rsidRDefault="001B46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1E023" id="_x0000_s1033" type="#_x0000_t202" style="position:absolute;margin-left:398.25pt;margin-top:123.8pt;width:449.45pt;height:133.6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5czJwIAAE0EAAAOAAAAZHJzL2Uyb0RvYy54bWysVNuO2yAQfa/Uf0C8N7ajZJNY66y22aaq&#10;tL1Iu/0AjHGMCgwFEjv9+g44SaNt+1LVD4hhhsOZMzO+vRu0IgfhvART0WKSUyIMh0aaXUW/Pm/f&#10;LCnxgZmGKTCiokfh6d369avb3pZiCh2oRjiCIMaXva1oF4Its8zzTmjmJ2CFQWcLTrOApttljWM9&#10;omuVTfP8JuvBNdYBF97j6cPopOuE37aCh89t60UgqqLILaTVpbWOa7a+ZeXOMdtJfqLB/oGFZtLg&#10;oxeoBxYY2Tv5G5SW3IGHNkw46AzaVnKRcsBsivxFNk8dsyLlguJ4e5HJ/z9Y/unwxRHZYO0KSgzT&#10;WKNnMQTyFgYyjfL01pcY9WQxLgx4jKEpVW8fgX/zxMCmY2Yn7p2DvhOsQXpFvJldXR1xfASp+4/Q&#10;4DNsHyABDa3TUTtUgyA6lul4KU2kwvFwvsiXeTGnhKOvuFktimVil7HyfN06H94L0CRuKuqw9gme&#10;HR59iHRYeQ6Jr3lQstlKpZLhdvVGOXJg2Cfb9KUMXoQpQ/qKrubT+ajAXyHy9P0JQsuADa+krujy&#10;EsTKqNs706R2DEyqcY+UlTkJGbUbVQxDPaSSLc71qaE5orIOxv7GecRNB+4HJT32dkX99z1zghL1&#10;wWB1VsVsFochGbP5YoqGu/bU1x5mOEJVNFAybjchDVDUzcA9VrGVSd9Y7pHJiTL2bJL9NF9xKK7t&#10;FPXrL7D+CQAA//8DAFBLAwQUAAYACAAAACEAf1sSnN8AAAAIAQAADwAAAGRycy9kb3ducmV2Lnht&#10;bEyPzU7DMBCE70i8g7VIXBB1WkLqhGwqhASCGxQEVzfeJhH+CbabhrfHnOA4mtHMN/VmNppN5MPg&#10;LMJykQEj2zo12A7h7fX+UgALUVoltbOE8E0BNs3pSS0r5Y72haZt7FgqsaGSCH2MY8V5aHsyMizc&#10;SDZ5e+eNjEn6jisvj6ncaL7KsoIbOdi00MuR7npqP7cHgyDyx+kjPF09v7fFXpfxYj09fHnE87P5&#10;9gZYpDn+heEXP6FDk5h27mBVYBohHYkIq3xdAEu2KEUJbIdwvcwF8Kbm/w80PwAAAP//AwBQSwEC&#10;LQAUAAYACAAAACEAtoM4kv4AAADhAQAAEwAAAAAAAAAAAAAAAAAAAAAAW0NvbnRlbnRfVHlwZXNd&#10;LnhtbFBLAQItABQABgAIAAAAIQA4/SH/1gAAAJQBAAALAAAAAAAAAAAAAAAAAC8BAABfcmVscy8u&#10;cmVsc1BLAQItABQABgAIAAAAIQDVM5czJwIAAE0EAAAOAAAAAAAAAAAAAAAAAC4CAABkcnMvZTJv&#10;RG9jLnhtbFBLAQItABQABgAIAAAAIQB/WxKc3wAAAAgBAAAPAAAAAAAAAAAAAAAAAIEEAABkcnMv&#10;ZG93bnJldi54bWxQSwUGAAAAAAQABADzAAAAjQUAAAAA&#10;">
                <v:textbox>
                  <w:txbxContent>
                    <w:p w14:paraId="51F594ED" w14:textId="5E1C4EBF" w:rsidR="001B46B1" w:rsidRPr="001B46B1" w:rsidRDefault="001B46B1" w:rsidP="001B46B1">
                      <w:pPr>
                        <w:rPr>
                          <w:rFonts w:ascii="Consolas" w:hAnsi="Consolas"/>
                        </w:rPr>
                      </w:pPr>
                      <w:r w:rsidRPr="001B46B1">
                        <w:rPr>
                          <w:rFonts w:ascii="Consolas" w:hAnsi="Consolas"/>
                        </w:rPr>
                        <w:t xml:space="preserve">      //Temperature filtering and printing</w:t>
                      </w:r>
                    </w:p>
                    <w:p w14:paraId="3EC538ED" w14:textId="59F63E2E" w:rsidR="001B46B1" w:rsidRPr="001B46B1" w:rsidRDefault="001B46B1" w:rsidP="001B46B1">
                      <w:pPr>
                        <w:rPr>
                          <w:rFonts w:ascii="Consolas" w:hAnsi="Consolas"/>
                        </w:rPr>
                      </w:pPr>
                      <w:r w:rsidRPr="001B46B1">
                        <w:rPr>
                          <w:rFonts w:ascii="Consolas" w:hAnsi="Consolas"/>
                        </w:rPr>
                        <w:t xml:space="preserve">      </w:t>
                      </w:r>
                      <w:r w:rsidRPr="001B46B1">
                        <w:rPr>
                          <w:rFonts w:ascii="Consolas" w:hAnsi="Consolas"/>
                        </w:rPr>
                        <w:t>medianTemp = getMedianNum(analogBufferTemp, SCOUNT);</w:t>
                      </w:r>
                    </w:p>
                    <w:p w14:paraId="2F25BF61" w14:textId="77777777" w:rsidR="001B46B1" w:rsidRPr="001B46B1" w:rsidRDefault="001B46B1" w:rsidP="001B46B1">
                      <w:pPr>
                        <w:rPr>
                          <w:rFonts w:ascii="Consolas" w:hAnsi="Consolas"/>
                        </w:rPr>
                      </w:pPr>
                    </w:p>
                    <w:p w14:paraId="562BB990" w14:textId="77777777" w:rsidR="001B46B1" w:rsidRPr="001B46B1" w:rsidRDefault="001B46B1" w:rsidP="001B46B1">
                      <w:pPr>
                        <w:rPr>
                          <w:rFonts w:ascii="Consolas" w:hAnsi="Consolas"/>
                        </w:rPr>
                      </w:pPr>
                      <w:r w:rsidRPr="001B46B1">
                        <w:rPr>
                          <w:rFonts w:ascii="Consolas" w:hAnsi="Consolas"/>
                        </w:rPr>
                        <w:t xml:space="preserve">      Serial.print("Temperature: ");</w:t>
                      </w:r>
                    </w:p>
                    <w:p w14:paraId="667AB488" w14:textId="77777777" w:rsidR="001B46B1" w:rsidRPr="001B46B1" w:rsidRDefault="001B46B1" w:rsidP="001B46B1">
                      <w:pPr>
                        <w:rPr>
                          <w:rFonts w:ascii="Consolas" w:hAnsi="Consolas"/>
                        </w:rPr>
                      </w:pPr>
                      <w:r w:rsidRPr="001B46B1">
                        <w:rPr>
                          <w:rFonts w:ascii="Consolas" w:hAnsi="Consolas"/>
                        </w:rPr>
                        <w:t xml:space="preserve">      Serial.print(medianTemp);</w:t>
                      </w:r>
                    </w:p>
                    <w:p w14:paraId="4AB56D81" w14:textId="5CE5272A" w:rsidR="001B46B1" w:rsidRPr="001B46B1" w:rsidRDefault="001B46B1" w:rsidP="001B46B1">
                      <w:pPr>
                        <w:rPr>
                          <w:rFonts w:ascii="Consolas" w:hAnsi="Consolas"/>
                        </w:rPr>
                      </w:pPr>
                      <w:r w:rsidRPr="001B46B1">
                        <w:rPr>
                          <w:rFonts w:ascii="Consolas" w:hAnsi="Consolas"/>
                        </w:rPr>
                        <w:t xml:space="preserve">      Serial.print(" Celsius; ");</w:t>
                      </w:r>
                    </w:p>
                    <w:p w14:paraId="3D88CDFA" w14:textId="77777777" w:rsidR="001B46B1" w:rsidRDefault="001B46B1"/>
                  </w:txbxContent>
                </v:textbox>
                <w10:wrap type="square" anchorx="margin"/>
              </v:shape>
            </w:pict>
          </mc:Fallback>
        </mc:AlternateContent>
      </w:r>
      <w:r w:rsidR="005E2731">
        <w:t>The turbidity voltage is read from the analog pin</w:t>
      </w:r>
      <w:r w:rsidR="00EC39F1">
        <w:t xml:space="preserve"> </w:t>
      </w:r>
      <w:r w:rsidR="005E2731">
        <w:t>and converted from the 10</w:t>
      </w:r>
      <w:r w:rsidR="00EC39F1">
        <w:t>-</w:t>
      </w:r>
      <w:r w:rsidR="005E2731">
        <w:t>bit integer to a 5v reading</w:t>
      </w:r>
      <w:r w:rsidR="00EC39F1">
        <w:t xml:space="preserve">. During the writing of this script, the </w:t>
      </w:r>
      <w:r w:rsidR="0040505C">
        <w:t xml:space="preserve">linear values of the conversion from voltage to NTU was not yet known and therefore not implemented yet. </w:t>
      </w:r>
      <w:proofErr w:type="spellStart"/>
      <w:r w:rsidR="0040505C">
        <w:t>DFRobot</w:t>
      </w:r>
      <w:proofErr w:type="spellEnd"/>
      <w:r w:rsidR="0040505C">
        <w:t xml:space="preserve"> and an </w:t>
      </w:r>
      <w:commentRangeStart w:id="1"/>
      <w:r w:rsidR="0040505C">
        <w:t xml:space="preserve">academic paper </w:t>
      </w:r>
      <w:commentRangeEnd w:id="1"/>
      <w:r w:rsidR="00B90103">
        <w:rPr>
          <w:rStyle w:val="CommentReference"/>
        </w:rPr>
        <w:commentReference w:id="1"/>
      </w:r>
      <w:r w:rsidR="0040505C">
        <w:t xml:space="preserve">disagree </w:t>
      </w:r>
      <w:r w:rsidR="00B90103">
        <w:rPr>
          <w:lang w:val="en-US"/>
        </w:rPr>
        <w:t>over</w:t>
      </w:r>
      <w:r w:rsidR="00B90103">
        <w:t xml:space="preserve"> </w:t>
      </w:r>
      <w:r w:rsidR="0040505C">
        <w:t>the exact values</w:t>
      </w:r>
      <w:r w:rsidR="006E319D">
        <w:t xml:space="preserve">. The pH has a similar situation, in this case however, the sampled values are </w:t>
      </w:r>
      <w:r w:rsidR="009C0866">
        <w:t>converted to pH values by taking the example code from DFRobot. This means that the exact linear relation of the turbidity and pH voltages to their corresponding values still needs to be calibrated.</w:t>
      </w:r>
    </w:p>
    <w:p w14:paraId="41CF382C" w14:textId="231A9EE0" w:rsidR="005E2731" w:rsidRDefault="001B46B1">
      <w:r>
        <w:t xml:space="preserve">The code snippet above is the same for all the sensors and occurs every 0.8 seconds. </w:t>
      </w:r>
      <w:r w:rsidR="00F57476">
        <w:t>Fir</w:t>
      </w:r>
      <w:r w:rsidR="001A4449">
        <w:t>st, it filters the</w:t>
      </w:r>
      <w:r w:rsidR="007645AB">
        <w:t xml:space="preserve"> temperature array of 20 sampled values, by taking the median (m</w:t>
      </w:r>
      <w:r w:rsidR="00843071">
        <w:t>iddle</w:t>
      </w:r>
      <w:r w:rsidR="00C32677">
        <w:t xml:space="preserve"> value in an ordered array</w:t>
      </w:r>
      <w:r w:rsidR="007645AB">
        <w:t>).</w:t>
      </w:r>
      <w:r w:rsidR="00AF5C11">
        <w:t xml:space="preserve"> With this filtered value, it prints it over the serial connection, by formatting it as “Temperature: xx</w:t>
      </w:r>
      <w:r w:rsidR="002F0509">
        <w:t xml:space="preserve"> Celsius;</w:t>
      </w:r>
      <w:r w:rsidR="00AF5C11">
        <w:t>”</w:t>
      </w:r>
      <w:r w:rsidR="002F0509">
        <w:t xml:space="preserve">. </w:t>
      </w:r>
      <w:r w:rsidR="00F17ACE">
        <w:t xml:space="preserve">This is repeated for </w:t>
      </w:r>
      <w:r w:rsidR="00970E4B">
        <w:t>all</w:t>
      </w:r>
      <w:r w:rsidR="00F17ACE">
        <w:t xml:space="preserve"> the sensors, with the correct </w:t>
      </w:r>
      <w:r w:rsidR="00B8423C">
        <w:t>formatting.</w:t>
      </w:r>
      <w:r w:rsidR="00F17ACE">
        <w:t xml:space="preserve"> </w:t>
      </w:r>
      <w:r w:rsidR="002F0509">
        <w:t>This will make i</w:t>
      </w:r>
      <w:r w:rsidR="004D5A44">
        <w:t>t easy to read with another program, on another system, if the Arduino is connected over the USB port.</w:t>
      </w:r>
      <w:r w:rsidR="00F17ACE">
        <w:t xml:space="preserve"> </w:t>
      </w:r>
    </w:p>
    <w:p w14:paraId="4BCC7080" w14:textId="4F4DBB2F" w:rsidR="00663BA6" w:rsidRDefault="00663BA6">
      <w:r>
        <w:t>The Kogger Sonar</w:t>
      </w:r>
      <w:r w:rsidR="00A87AEE">
        <w:rPr>
          <w:lang w:val="en-US"/>
        </w:rPr>
        <w:t xml:space="preserve"> sensor</w:t>
      </w:r>
      <w:r>
        <w:t xml:space="preserve"> has not yet arrived, but uses an I2C or serial connection to </w:t>
      </w:r>
      <w:r w:rsidR="00DD60DA">
        <w:t>communicate, as it has a powerful processing system on</w:t>
      </w:r>
      <w:r w:rsidR="00A87AEE">
        <w:rPr>
          <w:lang w:val="en-US"/>
        </w:rPr>
        <w:t>board</w:t>
      </w:r>
      <w:r w:rsidR="00DD60DA">
        <w:t xml:space="preserve"> the sonar</w:t>
      </w:r>
      <w:r w:rsidR="00702180">
        <w:t xml:space="preserve"> itself, dealing with the gyroscope and </w:t>
      </w:r>
      <w:r w:rsidR="00D56229">
        <w:t>transducer all at once. It can therefore</w:t>
      </w:r>
      <w:r w:rsidR="00DD60DA">
        <w:t xml:space="preserve"> be used in a variety of implementation</w:t>
      </w:r>
      <w:r w:rsidR="006E531A">
        <w:t>s</w:t>
      </w:r>
      <w:r w:rsidR="00D56229">
        <w:t>:</w:t>
      </w:r>
      <w:r w:rsidR="006E531A">
        <w:t xml:space="preserve"> from directly </w:t>
      </w:r>
      <w:r w:rsidR="00A87AEE">
        <w:rPr>
          <w:lang w:val="en-US"/>
        </w:rPr>
        <w:t>communicating with</w:t>
      </w:r>
      <w:r w:rsidR="006E531A">
        <w:t xml:space="preserve"> a central processing system</w:t>
      </w:r>
      <w:r w:rsidR="00702180">
        <w:t xml:space="preserve"> running ROS</w:t>
      </w:r>
      <w:r w:rsidR="006E531A">
        <w:t xml:space="preserve">, or via the Arduino in a similar fashion </w:t>
      </w:r>
      <w:r w:rsidR="00702180">
        <w:t>to the sensors above.</w:t>
      </w:r>
      <w:r w:rsidR="0054325A">
        <w:t xml:space="preserve"> </w:t>
      </w:r>
      <w:r w:rsidR="00A81487">
        <w:t>As the sonar is</w:t>
      </w:r>
      <w:r w:rsidR="00332E29">
        <w:t xml:space="preserve"> more robust and expensive than the water quality sensors, the only limiting factor is the </w:t>
      </w:r>
      <w:r w:rsidR="006B7B9F">
        <w:t xml:space="preserve">sampling rate, as each observation is reliable; not requiring a median filter. </w:t>
      </w:r>
      <w:r w:rsidR="00C21C91">
        <w:t>According to the datasheet a depth sample can be made every 0.5 seconds, limited by the speed of sound in water.</w:t>
      </w:r>
    </w:p>
    <w:sectPr w:rsidR="00663BA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 Needle" w:date="2020-11-04T13:15:00Z" w:initials="MN">
    <w:p w14:paraId="6CFF2A54" w14:textId="6EAA83E7" w:rsidR="00D95011" w:rsidRPr="00D95011" w:rsidRDefault="00D95011">
      <w:pPr>
        <w:pStyle w:val="CommentText"/>
        <w:rPr>
          <w:lang w:val="en-US"/>
        </w:rPr>
      </w:pPr>
      <w:r>
        <w:rPr>
          <w:rStyle w:val="CommentReference"/>
        </w:rPr>
        <w:annotationRef/>
      </w:r>
      <w:r>
        <w:rPr>
          <w:lang w:val="en-US"/>
        </w:rPr>
        <w:t>Maybe a small diagram would better explain this.</w:t>
      </w:r>
    </w:p>
  </w:comment>
  <w:comment w:id="1" w:author="Matt Needle" w:date="2020-11-04T13:32:00Z" w:initials="MN">
    <w:p w14:paraId="4D370DEC" w14:textId="72998DC3" w:rsidR="00B90103" w:rsidRPr="00B90103" w:rsidRDefault="00B90103">
      <w:pPr>
        <w:pStyle w:val="CommentText"/>
        <w:rPr>
          <w:lang w:val="en-US"/>
        </w:rPr>
      </w:pPr>
      <w:r>
        <w:rPr>
          <w:rStyle w:val="CommentReference"/>
        </w:rPr>
        <w:annotationRef/>
      </w:r>
      <w:r>
        <w:rPr>
          <w:lang w:val="en-US"/>
        </w:rPr>
        <w:t>Use the paper author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FF2A54" w15:done="0"/>
  <w15:commentEx w15:paraId="4D370D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27F9" w16cex:dateUtc="2020-11-04T12:15:00Z"/>
  <w16cex:commentExtensible w16cex:durableId="234D2BE0" w16cex:dateUtc="2020-11-04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FF2A54" w16cid:durableId="234D27F9"/>
  <w16cid:commentId w16cid:paraId="4D370DEC" w16cid:durableId="234D2BE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65CD5"/>
    <w:multiLevelType w:val="multilevel"/>
    <w:tmpl w:val="5F54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 Needle">
    <w15:presenceInfo w15:providerId="Windows Live" w15:userId="9600790d7f408d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0E8"/>
    <w:rsid w:val="0000561C"/>
    <w:rsid w:val="000314C3"/>
    <w:rsid w:val="0004080F"/>
    <w:rsid w:val="00074547"/>
    <w:rsid w:val="00075B97"/>
    <w:rsid w:val="000859E8"/>
    <w:rsid w:val="000B5CD7"/>
    <w:rsid w:val="000D468D"/>
    <w:rsid w:val="000F0F41"/>
    <w:rsid w:val="00163D04"/>
    <w:rsid w:val="0018715F"/>
    <w:rsid w:val="00187C30"/>
    <w:rsid w:val="001960E7"/>
    <w:rsid w:val="001A4449"/>
    <w:rsid w:val="001B0BD2"/>
    <w:rsid w:val="001B46B1"/>
    <w:rsid w:val="001C0FAA"/>
    <w:rsid w:val="001E76EF"/>
    <w:rsid w:val="0020086B"/>
    <w:rsid w:val="002444A0"/>
    <w:rsid w:val="00250048"/>
    <w:rsid w:val="00287664"/>
    <w:rsid w:val="002C57C0"/>
    <w:rsid w:val="002F0509"/>
    <w:rsid w:val="003128F9"/>
    <w:rsid w:val="00331C3F"/>
    <w:rsid w:val="00332E29"/>
    <w:rsid w:val="00332EC7"/>
    <w:rsid w:val="003505C0"/>
    <w:rsid w:val="00351543"/>
    <w:rsid w:val="00357976"/>
    <w:rsid w:val="00377044"/>
    <w:rsid w:val="003B18D2"/>
    <w:rsid w:val="003B60FC"/>
    <w:rsid w:val="003C05A0"/>
    <w:rsid w:val="003D0AF4"/>
    <w:rsid w:val="0040278A"/>
    <w:rsid w:val="0040505C"/>
    <w:rsid w:val="00407D04"/>
    <w:rsid w:val="00433651"/>
    <w:rsid w:val="00436714"/>
    <w:rsid w:val="00465EAC"/>
    <w:rsid w:val="004660D2"/>
    <w:rsid w:val="004760A0"/>
    <w:rsid w:val="004D17DC"/>
    <w:rsid w:val="004D5A44"/>
    <w:rsid w:val="00523888"/>
    <w:rsid w:val="00526E5B"/>
    <w:rsid w:val="00532902"/>
    <w:rsid w:val="0054325A"/>
    <w:rsid w:val="005506BE"/>
    <w:rsid w:val="00570D3F"/>
    <w:rsid w:val="005716A5"/>
    <w:rsid w:val="00591B7A"/>
    <w:rsid w:val="005B0477"/>
    <w:rsid w:val="005E2731"/>
    <w:rsid w:val="005F10A4"/>
    <w:rsid w:val="00600474"/>
    <w:rsid w:val="00602E62"/>
    <w:rsid w:val="00606893"/>
    <w:rsid w:val="006411C8"/>
    <w:rsid w:val="00656F26"/>
    <w:rsid w:val="00663BA6"/>
    <w:rsid w:val="006646B7"/>
    <w:rsid w:val="00677EBC"/>
    <w:rsid w:val="006B5D6A"/>
    <w:rsid w:val="006B7B9F"/>
    <w:rsid w:val="006E319D"/>
    <w:rsid w:val="006E531A"/>
    <w:rsid w:val="006F0CEA"/>
    <w:rsid w:val="00702180"/>
    <w:rsid w:val="00727FF5"/>
    <w:rsid w:val="00731A3A"/>
    <w:rsid w:val="00750B36"/>
    <w:rsid w:val="00755E52"/>
    <w:rsid w:val="00756242"/>
    <w:rsid w:val="007645AB"/>
    <w:rsid w:val="007669A1"/>
    <w:rsid w:val="00785B85"/>
    <w:rsid w:val="007A19E1"/>
    <w:rsid w:val="007A2C7E"/>
    <w:rsid w:val="007E5482"/>
    <w:rsid w:val="007E7BA8"/>
    <w:rsid w:val="00807D0A"/>
    <w:rsid w:val="00843071"/>
    <w:rsid w:val="0084754A"/>
    <w:rsid w:val="00853859"/>
    <w:rsid w:val="0085558C"/>
    <w:rsid w:val="008621B9"/>
    <w:rsid w:val="008647EA"/>
    <w:rsid w:val="00884CE5"/>
    <w:rsid w:val="00895B8C"/>
    <w:rsid w:val="008A0D9D"/>
    <w:rsid w:val="008A0EF5"/>
    <w:rsid w:val="008D318E"/>
    <w:rsid w:val="00916079"/>
    <w:rsid w:val="00942337"/>
    <w:rsid w:val="009573E2"/>
    <w:rsid w:val="00970E4B"/>
    <w:rsid w:val="009942AB"/>
    <w:rsid w:val="009C0866"/>
    <w:rsid w:val="00A0000D"/>
    <w:rsid w:val="00A41E1E"/>
    <w:rsid w:val="00A575F0"/>
    <w:rsid w:val="00A81487"/>
    <w:rsid w:val="00A83606"/>
    <w:rsid w:val="00A87AEE"/>
    <w:rsid w:val="00A94827"/>
    <w:rsid w:val="00AB3C16"/>
    <w:rsid w:val="00AF5C11"/>
    <w:rsid w:val="00B04E92"/>
    <w:rsid w:val="00B144A9"/>
    <w:rsid w:val="00B155A8"/>
    <w:rsid w:val="00B255D6"/>
    <w:rsid w:val="00B31C13"/>
    <w:rsid w:val="00B37917"/>
    <w:rsid w:val="00B4001D"/>
    <w:rsid w:val="00B467A5"/>
    <w:rsid w:val="00B550E8"/>
    <w:rsid w:val="00B8423C"/>
    <w:rsid w:val="00B90103"/>
    <w:rsid w:val="00B9091E"/>
    <w:rsid w:val="00BA6E4A"/>
    <w:rsid w:val="00BE1D57"/>
    <w:rsid w:val="00BE4A0C"/>
    <w:rsid w:val="00C03805"/>
    <w:rsid w:val="00C14BC5"/>
    <w:rsid w:val="00C21C91"/>
    <w:rsid w:val="00C32677"/>
    <w:rsid w:val="00C34A75"/>
    <w:rsid w:val="00C541D7"/>
    <w:rsid w:val="00C66DB1"/>
    <w:rsid w:val="00C8701C"/>
    <w:rsid w:val="00CB268B"/>
    <w:rsid w:val="00CC5A95"/>
    <w:rsid w:val="00CD3626"/>
    <w:rsid w:val="00CE1CA9"/>
    <w:rsid w:val="00CF4B1A"/>
    <w:rsid w:val="00D3625F"/>
    <w:rsid w:val="00D56229"/>
    <w:rsid w:val="00D6587A"/>
    <w:rsid w:val="00D73B07"/>
    <w:rsid w:val="00D95011"/>
    <w:rsid w:val="00DA4041"/>
    <w:rsid w:val="00DA6646"/>
    <w:rsid w:val="00DC19D4"/>
    <w:rsid w:val="00DD60DA"/>
    <w:rsid w:val="00E10C4B"/>
    <w:rsid w:val="00E74FFB"/>
    <w:rsid w:val="00E77C7A"/>
    <w:rsid w:val="00E8161F"/>
    <w:rsid w:val="00EB324D"/>
    <w:rsid w:val="00EC15F2"/>
    <w:rsid w:val="00EC39F1"/>
    <w:rsid w:val="00EC6B0E"/>
    <w:rsid w:val="00EF0AC3"/>
    <w:rsid w:val="00EF1ED2"/>
    <w:rsid w:val="00F12BD0"/>
    <w:rsid w:val="00F17ACE"/>
    <w:rsid w:val="00F35BCD"/>
    <w:rsid w:val="00F4001D"/>
    <w:rsid w:val="00F40B9E"/>
    <w:rsid w:val="00F57476"/>
    <w:rsid w:val="00F66C16"/>
    <w:rsid w:val="00F80FC6"/>
    <w:rsid w:val="00FD3550"/>
    <w:rsid w:val="00FF788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EC94"/>
  <w15:chartTrackingRefBased/>
  <w15:docId w15:val="{314164C0-99E6-4EC1-8580-80629787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C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71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15F"/>
    <w:rPr>
      <w:rFonts w:asciiTheme="majorHAnsi" w:eastAsiaTheme="majorEastAsia" w:hAnsiTheme="majorHAnsi" w:cstheme="majorBidi"/>
      <w:spacing w:val="-10"/>
      <w:kern w:val="28"/>
      <w:sz w:val="56"/>
      <w:szCs w:val="56"/>
    </w:rPr>
  </w:style>
  <w:style w:type="paragraph" w:customStyle="1" w:styleId="checklist">
    <w:name w:val="checklist"/>
    <w:basedOn w:val="Normal"/>
    <w:rsid w:val="001871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71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15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F1ED2"/>
    <w:rPr>
      <w:color w:val="0563C1"/>
      <w:u w:val="single"/>
    </w:rPr>
  </w:style>
  <w:style w:type="paragraph" w:styleId="Caption">
    <w:name w:val="caption"/>
    <w:basedOn w:val="Normal"/>
    <w:next w:val="Normal"/>
    <w:uiPriority w:val="35"/>
    <w:unhideWhenUsed/>
    <w:qFormat/>
    <w:rsid w:val="00EF1ED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66C16"/>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5B0477"/>
    <w:rPr>
      <w:sz w:val="16"/>
      <w:szCs w:val="16"/>
    </w:rPr>
  </w:style>
  <w:style w:type="paragraph" w:styleId="CommentText">
    <w:name w:val="annotation text"/>
    <w:basedOn w:val="Normal"/>
    <w:link w:val="CommentTextChar"/>
    <w:uiPriority w:val="99"/>
    <w:semiHidden/>
    <w:unhideWhenUsed/>
    <w:rsid w:val="005B0477"/>
    <w:pPr>
      <w:spacing w:line="240" w:lineRule="auto"/>
    </w:pPr>
    <w:rPr>
      <w:sz w:val="20"/>
      <w:szCs w:val="20"/>
    </w:rPr>
  </w:style>
  <w:style w:type="character" w:customStyle="1" w:styleId="CommentTextChar">
    <w:name w:val="Comment Text Char"/>
    <w:basedOn w:val="DefaultParagraphFont"/>
    <w:link w:val="CommentText"/>
    <w:uiPriority w:val="99"/>
    <w:semiHidden/>
    <w:rsid w:val="005B0477"/>
    <w:rPr>
      <w:sz w:val="20"/>
      <w:szCs w:val="20"/>
    </w:rPr>
  </w:style>
  <w:style w:type="paragraph" w:styleId="CommentSubject">
    <w:name w:val="annotation subject"/>
    <w:basedOn w:val="CommentText"/>
    <w:next w:val="CommentText"/>
    <w:link w:val="CommentSubjectChar"/>
    <w:uiPriority w:val="99"/>
    <w:semiHidden/>
    <w:unhideWhenUsed/>
    <w:rsid w:val="005B0477"/>
    <w:rPr>
      <w:b/>
      <w:bCs/>
    </w:rPr>
  </w:style>
  <w:style w:type="character" w:customStyle="1" w:styleId="CommentSubjectChar">
    <w:name w:val="Comment Subject Char"/>
    <w:basedOn w:val="CommentTextChar"/>
    <w:link w:val="CommentSubject"/>
    <w:uiPriority w:val="99"/>
    <w:semiHidden/>
    <w:rsid w:val="005B0477"/>
    <w:rPr>
      <w:b/>
      <w:bCs/>
      <w:sz w:val="20"/>
      <w:szCs w:val="20"/>
    </w:rPr>
  </w:style>
  <w:style w:type="paragraph" w:styleId="BalloonText">
    <w:name w:val="Balloon Text"/>
    <w:basedOn w:val="Normal"/>
    <w:link w:val="BalloonTextChar"/>
    <w:uiPriority w:val="99"/>
    <w:semiHidden/>
    <w:unhideWhenUsed/>
    <w:rsid w:val="005B04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4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25026">
      <w:bodyDiv w:val="1"/>
      <w:marLeft w:val="0"/>
      <w:marRight w:val="0"/>
      <w:marTop w:val="0"/>
      <w:marBottom w:val="0"/>
      <w:divBdr>
        <w:top w:val="none" w:sz="0" w:space="0" w:color="auto"/>
        <w:left w:val="none" w:sz="0" w:space="0" w:color="auto"/>
        <w:bottom w:val="none" w:sz="0" w:space="0" w:color="auto"/>
        <w:right w:val="none" w:sz="0" w:space="0" w:color="auto"/>
      </w:divBdr>
    </w:div>
    <w:div w:id="163054492">
      <w:bodyDiv w:val="1"/>
      <w:marLeft w:val="0"/>
      <w:marRight w:val="0"/>
      <w:marTop w:val="0"/>
      <w:marBottom w:val="0"/>
      <w:divBdr>
        <w:top w:val="none" w:sz="0" w:space="0" w:color="auto"/>
        <w:left w:val="none" w:sz="0" w:space="0" w:color="auto"/>
        <w:bottom w:val="none" w:sz="0" w:space="0" w:color="auto"/>
        <w:right w:val="none" w:sz="0" w:space="0" w:color="auto"/>
      </w:divBdr>
    </w:div>
    <w:div w:id="780539556">
      <w:bodyDiv w:val="1"/>
      <w:marLeft w:val="0"/>
      <w:marRight w:val="0"/>
      <w:marTop w:val="0"/>
      <w:marBottom w:val="0"/>
      <w:divBdr>
        <w:top w:val="none" w:sz="0" w:space="0" w:color="auto"/>
        <w:left w:val="none" w:sz="0" w:space="0" w:color="auto"/>
        <w:bottom w:val="none" w:sz="0" w:space="0" w:color="auto"/>
        <w:right w:val="none" w:sz="0" w:space="0" w:color="auto"/>
      </w:divBdr>
    </w:div>
    <w:div w:id="894589063">
      <w:bodyDiv w:val="1"/>
      <w:marLeft w:val="0"/>
      <w:marRight w:val="0"/>
      <w:marTop w:val="0"/>
      <w:marBottom w:val="0"/>
      <w:divBdr>
        <w:top w:val="none" w:sz="0" w:space="0" w:color="auto"/>
        <w:left w:val="none" w:sz="0" w:space="0" w:color="auto"/>
        <w:bottom w:val="none" w:sz="0" w:space="0" w:color="auto"/>
        <w:right w:val="none" w:sz="0" w:space="0" w:color="auto"/>
      </w:divBdr>
    </w:div>
    <w:div w:id="1090541781">
      <w:bodyDiv w:val="1"/>
      <w:marLeft w:val="0"/>
      <w:marRight w:val="0"/>
      <w:marTop w:val="0"/>
      <w:marBottom w:val="0"/>
      <w:divBdr>
        <w:top w:val="none" w:sz="0" w:space="0" w:color="auto"/>
        <w:left w:val="none" w:sz="0" w:space="0" w:color="auto"/>
        <w:bottom w:val="none" w:sz="0" w:space="0" w:color="auto"/>
        <w:right w:val="none" w:sz="0" w:space="0" w:color="auto"/>
      </w:divBdr>
    </w:div>
    <w:div w:id="1091006934">
      <w:bodyDiv w:val="1"/>
      <w:marLeft w:val="0"/>
      <w:marRight w:val="0"/>
      <w:marTop w:val="0"/>
      <w:marBottom w:val="0"/>
      <w:divBdr>
        <w:top w:val="none" w:sz="0" w:space="0" w:color="auto"/>
        <w:left w:val="none" w:sz="0" w:space="0" w:color="auto"/>
        <w:bottom w:val="none" w:sz="0" w:space="0" w:color="auto"/>
        <w:right w:val="none" w:sz="0" w:space="0" w:color="auto"/>
      </w:divBdr>
    </w:div>
    <w:div w:id="1202746717">
      <w:bodyDiv w:val="1"/>
      <w:marLeft w:val="0"/>
      <w:marRight w:val="0"/>
      <w:marTop w:val="0"/>
      <w:marBottom w:val="0"/>
      <w:divBdr>
        <w:top w:val="none" w:sz="0" w:space="0" w:color="auto"/>
        <w:left w:val="none" w:sz="0" w:space="0" w:color="auto"/>
        <w:bottom w:val="none" w:sz="0" w:space="0" w:color="auto"/>
        <w:right w:val="none" w:sz="0" w:space="0" w:color="auto"/>
      </w:divBdr>
    </w:div>
    <w:div w:id="1343700271">
      <w:bodyDiv w:val="1"/>
      <w:marLeft w:val="0"/>
      <w:marRight w:val="0"/>
      <w:marTop w:val="0"/>
      <w:marBottom w:val="0"/>
      <w:divBdr>
        <w:top w:val="none" w:sz="0" w:space="0" w:color="auto"/>
        <w:left w:val="none" w:sz="0" w:space="0" w:color="auto"/>
        <w:bottom w:val="none" w:sz="0" w:space="0" w:color="auto"/>
        <w:right w:val="none" w:sz="0" w:space="0" w:color="auto"/>
      </w:divBdr>
    </w:div>
    <w:div w:id="157227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frobot.com/product-1025.html" TargetMode="External"/><Relationship Id="rId13" Type="http://schemas.openxmlformats.org/officeDocument/2006/relationships/hyperlink" Target="https://www.okaphone.com/artikel.asp?id=481327" TargetMode="External"/><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image" Target="media/image2.png"/><Relationship Id="rId12" Type="http://schemas.openxmlformats.org/officeDocument/2006/relationships/hyperlink" Target="https://kogger.tech/product/sonar-2d-enhanced/"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dfrobot.com/product-1662.html"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www.dfrobot.com/product-1354.html"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yperlink" Target="https://www.dfrobot.com/product-1394.html" TargetMode="External"/><Relationship Id="rId14" Type="http://schemas.openxmlformats.org/officeDocument/2006/relationships/image" Target="media/image3.png"/><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E0841-E567-438E-94D1-06D3B35EF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Doornbos, Jurrian</dc:creator>
  <cp:keywords/>
  <dc:description/>
  <cp:lastModifiedBy>Doornbos, Jurrian</cp:lastModifiedBy>
  <cp:revision>12</cp:revision>
  <dcterms:created xsi:type="dcterms:W3CDTF">2020-11-04T12:36:00Z</dcterms:created>
  <dcterms:modified xsi:type="dcterms:W3CDTF">2020-11-05T13:23:00Z</dcterms:modified>
</cp:coreProperties>
</file>