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324" w:rsidRDefault="00DA50C5" w:rsidP="00577324">
      <w:pPr>
        <w:keepNext/>
      </w:pPr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24B0F" w:rsidRDefault="00577324" w:rsidP="00577324">
      <w:pPr>
        <w:pStyle w:val="a6"/>
        <w:ind w:firstLineChars="1700" w:firstLine="3400"/>
      </w:pPr>
      <w:r>
        <w:rPr>
          <w:rFonts w:hint="eastAsia"/>
        </w:rPr>
        <w:t>燃尽图</w:t>
      </w:r>
    </w:p>
    <w:sectPr w:rsidR="00E24B0F" w:rsidSect="00E24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51A" w:rsidRDefault="007D251A" w:rsidP="00DA50C5">
      <w:r>
        <w:separator/>
      </w:r>
    </w:p>
  </w:endnote>
  <w:endnote w:type="continuationSeparator" w:id="0">
    <w:p w:rsidR="007D251A" w:rsidRDefault="007D251A" w:rsidP="00DA50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51A" w:rsidRDefault="007D251A" w:rsidP="00DA50C5">
      <w:r>
        <w:separator/>
      </w:r>
    </w:p>
  </w:footnote>
  <w:footnote w:type="continuationSeparator" w:id="0">
    <w:p w:rsidR="007D251A" w:rsidRDefault="007D251A" w:rsidP="00DA50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0C5"/>
    <w:rsid w:val="001778E1"/>
    <w:rsid w:val="002F0821"/>
    <w:rsid w:val="00411E79"/>
    <w:rsid w:val="004D1D94"/>
    <w:rsid w:val="00577324"/>
    <w:rsid w:val="006F350B"/>
    <w:rsid w:val="007D251A"/>
    <w:rsid w:val="009A509B"/>
    <w:rsid w:val="00A61EC5"/>
    <w:rsid w:val="00A7158A"/>
    <w:rsid w:val="00BD33D7"/>
    <w:rsid w:val="00DA50C5"/>
    <w:rsid w:val="00DD37E3"/>
    <w:rsid w:val="00E133D4"/>
    <w:rsid w:val="00E24B0F"/>
    <w:rsid w:val="00E9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B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5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50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5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50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50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50C5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DA50C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>
        <c:manualLayout>
          <c:layoutTarget val="inner"/>
          <c:xMode val="edge"/>
          <c:yMode val="edge"/>
          <c:x val="5.0194622614142904E-2"/>
          <c:y val="4.5830834613165623E-2"/>
          <c:w val="0.83422627793967363"/>
          <c:h val="0.8507567668592505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求和项：期望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7"/>
                <c:pt idx="0">
                  <c:v>11.6</c:v>
                </c:pt>
                <c:pt idx="1">
                  <c:v>11.8</c:v>
                </c:pt>
                <c:pt idx="2">
                  <c:v>11.10 </c:v>
                </c:pt>
                <c:pt idx="3">
                  <c:v>11.12 </c:v>
                </c:pt>
                <c:pt idx="4">
                  <c:v>11.14 </c:v>
                </c:pt>
                <c:pt idx="5">
                  <c:v>11.16 </c:v>
                </c:pt>
                <c:pt idx="6">
                  <c:v>11.18 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  <c:pt idx="6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求和项：实际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7"/>
                <c:pt idx="0">
                  <c:v>11.6</c:v>
                </c:pt>
                <c:pt idx="1">
                  <c:v>11.8</c:v>
                </c:pt>
                <c:pt idx="2">
                  <c:v>11.10 </c:v>
                </c:pt>
                <c:pt idx="3">
                  <c:v>11.12 </c:v>
                </c:pt>
                <c:pt idx="4">
                  <c:v>11.14 </c:v>
                </c:pt>
                <c:pt idx="5">
                  <c:v>11.16 </c:v>
                </c:pt>
                <c:pt idx="6">
                  <c:v>11.18 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6</c:v>
                </c:pt>
                <c:pt idx="1">
                  <c:v>5.2</c:v>
                </c:pt>
                <c:pt idx="2">
                  <c:v>4.0999999999999996</c:v>
                </c:pt>
                <c:pt idx="3">
                  <c:v>2.9</c:v>
                </c:pt>
                <c:pt idx="4">
                  <c:v>2.1</c:v>
                </c:pt>
                <c:pt idx="5">
                  <c:v>1.1000000000000001</c:v>
                </c:pt>
                <c:pt idx="6">
                  <c:v>0</c:v>
                </c:pt>
              </c:numCache>
            </c:numRef>
          </c:val>
        </c:ser>
        <c:marker val="1"/>
        <c:axId val="163450880"/>
        <c:axId val="163501184"/>
      </c:lineChart>
      <c:catAx>
        <c:axId val="163450880"/>
        <c:scaling>
          <c:orientation val="minMax"/>
        </c:scaling>
        <c:axPos val="b"/>
        <c:numFmt formatCode="@" sourceLinked="1"/>
        <c:tickLblPos val="nextTo"/>
        <c:crossAx val="163501184"/>
        <c:crosses val="autoZero"/>
        <c:auto val="1"/>
        <c:lblAlgn val="ctr"/>
        <c:lblOffset val="100"/>
      </c:catAx>
      <c:valAx>
        <c:axId val="163501184"/>
        <c:scaling>
          <c:orientation val="minMax"/>
        </c:scaling>
        <c:axPos val="l"/>
        <c:majorGridlines/>
        <c:numFmt formatCode="General" sourceLinked="1"/>
        <c:tickLblPos val="nextTo"/>
        <c:crossAx val="1634508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161810739224667"/>
          <c:y val="8.6860876136613238E-2"/>
          <c:w val="0.21671081146159446"/>
          <c:h val="0.14929133858267776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2021-11-10T08:12:00Z</dcterms:created>
  <dcterms:modified xsi:type="dcterms:W3CDTF">2021-11-18T10:47:00Z</dcterms:modified>
</cp:coreProperties>
</file>