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95E8" w14:textId="51F04946" w:rsidR="00554F0D" w:rsidRDefault="00554F0D" w:rsidP="00554F0D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</w:t>
      </w:r>
    </w:p>
    <w:p w14:paraId="4031F6D7" w14:textId="72298216" w:rsidR="00E138C9" w:rsidRDefault="00F53AC0">
      <w:r>
        <w:rPr>
          <w:rFonts w:hint="eastAsia"/>
        </w:rPr>
        <w:t>α</w:t>
      </w:r>
      <w: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：对自习室位置进行标注，简单测试检测算法的可行性</w:t>
      </w:r>
    </w:p>
    <w:p w14:paraId="0C3A8D08" w14:textId="68932A5F" w:rsidR="00815593" w:rsidRDefault="00815593" w:rsidP="00815593">
      <w:r>
        <w:rPr>
          <w:rFonts w:hint="eastAsia"/>
        </w:rPr>
        <w:t>α</w:t>
      </w:r>
      <w:r>
        <w:t>3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：完善部分标注区域与算法，获取无人座位号</w:t>
      </w:r>
    </w:p>
    <w:p w14:paraId="41527952" w14:textId="39DF2866" w:rsidR="00371E05" w:rsidRDefault="00371E05" w:rsidP="00371E05">
      <w:r>
        <w:rPr>
          <w:rFonts w:hint="eastAsia"/>
        </w:rPr>
        <w:t>α</w:t>
      </w:r>
      <w:r>
        <w:t>4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：完善部分标注</w:t>
      </w:r>
    </w:p>
    <w:p w14:paraId="2FE84EE5" w14:textId="610B0973" w:rsidR="0099130F" w:rsidRDefault="0099130F" w:rsidP="0099130F">
      <w:r>
        <w:rPr>
          <w:rFonts w:hint="eastAsia"/>
        </w:rPr>
        <w:t>α</w:t>
      </w:r>
      <w:r>
        <w:t>5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：复习知识</w:t>
      </w:r>
    </w:p>
    <w:p w14:paraId="37EB8041" w14:textId="37F10948" w:rsidR="0099130F" w:rsidRDefault="0099130F" w:rsidP="0099130F">
      <w:r>
        <w:rPr>
          <w:rFonts w:hint="eastAsia"/>
        </w:rPr>
        <w:t>α</w:t>
      </w:r>
      <w:r>
        <w:t>6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：与后端交接</w:t>
      </w:r>
    </w:p>
    <w:p w14:paraId="565FE546" w14:textId="77777777" w:rsidR="0099130F" w:rsidRDefault="0099130F" w:rsidP="0099130F"/>
    <w:p w14:paraId="3D708BBD" w14:textId="710D74C4" w:rsidR="00815593" w:rsidRPr="0099130F" w:rsidRDefault="00FB066A">
      <w:pPr>
        <w:rPr>
          <w:rFonts w:hint="eastAsia"/>
        </w:rPr>
      </w:pPr>
      <w:r>
        <w:rPr>
          <w:rFonts w:hint="eastAsia"/>
        </w:rPr>
        <w:t>β1/</w:t>
      </w:r>
      <w:r>
        <w:t>5</w:t>
      </w:r>
      <w:r>
        <w:rPr>
          <w:rFonts w:hint="eastAsia"/>
        </w:rPr>
        <w:t>：构建来优化算法的思路，增加检测覆盖率</w:t>
      </w:r>
    </w:p>
    <w:sectPr w:rsidR="00815593" w:rsidRPr="0099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38"/>
    <w:rsid w:val="00371E05"/>
    <w:rsid w:val="00554F0D"/>
    <w:rsid w:val="00815593"/>
    <w:rsid w:val="0099130F"/>
    <w:rsid w:val="00D67F38"/>
    <w:rsid w:val="00E138C9"/>
    <w:rsid w:val="00F53AC0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42A"/>
  <w15:chartTrackingRefBased/>
  <w15:docId w15:val="{57722419-C876-43A4-A6A6-439CD25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荣涛</dc:creator>
  <cp:keywords/>
  <dc:description/>
  <cp:lastModifiedBy>黄 荣涛</cp:lastModifiedBy>
  <cp:revision>7</cp:revision>
  <dcterms:created xsi:type="dcterms:W3CDTF">2021-11-08T08:32:00Z</dcterms:created>
  <dcterms:modified xsi:type="dcterms:W3CDTF">2021-11-22T13:52:00Z</dcterms:modified>
</cp:coreProperties>
</file>