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9E19" w14:textId="101E3979" w:rsidR="00EF1A59" w:rsidRDefault="00EE5989">
      <w:r>
        <w:rPr>
          <w:rFonts w:hint="eastAsia"/>
        </w:rPr>
        <w:t>α冲刺1/6：</w:t>
      </w:r>
      <w:r w:rsidR="002C0636">
        <w:rPr>
          <w:rFonts w:hint="eastAsia"/>
        </w:rPr>
        <w:t>test</w:t>
      </w:r>
    </w:p>
    <w:sectPr w:rsidR="00EF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2C0636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林 经纬</cp:lastModifiedBy>
  <cp:revision>3</cp:revision>
  <dcterms:created xsi:type="dcterms:W3CDTF">2021-11-08T04:34:00Z</dcterms:created>
  <dcterms:modified xsi:type="dcterms:W3CDTF">2021-11-08T15:18:00Z</dcterms:modified>
</cp:coreProperties>
</file>