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5222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&lt;!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DOCTYPE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r w:rsidRPr="006131B7">
        <w:rPr>
          <w:rFonts w:ascii="Consolas" w:eastAsia="Times New Roman" w:hAnsi="Consolas" w:cs="Times New Roman"/>
          <w:color w:val="F79A32"/>
          <w:kern w:val="0"/>
          <w:sz w:val="21"/>
          <w:szCs w:val="21"/>
          <w14:ligatures w14:val="none"/>
        </w:rPr>
        <w:t>html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0775CC4E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html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4D2B79D1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head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17ED2A95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>&lt;!--</w:t>
      </w:r>
    </w:p>
    <w:p w14:paraId="00875FF0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 xml:space="preserve">    Course: </w:t>
      </w:r>
      <w:proofErr w:type="spellStart"/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>CIS133DA</w:t>
      </w:r>
      <w:proofErr w:type="spellEnd"/>
    </w:p>
    <w:p w14:paraId="64782A70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>    Section: An Introduction to HTML</w:t>
      </w:r>
    </w:p>
    <w:p w14:paraId="710109FD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>    Lesson: 3</w:t>
      </w:r>
    </w:p>
    <w:p w14:paraId="4FE92B84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A57A4C"/>
          <w:kern w:val="0"/>
          <w:sz w:val="21"/>
          <w:szCs w:val="21"/>
          <w14:ligatures w14:val="none"/>
        </w:rPr>
        <w:t>--&gt;</w:t>
      </w:r>
    </w:p>
    <w:p w14:paraId="3F37437D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title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jus2212857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- Template&lt;/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title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4624F8C3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head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13682F54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1EEC5EDE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body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6D002AB6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h1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&gt;Basic Template&lt;/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h1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3A736D92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793F51C7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Lorem, ipsum dolor </w:t>
      </w:r>
      <w:proofErr w:type="gram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sit</w:t>
      </w:r>
      <w:proofErr w:type="gram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amet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consectetur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adipisicing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elit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.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Ipsam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provident hic quos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praesentium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laborum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accusantium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incidunt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eveniet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officia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. Maxime porro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veritatis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,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earum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molestias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at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amet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quae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autem sunt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temporibus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quas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atque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facilis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eaque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est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voluptatem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repudiandae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assumenda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ducimus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natus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iusto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! Rem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maxime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aliquam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voluptate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amet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vel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nesciunt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odio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ea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aut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eveniet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</w:t>
      </w:r>
      <w:proofErr w:type="spell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corrupti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.</w:t>
      </w:r>
    </w:p>
    <w:p w14:paraId="0D313409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33A5F0BF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011A110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h2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&gt;Justin Luck&lt;/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h2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3F5C95D7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5DED2755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            I am excited to get my AAS in Information Technology and study Cybersecurity. This is a great opportunity for </w:t>
      </w:r>
      <w:proofErr w:type="gram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me</w:t>
      </w:r>
      <w:proofErr w:type="gram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and I look forward to completing my goal within the next couple of years. The things I have learned so far will </w:t>
      </w:r>
      <w:proofErr w:type="gramStart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definitely help</w:t>
      </w:r>
      <w:proofErr w:type="gram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 xml:space="preserve"> out in the workforce in the meantime.</w:t>
      </w:r>
    </w:p>
    <w:p w14:paraId="6E0AC144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&gt;&lt;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br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2DA5424B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37ED0300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Phone: (222) 999-5555&lt;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br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1A98E2FB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Email: jus2212857@maricopa.edu</w:t>
      </w:r>
    </w:p>
    <w:p w14:paraId="764871B3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&gt;&lt;</w:t>
      </w:r>
      <w:proofErr w:type="spellStart"/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br</w:t>
      </w:r>
      <w:proofErr w:type="spellEnd"/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543EDAE9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0A60F24B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    Copyright 2024 by Justin Luck</w:t>
      </w:r>
    </w:p>
    <w:p w14:paraId="443BCBF6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p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450C765B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0A2560AC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    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body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56FA5144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</w:p>
    <w:p w14:paraId="5C0C930A" w14:textId="77777777" w:rsidR="006131B7" w:rsidRPr="006131B7" w:rsidRDefault="006131B7" w:rsidP="006131B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</w:pP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&lt;/</w:t>
      </w:r>
      <w:r w:rsidRPr="006131B7">
        <w:rPr>
          <w:rFonts w:ascii="Consolas" w:eastAsia="Times New Roman" w:hAnsi="Consolas" w:cs="Times New Roman"/>
          <w:color w:val="DC3958"/>
          <w:kern w:val="0"/>
          <w:sz w:val="21"/>
          <w:szCs w:val="21"/>
          <w14:ligatures w14:val="none"/>
        </w:rPr>
        <w:t>html</w:t>
      </w:r>
      <w:r w:rsidRPr="006131B7">
        <w:rPr>
          <w:rFonts w:ascii="Consolas" w:eastAsia="Times New Roman" w:hAnsi="Consolas" w:cs="Times New Roman"/>
          <w:color w:val="D3AF86"/>
          <w:kern w:val="0"/>
          <w:sz w:val="21"/>
          <w:szCs w:val="21"/>
          <w14:ligatures w14:val="none"/>
        </w:rPr>
        <w:t>&gt;</w:t>
      </w:r>
    </w:p>
    <w:p w14:paraId="497EBF55" w14:textId="77777777" w:rsidR="009B07AE" w:rsidRDefault="009B07AE"/>
    <w:sectPr w:rsidR="009B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7"/>
    <w:rsid w:val="00064F8E"/>
    <w:rsid w:val="001806A3"/>
    <w:rsid w:val="006131B7"/>
    <w:rsid w:val="009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180E"/>
  <w15:chartTrackingRefBased/>
  <w15:docId w15:val="{2CE7EA3D-CB34-442E-92ED-C0995223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Luck</dc:creator>
  <cp:keywords/>
  <dc:description/>
  <cp:lastModifiedBy>Justin Luck</cp:lastModifiedBy>
  <cp:revision>1</cp:revision>
  <dcterms:created xsi:type="dcterms:W3CDTF">2024-02-27T18:48:00Z</dcterms:created>
  <dcterms:modified xsi:type="dcterms:W3CDTF">2024-02-27T18:50:00Z</dcterms:modified>
</cp:coreProperties>
</file>