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076D24" w14:paraId="39503C66" w14:textId="77777777" w:rsidTr="005E17B0">
        <w:trPr>
          <w:trHeight w:val="269"/>
        </w:trPr>
        <w:tc>
          <w:tcPr>
            <w:tcW w:w="2376" w:type="dxa"/>
          </w:tcPr>
          <w:p w14:paraId="7CDAF275" w14:textId="77777777" w:rsidR="00076D24" w:rsidRDefault="00076D24" w:rsidP="005E17B0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bookmarkStart w:id="0" w:name="_Toc399402110"/>
            <w:r>
              <w:rPr>
                <w:rFonts w:ascii="Calibri" w:hAnsi="Calibri" w:cs="Calibri"/>
                <w:b/>
              </w:rPr>
              <w:t>Student</w:t>
            </w:r>
          </w:p>
        </w:tc>
        <w:tc>
          <w:tcPr>
            <w:tcW w:w="6866" w:type="dxa"/>
          </w:tcPr>
          <w:p w14:paraId="76947B6F" w14:textId="77777777" w:rsidR="00076D24" w:rsidRDefault="00076D24" w:rsidP="005E17B0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Juliana </w:t>
            </w:r>
            <w:proofErr w:type="spellStart"/>
            <w:r>
              <w:rPr>
                <w:rFonts w:ascii="Calibri" w:hAnsi="Calibri" w:cs="Calibri"/>
                <w:b/>
              </w:rPr>
              <w:t>Salvadori</w:t>
            </w:r>
            <w:proofErr w:type="spellEnd"/>
          </w:p>
        </w:tc>
      </w:tr>
      <w:tr w:rsidR="00076D24" w14:paraId="06EB5BF4" w14:textId="77777777" w:rsidTr="005E17B0">
        <w:trPr>
          <w:trHeight w:val="283"/>
        </w:trPr>
        <w:tc>
          <w:tcPr>
            <w:tcW w:w="2376" w:type="dxa"/>
          </w:tcPr>
          <w:p w14:paraId="5629DE42" w14:textId="77777777" w:rsidR="00076D24" w:rsidRDefault="00076D24" w:rsidP="005E17B0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Student ID</w:t>
            </w:r>
          </w:p>
        </w:tc>
        <w:tc>
          <w:tcPr>
            <w:tcW w:w="6866" w:type="dxa"/>
          </w:tcPr>
          <w:p w14:paraId="1F407593" w14:textId="77777777" w:rsidR="00076D24" w:rsidRDefault="00076D24" w:rsidP="005E17B0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10521647</w:t>
            </w:r>
          </w:p>
        </w:tc>
      </w:tr>
      <w:tr w:rsidR="00076D24" w14:paraId="299645C8" w14:textId="77777777" w:rsidTr="005E17B0">
        <w:trPr>
          <w:trHeight w:val="269"/>
        </w:trPr>
        <w:tc>
          <w:tcPr>
            <w:tcW w:w="2376" w:type="dxa"/>
          </w:tcPr>
          <w:p w14:paraId="0E334110" w14:textId="77777777" w:rsidR="00076D24" w:rsidRDefault="00076D24" w:rsidP="005E17B0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Github</w:t>
            </w:r>
            <w:proofErr w:type="spellEnd"/>
          </w:p>
        </w:tc>
        <w:tc>
          <w:tcPr>
            <w:tcW w:w="6866" w:type="dxa"/>
          </w:tcPr>
          <w:p w14:paraId="5F53B6BC" w14:textId="77777777" w:rsidR="00076D24" w:rsidRDefault="00076D24" w:rsidP="005E17B0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hyperlink r:id="rId6" w:history="1">
              <w:r>
                <w:rPr>
                  <w:rStyle w:val="Hyperlink"/>
                </w:rPr>
                <w:t>https://github.com/jusalvadori/B9DA100-JS/tree/master/billManagement</w:t>
              </w:r>
            </w:hyperlink>
          </w:p>
        </w:tc>
      </w:tr>
      <w:tr w:rsidR="00076D24" w14:paraId="3A557B8D" w14:textId="77777777" w:rsidTr="005E17B0">
        <w:trPr>
          <w:trHeight w:val="1672"/>
        </w:trPr>
        <w:tc>
          <w:tcPr>
            <w:tcW w:w="2376" w:type="dxa"/>
          </w:tcPr>
          <w:p w14:paraId="04FFCA53" w14:textId="77777777" w:rsidR="00076D24" w:rsidRDefault="00076D24" w:rsidP="005E17B0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Files required</w:t>
            </w:r>
          </w:p>
        </w:tc>
        <w:tc>
          <w:tcPr>
            <w:tcW w:w="6866" w:type="dxa"/>
          </w:tcPr>
          <w:p w14:paraId="64017C43" w14:textId="77777777" w:rsidR="00076D24" w:rsidRPr="008A49ED" w:rsidRDefault="00076D24" w:rsidP="005E17B0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8A49ED">
              <w:rPr>
                <w:rFonts w:ascii="Calibri" w:hAnsi="Calibri" w:cs="Calibri"/>
              </w:rPr>
              <w:t>bill_management.py</w:t>
            </w:r>
          </w:p>
          <w:p w14:paraId="2808F354" w14:textId="77777777" w:rsidR="00076D24" w:rsidRPr="008A49ED" w:rsidRDefault="00076D24" w:rsidP="005E17B0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8A49ED">
              <w:rPr>
                <w:rFonts w:ascii="Calibri" w:hAnsi="Calibri" w:cs="Calibri"/>
              </w:rPr>
              <w:t>bill_management_test.py</w:t>
            </w:r>
          </w:p>
          <w:p w14:paraId="7A6BA0F3" w14:textId="77777777" w:rsidR="00076D24" w:rsidRPr="008A49ED" w:rsidRDefault="00076D24" w:rsidP="005E17B0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8A49ED">
              <w:rPr>
                <w:rFonts w:ascii="Calibri" w:hAnsi="Calibri" w:cs="Calibri"/>
              </w:rPr>
              <w:t>bill_management_visualization.py</w:t>
            </w:r>
          </w:p>
          <w:p w14:paraId="0E0A7667" w14:textId="77777777" w:rsidR="00076D24" w:rsidRPr="008A49ED" w:rsidRDefault="00076D24" w:rsidP="005E17B0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8A49ED">
              <w:rPr>
                <w:rFonts w:ascii="Calibri" w:hAnsi="Calibri" w:cs="Calibri"/>
              </w:rPr>
              <w:t>bills.csv</w:t>
            </w:r>
          </w:p>
          <w:p w14:paraId="426D0517" w14:textId="77777777" w:rsidR="00076D24" w:rsidRPr="008A49ED" w:rsidRDefault="00076D24" w:rsidP="005E17B0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8A49ED">
              <w:rPr>
                <w:rFonts w:ascii="Calibri" w:hAnsi="Calibri" w:cs="Calibri"/>
              </w:rPr>
              <w:t>bills-Copy.csv</w:t>
            </w:r>
          </w:p>
          <w:p w14:paraId="6B691B9E" w14:textId="77777777" w:rsidR="00076D24" w:rsidRDefault="00076D24" w:rsidP="005E17B0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</w:p>
        </w:tc>
      </w:tr>
      <w:tr w:rsidR="00076D24" w14:paraId="01B69668" w14:textId="77777777" w:rsidTr="005E17B0">
        <w:trPr>
          <w:trHeight w:val="1672"/>
        </w:trPr>
        <w:tc>
          <w:tcPr>
            <w:tcW w:w="2376" w:type="dxa"/>
          </w:tcPr>
          <w:p w14:paraId="6E3901A8" w14:textId="330DE470" w:rsidR="00076D24" w:rsidRDefault="00076D24" w:rsidP="005E17B0">
            <w:pPr>
              <w:spacing w:line="276" w:lineRule="aut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Description</w:t>
            </w:r>
          </w:p>
        </w:tc>
        <w:tc>
          <w:tcPr>
            <w:tcW w:w="6866" w:type="dxa"/>
          </w:tcPr>
          <w:p w14:paraId="79AE0D89" w14:textId="332C6CB9" w:rsidR="00076D24" w:rsidRDefault="00076D24" w:rsidP="005E17B0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Go to </w:t>
            </w:r>
            <w:hyperlink w:anchor="_Description" w:history="1">
              <w:r w:rsidRPr="00076D24">
                <w:rPr>
                  <w:rStyle w:val="Hyperlink"/>
                  <w:rFonts w:ascii="Calibri" w:hAnsi="Calibri" w:cs="Calibri"/>
                </w:rPr>
                <w:t>Descrip</w:t>
              </w:r>
              <w:r w:rsidRPr="00076D24">
                <w:rPr>
                  <w:rStyle w:val="Hyperlink"/>
                  <w:rFonts w:ascii="Calibri" w:hAnsi="Calibri" w:cs="Calibri"/>
                </w:rPr>
                <w:t>t</w:t>
              </w:r>
              <w:r w:rsidRPr="00076D24">
                <w:rPr>
                  <w:rStyle w:val="Hyperlink"/>
                  <w:rFonts w:ascii="Calibri" w:hAnsi="Calibri" w:cs="Calibri"/>
                </w:rPr>
                <w:t>ion</w:t>
              </w:r>
            </w:hyperlink>
          </w:p>
          <w:p w14:paraId="1C018777" w14:textId="4DFCE370" w:rsidR="00076D24" w:rsidRPr="008A49ED" w:rsidRDefault="00076D24" w:rsidP="005E17B0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</w:tr>
    </w:tbl>
    <w:p w14:paraId="3011E121" w14:textId="77777777" w:rsidR="00076D24" w:rsidRDefault="00076D24" w:rsidP="00405468">
      <w:pPr>
        <w:rPr>
          <w:rFonts w:ascii="Calibri" w:hAnsi="Calibri" w:cs="Calibri"/>
          <w:b/>
          <w:color w:val="2E74B5" w:themeColor="accent1" w:themeShade="BF"/>
          <w:sz w:val="36"/>
          <w:szCs w:val="24"/>
        </w:rPr>
      </w:pPr>
    </w:p>
    <w:p w14:paraId="652D36C9" w14:textId="5A7B7018" w:rsidR="00405468" w:rsidRPr="00405468" w:rsidRDefault="00405468" w:rsidP="00405468">
      <w:pPr>
        <w:rPr>
          <w:rFonts w:ascii="Calibri" w:hAnsi="Calibri" w:cs="Calibri"/>
          <w:b/>
          <w:color w:val="2E74B5" w:themeColor="accent1" w:themeShade="BF"/>
          <w:sz w:val="36"/>
          <w:szCs w:val="24"/>
        </w:rPr>
      </w:pPr>
      <w:r w:rsidRPr="00405468">
        <w:rPr>
          <w:rFonts w:ascii="Calibri" w:hAnsi="Calibri" w:cs="Calibri"/>
          <w:b/>
          <w:color w:val="2E74B5" w:themeColor="accent1" w:themeShade="BF"/>
          <w:sz w:val="36"/>
          <w:szCs w:val="24"/>
        </w:rPr>
        <w:t>Assessment Brief</w:t>
      </w:r>
      <w:bookmarkEnd w:id="0"/>
    </w:p>
    <w:p w14:paraId="129BA8B2" w14:textId="77777777" w:rsidR="00405468" w:rsidRPr="00DF2128" w:rsidRDefault="00405468" w:rsidP="00405468">
      <w:pPr>
        <w:pStyle w:val="Heading1"/>
        <w:spacing w:line="276" w:lineRule="auto"/>
        <w:jc w:val="both"/>
        <w:rPr>
          <w:rFonts w:ascii="Calibri" w:hAnsi="Calibri" w:cs="Calibri"/>
          <w:sz w:val="22"/>
          <w:szCs w:val="22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5688"/>
      </w:tblGrid>
      <w:tr w:rsidR="00405468" w:rsidRPr="00DF2128" w14:paraId="79599E3A" w14:textId="77777777" w:rsidTr="000E39C7">
        <w:tc>
          <w:tcPr>
            <w:tcW w:w="3960" w:type="dxa"/>
          </w:tcPr>
          <w:p w14:paraId="78A368D0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Module Title:</w:t>
            </w:r>
          </w:p>
        </w:tc>
        <w:tc>
          <w:tcPr>
            <w:tcW w:w="5688" w:type="dxa"/>
          </w:tcPr>
          <w:p w14:paraId="2FF8DD96" w14:textId="7B0A28CF" w:rsidR="00405468" w:rsidRPr="00DF2128" w:rsidRDefault="00FF4E3E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Programming</w:t>
            </w:r>
            <w:r w:rsidR="003708A7">
              <w:rPr>
                <w:rFonts w:ascii="Calibri" w:hAnsi="Calibri" w:cs="Calibri"/>
              </w:rPr>
              <w:t xml:space="preserve"> for Data Analysis, Processing, &amp; Visualisation</w:t>
            </w:r>
          </w:p>
        </w:tc>
      </w:tr>
      <w:tr w:rsidR="00405468" w:rsidRPr="00DF2128" w14:paraId="08803883" w14:textId="77777777" w:rsidTr="000E39C7">
        <w:tc>
          <w:tcPr>
            <w:tcW w:w="3960" w:type="dxa"/>
          </w:tcPr>
          <w:p w14:paraId="7E1815FF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Module Code:</w:t>
            </w:r>
          </w:p>
        </w:tc>
        <w:tc>
          <w:tcPr>
            <w:tcW w:w="5688" w:type="dxa"/>
          </w:tcPr>
          <w:p w14:paraId="7D10CC72" w14:textId="7AEAB945" w:rsidR="00405468" w:rsidRPr="00DF2128" w:rsidRDefault="003708A7" w:rsidP="00FF4E3E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B9DA100</w:t>
            </w:r>
          </w:p>
        </w:tc>
      </w:tr>
      <w:tr w:rsidR="00405468" w:rsidRPr="00DF2128" w14:paraId="125EE03C" w14:textId="77777777" w:rsidTr="000E39C7">
        <w:tc>
          <w:tcPr>
            <w:tcW w:w="3960" w:type="dxa"/>
          </w:tcPr>
          <w:p w14:paraId="3A04C03F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Module Leader:</w:t>
            </w:r>
          </w:p>
        </w:tc>
        <w:tc>
          <w:tcPr>
            <w:tcW w:w="5688" w:type="dxa"/>
          </w:tcPr>
          <w:p w14:paraId="635015BD" w14:textId="6AA03296" w:rsidR="00405468" w:rsidRPr="00DF2128" w:rsidRDefault="00D5393C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Darren Redmond</w:t>
            </w:r>
          </w:p>
        </w:tc>
      </w:tr>
      <w:tr w:rsidR="00405468" w:rsidRPr="00DF2128" w14:paraId="5B9991CA" w14:textId="77777777" w:rsidTr="000E39C7">
        <w:tc>
          <w:tcPr>
            <w:tcW w:w="3960" w:type="dxa"/>
          </w:tcPr>
          <w:p w14:paraId="5CCD18D7" w14:textId="2F247275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Stage if relevant):</w:t>
            </w:r>
          </w:p>
        </w:tc>
        <w:tc>
          <w:tcPr>
            <w:tcW w:w="5688" w:type="dxa"/>
          </w:tcPr>
          <w:p w14:paraId="433ECF0A" w14:textId="065597A8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</w:tr>
      <w:tr w:rsidR="00405468" w:rsidRPr="00DF2128" w14:paraId="73D0C05B" w14:textId="77777777" w:rsidTr="000E39C7">
        <w:tc>
          <w:tcPr>
            <w:tcW w:w="3960" w:type="dxa"/>
          </w:tcPr>
          <w:p w14:paraId="2D7AE673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Assessment Title:</w:t>
            </w:r>
          </w:p>
        </w:tc>
        <w:tc>
          <w:tcPr>
            <w:tcW w:w="5688" w:type="dxa"/>
          </w:tcPr>
          <w:p w14:paraId="5EE78B1D" w14:textId="55246B6B" w:rsidR="00405468" w:rsidRPr="009E0500" w:rsidRDefault="004D095A" w:rsidP="00FF4E3E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Utility Bill Management</w:t>
            </w:r>
          </w:p>
        </w:tc>
      </w:tr>
      <w:tr w:rsidR="00405468" w:rsidRPr="00DF2128" w14:paraId="69981AC4" w14:textId="77777777" w:rsidTr="000E39C7">
        <w:tc>
          <w:tcPr>
            <w:tcW w:w="3960" w:type="dxa"/>
          </w:tcPr>
          <w:p w14:paraId="2A7067AF" w14:textId="2447B69E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Assessment Number if relevant):</w:t>
            </w:r>
          </w:p>
        </w:tc>
        <w:tc>
          <w:tcPr>
            <w:tcW w:w="5688" w:type="dxa"/>
          </w:tcPr>
          <w:p w14:paraId="35466B88" w14:textId="72D2B756" w:rsidR="00405468" w:rsidRPr="00DF2128" w:rsidRDefault="003708A7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405468" w:rsidRPr="00DF2128" w14:paraId="67AA283F" w14:textId="77777777" w:rsidTr="000E39C7">
        <w:tc>
          <w:tcPr>
            <w:tcW w:w="3960" w:type="dxa"/>
          </w:tcPr>
          <w:p w14:paraId="0B47D3A8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Assessment Type:</w:t>
            </w:r>
          </w:p>
        </w:tc>
        <w:tc>
          <w:tcPr>
            <w:tcW w:w="5688" w:type="dxa"/>
          </w:tcPr>
          <w:p w14:paraId="5D8F9092" w14:textId="5B1C3AF8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Practical Programming</w:t>
            </w:r>
          </w:p>
        </w:tc>
      </w:tr>
      <w:tr w:rsidR="00405468" w:rsidRPr="00DF2128" w14:paraId="5EF024C4" w14:textId="77777777" w:rsidTr="000E39C7">
        <w:tc>
          <w:tcPr>
            <w:tcW w:w="3960" w:type="dxa"/>
          </w:tcPr>
          <w:p w14:paraId="37718009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Individual/Group:</w:t>
            </w:r>
          </w:p>
        </w:tc>
        <w:tc>
          <w:tcPr>
            <w:tcW w:w="5688" w:type="dxa"/>
          </w:tcPr>
          <w:p w14:paraId="1849B6A2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Individual</w:t>
            </w:r>
          </w:p>
        </w:tc>
      </w:tr>
      <w:tr w:rsidR="00405468" w:rsidRPr="00DF2128" w14:paraId="649756E6" w14:textId="77777777" w:rsidTr="000E39C7">
        <w:tc>
          <w:tcPr>
            <w:tcW w:w="3960" w:type="dxa"/>
          </w:tcPr>
          <w:p w14:paraId="3DBF4AB8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Assessment Weighting:</w:t>
            </w:r>
          </w:p>
        </w:tc>
        <w:tc>
          <w:tcPr>
            <w:tcW w:w="5688" w:type="dxa"/>
          </w:tcPr>
          <w:p w14:paraId="6EA254AD" w14:textId="6F178B4B" w:rsidR="00405468" w:rsidRPr="00DF2128" w:rsidRDefault="003708A7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405468">
              <w:rPr>
                <w:rFonts w:ascii="Calibri" w:hAnsi="Calibri" w:cs="Calibri"/>
              </w:rPr>
              <w:t>0%</w:t>
            </w:r>
          </w:p>
        </w:tc>
      </w:tr>
      <w:tr w:rsidR="00405468" w:rsidRPr="00DF2128" w14:paraId="44AF15DF" w14:textId="77777777" w:rsidTr="000E39C7">
        <w:tc>
          <w:tcPr>
            <w:tcW w:w="3960" w:type="dxa"/>
          </w:tcPr>
          <w:p w14:paraId="1CED9EAE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Issue Date:</w:t>
            </w:r>
          </w:p>
        </w:tc>
        <w:tc>
          <w:tcPr>
            <w:tcW w:w="5688" w:type="dxa"/>
          </w:tcPr>
          <w:p w14:paraId="62ED4CFB" w14:textId="084B0A0B" w:rsidR="00405468" w:rsidRPr="00DF2128" w:rsidRDefault="003708A7" w:rsidP="003708A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27th</w:t>
            </w:r>
            <w:r w:rsidR="00405468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November</w:t>
            </w:r>
            <w:r w:rsidR="00D5393C">
              <w:rPr>
                <w:rFonts w:ascii="Calibri" w:hAnsi="Calibri" w:cs="Calibri"/>
              </w:rPr>
              <w:t xml:space="preserve"> </w:t>
            </w:r>
            <w:r w:rsidR="003A20F1">
              <w:rPr>
                <w:rFonts w:ascii="Calibri" w:hAnsi="Calibri" w:cs="Calibri"/>
              </w:rPr>
              <w:t>20</w:t>
            </w:r>
            <w:r w:rsidR="00405468">
              <w:rPr>
                <w:rFonts w:ascii="Calibri" w:hAnsi="Calibri" w:cs="Calibri"/>
              </w:rPr>
              <w:t>1</w:t>
            </w:r>
            <w:r w:rsidR="00581E5D">
              <w:rPr>
                <w:rFonts w:ascii="Calibri" w:hAnsi="Calibri" w:cs="Calibri"/>
              </w:rPr>
              <w:t>9</w:t>
            </w:r>
          </w:p>
        </w:tc>
      </w:tr>
      <w:tr w:rsidR="00405468" w:rsidRPr="00DF2128" w14:paraId="67BB326C" w14:textId="77777777" w:rsidTr="000E39C7">
        <w:tc>
          <w:tcPr>
            <w:tcW w:w="3960" w:type="dxa"/>
          </w:tcPr>
          <w:p w14:paraId="0BE6D9F1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Hand In Date:</w:t>
            </w:r>
          </w:p>
        </w:tc>
        <w:tc>
          <w:tcPr>
            <w:tcW w:w="5688" w:type="dxa"/>
          </w:tcPr>
          <w:p w14:paraId="3243A26E" w14:textId="28F61645" w:rsidR="00405468" w:rsidRPr="00DF2128" w:rsidRDefault="00FF4E3E" w:rsidP="003708A7">
            <w:pPr>
              <w:spacing w:line="276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3708A7">
              <w:rPr>
                <w:rFonts w:ascii="Calibri" w:hAnsi="Calibri" w:cs="Calibri"/>
                <w:color w:val="000000"/>
              </w:rPr>
              <w:t>2nd</w:t>
            </w:r>
            <w:r w:rsidR="006B25AC">
              <w:rPr>
                <w:rFonts w:ascii="Calibri" w:hAnsi="Calibri" w:cs="Calibri"/>
                <w:color w:val="000000"/>
              </w:rPr>
              <w:t xml:space="preserve"> </w:t>
            </w:r>
            <w:r w:rsidR="003708A7">
              <w:rPr>
                <w:rFonts w:ascii="Calibri" w:hAnsi="Calibri" w:cs="Calibri"/>
                <w:color w:val="000000"/>
              </w:rPr>
              <w:t>Dec</w:t>
            </w:r>
            <w:r>
              <w:rPr>
                <w:rFonts w:ascii="Calibri" w:hAnsi="Calibri" w:cs="Calibri"/>
                <w:color w:val="000000"/>
              </w:rPr>
              <w:t>ember</w:t>
            </w:r>
            <w:r w:rsidR="00D5393C">
              <w:rPr>
                <w:rFonts w:ascii="Calibri" w:hAnsi="Calibri" w:cs="Calibri"/>
                <w:color w:val="000000"/>
              </w:rPr>
              <w:t xml:space="preserve"> </w:t>
            </w:r>
            <w:r w:rsidR="003A20F1">
              <w:rPr>
                <w:rFonts w:ascii="Calibri" w:hAnsi="Calibri" w:cs="Calibri"/>
                <w:color w:val="000000"/>
              </w:rPr>
              <w:t>20</w:t>
            </w:r>
            <w:r w:rsidR="006B25AC">
              <w:rPr>
                <w:rFonts w:ascii="Calibri" w:hAnsi="Calibri" w:cs="Calibri"/>
                <w:color w:val="000000"/>
              </w:rPr>
              <w:t>1</w:t>
            </w:r>
            <w:r w:rsidR="00581E5D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405468" w:rsidRPr="00DF2128" w14:paraId="0F9349B4" w14:textId="77777777" w:rsidTr="000E39C7">
        <w:tc>
          <w:tcPr>
            <w:tcW w:w="3960" w:type="dxa"/>
          </w:tcPr>
          <w:p w14:paraId="138A389F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Planned Feedback Date:</w:t>
            </w:r>
          </w:p>
        </w:tc>
        <w:tc>
          <w:tcPr>
            <w:tcW w:w="5688" w:type="dxa"/>
          </w:tcPr>
          <w:p w14:paraId="38AAE801" w14:textId="0E70D42F" w:rsidR="00405468" w:rsidRPr="00DF2128" w:rsidRDefault="00D5393C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6B25AC">
              <w:rPr>
                <w:rFonts w:ascii="Calibri" w:hAnsi="Calibri" w:cs="Calibri"/>
              </w:rPr>
              <w:t xml:space="preserve"> weeks post hand-in date.</w:t>
            </w:r>
          </w:p>
        </w:tc>
      </w:tr>
      <w:tr w:rsidR="00405468" w:rsidRPr="00DF2128" w14:paraId="694888AB" w14:textId="77777777" w:rsidTr="000E39C7">
        <w:tc>
          <w:tcPr>
            <w:tcW w:w="3960" w:type="dxa"/>
          </w:tcPr>
          <w:p w14:paraId="207F41FA" w14:textId="77777777" w:rsidR="00405468" w:rsidRPr="00DF2128" w:rsidRDefault="00405468" w:rsidP="000E39C7">
            <w:pPr>
              <w:spacing w:line="276" w:lineRule="auto"/>
              <w:jc w:val="both"/>
              <w:rPr>
                <w:rFonts w:ascii="Calibri" w:hAnsi="Calibri" w:cs="Calibri"/>
              </w:rPr>
            </w:pPr>
            <w:r w:rsidRPr="00DF2128">
              <w:rPr>
                <w:rFonts w:ascii="Calibri" w:hAnsi="Calibri" w:cs="Calibri"/>
              </w:rPr>
              <w:t>Mode of Submission:</w:t>
            </w:r>
          </w:p>
        </w:tc>
        <w:tc>
          <w:tcPr>
            <w:tcW w:w="5688" w:type="dxa"/>
          </w:tcPr>
          <w:p w14:paraId="4D12E784" w14:textId="60D6D5C7" w:rsidR="00405468" w:rsidRPr="00DF2128" w:rsidRDefault="00405468" w:rsidP="003708A7">
            <w:pPr>
              <w:spacing w:line="276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Online Via </w:t>
            </w:r>
            <w:r w:rsidR="003708A7">
              <w:rPr>
                <w:rFonts w:ascii="Calibri" w:hAnsi="Calibri" w:cs="Calibri"/>
              </w:rPr>
              <w:t>Moodle &amp; Github</w:t>
            </w:r>
          </w:p>
        </w:tc>
      </w:tr>
    </w:tbl>
    <w:p w14:paraId="61113746" w14:textId="77777777" w:rsidR="00405468" w:rsidRPr="00DF2128" w:rsidRDefault="00405468" w:rsidP="00405468">
      <w:pPr>
        <w:spacing w:line="276" w:lineRule="auto"/>
        <w:jc w:val="both"/>
        <w:rPr>
          <w:rFonts w:ascii="Calibri" w:hAnsi="Calibri" w:cs="Calibri"/>
          <w:b/>
        </w:rPr>
      </w:pPr>
    </w:p>
    <w:p w14:paraId="6C825869" w14:textId="0A03CCED" w:rsidR="00405468" w:rsidRDefault="00405468" w:rsidP="00405468">
      <w:pPr>
        <w:spacing w:line="276" w:lineRule="auto"/>
        <w:jc w:val="both"/>
        <w:rPr>
          <w:rFonts w:ascii="Calibri" w:hAnsi="Calibri" w:cs="Calibri"/>
          <w:b/>
        </w:rPr>
      </w:pPr>
      <w:r w:rsidRPr="00DF2128">
        <w:rPr>
          <w:rFonts w:ascii="Calibri" w:hAnsi="Calibri" w:cs="Calibri"/>
          <w:b/>
        </w:rPr>
        <w:t>Student</w:t>
      </w:r>
      <w:r>
        <w:rPr>
          <w:rFonts w:ascii="Calibri" w:hAnsi="Calibri" w:cs="Calibri"/>
          <w:b/>
        </w:rPr>
        <w:t xml:space="preserve">s must submit their assignment on/before the given deadline on </w:t>
      </w:r>
      <w:r w:rsidR="003708A7">
        <w:rPr>
          <w:rFonts w:ascii="Calibri" w:hAnsi="Calibri" w:cs="Calibri"/>
          <w:b/>
        </w:rPr>
        <w:t>Moodle</w:t>
      </w:r>
      <w:r>
        <w:rPr>
          <w:rFonts w:ascii="Calibri" w:hAnsi="Calibri" w:cs="Calibri"/>
          <w:b/>
        </w:rPr>
        <w:t>.</w:t>
      </w:r>
    </w:p>
    <w:p w14:paraId="5F86A822" w14:textId="77777777" w:rsidR="00405468" w:rsidRDefault="00405468" w:rsidP="00405468">
      <w:pPr>
        <w:spacing w:line="276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Email submissions will not be accepted.</w:t>
      </w:r>
    </w:p>
    <w:p w14:paraId="1106A141" w14:textId="1E5BCAC6" w:rsidR="00176904" w:rsidRDefault="003708A7" w:rsidP="00176904">
      <w:pPr>
        <w:pStyle w:val="Title"/>
      </w:pPr>
      <w:r>
        <w:lastRenderedPageBreak/>
        <w:t>Python Programming</w:t>
      </w:r>
      <w:r w:rsidR="000E39C7">
        <w:t xml:space="preserve"> </w:t>
      </w:r>
      <w:r w:rsidR="00176904">
        <w:t>Assignment</w:t>
      </w:r>
    </w:p>
    <w:p w14:paraId="4664E732" w14:textId="44C70826" w:rsidR="00176904" w:rsidRDefault="00176904"/>
    <w:p w14:paraId="40FD2EA9" w14:textId="69EDC12C" w:rsidR="000E39C7" w:rsidRDefault="00FF4E3E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Dublin Bill Management Company</w:t>
      </w:r>
      <w:r w:rsidR="0055514B" w:rsidRP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is 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start-up bill management company</w:t>
      </w:r>
      <w:r w:rsidR="0055514B" w:rsidRP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i.e.,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he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y offer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3850F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tracking for electricing,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gas</w:t>
      </w:r>
      <w:r w:rsidR="003850F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 and utility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bills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22907BF6" w14:textId="0FC42846" w:rsidR="0055514B" w:rsidRDefault="000E39C7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They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ha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ve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approached you to develop a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command line interface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python 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system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that will record all of their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customers bills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together with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a menu to generate queries/reports that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can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be 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run against this data.</w:t>
      </w:r>
    </w:p>
    <w:p w14:paraId="6ED5AEBF" w14:textId="60CEA314" w:rsidR="003A20F1" w:rsidRPr="0055514B" w:rsidRDefault="003A20F1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following is some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sample customer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data that you should make use of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(</w:t>
      </w:r>
      <w:r w:rsidR="00E82A79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full list is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available as </w:t>
      </w:r>
      <w:r w:rsidR="00F0459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file </w:t>
      </w:r>
      <w:r w:rsidR="00290994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results.csv on </w:t>
      </w:r>
      <w:r w:rsidR="003708A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Moodle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:</w:t>
      </w:r>
    </w:p>
    <w:p w14:paraId="7A85FE5A" w14:textId="58B229A4" w:rsidR="0055514B" w:rsidRDefault="0055514B" w:rsidP="0055514B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Electric Ireland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John Smyth</w:t>
      </w:r>
      <w:r w:rsidR="00F0459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17, 05, 12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11.58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credit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br/>
        <w:t xml:space="preserve"> 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Energia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Missy May</w:t>
      </w:r>
      <w:r w:rsidR="00F0459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16, 12, 22</w:t>
      </w:r>
      <w:r w:rsidR="00F0459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122.52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debit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br/>
        <w:t xml:space="preserve"> 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Vodafone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John Smyth</w:t>
      </w:r>
      <w:r w:rsidR="00F0459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16, 11, 17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 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.00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debit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br/>
        <w:t xml:space="preserve"> 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Energia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Susie Sue</w:t>
      </w:r>
      <w:r w:rsidR="00F0459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16, 11, 03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25.00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debit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br/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 Vodafone, Susie Sue, 2016, 11, 17, 5.00, credit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br/>
      </w:r>
    </w:p>
    <w:p w14:paraId="3F02D112" w14:textId="6A1B72A2" w:rsidR="000E39C7" w:rsidRDefault="000E39C7" w:rsidP="000E39C7">
      <w:pPr>
        <w:pStyle w:val="Heading1"/>
        <w:rPr>
          <w:lang w:eastAsia="en-IE"/>
        </w:rPr>
      </w:pPr>
      <w:r>
        <w:rPr>
          <w:lang w:eastAsia="en-IE"/>
        </w:rPr>
        <w:t>Data Description</w:t>
      </w:r>
    </w:p>
    <w:p w14:paraId="24FCECC7" w14:textId="13A594E4" w:rsidR="006B5765" w:rsidRDefault="00F04597" w:rsidP="0055514B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file is a comma separated value (csv) file – each field is separated by a comma. 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first field is the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utility company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second is the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customer name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the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third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is 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year, fourth is the month, fifth is the day, i.e. 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date  (in YYYY, MM, DD format), the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six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field is the amount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of the bill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 while the last field is a flag indicating whethe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r this is a credit or debit against the </w:t>
      </w:r>
      <w:r w:rsidR="00A4625F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</w:t>
      </w:r>
      <w:r w:rsidR="006B5765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7E4BA77C" w14:textId="49835F1C" w:rsidR="000E39C7" w:rsidRDefault="0055514B" w:rsidP="0055514B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Write a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python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console application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3D01FC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capture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FF4E3E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customers and their utility bills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298B2EA7" w14:textId="2DAD953A" w:rsidR="000E39C7" w:rsidRDefault="0055514B" w:rsidP="0055514B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You will need to be able to store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utility bill details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create them and produce a number of reports </w:t>
      </w:r>
      <w:r w:rsidR="003A20F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(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see below).</w:t>
      </w:r>
    </w:p>
    <w:p w14:paraId="017BB291" w14:textId="1B42A805" w:rsidR="0055514B" w:rsidRDefault="000E39C7" w:rsidP="0055514B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For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this assignment, a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new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utility bill 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should store the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supplier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company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the name of the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customer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the date on which the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bill was raised, the amount, 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and an indicator to specify whether the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 is a debit or a credit</w:t>
      </w:r>
      <w:r w:rsidR="0055514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1A075AB9" w14:textId="77777777" w:rsidR="000E39C7" w:rsidRDefault="000E39C7" w:rsidP="0055514B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</w:p>
    <w:p w14:paraId="3CE2F57C" w14:textId="77777777" w:rsidR="00F04597" w:rsidRDefault="00F045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IE"/>
        </w:rPr>
      </w:pPr>
      <w:r>
        <w:rPr>
          <w:lang w:eastAsia="en-IE"/>
        </w:rPr>
        <w:br w:type="page"/>
      </w:r>
    </w:p>
    <w:p w14:paraId="017E1F80" w14:textId="6F1612FA" w:rsidR="0055514B" w:rsidRPr="00014953" w:rsidRDefault="0055514B" w:rsidP="000E39C7">
      <w:pPr>
        <w:pStyle w:val="Heading1"/>
        <w:rPr>
          <w:lang w:eastAsia="en-IE"/>
        </w:rPr>
      </w:pPr>
      <w:r>
        <w:rPr>
          <w:lang w:eastAsia="en-IE"/>
        </w:rPr>
        <w:lastRenderedPageBreak/>
        <w:t xml:space="preserve">Requirements and </w:t>
      </w:r>
      <w:r w:rsidRPr="00014953">
        <w:rPr>
          <w:lang w:eastAsia="en-IE"/>
        </w:rPr>
        <w:t>Reports</w:t>
      </w:r>
      <w:r>
        <w:rPr>
          <w:lang w:eastAsia="en-IE"/>
        </w:rPr>
        <w:t>/Queries</w:t>
      </w:r>
    </w:p>
    <w:p w14:paraId="00CD3AEF" w14:textId="526A7590" w:rsidR="000E39C7" w:rsidRPr="000E39C7" w:rsidRDefault="0055514B" w:rsidP="000E39C7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Provide a way for a user to enter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utility bill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details: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utility company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name of the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customer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, </w:t>
      </w:r>
      <w:r w:rsidR="00934AA3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date of the bill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 the amount,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and a flag indicating whether the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 is debit or credit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537FC18E" w14:textId="3A6BE0FC" w:rsidR="000E39C7" w:rsidRDefault="0055514B" w:rsidP="0055514B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Start your code with the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initial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bills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.csv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above.  However, you need to provide a mechanism for writing and reading these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utility bills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to a </w:t>
      </w:r>
      <w:r w:rsidR="000E39C7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text file.</w:t>
      </w:r>
    </w:p>
    <w:p w14:paraId="628A4ACC" w14:textId="45A9F3B7" w:rsidR="000E39C7" w:rsidRPr="000E39C7" w:rsidRDefault="0055514B" w:rsidP="000E39C7">
      <w:pPr>
        <w:pStyle w:val="ListParagraph"/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This option should be provided via a menu choice.</w:t>
      </w:r>
    </w:p>
    <w:p w14:paraId="6197056A" w14:textId="0D8C4256" w:rsidR="0055514B" w:rsidRDefault="0055514B" w:rsidP="0055514B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Provide a report that lists years, total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credited and total debited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, e.g., the output will look like the following:</w:t>
      </w:r>
    </w:p>
    <w:p w14:paraId="79B79F8D" w14:textId="6F024D4B" w:rsidR="0055514B" w:rsidRDefault="0055514B" w:rsidP="0055514B">
      <w:pPr>
        <w:pStyle w:val="ListParagraph"/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Year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  <w:t xml:space="preserve">Total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Credited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  <w:t>Total Debited</w:t>
      </w:r>
    </w:p>
    <w:p w14:paraId="1470E195" w14:textId="77777777" w:rsidR="0055514B" w:rsidRDefault="0055514B" w:rsidP="0055514B">
      <w:pPr>
        <w:pStyle w:val="ListParagraph"/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2016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  <w:t>€123.45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  <w:t>€678.90</w:t>
      </w:r>
    </w:p>
    <w:p w14:paraId="498AC042" w14:textId="77777777" w:rsidR="0055514B" w:rsidRDefault="0055514B" w:rsidP="0055514B">
      <w:pPr>
        <w:pStyle w:val="ListParagraph"/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2017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  <w:t>€543.21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ab/>
        <w:t>€987.60</w:t>
      </w:r>
    </w:p>
    <w:p w14:paraId="6E6470B6" w14:textId="77777777" w:rsidR="000E39C7" w:rsidRDefault="000E39C7" w:rsidP="0055514B">
      <w:pPr>
        <w:pStyle w:val="ListParagraph"/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</w:p>
    <w:p w14:paraId="1E44F8F2" w14:textId="1A3962D9" w:rsidR="000E39C7" w:rsidRPr="000E39C7" w:rsidRDefault="0055514B" w:rsidP="000E39C7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Provide a report that shows the most popular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utility company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.  The most popular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utility company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is the one with the most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bills against that provider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61D1FA8C" w14:textId="4326F368" w:rsidR="000E39C7" w:rsidRPr="000E39C7" w:rsidRDefault="001813CD" w:rsidP="000E39C7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Provide a report that shows the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in date order.</w:t>
      </w:r>
    </w:p>
    <w:p w14:paraId="76D9F5FA" w14:textId="59819E4A" w:rsidR="000E39C7" w:rsidRPr="000E39C7" w:rsidRDefault="006345FD" w:rsidP="000E39C7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Provide another report t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hat displays the highest amount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for a b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ill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that is a credit, and one for a debit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41A05BEA" w14:textId="44802F44" w:rsidR="0055514B" w:rsidRDefault="0055514B" w:rsidP="0055514B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Provide a report to indicate how successful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the company is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.  This should display the total number of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bills.</w:t>
      </w:r>
    </w:p>
    <w:p w14:paraId="0613F49D" w14:textId="66773E8F" w:rsidR="005A2B5C" w:rsidRPr="005A2B5C" w:rsidRDefault="005A2B5C" w:rsidP="005A2B5C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Provide a report to calculate the </w:t>
      </w:r>
      <w:r w:rsidRPr="005A2B5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average spent per period of time (month/year)</w:t>
      </w:r>
      <w:r w:rsidR="00B97B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that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can be entered by the user.</w:t>
      </w:r>
    </w:p>
    <w:p w14:paraId="6A32B5B6" w14:textId="50B8D490" w:rsidR="005A2B5C" w:rsidRPr="005A2B5C" w:rsidRDefault="005A2B5C" w:rsidP="005A2B5C">
      <w:pPr>
        <w:pStyle w:val="ListParagraph"/>
        <w:numPr>
          <w:ilvl w:val="0"/>
          <w:numId w:val="3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Provide a report to calculate the</w:t>
      </w:r>
      <w:r w:rsidRPr="005A2B5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average time between</w:t>
      </w:r>
      <w:r w:rsidR="00B97BD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bills</w:t>
      </w:r>
      <w:r w:rsidRPr="005A2B5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.</w:t>
      </w:r>
    </w:p>
    <w:p w14:paraId="682B42B5" w14:textId="77777777" w:rsidR="0055514B" w:rsidRDefault="0055514B" w:rsidP="0055514B">
      <w:pPr>
        <w:pStyle w:val="ListParagraph"/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</w:p>
    <w:p w14:paraId="5EAB0DD1" w14:textId="77777777" w:rsidR="0055514B" w:rsidRPr="0060375C" w:rsidRDefault="0055514B" w:rsidP="00E82A79">
      <w:pPr>
        <w:pStyle w:val="Heading1"/>
        <w:rPr>
          <w:lang w:eastAsia="en-IE"/>
        </w:rPr>
      </w:pPr>
      <w:r w:rsidRPr="0060375C">
        <w:rPr>
          <w:lang w:eastAsia="en-IE"/>
        </w:rPr>
        <w:t>Notes</w:t>
      </w:r>
    </w:p>
    <w:p w14:paraId="633DF2A0" w14:textId="6AB8F7ED" w:rsidR="0055514B" w:rsidRDefault="0055514B" w:rsidP="0055514B">
      <w:pPr>
        <w:pStyle w:val="ListParagraph"/>
        <w:numPr>
          <w:ilvl w:val="0"/>
          <w:numId w:val="4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Please ensure that you build your code base using Test Driven Development, TDD</w:t>
      </w:r>
      <w:r w:rsidR="00B8655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and the python unittest module should be used to complete your tests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  So, remember:  Red</w:t>
      </w:r>
      <w:r w:rsidRPr="0060375C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Green</w:t>
      </w:r>
      <w:r w:rsidRPr="0060375C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Refactor.</w:t>
      </w:r>
    </w:p>
    <w:p w14:paraId="5A91CCF3" w14:textId="17D82DD2" w:rsidR="0055514B" w:rsidRDefault="0055514B" w:rsidP="0055514B">
      <w:pPr>
        <w:pStyle w:val="ListParagraph"/>
        <w:numPr>
          <w:ilvl w:val="0"/>
          <w:numId w:val="4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For writing and reading </w:t>
      </w:r>
      <w:r w:rsidR="00B97BD8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bills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from</w:t>
      </w:r>
      <w:r w:rsidR="00E82A79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and to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a </w:t>
      </w:r>
      <w:r w:rsidR="00E82A79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text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 file, it is ent</w:t>
      </w:r>
      <w:r w:rsidR="00E82A79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irely up to you how you do this</w:t>
      </w:r>
      <w:r w:rsidR="00B8655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2670648A" w14:textId="101D6F00" w:rsidR="0055514B" w:rsidRDefault="0055514B" w:rsidP="0055514B">
      <w:pPr>
        <w:pStyle w:val="ListParagraph"/>
        <w:numPr>
          <w:ilvl w:val="0"/>
          <w:numId w:val="4"/>
        </w:num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 xml:space="preserve">Ensure you write </w:t>
      </w:r>
      <w:r w:rsidR="00B8655B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your code in a defensive coding manner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t>.</w:t>
      </w:r>
    </w:p>
    <w:p w14:paraId="1817F58C" w14:textId="77777777" w:rsidR="00803194" w:rsidRDefault="00803194" w:rsidP="009E7E0F"/>
    <w:p w14:paraId="2475DC93" w14:textId="77777777" w:rsidR="00010B53" w:rsidRDefault="00010B53" w:rsidP="009E7E0F"/>
    <w:p w14:paraId="589BB616" w14:textId="77777777" w:rsidR="00010B53" w:rsidRDefault="00010B53" w:rsidP="009E7E0F"/>
    <w:p w14:paraId="68A55D28" w14:textId="77777777" w:rsidR="00010B53" w:rsidRDefault="00010B53" w:rsidP="009E7E0F"/>
    <w:p w14:paraId="2AF3A857" w14:textId="77777777" w:rsidR="00010B53" w:rsidRDefault="00010B53" w:rsidP="009E7E0F"/>
    <w:p w14:paraId="608DDF28" w14:textId="77777777" w:rsidR="00010B53" w:rsidRDefault="00010B53" w:rsidP="009E7E0F"/>
    <w:p w14:paraId="3DB6DB4C" w14:textId="77777777" w:rsidR="00010B53" w:rsidRDefault="00010B53" w:rsidP="009E7E0F"/>
    <w:p w14:paraId="2B07BD51" w14:textId="77777777" w:rsidR="00010B53" w:rsidRDefault="00010B53" w:rsidP="009E7E0F"/>
    <w:p w14:paraId="4FA2D0D7" w14:textId="75E3894B" w:rsidR="00010B53" w:rsidRDefault="00010B53" w:rsidP="00010B53">
      <w:pPr>
        <w:rPr>
          <w:rFonts w:eastAsiaTheme="majorEastAsia" w:cstheme="minorHAnsi"/>
          <w:spacing w:val="-10"/>
          <w:kern w:val="28"/>
        </w:rPr>
      </w:pPr>
    </w:p>
    <w:p w14:paraId="3432B8B9" w14:textId="5D150D9A" w:rsidR="00010B53" w:rsidRPr="009F1647" w:rsidRDefault="00010B53" w:rsidP="00076D24">
      <w:pPr>
        <w:pStyle w:val="Heading1"/>
        <w:rPr>
          <w:b/>
        </w:rPr>
      </w:pPr>
      <w:bookmarkStart w:id="1" w:name="_Description"/>
      <w:bookmarkEnd w:id="1"/>
      <w:r w:rsidRPr="009F1647">
        <w:rPr>
          <w:b/>
        </w:rPr>
        <w:lastRenderedPageBreak/>
        <w:t>Description</w:t>
      </w:r>
    </w:p>
    <w:p w14:paraId="4A53CC80" w14:textId="0BF3CF79" w:rsidR="00076D24" w:rsidRPr="00076D24" w:rsidRDefault="007F1ACB" w:rsidP="00076D24">
      <w:r>
        <w:t>All the below steps were performed based</w:t>
      </w:r>
      <w:r w:rsidR="009039DE">
        <w:t xml:space="preserve"> on the original bills.csv file + any bill entered by the user during the execution time.</w:t>
      </w:r>
    </w:p>
    <w:p w14:paraId="6312A371" w14:textId="546877E7" w:rsidR="00010B53" w:rsidRDefault="00076D24" w:rsidP="006C022F">
      <w:pPr>
        <w:pStyle w:val="Heading2"/>
      </w:pPr>
      <w:r>
        <w:t>Step 1</w:t>
      </w:r>
      <w:r w:rsidR="002E0C85">
        <w:t xml:space="preserve"> – Run unit tests</w:t>
      </w:r>
    </w:p>
    <w:p w14:paraId="23357C28" w14:textId="20442D4B" w:rsidR="00076D24" w:rsidRDefault="00076D24" w:rsidP="00010B53">
      <w:p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Run the bill_management_test.py class</w:t>
      </w:r>
    </w:p>
    <w:p w14:paraId="728A50EA" w14:textId="20EA891C" w:rsidR="00076D24" w:rsidRDefault="00076D24" w:rsidP="00010B53">
      <w:p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The result should be as per below picture (Ran 10 tests OK)</w:t>
      </w:r>
    </w:p>
    <w:p w14:paraId="0B6184F1" w14:textId="075091ED" w:rsidR="00076D24" w:rsidRDefault="00076D24" w:rsidP="00010B53">
      <w:pPr>
        <w:rPr>
          <w:rFonts w:eastAsiaTheme="majorEastAsia" w:cstheme="minorHAnsi"/>
          <w:spacing w:val="-10"/>
          <w:kern w:val="28"/>
        </w:rPr>
      </w:pPr>
      <w:r>
        <w:rPr>
          <w:noProof/>
          <w:lang w:eastAsia="en-IE"/>
        </w:rPr>
        <w:drawing>
          <wp:inline distT="0" distB="0" distL="0" distR="0" wp14:anchorId="38FAD464" wp14:editId="358DAD29">
            <wp:extent cx="4257675" cy="61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1738" cy="62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6C41" w14:textId="13A70B41" w:rsidR="00010B53" w:rsidRDefault="00076D24" w:rsidP="009E7E0F">
      <w:r>
        <w:t>This class is going to read bill</w:t>
      </w:r>
      <w:r w:rsidR="00566B27">
        <w:t>s</w:t>
      </w:r>
      <w:r>
        <w:t xml:space="preserve">.csv file </w:t>
      </w:r>
      <w:r w:rsidR="00190D45">
        <w:t xml:space="preserve">and </w:t>
      </w:r>
      <w:r>
        <w:t>apply some verifications including insert a new line to val</w:t>
      </w:r>
      <w:r w:rsidR="009C480C">
        <w:t>idate the method insert and in</w:t>
      </w:r>
      <w:r>
        <w:t xml:space="preserve"> the end it will restore the original file (copying from bills-Copy.csv).</w:t>
      </w:r>
    </w:p>
    <w:p w14:paraId="32D30EC0" w14:textId="23EFFD9A" w:rsidR="00076D24" w:rsidRDefault="00076D24" w:rsidP="006C022F">
      <w:pPr>
        <w:pStyle w:val="Heading2"/>
      </w:pPr>
      <w:r>
        <w:t>Step 2</w:t>
      </w:r>
      <w:r w:rsidR="002E0C85">
        <w:t xml:space="preserve"> – Run application</w:t>
      </w:r>
    </w:p>
    <w:p w14:paraId="4E72DB5C" w14:textId="4F3A2D59" w:rsidR="00076D24" w:rsidRDefault="00076D24" w:rsidP="009E7E0F">
      <w:r>
        <w:t>Run the bill_management.py class</w:t>
      </w:r>
      <w:r w:rsidR="00A40AC0">
        <w:t>. It should start with the information from bills.csv f</w:t>
      </w:r>
      <w:r w:rsidR="00EA6C08">
        <w:t>ile and in</w:t>
      </w:r>
      <w:r w:rsidR="00A40AC0">
        <w:t xml:space="preserve"> the end any new bill entered by the user should be written on the file along with the existing bills.</w:t>
      </w:r>
    </w:p>
    <w:p w14:paraId="4C570A4C" w14:textId="328DB666" w:rsidR="009F1647" w:rsidRDefault="009F1647" w:rsidP="009F1647">
      <w:p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The result should be</w:t>
      </w:r>
      <w:r>
        <w:rPr>
          <w:rFonts w:eastAsiaTheme="majorEastAsia" w:cstheme="minorHAnsi"/>
          <w:spacing w:val="-10"/>
          <w:kern w:val="28"/>
        </w:rPr>
        <w:t xml:space="preserve"> as per below picture (main menu options)</w:t>
      </w:r>
    </w:p>
    <w:p w14:paraId="019B2ED7" w14:textId="5092182E" w:rsidR="009F1647" w:rsidRDefault="009F1647" w:rsidP="009F1647">
      <w:pPr>
        <w:rPr>
          <w:rFonts w:eastAsiaTheme="majorEastAsia" w:cstheme="minorHAnsi"/>
          <w:spacing w:val="-10"/>
          <w:kern w:val="28"/>
        </w:rPr>
      </w:pPr>
      <w:r>
        <w:rPr>
          <w:noProof/>
          <w:lang w:eastAsia="en-IE"/>
        </w:rPr>
        <w:drawing>
          <wp:inline distT="0" distB="0" distL="0" distR="0" wp14:anchorId="0FB673DB" wp14:editId="49B57302">
            <wp:extent cx="3400425" cy="1109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8537" cy="11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18BE" w14:textId="59B5DAA5" w:rsidR="007F1ACB" w:rsidRPr="007F1ACB" w:rsidRDefault="007F1ACB" w:rsidP="006C022F">
      <w:pPr>
        <w:pStyle w:val="Heading3"/>
      </w:pPr>
      <w:r>
        <w:t>Option 1</w:t>
      </w:r>
      <w:r w:rsidRPr="007F1ACB">
        <w:t>: View bills</w:t>
      </w:r>
    </w:p>
    <w:p w14:paraId="44144C09" w14:textId="463B82D7" w:rsidR="007F1ACB" w:rsidRDefault="007F1ACB" w:rsidP="009F1647">
      <w:pPr>
        <w:rPr>
          <w:rFonts w:eastAsiaTheme="majorEastAsia" w:cstheme="minorHAnsi"/>
          <w:spacing w:val="-10"/>
          <w:kern w:val="28"/>
        </w:rPr>
      </w:pPr>
      <w:r w:rsidRPr="007F1ACB">
        <w:rPr>
          <w:rFonts w:eastAsiaTheme="majorEastAsia" w:cstheme="minorHAnsi"/>
          <w:spacing w:val="-10"/>
          <w:kern w:val="28"/>
        </w:rPr>
        <w:t>The result should be as per below picture</w:t>
      </w:r>
      <w:r w:rsidR="00314CBF">
        <w:rPr>
          <w:rFonts w:eastAsiaTheme="majorEastAsia" w:cstheme="minorHAnsi"/>
          <w:spacing w:val="-10"/>
          <w:kern w:val="28"/>
        </w:rPr>
        <w:t>.</w:t>
      </w:r>
    </w:p>
    <w:p w14:paraId="611D9073" w14:textId="79E2DD59" w:rsidR="00314CBF" w:rsidRDefault="00314CBF" w:rsidP="009F1647">
      <w:pPr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 xml:space="preserve">It should list all the bills </w:t>
      </w:r>
      <w:r w:rsidR="006C022F">
        <w:rPr>
          <w:rFonts w:eastAsiaTheme="majorEastAsia" w:cstheme="minorHAnsi"/>
          <w:spacing w:val="-10"/>
          <w:kern w:val="28"/>
        </w:rPr>
        <w:t>from the bills.csv file and at the show the main menu options again allowing the user to choose another option.</w:t>
      </w:r>
    </w:p>
    <w:p w14:paraId="784A168F" w14:textId="5C075197" w:rsidR="00314CBF" w:rsidRPr="007F1ACB" w:rsidRDefault="00314CBF" w:rsidP="009F1647">
      <w:pPr>
        <w:rPr>
          <w:rFonts w:eastAsiaTheme="majorEastAsia" w:cstheme="minorHAnsi"/>
          <w:spacing w:val="-10"/>
          <w:kern w:val="28"/>
        </w:rPr>
      </w:pPr>
      <w:r>
        <w:rPr>
          <w:noProof/>
          <w:lang w:eastAsia="en-IE"/>
        </w:rPr>
        <w:lastRenderedPageBreak/>
        <w:drawing>
          <wp:inline distT="0" distB="0" distL="0" distR="0" wp14:anchorId="1FD1F87B" wp14:editId="229A9088">
            <wp:extent cx="4942880" cy="3940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704" cy="394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446C" w14:textId="5115D5AD" w:rsidR="00076D24" w:rsidRDefault="00573499" w:rsidP="00573499">
      <w:pPr>
        <w:pStyle w:val="Heading3"/>
      </w:pPr>
      <w:r>
        <w:t>Option 2: Insert a bill</w:t>
      </w:r>
    </w:p>
    <w:p w14:paraId="57BA73D5" w14:textId="77777777" w:rsidR="00573499" w:rsidRDefault="00573499" w:rsidP="00573499">
      <w:pPr>
        <w:spacing w:after="0"/>
      </w:pPr>
      <w:r>
        <w:t>The user should be asked for:</w:t>
      </w:r>
    </w:p>
    <w:p w14:paraId="37AF09C0" w14:textId="53AA4432" w:rsidR="00573499" w:rsidRDefault="00573499" w:rsidP="00573499">
      <w:pPr>
        <w:spacing w:after="0"/>
      </w:pPr>
      <w:proofErr w:type="gramStart"/>
      <w:r>
        <w:t>company</w:t>
      </w:r>
      <w:proofErr w:type="gramEnd"/>
      <w:r>
        <w:t xml:space="preserve"> name</w:t>
      </w:r>
    </w:p>
    <w:p w14:paraId="5E2BDC2B" w14:textId="4607258E" w:rsidR="00573499" w:rsidRDefault="00573499" w:rsidP="00573499">
      <w:pPr>
        <w:spacing w:after="0"/>
      </w:pPr>
      <w:proofErr w:type="gramStart"/>
      <w:r>
        <w:t>customer</w:t>
      </w:r>
      <w:proofErr w:type="gramEnd"/>
      <w:r>
        <w:t xml:space="preserve"> name</w:t>
      </w:r>
    </w:p>
    <w:p w14:paraId="3AEB4240" w14:textId="791D4FA0" w:rsidR="00573499" w:rsidRDefault="00573499" w:rsidP="00573499">
      <w:pPr>
        <w:spacing w:after="0"/>
      </w:pPr>
      <w:proofErr w:type="gramStart"/>
      <w:r>
        <w:t>bill</w:t>
      </w:r>
      <w:proofErr w:type="gramEnd"/>
      <w:r>
        <w:t xml:space="preserve"> date</w:t>
      </w:r>
    </w:p>
    <w:p w14:paraId="6E597653" w14:textId="2042498B" w:rsidR="00573499" w:rsidRDefault="00573499" w:rsidP="00573499">
      <w:pPr>
        <w:spacing w:after="0"/>
      </w:pPr>
      <w:proofErr w:type="gramStart"/>
      <w:r>
        <w:t>bill</w:t>
      </w:r>
      <w:proofErr w:type="gramEnd"/>
      <w:r>
        <w:t xml:space="preserve"> amount</w:t>
      </w:r>
    </w:p>
    <w:p w14:paraId="7484A887" w14:textId="2A0C0EC6" w:rsidR="00573499" w:rsidRDefault="00573499" w:rsidP="00573499">
      <w:pPr>
        <w:spacing w:after="0"/>
      </w:pPr>
      <w:proofErr w:type="gramStart"/>
      <w:r>
        <w:t>bill</w:t>
      </w:r>
      <w:proofErr w:type="gramEnd"/>
      <w:r>
        <w:t xml:space="preserve"> type</w:t>
      </w:r>
    </w:p>
    <w:p w14:paraId="3897ED07" w14:textId="77777777" w:rsidR="00573499" w:rsidRDefault="00573499" w:rsidP="00573499">
      <w:pPr>
        <w:spacing w:after="0"/>
      </w:pPr>
    </w:p>
    <w:p w14:paraId="77DF1947" w14:textId="41AB7916" w:rsidR="00573499" w:rsidRPr="00573499" w:rsidRDefault="00573499" w:rsidP="00573499">
      <w:pPr>
        <w:rPr>
          <w:rFonts w:eastAsiaTheme="majorEastAsia" w:cstheme="minorHAnsi"/>
          <w:spacing w:val="-10"/>
          <w:kern w:val="28"/>
        </w:rPr>
      </w:pPr>
      <w:r>
        <w:t xml:space="preserve">After pressing Enter in the last field (bill type), it should insert the new bill in the current list and return to the </w:t>
      </w:r>
      <w:r>
        <w:rPr>
          <w:rFonts w:eastAsiaTheme="majorEastAsia" w:cstheme="minorHAnsi"/>
          <w:spacing w:val="-10"/>
          <w:kern w:val="28"/>
        </w:rPr>
        <w:t>main menu options again allowing the user to choose another option.</w:t>
      </w:r>
    </w:p>
    <w:p w14:paraId="376CF904" w14:textId="7F7BF3FA" w:rsidR="00573499" w:rsidRDefault="00573499" w:rsidP="00573499">
      <w:pPr>
        <w:spacing w:after="0"/>
      </w:pPr>
      <w:r>
        <w:rPr>
          <w:noProof/>
          <w:lang w:eastAsia="en-IE"/>
        </w:rPr>
        <w:drawing>
          <wp:inline distT="0" distB="0" distL="0" distR="0" wp14:anchorId="514BC43E" wp14:editId="62B45344">
            <wp:extent cx="51816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C8E4" w14:textId="77777777" w:rsidR="00010B53" w:rsidRDefault="00010B53" w:rsidP="009E7E0F"/>
    <w:p w14:paraId="6ABE10D7" w14:textId="5067A220" w:rsidR="00573499" w:rsidRDefault="00566B27" w:rsidP="009E7E0F">
      <w:r>
        <w:t>Choose Option 1 again and you should see the new</w:t>
      </w:r>
      <w:r w:rsidR="009C480C">
        <w:t xml:space="preserve"> bill information in</w:t>
      </w:r>
      <w:r>
        <w:t xml:space="preserve"> the end of the list</w:t>
      </w:r>
    </w:p>
    <w:p w14:paraId="67676C66" w14:textId="5EC6EC30" w:rsidR="00566B27" w:rsidRDefault="00566B27" w:rsidP="009E7E0F">
      <w:r w:rsidRPr="00566B27">
        <w:lastRenderedPageBreak/>
        <w:drawing>
          <wp:inline distT="0" distB="0" distL="0" distR="0" wp14:anchorId="105FD18C" wp14:editId="4E0A9EC5">
            <wp:extent cx="5340979" cy="455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424" cy="456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F2DA" w14:textId="66A1DD92" w:rsidR="00573499" w:rsidRDefault="00573499" w:rsidP="009E7E0F">
      <w:r>
        <w:t>Any invalid data input for bill date, bill amount and bill type should return an error message</w:t>
      </w:r>
    </w:p>
    <w:p w14:paraId="1E636838" w14:textId="459F5C24" w:rsidR="00573499" w:rsidRDefault="0007190D" w:rsidP="009E7E0F">
      <w:r w:rsidRPr="0007190D">
        <w:drawing>
          <wp:inline distT="0" distB="0" distL="0" distR="0" wp14:anchorId="0D9E97D0" wp14:editId="43220BEF">
            <wp:extent cx="4290959" cy="3667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527" cy="367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1BD3" w14:textId="36B7FADD" w:rsidR="00BA2E19" w:rsidRDefault="00573D59" w:rsidP="009E7E0F">
      <w:r>
        <w:lastRenderedPageBreak/>
        <w:t xml:space="preserve">Choose Option 1 again and you should see </w:t>
      </w:r>
      <w:r>
        <w:t xml:space="preserve">one more line in the end of the list </w:t>
      </w:r>
    </w:p>
    <w:p w14:paraId="4B1FB7EB" w14:textId="0485C1AE" w:rsidR="00573D59" w:rsidRDefault="00573D59" w:rsidP="009E7E0F">
      <w:r w:rsidRPr="00573D59">
        <w:drawing>
          <wp:inline distT="0" distB="0" distL="0" distR="0" wp14:anchorId="1A63EEC7" wp14:editId="21AFEB2D">
            <wp:extent cx="5116263" cy="45148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6853" cy="451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DD9B" w14:textId="77777777" w:rsidR="00E83E53" w:rsidRDefault="00E83E53" w:rsidP="009E7E0F"/>
    <w:p w14:paraId="551756A1" w14:textId="0405301C" w:rsidR="00E83E53" w:rsidRDefault="00E83E53" w:rsidP="00E83E53">
      <w:pPr>
        <w:pStyle w:val="Heading3"/>
      </w:pPr>
      <w:r>
        <w:t>Option 3: Reports</w:t>
      </w:r>
    </w:p>
    <w:p w14:paraId="6DC4D6B9" w14:textId="0F98BF27" w:rsidR="00E83E53" w:rsidRDefault="00E83E53" w:rsidP="00E83E53">
      <w:r>
        <w:t>The reports menu</w:t>
      </w:r>
      <w:r w:rsidR="00380B9E">
        <w:t xml:space="preserve"> should be display </w:t>
      </w:r>
      <w:r w:rsidR="00765FE1">
        <w:t>as per below picture:</w:t>
      </w:r>
    </w:p>
    <w:p w14:paraId="71E9E367" w14:textId="66F29FC5" w:rsidR="00765FE1" w:rsidRDefault="00777C35" w:rsidP="00E83E53">
      <w:r w:rsidRPr="00777C35">
        <w:drawing>
          <wp:inline distT="0" distB="0" distL="0" distR="0" wp14:anchorId="04E84553" wp14:editId="717CF0F9">
            <wp:extent cx="3981085" cy="19716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541" cy="19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91D4" w14:textId="77777777" w:rsidR="00890979" w:rsidRDefault="00890979" w:rsidP="00E83E53"/>
    <w:p w14:paraId="72C16C65" w14:textId="18B1691A" w:rsidR="002E6C92" w:rsidRDefault="002E6C92" w:rsidP="00475E70">
      <w:pPr>
        <w:pStyle w:val="Heading4"/>
      </w:pPr>
      <w:r>
        <w:t>Option 1: Total by year</w:t>
      </w:r>
    </w:p>
    <w:p w14:paraId="7C131C05" w14:textId="61568EE0" w:rsidR="0027157C" w:rsidRDefault="00F64F8B" w:rsidP="0027157C">
      <w:pPr>
        <w:rPr>
          <w:rFonts w:eastAsiaTheme="majorEastAsia" w:cstheme="minorHAnsi"/>
          <w:spacing w:val="-10"/>
          <w:kern w:val="28"/>
        </w:rPr>
      </w:pPr>
      <w:r w:rsidRPr="00F64F8B">
        <w:t>Displays</w:t>
      </w:r>
      <w:r w:rsidRPr="00F64F8B">
        <w:t xml:space="preserve"> a report that lists years, total credited and total debited</w:t>
      </w:r>
      <w:r w:rsidRPr="00F64F8B">
        <w:t xml:space="preserve"> in the </w:t>
      </w:r>
      <w:r w:rsidR="0027157C">
        <w:t>below</w:t>
      </w:r>
      <w:r w:rsidRPr="00F64F8B">
        <w:t xml:space="preserve"> format</w:t>
      </w:r>
      <w:r w:rsidR="0027157C">
        <w:t xml:space="preserve"> and </w:t>
      </w:r>
      <w:r w:rsidR="0027157C">
        <w:rPr>
          <w:rFonts w:eastAsiaTheme="majorEastAsia" w:cstheme="minorHAnsi"/>
          <w:spacing w:val="-10"/>
          <w:kern w:val="28"/>
        </w:rPr>
        <w:t xml:space="preserve">show the </w:t>
      </w:r>
      <w:r w:rsidR="0027157C">
        <w:rPr>
          <w:rFonts w:eastAsiaTheme="majorEastAsia" w:cstheme="minorHAnsi"/>
          <w:spacing w:val="-10"/>
          <w:kern w:val="28"/>
        </w:rPr>
        <w:t>reports</w:t>
      </w:r>
      <w:r w:rsidR="0027157C">
        <w:rPr>
          <w:rFonts w:eastAsiaTheme="majorEastAsia" w:cstheme="minorHAnsi"/>
          <w:spacing w:val="-10"/>
          <w:kern w:val="28"/>
        </w:rPr>
        <w:t xml:space="preserve"> menu options again allowing the user to choose another option.</w:t>
      </w:r>
    </w:p>
    <w:p w14:paraId="210D5CE4" w14:textId="2610B245" w:rsidR="002E6C92" w:rsidRDefault="005159B5" w:rsidP="002E6C92">
      <w:r w:rsidRPr="005159B5">
        <w:lastRenderedPageBreak/>
        <w:drawing>
          <wp:inline distT="0" distB="0" distL="0" distR="0" wp14:anchorId="6993B9A3" wp14:editId="29119268">
            <wp:extent cx="4133850" cy="31470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9338" cy="315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2E75" w14:textId="4EF4C2DA" w:rsidR="00F64F8B" w:rsidRDefault="00F64F8B" w:rsidP="002E6C92"/>
    <w:p w14:paraId="6919CEDA" w14:textId="73F496A0" w:rsidR="002E6C92" w:rsidRDefault="002E6C92" w:rsidP="00337960">
      <w:pPr>
        <w:pStyle w:val="Heading4"/>
      </w:pPr>
      <w:r>
        <w:t>Option 2: Most popular utility company</w:t>
      </w:r>
    </w:p>
    <w:p w14:paraId="3AF12DFD" w14:textId="1AE85738" w:rsidR="0068507F" w:rsidRDefault="0068507F" w:rsidP="0068507F">
      <w:pPr>
        <w:spacing w:line="300" w:lineRule="atLeast"/>
        <w:rPr>
          <w:rFonts w:eastAsiaTheme="majorEastAsia" w:cstheme="minorHAnsi"/>
          <w:spacing w:val="-10"/>
          <w:kern w:val="28"/>
        </w:rPr>
      </w:pPr>
      <w:r w:rsidRPr="0068507F">
        <w:rPr>
          <w:rFonts w:eastAsiaTheme="majorEastAsia" w:cstheme="minorHAnsi"/>
          <w:spacing w:val="-10"/>
          <w:kern w:val="28"/>
        </w:rPr>
        <w:t>Displays</w:t>
      </w:r>
      <w:r w:rsidRPr="0068507F">
        <w:rPr>
          <w:rFonts w:eastAsiaTheme="majorEastAsia" w:cstheme="minorHAnsi"/>
          <w:spacing w:val="-10"/>
          <w:kern w:val="28"/>
        </w:rPr>
        <w:t xml:space="preserve"> a report that shows the most popular utility company</w:t>
      </w:r>
      <w:r w:rsidRPr="0068507F">
        <w:rPr>
          <w:rFonts w:eastAsiaTheme="majorEastAsia" w:cstheme="minorHAnsi"/>
          <w:spacing w:val="-10"/>
          <w:kern w:val="28"/>
        </w:rPr>
        <w:t xml:space="preserve"> </w:t>
      </w:r>
      <w:r w:rsidRPr="0068507F">
        <w:rPr>
          <w:rFonts w:eastAsiaTheme="majorEastAsia" w:cstheme="minorHAnsi"/>
          <w:spacing w:val="-10"/>
          <w:kern w:val="28"/>
        </w:rPr>
        <w:t xml:space="preserve">in the below format and </w:t>
      </w:r>
      <w:r>
        <w:rPr>
          <w:rFonts w:eastAsiaTheme="majorEastAsia" w:cstheme="minorHAnsi"/>
          <w:spacing w:val="-10"/>
          <w:kern w:val="28"/>
        </w:rPr>
        <w:t>show the reports menu options again allowing the user to choose another option.</w:t>
      </w:r>
    </w:p>
    <w:p w14:paraId="3D940E47" w14:textId="46B9CD66" w:rsidR="002E6C92" w:rsidRDefault="0068507F" w:rsidP="002E6C92">
      <w:r w:rsidRPr="0068507F">
        <w:drawing>
          <wp:inline distT="0" distB="0" distL="0" distR="0" wp14:anchorId="6109A57C" wp14:editId="7AE103D5">
            <wp:extent cx="3728065" cy="24765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0240" cy="24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8AD9" w14:textId="77777777" w:rsidR="00890979" w:rsidRDefault="00890979" w:rsidP="002E6C92"/>
    <w:p w14:paraId="09437A5B" w14:textId="7DF9B477" w:rsidR="002E6C92" w:rsidRDefault="002E6C92" w:rsidP="00337960">
      <w:pPr>
        <w:pStyle w:val="Heading4"/>
      </w:pPr>
      <w:r>
        <w:t>Option 3: Bills in date order</w:t>
      </w:r>
    </w:p>
    <w:p w14:paraId="1B598683" w14:textId="2B75EE75" w:rsidR="00890979" w:rsidRDefault="00890979" w:rsidP="00890979">
      <w:pPr>
        <w:spacing w:line="300" w:lineRule="atLeast"/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Displays</w:t>
      </w:r>
      <w:r w:rsidRPr="00890979">
        <w:rPr>
          <w:rFonts w:eastAsiaTheme="majorEastAsia" w:cstheme="minorHAnsi"/>
          <w:spacing w:val="-10"/>
          <w:kern w:val="28"/>
        </w:rPr>
        <w:t xml:space="preserve"> a report that shows the bills</w:t>
      </w:r>
      <w:r w:rsidRPr="00890979">
        <w:rPr>
          <w:rFonts w:eastAsiaTheme="majorEastAsia" w:cstheme="minorHAnsi"/>
          <w:spacing w:val="-10"/>
          <w:kern w:val="28"/>
        </w:rPr>
        <w:t xml:space="preserve"> in date order </w:t>
      </w:r>
      <w:r w:rsidRPr="0068507F">
        <w:rPr>
          <w:rFonts w:eastAsiaTheme="majorEastAsia" w:cstheme="minorHAnsi"/>
          <w:spacing w:val="-10"/>
          <w:kern w:val="28"/>
        </w:rPr>
        <w:t xml:space="preserve">in the below format and </w:t>
      </w:r>
      <w:r>
        <w:rPr>
          <w:rFonts w:eastAsiaTheme="majorEastAsia" w:cstheme="minorHAnsi"/>
          <w:spacing w:val="-10"/>
          <w:kern w:val="28"/>
        </w:rPr>
        <w:t>show the reports menu options again allowing the user to choose another option.</w:t>
      </w:r>
    </w:p>
    <w:p w14:paraId="1EA12D48" w14:textId="48D69E33" w:rsidR="00890979" w:rsidRDefault="00890979" w:rsidP="00890979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 w:rsidRPr="00890979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lastRenderedPageBreak/>
        <w:drawing>
          <wp:inline distT="0" distB="0" distL="0" distR="0" wp14:anchorId="6C7FF081" wp14:editId="6627F24B">
            <wp:extent cx="5731510" cy="61207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170B" w14:textId="77777777" w:rsidR="00890979" w:rsidRPr="00890979" w:rsidRDefault="00890979" w:rsidP="00890979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</w:p>
    <w:p w14:paraId="6F8D44D2" w14:textId="70260299" w:rsidR="002E6C92" w:rsidRDefault="002E6C92" w:rsidP="00337960">
      <w:pPr>
        <w:pStyle w:val="Heading4"/>
      </w:pPr>
      <w:r>
        <w:t>Option 4: Highest amount by bill type (debit/credit)</w:t>
      </w:r>
    </w:p>
    <w:p w14:paraId="30868455" w14:textId="4FBF25B9" w:rsidR="00782D61" w:rsidRDefault="00782D61" w:rsidP="00782D61">
      <w:pPr>
        <w:spacing w:line="300" w:lineRule="atLeast"/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Displays</w:t>
      </w:r>
      <w:r w:rsidRPr="00782D61">
        <w:rPr>
          <w:rFonts w:eastAsiaTheme="majorEastAsia" w:cstheme="minorHAnsi"/>
          <w:spacing w:val="-10"/>
          <w:kern w:val="28"/>
        </w:rPr>
        <w:t xml:space="preserve"> </w:t>
      </w:r>
      <w:r>
        <w:rPr>
          <w:rFonts w:eastAsiaTheme="majorEastAsia" w:cstheme="minorHAnsi"/>
          <w:spacing w:val="-10"/>
          <w:kern w:val="28"/>
        </w:rPr>
        <w:t xml:space="preserve">a </w:t>
      </w:r>
      <w:r w:rsidRPr="00782D61">
        <w:rPr>
          <w:rFonts w:eastAsiaTheme="majorEastAsia" w:cstheme="minorHAnsi"/>
          <w:spacing w:val="-10"/>
          <w:kern w:val="28"/>
        </w:rPr>
        <w:t xml:space="preserve">report that </w:t>
      </w:r>
      <w:r>
        <w:rPr>
          <w:rFonts w:eastAsiaTheme="majorEastAsia" w:cstheme="minorHAnsi"/>
          <w:spacing w:val="-10"/>
          <w:kern w:val="28"/>
        </w:rPr>
        <w:t>shows</w:t>
      </w:r>
      <w:r w:rsidRPr="00782D61">
        <w:rPr>
          <w:rFonts w:eastAsiaTheme="majorEastAsia" w:cstheme="minorHAnsi"/>
          <w:spacing w:val="-10"/>
          <w:kern w:val="28"/>
        </w:rPr>
        <w:t xml:space="preserve"> the highest amount for a bill that is a credit, and one for a debit</w:t>
      </w:r>
      <w:r w:rsidRPr="00782D61">
        <w:rPr>
          <w:rFonts w:eastAsiaTheme="majorEastAsia" w:cstheme="minorHAnsi"/>
          <w:spacing w:val="-10"/>
          <w:kern w:val="28"/>
        </w:rPr>
        <w:t xml:space="preserve"> </w:t>
      </w:r>
      <w:r w:rsidRPr="0068507F">
        <w:rPr>
          <w:rFonts w:eastAsiaTheme="majorEastAsia" w:cstheme="minorHAnsi"/>
          <w:spacing w:val="-10"/>
          <w:kern w:val="28"/>
        </w:rPr>
        <w:t xml:space="preserve">in the below format and </w:t>
      </w:r>
      <w:r>
        <w:rPr>
          <w:rFonts w:eastAsiaTheme="majorEastAsia" w:cstheme="minorHAnsi"/>
          <w:spacing w:val="-10"/>
          <w:kern w:val="28"/>
        </w:rPr>
        <w:t>show the reports menu options again allowing the user to choose another option.</w:t>
      </w:r>
    </w:p>
    <w:p w14:paraId="62FA9EC1" w14:textId="405D2397" w:rsidR="00782D61" w:rsidRPr="00782D61" w:rsidRDefault="00782D61" w:rsidP="00782D61">
      <w:pPr>
        <w:spacing w:line="300" w:lineRule="atLeast"/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</w:pPr>
      <w:r w:rsidRPr="00782D61">
        <w:rPr>
          <w:rFonts w:ascii="Times New Roman" w:eastAsia="Times New Roman" w:hAnsi="Times New Roman" w:cs="Times New Roman"/>
          <w:color w:val="000000"/>
          <w:sz w:val="26"/>
          <w:szCs w:val="26"/>
          <w:lang w:eastAsia="en-IE"/>
        </w:rPr>
        <w:lastRenderedPageBreak/>
        <w:drawing>
          <wp:inline distT="0" distB="0" distL="0" distR="0" wp14:anchorId="502B1EA9" wp14:editId="2040CF4C">
            <wp:extent cx="5731510" cy="32435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F7E9" w14:textId="77777777" w:rsidR="00782D61" w:rsidRDefault="00782D61" w:rsidP="002E6C92"/>
    <w:p w14:paraId="64F47B94" w14:textId="18C47CA6" w:rsidR="002E6C92" w:rsidRDefault="002E6C92" w:rsidP="00337960">
      <w:pPr>
        <w:pStyle w:val="Heading4"/>
      </w:pPr>
      <w:r>
        <w:t>Option 5: Number of bills by company</w:t>
      </w:r>
    </w:p>
    <w:p w14:paraId="163C0C78" w14:textId="77777777" w:rsidR="00F05BF2" w:rsidRDefault="00F05BF2" w:rsidP="00F05BF2">
      <w:pPr>
        <w:spacing w:line="300" w:lineRule="atLeast"/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 xml:space="preserve">Displays </w:t>
      </w:r>
      <w:r w:rsidRPr="00F05BF2">
        <w:rPr>
          <w:rFonts w:eastAsiaTheme="majorEastAsia" w:cstheme="minorHAnsi"/>
          <w:spacing w:val="-10"/>
          <w:kern w:val="28"/>
        </w:rPr>
        <w:t xml:space="preserve">a report to </w:t>
      </w:r>
      <w:r>
        <w:rPr>
          <w:rFonts w:eastAsiaTheme="majorEastAsia" w:cstheme="minorHAnsi"/>
          <w:spacing w:val="-10"/>
          <w:kern w:val="28"/>
        </w:rPr>
        <w:t xml:space="preserve">show </w:t>
      </w:r>
      <w:r w:rsidRPr="00F05BF2">
        <w:rPr>
          <w:rFonts w:eastAsiaTheme="majorEastAsia" w:cstheme="minorHAnsi"/>
          <w:spacing w:val="-10"/>
          <w:kern w:val="28"/>
        </w:rPr>
        <w:t>how successful the company is</w:t>
      </w:r>
      <w:r>
        <w:rPr>
          <w:rFonts w:eastAsiaTheme="majorEastAsia" w:cstheme="minorHAnsi"/>
          <w:spacing w:val="-10"/>
          <w:kern w:val="28"/>
        </w:rPr>
        <w:t xml:space="preserve"> (</w:t>
      </w:r>
      <w:r w:rsidRPr="00F05BF2">
        <w:rPr>
          <w:rFonts w:eastAsiaTheme="majorEastAsia" w:cstheme="minorHAnsi"/>
          <w:spacing w:val="-10"/>
          <w:kern w:val="28"/>
        </w:rPr>
        <w:t xml:space="preserve">the total number of </w:t>
      </w:r>
      <w:r>
        <w:rPr>
          <w:rFonts w:eastAsiaTheme="majorEastAsia" w:cstheme="minorHAnsi"/>
          <w:spacing w:val="-10"/>
          <w:kern w:val="28"/>
        </w:rPr>
        <w:t xml:space="preserve">bills) </w:t>
      </w:r>
      <w:r w:rsidRPr="0068507F">
        <w:rPr>
          <w:rFonts w:eastAsiaTheme="majorEastAsia" w:cstheme="minorHAnsi"/>
          <w:spacing w:val="-10"/>
          <w:kern w:val="28"/>
        </w:rPr>
        <w:t xml:space="preserve">in the below format and </w:t>
      </w:r>
      <w:r>
        <w:rPr>
          <w:rFonts w:eastAsiaTheme="majorEastAsia" w:cstheme="minorHAnsi"/>
          <w:spacing w:val="-10"/>
          <w:kern w:val="28"/>
        </w:rPr>
        <w:t>show the reports menu options again allowing the user to choose another option.</w:t>
      </w:r>
    </w:p>
    <w:p w14:paraId="3C3E6919" w14:textId="78E79FCB" w:rsidR="00F05BF2" w:rsidRPr="00F05BF2" w:rsidRDefault="0063245D" w:rsidP="00F05BF2">
      <w:pPr>
        <w:spacing w:line="300" w:lineRule="atLeast"/>
        <w:rPr>
          <w:rFonts w:eastAsiaTheme="majorEastAsia" w:cstheme="minorHAnsi"/>
          <w:spacing w:val="-10"/>
          <w:kern w:val="28"/>
        </w:rPr>
      </w:pPr>
      <w:r w:rsidRPr="0063245D">
        <w:rPr>
          <w:rFonts w:eastAsiaTheme="majorEastAsia" w:cstheme="minorHAnsi"/>
          <w:spacing w:val="-10"/>
          <w:kern w:val="28"/>
        </w:rPr>
        <w:drawing>
          <wp:inline distT="0" distB="0" distL="0" distR="0" wp14:anchorId="68EA3098" wp14:editId="7B572F2D">
            <wp:extent cx="4448796" cy="335326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CFDF" w14:textId="77777777" w:rsidR="002E6C92" w:rsidRDefault="002E6C92" w:rsidP="002E6C92"/>
    <w:p w14:paraId="73DFA0BA" w14:textId="77777777" w:rsidR="000E1C90" w:rsidRDefault="000E1C90" w:rsidP="002E6C92"/>
    <w:p w14:paraId="65260278" w14:textId="77777777" w:rsidR="000E1C90" w:rsidRDefault="000E1C90" w:rsidP="002E6C92"/>
    <w:p w14:paraId="44EEAF97" w14:textId="542D2FBC" w:rsidR="002E6C92" w:rsidRDefault="002E6C92" w:rsidP="00337960">
      <w:pPr>
        <w:pStyle w:val="Heading4"/>
      </w:pPr>
      <w:r>
        <w:lastRenderedPageBreak/>
        <w:t>Option 6: Average spent per period of time</w:t>
      </w:r>
    </w:p>
    <w:p w14:paraId="32318CC6" w14:textId="77777777" w:rsidR="00440C90" w:rsidRDefault="00440C90" w:rsidP="00440C90">
      <w:pPr>
        <w:spacing w:line="300" w:lineRule="atLeast"/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Displays</w:t>
      </w:r>
      <w:r w:rsidRPr="00440C90">
        <w:rPr>
          <w:rFonts w:eastAsiaTheme="majorEastAsia" w:cstheme="minorHAnsi"/>
          <w:spacing w:val="-10"/>
          <w:kern w:val="28"/>
        </w:rPr>
        <w:t xml:space="preserve"> a report to </w:t>
      </w:r>
      <w:r>
        <w:rPr>
          <w:rFonts w:eastAsiaTheme="majorEastAsia" w:cstheme="minorHAnsi"/>
          <w:spacing w:val="-10"/>
          <w:kern w:val="28"/>
        </w:rPr>
        <w:t xml:space="preserve">show </w:t>
      </w:r>
      <w:r w:rsidRPr="00440C90">
        <w:rPr>
          <w:rFonts w:eastAsiaTheme="majorEastAsia" w:cstheme="minorHAnsi"/>
          <w:spacing w:val="-10"/>
          <w:kern w:val="28"/>
        </w:rPr>
        <w:t>the average spent per period of time (month/year)</w:t>
      </w:r>
      <w:r>
        <w:rPr>
          <w:rFonts w:eastAsiaTheme="majorEastAsia" w:cstheme="minorHAnsi"/>
          <w:spacing w:val="-10"/>
          <w:kern w:val="28"/>
        </w:rPr>
        <w:t>,</w:t>
      </w:r>
      <w:r w:rsidRPr="00440C90">
        <w:rPr>
          <w:rFonts w:eastAsiaTheme="majorEastAsia" w:cstheme="minorHAnsi"/>
          <w:spacing w:val="-10"/>
          <w:kern w:val="28"/>
        </w:rPr>
        <w:t xml:space="preserve"> that</w:t>
      </w:r>
      <w:r>
        <w:rPr>
          <w:rFonts w:eastAsiaTheme="majorEastAsia" w:cstheme="minorHAnsi"/>
          <w:spacing w:val="-10"/>
          <w:kern w:val="28"/>
        </w:rPr>
        <w:t xml:space="preserve"> can be entered by the user, </w:t>
      </w:r>
      <w:r w:rsidRPr="0068507F">
        <w:rPr>
          <w:rFonts w:eastAsiaTheme="majorEastAsia" w:cstheme="minorHAnsi"/>
          <w:spacing w:val="-10"/>
          <w:kern w:val="28"/>
        </w:rPr>
        <w:t xml:space="preserve">in the below format and </w:t>
      </w:r>
      <w:r>
        <w:rPr>
          <w:rFonts w:eastAsiaTheme="majorEastAsia" w:cstheme="minorHAnsi"/>
          <w:spacing w:val="-10"/>
          <w:kern w:val="28"/>
        </w:rPr>
        <w:t>show the reports menu options again allowing the user to choose another option.</w:t>
      </w:r>
    </w:p>
    <w:p w14:paraId="46CEA81D" w14:textId="54A9019E" w:rsidR="00440C90" w:rsidRDefault="00440C90" w:rsidP="00440C90">
      <w:pPr>
        <w:spacing w:line="300" w:lineRule="atLeast"/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Firstly, the user will be asked for a period to be checked/listed.</w:t>
      </w:r>
    </w:p>
    <w:p w14:paraId="72AFE4AF" w14:textId="2FAAC6F3" w:rsidR="00440C90" w:rsidRDefault="00440C90" w:rsidP="00440C90">
      <w:pPr>
        <w:spacing w:line="300" w:lineRule="atLeast"/>
        <w:rPr>
          <w:rFonts w:eastAsiaTheme="majorEastAsia" w:cstheme="minorHAnsi"/>
          <w:spacing w:val="-10"/>
          <w:kern w:val="28"/>
        </w:rPr>
      </w:pPr>
      <w:r w:rsidRPr="00440C90">
        <w:rPr>
          <w:rFonts w:eastAsiaTheme="majorEastAsia" w:cstheme="minorHAnsi"/>
          <w:spacing w:val="-10"/>
          <w:kern w:val="28"/>
        </w:rPr>
        <w:drawing>
          <wp:inline distT="0" distB="0" distL="0" distR="0" wp14:anchorId="459F2993" wp14:editId="060AC951">
            <wp:extent cx="4915586" cy="40963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8439" w14:textId="71BA7693" w:rsidR="00440C90" w:rsidRDefault="00440C90" w:rsidP="00440C90">
      <w:pPr>
        <w:spacing w:line="300" w:lineRule="atLeast"/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If blank, it will be displayed the average spend for each month/year in the bills list.</w:t>
      </w:r>
    </w:p>
    <w:p w14:paraId="65DD55EC" w14:textId="405B86BB" w:rsidR="00440C90" w:rsidRDefault="00440C90" w:rsidP="00440C90">
      <w:pPr>
        <w:spacing w:line="300" w:lineRule="atLeast"/>
        <w:rPr>
          <w:rFonts w:eastAsiaTheme="majorEastAsia" w:cstheme="minorHAnsi"/>
          <w:spacing w:val="-10"/>
          <w:kern w:val="28"/>
        </w:rPr>
      </w:pPr>
      <w:r w:rsidRPr="00440C90">
        <w:rPr>
          <w:rFonts w:eastAsiaTheme="majorEastAsia" w:cstheme="minorHAnsi"/>
          <w:spacing w:val="-10"/>
          <w:kern w:val="28"/>
        </w:rPr>
        <w:drawing>
          <wp:inline distT="0" distB="0" distL="0" distR="0" wp14:anchorId="124C7F9E" wp14:editId="4BFE8DCD">
            <wp:extent cx="4457700" cy="40073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3337" cy="401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30E5" w14:textId="722A99AA" w:rsidR="0068693D" w:rsidRDefault="0068693D" w:rsidP="00440C90">
      <w:pPr>
        <w:spacing w:line="300" w:lineRule="atLeast"/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If the user enters month/year, it should list only the average for that month/year.</w:t>
      </w:r>
    </w:p>
    <w:p w14:paraId="21BC44D2" w14:textId="3BC2474C" w:rsidR="0068693D" w:rsidRDefault="0068693D" w:rsidP="00440C90">
      <w:pPr>
        <w:spacing w:line="300" w:lineRule="atLeast"/>
        <w:rPr>
          <w:rFonts w:eastAsiaTheme="majorEastAsia" w:cstheme="minorHAnsi"/>
          <w:spacing w:val="-10"/>
          <w:kern w:val="28"/>
        </w:rPr>
      </w:pPr>
      <w:r w:rsidRPr="0068693D">
        <w:rPr>
          <w:rFonts w:eastAsiaTheme="majorEastAsia" w:cstheme="minorHAnsi"/>
          <w:spacing w:val="-10"/>
          <w:kern w:val="28"/>
        </w:rPr>
        <w:drawing>
          <wp:inline distT="0" distB="0" distL="0" distR="0" wp14:anchorId="197DE2B6" wp14:editId="10016CEC">
            <wp:extent cx="4453348" cy="2630805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858" cy="263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5BBD" w14:textId="310BA4FF" w:rsidR="002E6C92" w:rsidRDefault="00BD0490" w:rsidP="008210B4">
      <w:pPr>
        <w:spacing w:line="300" w:lineRule="atLeast"/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lastRenderedPageBreak/>
        <w:t xml:space="preserve">Note that </w:t>
      </w:r>
      <w:r w:rsidRPr="00762A1C">
        <w:rPr>
          <w:rFonts w:eastAsiaTheme="majorEastAsia" w:cstheme="minorHAnsi"/>
          <w:spacing w:val="-10"/>
          <w:kern w:val="28"/>
        </w:rPr>
        <w:t>for</w:t>
      </w:r>
      <w:r>
        <w:rPr>
          <w:rFonts w:eastAsiaTheme="majorEastAsia" w:cstheme="minorHAnsi"/>
          <w:spacing w:val="-10"/>
          <w:kern w:val="28"/>
        </w:rPr>
        <w:t xml:space="preserve"> this average I am</w:t>
      </w:r>
      <w:r w:rsidR="008210B4">
        <w:rPr>
          <w:rFonts w:eastAsiaTheme="majorEastAsia" w:cstheme="minorHAnsi"/>
          <w:spacing w:val="-10"/>
          <w:kern w:val="28"/>
        </w:rPr>
        <w:t xml:space="preserve"> considering only accounts where type is debit.</w:t>
      </w:r>
    </w:p>
    <w:p w14:paraId="26C58DB3" w14:textId="77777777" w:rsidR="008210B4" w:rsidRDefault="008210B4" w:rsidP="008210B4">
      <w:pPr>
        <w:spacing w:line="300" w:lineRule="atLeast"/>
      </w:pPr>
    </w:p>
    <w:p w14:paraId="648D2379" w14:textId="6E6581FA" w:rsidR="002E6C92" w:rsidRPr="002E6C92" w:rsidRDefault="002E6C92" w:rsidP="00337960">
      <w:pPr>
        <w:pStyle w:val="Heading4"/>
      </w:pPr>
      <w:r>
        <w:t>Option 7: Average time between bills</w:t>
      </w:r>
    </w:p>
    <w:p w14:paraId="28770222" w14:textId="37AC854A" w:rsidR="00762A1C" w:rsidRDefault="00762A1C" w:rsidP="00762A1C">
      <w:pPr>
        <w:spacing w:line="300" w:lineRule="atLeast"/>
        <w:rPr>
          <w:rFonts w:eastAsiaTheme="majorEastAsia" w:cstheme="minorHAnsi"/>
          <w:spacing w:val="-10"/>
          <w:kern w:val="28"/>
        </w:rPr>
      </w:pPr>
      <w:r w:rsidRPr="00762A1C">
        <w:rPr>
          <w:rFonts w:eastAsiaTheme="majorEastAsia" w:cstheme="minorHAnsi"/>
          <w:spacing w:val="-10"/>
          <w:kern w:val="28"/>
        </w:rPr>
        <w:t xml:space="preserve">Displays </w:t>
      </w:r>
      <w:r w:rsidRPr="00762A1C">
        <w:rPr>
          <w:rFonts w:eastAsiaTheme="majorEastAsia" w:cstheme="minorHAnsi"/>
          <w:spacing w:val="-10"/>
          <w:kern w:val="28"/>
        </w:rPr>
        <w:t xml:space="preserve">a report to </w:t>
      </w:r>
      <w:r w:rsidRPr="00762A1C">
        <w:rPr>
          <w:rFonts w:eastAsiaTheme="majorEastAsia" w:cstheme="minorHAnsi"/>
          <w:spacing w:val="-10"/>
          <w:kern w:val="28"/>
        </w:rPr>
        <w:t xml:space="preserve">show </w:t>
      </w:r>
      <w:r w:rsidRPr="00762A1C">
        <w:rPr>
          <w:rFonts w:eastAsiaTheme="majorEastAsia" w:cstheme="minorHAnsi"/>
          <w:spacing w:val="-10"/>
          <w:kern w:val="28"/>
        </w:rPr>
        <w:t>the average time between bills</w:t>
      </w:r>
      <w:r>
        <w:rPr>
          <w:rFonts w:eastAsiaTheme="majorEastAsia" w:cstheme="minorHAnsi"/>
          <w:spacing w:val="-10"/>
          <w:kern w:val="28"/>
        </w:rPr>
        <w:t xml:space="preserve"> </w:t>
      </w:r>
      <w:r w:rsidRPr="0068507F">
        <w:rPr>
          <w:rFonts w:eastAsiaTheme="majorEastAsia" w:cstheme="minorHAnsi"/>
          <w:spacing w:val="-10"/>
          <w:kern w:val="28"/>
        </w:rPr>
        <w:t xml:space="preserve">in the below format and </w:t>
      </w:r>
      <w:r>
        <w:rPr>
          <w:rFonts w:eastAsiaTheme="majorEastAsia" w:cstheme="minorHAnsi"/>
          <w:spacing w:val="-10"/>
          <w:kern w:val="28"/>
        </w:rPr>
        <w:t>show the reports menu options again allowing the user to choose another option.</w:t>
      </w:r>
    </w:p>
    <w:p w14:paraId="0D810935" w14:textId="3EAAD1EE" w:rsidR="00762A1C" w:rsidRPr="00762A1C" w:rsidRDefault="00FE5ED4" w:rsidP="00762A1C">
      <w:pPr>
        <w:spacing w:line="300" w:lineRule="atLeast"/>
        <w:rPr>
          <w:rFonts w:eastAsiaTheme="majorEastAsia" w:cstheme="minorHAnsi"/>
          <w:spacing w:val="-10"/>
          <w:kern w:val="28"/>
        </w:rPr>
      </w:pPr>
      <w:r w:rsidRPr="00FE5ED4">
        <w:rPr>
          <w:rFonts w:eastAsiaTheme="majorEastAsia" w:cstheme="minorHAnsi"/>
          <w:spacing w:val="-10"/>
          <w:kern w:val="28"/>
        </w:rPr>
        <w:drawing>
          <wp:inline distT="0" distB="0" distL="0" distR="0" wp14:anchorId="3A44641D" wp14:editId="6CC17F67">
            <wp:extent cx="4353533" cy="2591162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0AA0" w14:textId="6F691C23" w:rsidR="00BD0490" w:rsidRDefault="009927DD" w:rsidP="00B6068E">
      <w:r>
        <w:t>Note that for this average I am considering all bills in the list.</w:t>
      </w:r>
    </w:p>
    <w:p w14:paraId="6E461870" w14:textId="77777777" w:rsidR="009927DD" w:rsidRDefault="009927DD" w:rsidP="00B6068E"/>
    <w:p w14:paraId="2A0F426C" w14:textId="74DDEC83" w:rsidR="00475E70" w:rsidRDefault="00475E70" w:rsidP="00475E70">
      <w:pPr>
        <w:pStyle w:val="Heading4"/>
      </w:pPr>
      <w:r>
        <w:t>Option 8: Return</w:t>
      </w:r>
    </w:p>
    <w:p w14:paraId="10BB19EA" w14:textId="0A2DA5AF" w:rsidR="00475E70" w:rsidRDefault="00475E70" w:rsidP="00E83E53">
      <w:r>
        <w:t>It allows the user to return to the main menu</w:t>
      </w:r>
      <w:r w:rsidR="00905BBF">
        <w:t>.</w:t>
      </w:r>
    </w:p>
    <w:p w14:paraId="4756EE87" w14:textId="5079352B" w:rsidR="00475E70" w:rsidRDefault="002E4CB7" w:rsidP="00E83E53">
      <w:r w:rsidRPr="002E4CB7">
        <w:drawing>
          <wp:inline distT="0" distB="0" distL="0" distR="0" wp14:anchorId="54F9A0C4" wp14:editId="0799597F">
            <wp:extent cx="3877216" cy="160995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0BE5" w14:textId="77777777" w:rsidR="002E4CB7" w:rsidRDefault="002E4CB7" w:rsidP="00E83E53"/>
    <w:p w14:paraId="6D097C32" w14:textId="2364A8A7" w:rsidR="00475E70" w:rsidRDefault="00475E70" w:rsidP="00475E70">
      <w:pPr>
        <w:pStyle w:val="Heading3"/>
      </w:pPr>
      <w:r>
        <w:t>Option 4: T&amp;C</w:t>
      </w:r>
    </w:p>
    <w:p w14:paraId="67A6DAB8" w14:textId="31EAF910" w:rsidR="00475E70" w:rsidRDefault="00475E70" w:rsidP="00E83E53">
      <w:r>
        <w:t>It should display the below message</w:t>
      </w:r>
    </w:p>
    <w:p w14:paraId="54A94085" w14:textId="582ED4EE" w:rsidR="00475E70" w:rsidRDefault="00475E70" w:rsidP="00E83E53">
      <w:r>
        <w:rPr>
          <w:noProof/>
          <w:lang w:eastAsia="en-IE"/>
        </w:rPr>
        <w:lastRenderedPageBreak/>
        <w:drawing>
          <wp:inline distT="0" distB="0" distL="0" distR="0" wp14:anchorId="17AB8A8D" wp14:editId="2AEEFFC4">
            <wp:extent cx="3790950" cy="2219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8363" w14:textId="77777777" w:rsidR="00475E70" w:rsidRDefault="00475E70" w:rsidP="00475E70">
      <w:pPr>
        <w:pStyle w:val="Heading3"/>
      </w:pPr>
      <w:r>
        <w:t>Option 5: Exit</w:t>
      </w:r>
    </w:p>
    <w:p w14:paraId="7C1D1437" w14:textId="32ABD34E" w:rsidR="00475E70" w:rsidRDefault="00475E70" w:rsidP="00E83E53">
      <w:r>
        <w:rPr>
          <w:rFonts w:eastAsiaTheme="majorEastAsia" w:cstheme="minorHAnsi"/>
          <w:spacing w:val="-10"/>
          <w:kern w:val="28"/>
        </w:rPr>
        <w:t>Use this option at any time, when the main</w:t>
      </w:r>
      <w:r w:rsidR="003C4F5C">
        <w:rPr>
          <w:rFonts w:eastAsiaTheme="majorEastAsia" w:cstheme="minorHAnsi"/>
          <w:spacing w:val="-10"/>
          <w:kern w:val="28"/>
        </w:rPr>
        <w:t xml:space="preserve"> menu</w:t>
      </w:r>
      <w:r>
        <w:rPr>
          <w:rFonts w:eastAsiaTheme="majorEastAsia" w:cstheme="minorHAnsi"/>
          <w:spacing w:val="-10"/>
          <w:kern w:val="28"/>
        </w:rPr>
        <w:t xml:space="preserve"> is being displayed, to exit the application. </w:t>
      </w:r>
      <w:r>
        <w:t>Any new bill entered by the user will be written on the bills.csv file along with the existing bills.</w:t>
      </w:r>
    </w:p>
    <w:p w14:paraId="56DCEDD9" w14:textId="70F9157B" w:rsidR="00FD0696" w:rsidRDefault="00FD0696" w:rsidP="00E83E53">
      <w:pPr>
        <w:rPr>
          <w:rFonts w:eastAsiaTheme="majorEastAsia" w:cstheme="minorHAnsi"/>
          <w:spacing w:val="-10"/>
          <w:kern w:val="28"/>
        </w:rPr>
      </w:pPr>
      <w:r w:rsidRPr="00FD0696">
        <w:rPr>
          <w:rFonts w:eastAsiaTheme="majorEastAsia" w:cstheme="minorHAnsi"/>
          <w:spacing w:val="-10"/>
          <w:kern w:val="28"/>
        </w:rPr>
        <w:drawing>
          <wp:inline distT="0" distB="0" distL="0" distR="0" wp14:anchorId="1EB9F0F1" wp14:editId="5E5D1EB2">
            <wp:extent cx="5182323" cy="442021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011A" w14:textId="77777777" w:rsidR="002E0C85" w:rsidRDefault="002E0C85" w:rsidP="00E83E53">
      <w:pPr>
        <w:rPr>
          <w:rFonts w:eastAsiaTheme="majorEastAsia" w:cstheme="minorHAnsi"/>
          <w:spacing w:val="-10"/>
          <w:kern w:val="28"/>
        </w:rPr>
      </w:pPr>
    </w:p>
    <w:p w14:paraId="122B364A" w14:textId="20AFA51E" w:rsidR="002E0C85" w:rsidRDefault="002E0C85" w:rsidP="00CD0F83">
      <w:pPr>
        <w:pStyle w:val="Heading2"/>
      </w:pPr>
      <w:r>
        <w:t>Step 3 - Visualization</w:t>
      </w:r>
    </w:p>
    <w:p w14:paraId="1715F0F1" w14:textId="7FE6BB39" w:rsidR="00CD0F83" w:rsidRDefault="00CD0F83" w:rsidP="00CD0F83">
      <w:pPr>
        <w:spacing w:after="0"/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 xml:space="preserve">Run the </w:t>
      </w:r>
      <w:r>
        <w:rPr>
          <w:rFonts w:eastAsiaTheme="majorEastAsia" w:cstheme="minorHAnsi"/>
          <w:spacing w:val="-10"/>
          <w:kern w:val="28"/>
        </w:rPr>
        <w:t>bill_management_visualization</w:t>
      </w:r>
      <w:r>
        <w:rPr>
          <w:rFonts w:eastAsiaTheme="majorEastAsia" w:cstheme="minorHAnsi"/>
          <w:spacing w:val="-10"/>
          <w:kern w:val="28"/>
        </w:rPr>
        <w:t>.py class</w:t>
      </w:r>
      <w:r>
        <w:rPr>
          <w:rFonts w:eastAsiaTheme="majorEastAsia" w:cstheme="minorHAnsi"/>
          <w:spacing w:val="-10"/>
          <w:kern w:val="28"/>
        </w:rPr>
        <w:t>.</w:t>
      </w:r>
    </w:p>
    <w:p w14:paraId="7A1E8524" w14:textId="031D180B" w:rsidR="00CD0F83" w:rsidRDefault="00CD0F83" w:rsidP="00CD0F83">
      <w:pPr>
        <w:spacing w:after="0"/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 xml:space="preserve">Note that this class uses methods from </w:t>
      </w:r>
      <w:proofErr w:type="spellStart"/>
      <w:r>
        <w:rPr>
          <w:rFonts w:eastAsiaTheme="majorEastAsia" w:cstheme="minorHAnsi"/>
          <w:spacing w:val="-10"/>
          <w:kern w:val="28"/>
        </w:rPr>
        <w:t>bill_management</w:t>
      </w:r>
      <w:proofErr w:type="spellEnd"/>
      <w:r>
        <w:rPr>
          <w:rFonts w:eastAsiaTheme="majorEastAsia" w:cstheme="minorHAnsi"/>
          <w:spacing w:val="-10"/>
          <w:kern w:val="28"/>
        </w:rPr>
        <w:t xml:space="preserve"> class, so both needs to be in the same work directory.</w:t>
      </w:r>
    </w:p>
    <w:p w14:paraId="63A7C087" w14:textId="2E78283B" w:rsidR="0074290F" w:rsidRDefault="0074290F" w:rsidP="00CD0F83">
      <w:pPr>
        <w:spacing w:after="0"/>
        <w:rPr>
          <w:rFonts w:eastAsiaTheme="majorEastAsia" w:cstheme="minorHAnsi"/>
          <w:spacing w:val="-10"/>
          <w:kern w:val="28"/>
        </w:rPr>
      </w:pPr>
      <w:r>
        <w:rPr>
          <w:rFonts w:eastAsiaTheme="majorEastAsia" w:cstheme="minorHAnsi"/>
          <w:spacing w:val="-10"/>
          <w:kern w:val="28"/>
        </w:rPr>
        <w:t>It should list the below graphs:</w:t>
      </w:r>
    </w:p>
    <w:p w14:paraId="52AC2305" w14:textId="77777777" w:rsidR="0074290F" w:rsidRDefault="0074290F" w:rsidP="00CD0F83">
      <w:pPr>
        <w:spacing w:after="0"/>
        <w:rPr>
          <w:rFonts w:eastAsiaTheme="majorEastAsia" w:cstheme="minorHAnsi"/>
          <w:spacing w:val="-10"/>
          <w:kern w:val="28"/>
        </w:rPr>
      </w:pPr>
    </w:p>
    <w:p w14:paraId="73F5A570" w14:textId="0DBD0367" w:rsidR="0074290F" w:rsidRPr="0074290F" w:rsidRDefault="0074290F" w:rsidP="0074290F">
      <w:pPr>
        <w:pStyle w:val="Heading4"/>
      </w:pPr>
      <w:r>
        <w:lastRenderedPageBreak/>
        <w:t>Total credited by year</w:t>
      </w:r>
    </w:p>
    <w:p w14:paraId="30C84A83" w14:textId="30D43DE1" w:rsidR="0074290F" w:rsidRDefault="00B05242" w:rsidP="00CD0F83">
      <w:pPr>
        <w:spacing w:after="0"/>
        <w:rPr>
          <w:rFonts w:eastAsiaTheme="majorEastAsia" w:cstheme="minorHAnsi"/>
          <w:spacing w:val="-10"/>
          <w:kern w:val="28"/>
        </w:rPr>
      </w:pPr>
      <w:r>
        <w:rPr>
          <w:noProof/>
          <w:lang w:eastAsia="en-IE"/>
        </w:rPr>
        <w:drawing>
          <wp:inline distT="0" distB="0" distL="0" distR="0" wp14:anchorId="5956B747" wp14:editId="6EC21720">
            <wp:extent cx="4763585" cy="3518702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51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3FBD" w14:textId="77777777" w:rsidR="0074290F" w:rsidRDefault="0074290F" w:rsidP="00CD0F83">
      <w:pPr>
        <w:spacing w:after="0"/>
        <w:rPr>
          <w:rFonts w:eastAsiaTheme="majorEastAsia" w:cstheme="minorHAnsi"/>
          <w:spacing w:val="-10"/>
          <w:kern w:val="28"/>
        </w:rPr>
      </w:pPr>
    </w:p>
    <w:p w14:paraId="4AE51B77" w14:textId="5F600F18" w:rsidR="0074290F" w:rsidRPr="0074290F" w:rsidRDefault="0074290F" w:rsidP="0074290F">
      <w:pPr>
        <w:pStyle w:val="Heading4"/>
      </w:pPr>
      <w:r>
        <w:t>Total debited by year</w:t>
      </w:r>
    </w:p>
    <w:p w14:paraId="0351D6E3" w14:textId="766CAE31" w:rsidR="0074290F" w:rsidRDefault="00B05242" w:rsidP="0074290F">
      <w:pPr>
        <w:spacing w:after="0"/>
        <w:ind w:left="360"/>
        <w:rPr>
          <w:rFonts w:eastAsiaTheme="majorEastAsia" w:cstheme="minorHAnsi"/>
          <w:spacing w:val="-10"/>
          <w:kern w:val="28"/>
        </w:rPr>
      </w:pPr>
      <w:r>
        <w:rPr>
          <w:noProof/>
          <w:lang w:eastAsia="en-IE"/>
        </w:rPr>
        <w:drawing>
          <wp:inline distT="0" distB="0" distL="0" distR="0" wp14:anchorId="42637294" wp14:editId="7C2F7D71">
            <wp:extent cx="4763585" cy="3518702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51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FCC0" w14:textId="773537CD" w:rsidR="0074290F" w:rsidRPr="0074290F" w:rsidRDefault="0074290F" w:rsidP="0074290F">
      <w:pPr>
        <w:pStyle w:val="Heading4"/>
      </w:pPr>
      <w:r>
        <w:lastRenderedPageBreak/>
        <w:t>Most popular utility company</w:t>
      </w:r>
    </w:p>
    <w:p w14:paraId="1ECE6178" w14:textId="2594725E" w:rsidR="002E0C85" w:rsidRDefault="00B05242" w:rsidP="00E83E53">
      <w:pPr>
        <w:rPr>
          <w:rFonts w:eastAsiaTheme="majorEastAsia" w:cstheme="minorHAnsi"/>
          <w:spacing w:val="-10"/>
          <w:kern w:val="28"/>
        </w:rPr>
      </w:pPr>
      <w:r>
        <w:rPr>
          <w:noProof/>
          <w:lang w:eastAsia="en-IE"/>
        </w:rPr>
        <w:drawing>
          <wp:inline distT="0" distB="0" distL="0" distR="0" wp14:anchorId="4AF44395" wp14:editId="17D19741">
            <wp:extent cx="5652788" cy="3531405"/>
            <wp:effectExtent l="0" t="0" r="508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5278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5021" w14:textId="77777777" w:rsidR="00B05242" w:rsidRDefault="00B05242" w:rsidP="00E83E53">
      <w:pPr>
        <w:rPr>
          <w:rFonts w:eastAsiaTheme="majorEastAsia" w:cstheme="minorHAnsi"/>
          <w:spacing w:val="-10"/>
          <w:kern w:val="28"/>
        </w:rPr>
      </w:pPr>
    </w:p>
    <w:p w14:paraId="7CFBAD2D" w14:textId="5F9402EE" w:rsidR="0074290F" w:rsidRDefault="0074290F" w:rsidP="0074290F">
      <w:pPr>
        <w:pStyle w:val="Heading4"/>
      </w:pPr>
      <w:r>
        <w:t>H</w:t>
      </w:r>
      <w:r w:rsidRPr="00782D61">
        <w:t>ighest amount for a bill that is a credit</w:t>
      </w:r>
      <w:r>
        <w:t xml:space="preserve"> and for</w:t>
      </w:r>
      <w:r w:rsidRPr="00782D61">
        <w:t xml:space="preserve"> </w:t>
      </w:r>
      <w:r>
        <w:t xml:space="preserve">bill that is </w:t>
      </w:r>
      <w:r w:rsidRPr="00782D61">
        <w:t>a debit</w:t>
      </w:r>
    </w:p>
    <w:p w14:paraId="4FAA9FBE" w14:textId="2BC3AB11" w:rsidR="0074290F" w:rsidRDefault="00B05242" w:rsidP="00E83E53">
      <w:pPr>
        <w:rPr>
          <w:rFonts w:eastAsiaTheme="majorEastAsia" w:cstheme="minorHAnsi"/>
          <w:spacing w:val="-10"/>
          <w:kern w:val="28"/>
        </w:rPr>
      </w:pPr>
      <w:r>
        <w:rPr>
          <w:noProof/>
          <w:lang w:eastAsia="en-IE"/>
        </w:rPr>
        <w:drawing>
          <wp:inline distT="0" distB="0" distL="0" distR="0" wp14:anchorId="0C8665C6" wp14:editId="1AFB120E">
            <wp:extent cx="4763585" cy="335356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4139" w14:textId="77777777" w:rsidR="0074290F" w:rsidRDefault="0074290F" w:rsidP="00E83E53">
      <w:pPr>
        <w:rPr>
          <w:rFonts w:eastAsiaTheme="majorEastAsia" w:cstheme="minorHAnsi"/>
          <w:spacing w:val="-10"/>
          <w:kern w:val="28"/>
        </w:rPr>
      </w:pPr>
    </w:p>
    <w:p w14:paraId="576E0685" w14:textId="32FCF123" w:rsidR="0067218F" w:rsidRPr="0067218F" w:rsidRDefault="0067218F" w:rsidP="0067218F">
      <w:pPr>
        <w:pStyle w:val="Heading4"/>
      </w:pPr>
      <w:r>
        <w:lastRenderedPageBreak/>
        <w:t>Average spend per year/month (debit bills)</w:t>
      </w:r>
    </w:p>
    <w:p w14:paraId="6DEEDEDA" w14:textId="0AEC9433" w:rsidR="0067218F" w:rsidRDefault="004F457C" w:rsidP="00E83E53">
      <w:pPr>
        <w:rPr>
          <w:rFonts w:eastAsiaTheme="majorEastAsia" w:cstheme="minorHAnsi"/>
          <w:spacing w:val="-10"/>
          <w:kern w:val="28"/>
        </w:rPr>
      </w:pPr>
      <w:r>
        <w:rPr>
          <w:noProof/>
          <w:lang w:eastAsia="en-IE"/>
        </w:rPr>
        <w:drawing>
          <wp:inline distT="0" distB="0" distL="0" distR="0" wp14:anchorId="30FE2200" wp14:editId="206B19B1">
            <wp:extent cx="5335215" cy="35314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5215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B54E" w14:textId="77777777" w:rsidR="006B64CA" w:rsidRDefault="006B64CA" w:rsidP="00E83E53">
      <w:pPr>
        <w:rPr>
          <w:rFonts w:eastAsiaTheme="majorEastAsia" w:cstheme="minorHAnsi"/>
          <w:spacing w:val="-10"/>
          <w:kern w:val="28"/>
        </w:rPr>
      </w:pPr>
    </w:p>
    <w:p w14:paraId="4C6819A8" w14:textId="1A557FBB" w:rsidR="006B64CA" w:rsidRDefault="006B64CA" w:rsidP="006B64CA">
      <w:pPr>
        <w:pStyle w:val="Heading4"/>
      </w:pPr>
      <w:r>
        <w:t>Amount spent per consumer</w:t>
      </w:r>
    </w:p>
    <w:p w14:paraId="5D11F4E9" w14:textId="23EE5691" w:rsidR="006B64CA" w:rsidRDefault="004F457C" w:rsidP="00E83E53">
      <w:pPr>
        <w:rPr>
          <w:rFonts w:eastAsiaTheme="majorEastAsia" w:cstheme="minorHAnsi"/>
          <w:spacing w:val="-10"/>
          <w:kern w:val="28"/>
        </w:rPr>
      </w:pPr>
      <w:r>
        <w:rPr>
          <w:noProof/>
          <w:lang w:eastAsia="en-IE"/>
        </w:rPr>
        <w:drawing>
          <wp:inline distT="0" distB="0" distL="0" distR="0" wp14:anchorId="097BCDA6" wp14:editId="6D8D0C07">
            <wp:extent cx="4763585" cy="335356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CAA9928" w14:textId="6B6345B9" w:rsidR="006B64CA" w:rsidRPr="00D04F8D" w:rsidRDefault="006B64CA" w:rsidP="00E83E53">
      <w:pPr>
        <w:rPr>
          <w:rFonts w:eastAsiaTheme="majorEastAsia" w:cstheme="minorHAnsi"/>
          <w:spacing w:val="-10"/>
          <w:kern w:val="28"/>
        </w:rPr>
      </w:pPr>
      <w:r>
        <w:rPr>
          <w:noProof/>
          <w:lang w:eastAsia="en-IE"/>
        </w:rPr>
        <w:lastRenderedPageBreak/>
        <w:drawing>
          <wp:inline distT="0" distB="0" distL="0" distR="0" wp14:anchorId="5A76BF52" wp14:editId="76B4BFD2">
            <wp:extent cx="5229225" cy="524091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0179" cy="525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4CA" w:rsidRPr="00D04F8D" w:rsidSect="00981A8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62B8"/>
    <w:multiLevelType w:val="hybridMultilevel"/>
    <w:tmpl w:val="7B421B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4029F"/>
    <w:multiLevelType w:val="hybridMultilevel"/>
    <w:tmpl w:val="7B421B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95DDD"/>
    <w:multiLevelType w:val="hybridMultilevel"/>
    <w:tmpl w:val="7B421B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1189"/>
    <w:multiLevelType w:val="hybridMultilevel"/>
    <w:tmpl w:val="7B421B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A1937"/>
    <w:multiLevelType w:val="hybridMultilevel"/>
    <w:tmpl w:val="7B421B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9074E"/>
    <w:multiLevelType w:val="hybridMultilevel"/>
    <w:tmpl w:val="E0943D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21C7D"/>
    <w:multiLevelType w:val="hybridMultilevel"/>
    <w:tmpl w:val="7B421B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84FF8"/>
    <w:multiLevelType w:val="hybridMultilevel"/>
    <w:tmpl w:val="7B421B2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B4586"/>
    <w:multiLevelType w:val="hybridMultilevel"/>
    <w:tmpl w:val="F0520E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E561A"/>
    <w:multiLevelType w:val="hybridMultilevel"/>
    <w:tmpl w:val="BCC666A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F1C88"/>
    <w:multiLevelType w:val="hybridMultilevel"/>
    <w:tmpl w:val="C3A401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IE" w:vendorID="64" w:dllVersion="6" w:nlCheck="1" w:checkStyle="0"/>
  <w:activeWritingStyle w:appName="MSWord" w:lang="en-IE" w:vendorID="64" w:dllVersion="0" w:nlCheck="1" w:checkStyle="0"/>
  <w:activeWritingStyle w:appName="MSWord" w:lang="en-US" w:vendorID="64" w:dllVersion="131078" w:nlCheck="1" w:checkStyle="1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904"/>
    <w:rsid w:val="00010B53"/>
    <w:rsid w:val="00022AC8"/>
    <w:rsid w:val="0003423C"/>
    <w:rsid w:val="0007190D"/>
    <w:rsid w:val="00071CBB"/>
    <w:rsid w:val="00076434"/>
    <w:rsid w:val="00076D24"/>
    <w:rsid w:val="000B20DD"/>
    <w:rsid w:val="000B4329"/>
    <w:rsid w:val="000E1C90"/>
    <w:rsid w:val="000E39C7"/>
    <w:rsid w:val="000E4835"/>
    <w:rsid w:val="00176904"/>
    <w:rsid w:val="001813CD"/>
    <w:rsid w:val="00190D45"/>
    <w:rsid w:val="001B62E9"/>
    <w:rsid w:val="001F0443"/>
    <w:rsid w:val="00224623"/>
    <w:rsid w:val="002526F3"/>
    <w:rsid w:val="0027157C"/>
    <w:rsid w:val="00290994"/>
    <w:rsid w:val="002E0C85"/>
    <w:rsid w:val="002E4CB7"/>
    <w:rsid w:val="002E6C92"/>
    <w:rsid w:val="002F522B"/>
    <w:rsid w:val="0030652B"/>
    <w:rsid w:val="00314CBF"/>
    <w:rsid w:val="00337960"/>
    <w:rsid w:val="00361D38"/>
    <w:rsid w:val="003708A7"/>
    <w:rsid w:val="00380B9E"/>
    <w:rsid w:val="003850F3"/>
    <w:rsid w:val="003A20F1"/>
    <w:rsid w:val="003B3726"/>
    <w:rsid w:val="003C4F5C"/>
    <w:rsid w:val="003D01FC"/>
    <w:rsid w:val="00402C39"/>
    <w:rsid w:val="00405468"/>
    <w:rsid w:val="00423FB2"/>
    <w:rsid w:val="004275B9"/>
    <w:rsid w:val="004373DB"/>
    <w:rsid w:val="00440C90"/>
    <w:rsid w:val="004733B6"/>
    <w:rsid w:val="00475E70"/>
    <w:rsid w:val="004B4141"/>
    <w:rsid w:val="004D095A"/>
    <w:rsid w:val="004D55AB"/>
    <w:rsid w:val="004E751D"/>
    <w:rsid w:val="004F457C"/>
    <w:rsid w:val="005159B5"/>
    <w:rsid w:val="00522D31"/>
    <w:rsid w:val="0055514B"/>
    <w:rsid w:val="00566B27"/>
    <w:rsid w:val="00573499"/>
    <w:rsid w:val="00573D59"/>
    <w:rsid w:val="00581E5D"/>
    <w:rsid w:val="0059493B"/>
    <w:rsid w:val="005A2B5C"/>
    <w:rsid w:val="005B48BE"/>
    <w:rsid w:val="00614BDD"/>
    <w:rsid w:val="0063245D"/>
    <w:rsid w:val="006345FD"/>
    <w:rsid w:val="00665437"/>
    <w:rsid w:val="0067218F"/>
    <w:rsid w:val="0068507F"/>
    <w:rsid w:val="0068693D"/>
    <w:rsid w:val="006B25AC"/>
    <w:rsid w:val="006B5765"/>
    <w:rsid w:val="006B64CA"/>
    <w:rsid w:val="006C022F"/>
    <w:rsid w:val="006D65D0"/>
    <w:rsid w:val="006F0C9E"/>
    <w:rsid w:val="0074290F"/>
    <w:rsid w:val="00762A1C"/>
    <w:rsid w:val="00763720"/>
    <w:rsid w:val="00765FE1"/>
    <w:rsid w:val="00777C35"/>
    <w:rsid w:val="00782D61"/>
    <w:rsid w:val="007F1ACB"/>
    <w:rsid w:val="00803194"/>
    <w:rsid w:val="008210B4"/>
    <w:rsid w:val="0082609C"/>
    <w:rsid w:val="00890979"/>
    <w:rsid w:val="008A49ED"/>
    <w:rsid w:val="009039DE"/>
    <w:rsid w:val="00905BBF"/>
    <w:rsid w:val="00934AA3"/>
    <w:rsid w:val="00941B50"/>
    <w:rsid w:val="00981A88"/>
    <w:rsid w:val="009927DD"/>
    <w:rsid w:val="009C480C"/>
    <w:rsid w:val="009E7E0F"/>
    <w:rsid w:val="009F1647"/>
    <w:rsid w:val="00A00DEE"/>
    <w:rsid w:val="00A40AC0"/>
    <w:rsid w:val="00A4625F"/>
    <w:rsid w:val="00AD129E"/>
    <w:rsid w:val="00B05242"/>
    <w:rsid w:val="00B364D1"/>
    <w:rsid w:val="00B6068E"/>
    <w:rsid w:val="00B8655B"/>
    <w:rsid w:val="00B97BD8"/>
    <w:rsid w:val="00BA2E19"/>
    <w:rsid w:val="00BD0490"/>
    <w:rsid w:val="00CD0F83"/>
    <w:rsid w:val="00D04F8D"/>
    <w:rsid w:val="00D5393C"/>
    <w:rsid w:val="00D90B96"/>
    <w:rsid w:val="00DB6593"/>
    <w:rsid w:val="00DD0292"/>
    <w:rsid w:val="00E82A79"/>
    <w:rsid w:val="00E83E53"/>
    <w:rsid w:val="00EA6B76"/>
    <w:rsid w:val="00EA6C08"/>
    <w:rsid w:val="00EB245A"/>
    <w:rsid w:val="00F04597"/>
    <w:rsid w:val="00F05BF2"/>
    <w:rsid w:val="00F2735E"/>
    <w:rsid w:val="00F51332"/>
    <w:rsid w:val="00F6358E"/>
    <w:rsid w:val="00F64F8B"/>
    <w:rsid w:val="00F91CE7"/>
    <w:rsid w:val="00F95CAA"/>
    <w:rsid w:val="00FB0B12"/>
    <w:rsid w:val="00FD0696"/>
    <w:rsid w:val="00FE5ED4"/>
    <w:rsid w:val="00F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9EEA48"/>
  <w15:docId w15:val="{6C9CB5B6-806B-475D-99F2-10165C60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2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5E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2AC8"/>
    <w:pPr>
      <w:ind w:left="720"/>
      <w:contextualSpacing/>
    </w:pPr>
  </w:style>
  <w:style w:type="table" w:styleId="TableGrid">
    <w:name w:val="Table Grid"/>
    <w:basedOn w:val="TableNormal"/>
    <w:uiPriority w:val="39"/>
    <w:rsid w:val="0002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51">
    <w:name w:val="Grid Table 2 - Accent 51"/>
    <w:basedOn w:val="TableNormal"/>
    <w:uiPriority w:val="47"/>
    <w:rsid w:val="004733B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23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E0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05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26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6D2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C022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C02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5E7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salvadori/B9DA100-JS/tree/master/billManagemen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8F10CD-6BED-4ADF-926C-608162E5E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17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Casa1510</cp:lastModifiedBy>
  <cp:revision>67</cp:revision>
  <dcterms:created xsi:type="dcterms:W3CDTF">2019-11-27T17:59:00Z</dcterms:created>
  <dcterms:modified xsi:type="dcterms:W3CDTF">2019-12-28T14:25:00Z</dcterms:modified>
  <cp:category/>
</cp:coreProperties>
</file>