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5681A" w14:textId="77777777" w:rsidR="00E6190F" w:rsidRDefault="00E6190F" w:rsidP="00E6190F">
      <w:pPr>
        <w:spacing w:after="0" w:line="360" w:lineRule="auto"/>
        <w:jc w:val="center"/>
        <w:rPr>
          <w:rFonts w:cstheme="minorHAnsi"/>
          <w:b/>
          <w:bCs/>
          <w:sz w:val="24"/>
          <w:szCs w:val="24"/>
        </w:rPr>
      </w:pPr>
      <w:r>
        <w:rPr>
          <w:rFonts w:cstheme="minorHAnsi"/>
          <w:b/>
          <w:bCs/>
          <w:sz w:val="24"/>
          <w:szCs w:val="24"/>
        </w:rPr>
        <w:t>Dublin Business School</w:t>
      </w:r>
    </w:p>
    <w:p w14:paraId="31277873" w14:textId="77777777" w:rsidR="00E6190F" w:rsidRDefault="00E6190F" w:rsidP="00E6190F">
      <w:pPr>
        <w:spacing w:after="0" w:line="360" w:lineRule="auto"/>
        <w:jc w:val="center"/>
        <w:rPr>
          <w:rFonts w:cstheme="minorHAnsi"/>
          <w:b/>
          <w:bCs/>
          <w:sz w:val="24"/>
          <w:szCs w:val="24"/>
        </w:rPr>
      </w:pPr>
      <w:r>
        <w:rPr>
          <w:rFonts w:cstheme="minorHAnsi"/>
          <w:b/>
          <w:bCs/>
          <w:sz w:val="24"/>
          <w:szCs w:val="24"/>
        </w:rPr>
        <w:t>Electronic Assignment Cover sheet</w:t>
      </w:r>
    </w:p>
    <w:p w14:paraId="5244A6CC" w14:textId="77777777" w:rsidR="00E6190F" w:rsidRDefault="00E6190F" w:rsidP="00E6190F">
      <w:pPr>
        <w:spacing w:after="0" w:line="360" w:lineRule="auto"/>
        <w:rPr>
          <w:rFonts w:cstheme="minorHAnsi"/>
          <w:sz w:val="24"/>
          <w:szCs w:val="24"/>
        </w:rPr>
      </w:pPr>
    </w:p>
    <w:p w14:paraId="2EBFC3D7" w14:textId="77777777" w:rsidR="00E6190F" w:rsidRDefault="00E6190F" w:rsidP="00E6190F">
      <w:pPr>
        <w:spacing w:after="0" w:line="360" w:lineRule="auto"/>
        <w:rPr>
          <w:rFonts w:cstheme="minorHAnsi"/>
          <w:sz w:val="24"/>
          <w:szCs w:val="24"/>
        </w:rPr>
      </w:pPr>
      <w:r>
        <w:rPr>
          <w:rFonts w:cstheme="minorHAnsi"/>
          <w:b/>
          <w:bCs/>
          <w:sz w:val="24"/>
          <w:szCs w:val="24"/>
        </w:rPr>
        <w:t>Student (s) Number as per your student card:</w:t>
      </w:r>
      <w:r>
        <w:rPr>
          <w:rFonts w:cstheme="minorHAnsi"/>
          <w:sz w:val="24"/>
          <w:szCs w:val="24"/>
        </w:rPr>
        <w:t xml:space="preserve">  Juliana Salvadori    - No: 10521647 </w:t>
      </w:r>
    </w:p>
    <w:p w14:paraId="0DC8DFE2" w14:textId="77777777" w:rsidR="00E6190F" w:rsidRDefault="00E6190F" w:rsidP="00E6190F">
      <w:pPr>
        <w:spacing w:after="0" w:line="360" w:lineRule="auto"/>
        <w:rPr>
          <w:rFonts w:cstheme="minorHAnsi"/>
          <w:sz w:val="24"/>
          <w:szCs w:val="24"/>
        </w:rPr>
      </w:pPr>
      <w:r>
        <w:rPr>
          <w:rFonts w:cstheme="minorHAnsi"/>
          <w:b/>
          <w:bCs/>
          <w:sz w:val="24"/>
          <w:szCs w:val="24"/>
        </w:rPr>
        <w:t>Course Title:</w:t>
      </w:r>
      <w:r>
        <w:rPr>
          <w:rFonts w:cstheme="minorHAnsi"/>
          <w:sz w:val="24"/>
          <w:szCs w:val="24"/>
        </w:rPr>
        <w:t xml:space="preserve"> MSc Data Analytics</w:t>
      </w:r>
    </w:p>
    <w:p w14:paraId="6E418D3B" w14:textId="77777777" w:rsidR="00E6190F" w:rsidRDefault="00E6190F" w:rsidP="00E6190F">
      <w:pPr>
        <w:spacing w:after="0" w:line="360" w:lineRule="auto"/>
        <w:rPr>
          <w:rFonts w:cstheme="minorHAnsi"/>
          <w:sz w:val="24"/>
          <w:szCs w:val="24"/>
        </w:rPr>
      </w:pPr>
      <w:r>
        <w:rPr>
          <w:rFonts w:cstheme="minorHAnsi"/>
          <w:b/>
          <w:bCs/>
          <w:sz w:val="24"/>
          <w:szCs w:val="24"/>
        </w:rPr>
        <w:t>Lecturer Name:</w:t>
      </w:r>
      <w:r>
        <w:rPr>
          <w:rFonts w:cstheme="minorHAnsi"/>
          <w:sz w:val="24"/>
          <w:szCs w:val="24"/>
        </w:rPr>
        <w:t xml:space="preserve"> Terri Hoare</w:t>
      </w:r>
    </w:p>
    <w:p w14:paraId="63D4101C" w14:textId="77777777" w:rsidR="00E6190F" w:rsidRDefault="00E6190F" w:rsidP="00E6190F">
      <w:pPr>
        <w:spacing w:after="0" w:line="360" w:lineRule="auto"/>
        <w:rPr>
          <w:rFonts w:cstheme="minorHAnsi"/>
          <w:sz w:val="24"/>
          <w:szCs w:val="24"/>
        </w:rPr>
      </w:pPr>
      <w:r>
        <w:rPr>
          <w:rFonts w:cstheme="minorHAnsi"/>
          <w:b/>
          <w:bCs/>
          <w:sz w:val="24"/>
          <w:szCs w:val="24"/>
        </w:rPr>
        <w:t>Module/Subject Title:</w:t>
      </w:r>
      <w:r>
        <w:rPr>
          <w:rFonts w:cstheme="minorHAnsi"/>
          <w:sz w:val="24"/>
          <w:szCs w:val="24"/>
        </w:rPr>
        <w:t xml:space="preserve"> Data Visualisation (B9DA106)</w:t>
      </w:r>
    </w:p>
    <w:p w14:paraId="597AEFCA" w14:textId="795502AD" w:rsidR="00E6190F" w:rsidRDefault="00E6190F" w:rsidP="00E6190F">
      <w:pPr>
        <w:spacing w:after="0" w:line="360" w:lineRule="auto"/>
        <w:rPr>
          <w:rFonts w:cstheme="minorHAnsi"/>
          <w:sz w:val="24"/>
          <w:szCs w:val="24"/>
        </w:rPr>
      </w:pPr>
      <w:r>
        <w:rPr>
          <w:rFonts w:cstheme="minorHAnsi"/>
          <w:b/>
          <w:bCs/>
          <w:sz w:val="24"/>
          <w:szCs w:val="24"/>
        </w:rPr>
        <w:t>Assignment Title:</w:t>
      </w:r>
      <w:r>
        <w:rPr>
          <w:rFonts w:cstheme="minorHAnsi"/>
          <w:sz w:val="24"/>
          <w:szCs w:val="24"/>
        </w:rPr>
        <w:t xml:space="preserve"> CA</w:t>
      </w:r>
      <w:r w:rsidR="00733090">
        <w:rPr>
          <w:rFonts w:cstheme="minorHAnsi"/>
          <w:sz w:val="24"/>
          <w:szCs w:val="24"/>
        </w:rPr>
        <w:t>2</w:t>
      </w:r>
      <w:r>
        <w:rPr>
          <w:rFonts w:cstheme="minorHAnsi"/>
          <w:sz w:val="24"/>
          <w:szCs w:val="24"/>
        </w:rPr>
        <w:t xml:space="preserve"> - </w:t>
      </w:r>
      <w:r w:rsidR="0055369E" w:rsidRPr="0055369E">
        <w:rPr>
          <w:rFonts w:cstheme="minorHAnsi"/>
          <w:sz w:val="24"/>
          <w:szCs w:val="24"/>
        </w:rPr>
        <w:t>Summative assessment - EDA</w:t>
      </w:r>
    </w:p>
    <w:p w14:paraId="026EB3E6" w14:textId="7DA18C97" w:rsidR="00220BB4" w:rsidRDefault="00220BB4" w:rsidP="00C6054B">
      <w:pPr>
        <w:spacing w:after="0" w:line="360" w:lineRule="auto"/>
        <w:rPr>
          <w:rFonts w:cstheme="minorHAnsi"/>
          <w:sz w:val="24"/>
          <w:szCs w:val="24"/>
        </w:rPr>
      </w:pPr>
    </w:p>
    <w:p w14:paraId="2DC09645" w14:textId="505197AD" w:rsidR="00220BB4" w:rsidRDefault="00220BB4" w:rsidP="00C6054B">
      <w:pPr>
        <w:spacing w:after="0" w:line="360" w:lineRule="auto"/>
        <w:rPr>
          <w:rFonts w:cstheme="minorHAnsi"/>
          <w:sz w:val="24"/>
          <w:szCs w:val="24"/>
        </w:rPr>
      </w:pPr>
    </w:p>
    <w:p w14:paraId="391E58A3" w14:textId="7FC782A5" w:rsidR="004F52CF" w:rsidRDefault="004F52CF" w:rsidP="004F52CF">
      <w:pPr>
        <w:pStyle w:val="NormalWeb"/>
        <w:shd w:val="clear" w:color="auto" w:fill="FFFFFF"/>
        <w:spacing w:before="0" w:beforeAutospacing="0" w:after="0" w:afterAutospacing="0"/>
        <w:rPr>
          <w:rFonts w:asciiTheme="minorHAnsi" w:hAnsiTheme="minorHAnsi" w:cstheme="minorHAnsi"/>
          <w:color w:val="000000"/>
        </w:rPr>
      </w:pPr>
      <w:r w:rsidRPr="0073754B">
        <w:rPr>
          <w:rFonts w:asciiTheme="minorHAnsi" w:hAnsiTheme="minorHAnsi" w:cstheme="minorHAnsi"/>
          <w:color w:val="000000"/>
        </w:rPr>
        <w:t xml:space="preserve">GitHub </w:t>
      </w:r>
      <w:r>
        <w:rPr>
          <w:rFonts w:asciiTheme="minorHAnsi" w:hAnsiTheme="minorHAnsi" w:cstheme="minorHAnsi"/>
          <w:color w:val="000000"/>
        </w:rPr>
        <w:t xml:space="preserve">Python </w:t>
      </w:r>
      <w:r w:rsidRPr="0073754B">
        <w:rPr>
          <w:rFonts w:asciiTheme="minorHAnsi" w:hAnsiTheme="minorHAnsi" w:cstheme="minorHAnsi"/>
          <w:color w:val="000000"/>
        </w:rPr>
        <w:t xml:space="preserve">code: </w:t>
      </w:r>
    </w:p>
    <w:p w14:paraId="6534B40B" w14:textId="44935641" w:rsidR="00220BB4" w:rsidRDefault="00E23931" w:rsidP="00C6054B">
      <w:pPr>
        <w:spacing w:after="0" w:line="360" w:lineRule="auto"/>
        <w:rPr>
          <w:rFonts w:cstheme="minorHAnsi"/>
          <w:sz w:val="24"/>
          <w:szCs w:val="24"/>
        </w:rPr>
      </w:pPr>
      <w:hyperlink r:id="rId5" w:history="1">
        <w:r w:rsidR="005E1948" w:rsidRPr="00DB00C2">
          <w:rPr>
            <w:rStyle w:val="Hyperlink"/>
            <w:rFonts w:cstheme="minorHAnsi"/>
            <w:sz w:val="24"/>
            <w:szCs w:val="24"/>
          </w:rPr>
          <w:t>https://gist.github.com/jusalvadori/67cdb4b6d1f3867ce519b4c323e4c46b</w:t>
        </w:r>
      </w:hyperlink>
    </w:p>
    <w:p w14:paraId="70ACD75A" w14:textId="77777777" w:rsidR="005E1948" w:rsidRDefault="005E1948" w:rsidP="00C6054B">
      <w:pPr>
        <w:spacing w:after="0" w:line="360" w:lineRule="auto"/>
        <w:rPr>
          <w:rFonts w:cstheme="minorHAnsi"/>
          <w:sz w:val="24"/>
          <w:szCs w:val="24"/>
        </w:rPr>
      </w:pPr>
    </w:p>
    <w:p w14:paraId="2BF118FC" w14:textId="32030837" w:rsidR="004F52CF" w:rsidRPr="005A486E" w:rsidRDefault="004F52CF" w:rsidP="004F52CF">
      <w:pPr>
        <w:pStyle w:val="NormalWeb"/>
        <w:shd w:val="clear" w:color="auto" w:fill="FFFFFF"/>
        <w:spacing w:before="0" w:beforeAutospacing="0" w:after="0" w:afterAutospacing="0"/>
        <w:rPr>
          <w:rFonts w:asciiTheme="minorHAnsi" w:hAnsiTheme="minorHAnsi" w:cstheme="minorHAnsi"/>
          <w:color w:val="000000"/>
          <w:lang w:val="pt-BR"/>
        </w:rPr>
      </w:pPr>
      <w:r w:rsidRPr="005A486E">
        <w:rPr>
          <w:rFonts w:asciiTheme="minorHAnsi" w:hAnsiTheme="minorHAnsi" w:cstheme="minorHAnsi"/>
          <w:color w:val="000000"/>
          <w:lang w:val="pt-BR"/>
        </w:rPr>
        <w:t xml:space="preserve">GitHub R code: </w:t>
      </w:r>
    </w:p>
    <w:p w14:paraId="395EE7D8" w14:textId="177F6903" w:rsidR="004F52CF" w:rsidRDefault="00E23931" w:rsidP="004F52CF">
      <w:pPr>
        <w:pStyle w:val="NormalWeb"/>
        <w:shd w:val="clear" w:color="auto" w:fill="FFFFFF"/>
        <w:spacing w:before="0" w:beforeAutospacing="0" w:after="0" w:afterAutospacing="0"/>
        <w:rPr>
          <w:rFonts w:asciiTheme="minorHAnsi" w:hAnsiTheme="minorHAnsi" w:cstheme="minorHAnsi"/>
          <w:color w:val="000000"/>
          <w:lang w:val="pt-BR"/>
        </w:rPr>
      </w:pPr>
      <w:hyperlink r:id="rId6" w:history="1">
        <w:r w:rsidR="005A486E" w:rsidRPr="00DB00C2">
          <w:rPr>
            <w:rStyle w:val="Hyperlink"/>
            <w:rFonts w:asciiTheme="minorHAnsi" w:hAnsiTheme="minorHAnsi" w:cstheme="minorHAnsi"/>
            <w:lang w:val="pt-BR"/>
          </w:rPr>
          <w:t>https://gist.github.com/jusalvadori/ba15b368b0e1eeb3309b34d88494c8f8</w:t>
        </w:r>
      </w:hyperlink>
    </w:p>
    <w:p w14:paraId="7FEDD19C" w14:textId="64CA2EC5" w:rsidR="005A486E" w:rsidRDefault="005A486E" w:rsidP="004F52CF">
      <w:pPr>
        <w:pStyle w:val="NormalWeb"/>
        <w:shd w:val="clear" w:color="auto" w:fill="FFFFFF"/>
        <w:spacing w:before="0" w:beforeAutospacing="0" w:after="0" w:afterAutospacing="0"/>
        <w:rPr>
          <w:rFonts w:asciiTheme="minorHAnsi" w:hAnsiTheme="minorHAnsi" w:cstheme="minorHAnsi"/>
          <w:color w:val="000000"/>
          <w:lang w:val="pt-BR"/>
        </w:rPr>
      </w:pPr>
    </w:p>
    <w:p w14:paraId="3B712AFC" w14:textId="77777777" w:rsidR="00E05BBB" w:rsidRPr="005A486E" w:rsidRDefault="00E05BBB" w:rsidP="004F52CF">
      <w:pPr>
        <w:pStyle w:val="NormalWeb"/>
        <w:shd w:val="clear" w:color="auto" w:fill="FFFFFF"/>
        <w:spacing w:before="0" w:beforeAutospacing="0" w:after="0" w:afterAutospacing="0"/>
        <w:rPr>
          <w:rFonts w:asciiTheme="minorHAnsi" w:hAnsiTheme="minorHAnsi" w:cstheme="minorHAnsi"/>
          <w:color w:val="000000"/>
          <w:lang w:val="pt-BR"/>
        </w:rPr>
      </w:pPr>
    </w:p>
    <w:p w14:paraId="23F315BF" w14:textId="77777777" w:rsidR="004F52CF" w:rsidRPr="005A486E" w:rsidRDefault="004F52CF" w:rsidP="004F52CF">
      <w:pPr>
        <w:pStyle w:val="NormalWeb"/>
        <w:shd w:val="clear" w:color="auto" w:fill="FFFFFF"/>
        <w:spacing w:before="0" w:beforeAutospacing="0" w:after="0" w:afterAutospacing="0"/>
        <w:rPr>
          <w:rFonts w:asciiTheme="minorHAnsi" w:hAnsiTheme="minorHAnsi" w:cstheme="minorHAnsi"/>
          <w:color w:val="000000"/>
          <w:lang w:val="pt-BR"/>
        </w:rPr>
      </w:pPr>
    </w:p>
    <w:p w14:paraId="4339C746" w14:textId="1A9EA5B8" w:rsidR="00220BB4" w:rsidRPr="005A486E" w:rsidRDefault="00220BB4" w:rsidP="00C6054B">
      <w:pPr>
        <w:spacing w:after="0" w:line="360" w:lineRule="auto"/>
        <w:rPr>
          <w:rFonts w:cstheme="minorHAnsi"/>
          <w:sz w:val="24"/>
          <w:szCs w:val="24"/>
          <w:lang w:val="pt-BR"/>
        </w:rPr>
      </w:pPr>
    </w:p>
    <w:p w14:paraId="53483CCA" w14:textId="1550ED06" w:rsidR="00220BB4" w:rsidRPr="005A486E" w:rsidRDefault="00220BB4" w:rsidP="00C6054B">
      <w:pPr>
        <w:spacing w:after="0" w:line="360" w:lineRule="auto"/>
        <w:rPr>
          <w:rFonts w:cstheme="minorHAnsi"/>
          <w:sz w:val="24"/>
          <w:szCs w:val="24"/>
          <w:lang w:val="pt-BR"/>
        </w:rPr>
      </w:pPr>
    </w:p>
    <w:p w14:paraId="5CA1B846" w14:textId="43273F01" w:rsidR="00220BB4" w:rsidRPr="005A486E" w:rsidRDefault="00220BB4" w:rsidP="00C6054B">
      <w:pPr>
        <w:spacing w:after="0" w:line="360" w:lineRule="auto"/>
        <w:rPr>
          <w:rFonts w:cstheme="minorHAnsi"/>
          <w:sz w:val="24"/>
          <w:szCs w:val="24"/>
          <w:lang w:val="pt-BR"/>
        </w:rPr>
      </w:pPr>
    </w:p>
    <w:p w14:paraId="53A8E094" w14:textId="10BC7818" w:rsidR="00220BB4" w:rsidRPr="005A486E" w:rsidRDefault="00220BB4" w:rsidP="00C6054B">
      <w:pPr>
        <w:spacing w:after="0" w:line="360" w:lineRule="auto"/>
        <w:rPr>
          <w:rFonts w:cstheme="minorHAnsi"/>
          <w:sz w:val="24"/>
          <w:szCs w:val="24"/>
          <w:lang w:val="pt-BR"/>
        </w:rPr>
      </w:pPr>
    </w:p>
    <w:p w14:paraId="2957DA88" w14:textId="2A675485" w:rsidR="00220BB4" w:rsidRPr="005A486E" w:rsidRDefault="00220BB4" w:rsidP="00C6054B">
      <w:pPr>
        <w:spacing w:after="0" w:line="360" w:lineRule="auto"/>
        <w:rPr>
          <w:rFonts w:cstheme="minorHAnsi"/>
          <w:sz w:val="24"/>
          <w:szCs w:val="24"/>
          <w:lang w:val="pt-BR"/>
        </w:rPr>
      </w:pPr>
    </w:p>
    <w:p w14:paraId="5922463C" w14:textId="12ED566C" w:rsidR="00220BB4" w:rsidRPr="005A486E" w:rsidRDefault="00220BB4" w:rsidP="00C6054B">
      <w:pPr>
        <w:spacing w:after="0" w:line="360" w:lineRule="auto"/>
        <w:rPr>
          <w:rFonts w:cstheme="minorHAnsi"/>
          <w:sz w:val="24"/>
          <w:szCs w:val="24"/>
          <w:lang w:val="pt-BR"/>
        </w:rPr>
      </w:pPr>
    </w:p>
    <w:p w14:paraId="361932EB" w14:textId="7FC3385C" w:rsidR="00220BB4" w:rsidRPr="005A486E" w:rsidRDefault="00220BB4" w:rsidP="00C6054B">
      <w:pPr>
        <w:spacing w:after="0" w:line="360" w:lineRule="auto"/>
        <w:rPr>
          <w:rFonts w:cstheme="minorHAnsi"/>
          <w:sz w:val="24"/>
          <w:szCs w:val="24"/>
          <w:lang w:val="pt-BR"/>
        </w:rPr>
      </w:pPr>
    </w:p>
    <w:p w14:paraId="7F561D33" w14:textId="25AB306E" w:rsidR="00220BB4" w:rsidRPr="005A486E" w:rsidRDefault="00220BB4" w:rsidP="00C6054B">
      <w:pPr>
        <w:spacing w:after="0" w:line="360" w:lineRule="auto"/>
        <w:rPr>
          <w:rFonts w:cstheme="minorHAnsi"/>
          <w:sz w:val="24"/>
          <w:szCs w:val="24"/>
          <w:lang w:val="pt-BR"/>
        </w:rPr>
      </w:pPr>
    </w:p>
    <w:p w14:paraId="336DAC07" w14:textId="116D47A3" w:rsidR="00220BB4" w:rsidRPr="005A486E" w:rsidRDefault="00220BB4" w:rsidP="00C6054B">
      <w:pPr>
        <w:spacing w:after="0" w:line="360" w:lineRule="auto"/>
        <w:rPr>
          <w:rFonts w:cstheme="minorHAnsi"/>
          <w:sz w:val="24"/>
          <w:szCs w:val="24"/>
          <w:lang w:val="pt-BR"/>
        </w:rPr>
      </w:pPr>
    </w:p>
    <w:p w14:paraId="2861E972" w14:textId="4F457ADA" w:rsidR="00220BB4" w:rsidRPr="005A486E" w:rsidRDefault="00220BB4" w:rsidP="00C6054B">
      <w:pPr>
        <w:spacing w:after="0" w:line="360" w:lineRule="auto"/>
        <w:rPr>
          <w:rFonts w:cstheme="minorHAnsi"/>
          <w:sz w:val="24"/>
          <w:szCs w:val="24"/>
          <w:lang w:val="pt-BR"/>
        </w:rPr>
      </w:pPr>
    </w:p>
    <w:p w14:paraId="3786DF21" w14:textId="4C2AB7F9" w:rsidR="00220BB4" w:rsidRPr="005A486E" w:rsidRDefault="00220BB4" w:rsidP="00C6054B">
      <w:pPr>
        <w:spacing w:after="0" w:line="360" w:lineRule="auto"/>
        <w:rPr>
          <w:rFonts w:cstheme="minorHAnsi"/>
          <w:sz w:val="24"/>
          <w:szCs w:val="24"/>
          <w:lang w:val="pt-BR"/>
        </w:rPr>
      </w:pPr>
    </w:p>
    <w:p w14:paraId="1DE0B422" w14:textId="506B4CAD" w:rsidR="00220BB4" w:rsidRPr="005A486E" w:rsidRDefault="00220BB4" w:rsidP="00C6054B">
      <w:pPr>
        <w:spacing w:after="0" w:line="360" w:lineRule="auto"/>
        <w:rPr>
          <w:rFonts w:cstheme="minorHAnsi"/>
          <w:sz w:val="24"/>
          <w:szCs w:val="24"/>
          <w:lang w:val="pt-BR"/>
        </w:rPr>
      </w:pPr>
    </w:p>
    <w:p w14:paraId="3F6957E6" w14:textId="475DDE3B" w:rsidR="00220BB4" w:rsidRPr="005A486E" w:rsidRDefault="00220BB4" w:rsidP="00C6054B">
      <w:pPr>
        <w:spacing w:after="0" w:line="360" w:lineRule="auto"/>
        <w:rPr>
          <w:rFonts w:cstheme="minorHAnsi"/>
          <w:sz w:val="24"/>
          <w:szCs w:val="24"/>
          <w:lang w:val="pt-BR"/>
        </w:rPr>
      </w:pPr>
    </w:p>
    <w:p w14:paraId="772368CE" w14:textId="24788BD7" w:rsidR="00220BB4" w:rsidRPr="005A486E" w:rsidRDefault="00220BB4" w:rsidP="00C6054B">
      <w:pPr>
        <w:spacing w:after="0" w:line="360" w:lineRule="auto"/>
        <w:rPr>
          <w:rFonts w:cstheme="minorHAnsi"/>
          <w:sz w:val="24"/>
          <w:szCs w:val="24"/>
          <w:lang w:val="pt-BR"/>
        </w:rPr>
      </w:pPr>
    </w:p>
    <w:p w14:paraId="3F998B40" w14:textId="007FEF6B" w:rsidR="00220BB4" w:rsidRPr="005A486E" w:rsidRDefault="00220BB4" w:rsidP="00C6054B">
      <w:pPr>
        <w:spacing w:after="0" w:line="360" w:lineRule="auto"/>
        <w:rPr>
          <w:rFonts w:cstheme="minorHAnsi"/>
          <w:sz w:val="24"/>
          <w:szCs w:val="24"/>
          <w:lang w:val="pt-BR"/>
        </w:rPr>
      </w:pPr>
    </w:p>
    <w:p w14:paraId="47109531" w14:textId="623850EA" w:rsidR="00220BB4" w:rsidRPr="005A486E" w:rsidRDefault="00220BB4" w:rsidP="00C6054B">
      <w:pPr>
        <w:spacing w:after="0" w:line="360" w:lineRule="auto"/>
        <w:rPr>
          <w:rFonts w:cstheme="minorHAnsi"/>
          <w:sz w:val="24"/>
          <w:szCs w:val="24"/>
          <w:lang w:val="pt-BR"/>
        </w:rPr>
      </w:pPr>
    </w:p>
    <w:p w14:paraId="62523215" w14:textId="45515E16" w:rsidR="00A76247" w:rsidRPr="005A486E" w:rsidRDefault="00A76247" w:rsidP="00C6054B">
      <w:pPr>
        <w:spacing w:after="0" w:line="360" w:lineRule="auto"/>
        <w:rPr>
          <w:rFonts w:cstheme="minorHAnsi"/>
          <w:sz w:val="24"/>
          <w:szCs w:val="24"/>
          <w:lang w:val="pt-BR"/>
        </w:rPr>
      </w:pPr>
    </w:p>
    <w:p w14:paraId="5D934C5B" w14:textId="7EFC78E4" w:rsidR="006D36BF" w:rsidRPr="004A5983" w:rsidRDefault="002D651C" w:rsidP="00C6054B">
      <w:pPr>
        <w:spacing w:after="0" w:line="360" w:lineRule="auto"/>
        <w:rPr>
          <w:b/>
          <w:bCs/>
          <w:sz w:val="24"/>
          <w:szCs w:val="24"/>
        </w:rPr>
      </w:pPr>
      <w:r w:rsidRPr="004A5983">
        <w:rPr>
          <w:b/>
          <w:bCs/>
          <w:sz w:val="24"/>
          <w:szCs w:val="24"/>
        </w:rPr>
        <w:t>Data Visualisation - Exploratory Data Analysis</w:t>
      </w:r>
    </w:p>
    <w:p w14:paraId="6C28CCF8" w14:textId="22521DE3" w:rsidR="00374536" w:rsidRDefault="007657DE" w:rsidP="00300E2A">
      <w:pPr>
        <w:spacing w:after="0" w:line="360" w:lineRule="auto"/>
        <w:ind w:firstLine="426"/>
        <w:jc w:val="both"/>
        <w:rPr>
          <w:sz w:val="24"/>
          <w:szCs w:val="24"/>
        </w:rPr>
      </w:pPr>
      <w:r w:rsidRPr="00EF134C">
        <w:rPr>
          <w:sz w:val="24"/>
          <w:szCs w:val="24"/>
        </w:rPr>
        <w:t>In this task we have explored a dataset based on a survey called ‘</w:t>
      </w:r>
      <w:r w:rsidRPr="00EF134C">
        <w:rPr>
          <w:i/>
          <w:iCs/>
          <w:sz w:val="24"/>
          <w:szCs w:val="24"/>
        </w:rPr>
        <w:t>What Do Men Think It Means To Be A Man?</w:t>
      </w:r>
      <w:r w:rsidRPr="00EF134C">
        <w:rPr>
          <w:sz w:val="24"/>
          <w:szCs w:val="24"/>
        </w:rPr>
        <w:t xml:space="preserve">’ from FiveThirtyEight website [1], to apply some of the visualisation techniques </w:t>
      </w:r>
      <w:r w:rsidR="001432EA" w:rsidRPr="00EF134C">
        <w:rPr>
          <w:sz w:val="24"/>
          <w:szCs w:val="24"/>
        </w:rPr>
        <w:t>learned</w:t>
      </w:r>
      <w:r w:rsidRPr="00EF134C">
        <w:rPr>
          <w:sz w:val="24"/>
          <w:szCs w:val="24"/>
        </w:rPr>
        <w:t xml:space="preserve"> on this module.</w:t>
      </w:r>
      <w:r w:rsidR="00542657" w:rsidRPr="00EF134C">
        <w:rPr>
          <w:sz w:val="24"/>
          <w:szCs w:val="24"/>
        </w:rPr>
        <w:t xml:space="preserve"> </w:t>
      </w:r>
      <w:r w:rsidR="00192DC4" w:rsidRPr="00EF134C">
        <w:rPr>
          <w:sz w:val="24"/>
          <w:szCs w:val="24"/>
        </w:rPr>
        <w:t xml:space="preserve">This </w:t>
      </w:r>
      <w:r w:rsidR="0028276E" w:rsidRPr="00EF134C">
        <w:rPr>
          <w:sz w:val="24"/>
          <w:szCs w:val="24"/>
        </w:rPr>
        <w:t>study</w:t>
      </w:r>
      <w:r w:rsidR="00192DC4" w:rsidRPr="00EF134C">
        <w:rPr>
          <w:sz w:val="24"/>
          <w:szCs w:val="24"/>
        </w:rPr>
        <w:t xml:space="preserve"> was carried out at a time when lots of questions arose regarding </w:t>
      </w:r>
      <w:r w:rsidR="00066126" w:rsidRPr="00EF134C">
        <w:rPr>
          <w:sz w:val="24"/>
          <w:szCs w:val="24"/>
        </w:rPr>
        <w:t>claims</w:t>
      </w:r>
      <w:r w:rsidR="00192DC4" w:rsidRPr="00EF134C">
        <w:rPr>
          <w:sz w:val="24"/>
          <w:szCs w:val="24"/>
        </w:rPr>
        <w:t xml:space="preserve"> of sexual harassment, gender </w:t>
      </w:r>
      <w:r w:rsidR="00066126" w:rsidRPr="00EF134C">
        <w:rPr>
          <w:sz w:val="24"/>
          <w:szCs w:val="24"/>
        </w:rPr>
        <w:t>differences</w:t>
      </w:r>
      <w:r w:rsidR="00192DC4" w:rsidRPr="00EF134C">
        <w:rPr>
          <w:sz w:val="24"/>
          <w:szCs w:val="24"/>
        </w:rPr>
        <w:t xml:space="preserve"> in the workplace and the </w:t>
      </w:r>
      <w:hyperlink r:id="rId7" w:history="1">
        <w:r w:rsidR="00192DC4" w:rsidRPr="00EF134C">
          <w:rPr>
            <w:sz w:val="24"/>
            <w:szCs w:val="24"/>
          </w:rPr>
          <w:t>role of masculinity in society</w:t>
        </w:r>
      </w:hyperlink>
      <w:r w:rsidR="00267CFA" w:rsidRPr="00EF134C">
        <w:rPr>
          <w:sz w:val="24"/>
          <w:szCs w:val="24"/>
        </w:rPr>
        <w:t xml:space="preserve">, and it </w:t>
      </w:r>
      <w:r w:rsidR="00192DC4" w:rsidRPr="00EF134C">
        <w:rPr>
          <w:sz w:val="24"/>
          <w:szCs w:val="24"/>
        </w:rPr>
        <w:t xml:space="preserve">aimed to understand how </w:t>
      </w:r>
      <w:r w:rsidR="00066126" w:rsidRPr="00EF134C">
        <w:rPr>
          <w:sz w:val="24"/>
          <w:szCs w:val="24"/>
        </w:rPr>
        <w:t xml:space="preserve">men fell about being a </w:t>
      </w:r>
      <w:r w:rsidR="00EF5BB0" w:rsidRPr="00EF134C">
        <w:rPr>
          <w:sz w:val="24"/>
          <w:szCs w:val="24"/>
        </w:rPr>
        <w:t>man</w:t>
      </w:r>
      <w:r w:rsidR="00066126" w:rsidRPr="00EF134C">
        <w:rPr>
          <w:sz w:val="24"/>
          <w:szCs w:val="24"/>
        </w:rPr>
        <w:t xml:space="preserve"> and what they think about masculinity.</w:t>
      </w:r>
      <w:r w:rsidR="00267CFA" w:rsidRPr="00EF134C">
        <w:rPr>
          <w:sz w:val="24"/>
          <w:szCs w:val="24"/>
        </w:rPr>
        <w:t xml:space="preserve"> </w:t>
      </w:r>
      <w:r w:rsidR="009A4369" w:rsidRPr="00EF134C">
        <w:rPr>
          <w:sz w:val="24"/>
          <w:szCs w:val="24"/>
        </w:rPr>
        <w:t xml:space="preserve">The dataset has 1,615 </w:t>
      </w:r>
      <w:r w:rsidR="00996C8C" w:rsidRPr="00EF134C">
        <w:rPr>
          <w:sz w:val="24"/>
          <w:szCs w:val="24"/>
        </w:rPr>
        <w:t>adults’</w:t>
      </w:r>
      <w:r w:rsidR="009A4369" w:rsidRPr="00EF134C">
        <w:rPr>
          <w:sz w:val="24"/>
          <w:szCs w:val="24"/>
        </w:rPr>
        <w:t xml:space="preserve"> answers, who identified themselves as </w:t>
      </w:r>
      <w:r w:rsidR="008200FF" w:rsidRPr="00EF134C">
        <w:rPr>
          <w:sz w:val="24"/>
          <w:szCs w:val="24"/>
        </w:rPr>
        <w:t>men, to</w:t>
      </w:r>
      <w:r w:rsidR="009A4369" w:rsidRPr="00EF134C">
        <w:rPr>
          <w:sz w:val="24"/>
          <w:szCs w:val="24"/>
        </w:rPr>
        <w:t xml:space="preserve"> nearly 40 questions about masculinity, workplace culture and intimacy, and other related subjects.</w:t>
      </w:r>
      <w:r w:rsidR="00E32C4C">
        <w:rPr>
          <w:sz w:val="24"/>
          <w:szCs w:val="24"/>
        </w:rPr>
        <w:t xml:space="preserve"> </w:t>
      </w:r>
      <w:r w:rsidR="00C63AA4" w:rsidRPr="00EF134C">
        <w:rPr>
          <w:sz w:val="24"/>
          <w:szCs w:val="24"/>
        </w:rPr>
        <w:t>Hence, we selected a few questions from the survey</w:t>
      </w:r>
      <w:r w:rsidR="00665F8F" w:rsidRPr="00EF134C">
        <w:rPr>
          <w:sz w:val="24"/>
          <w:szCs w:val="24"/>
        </w:rPr>
        <w:t xml:space="preserve"> to perform an exploratory data analysis of the data</w:t>
      </w:r>
      <w:r w:rsidR="00FC6F62" w:rsidRPr="00EF134C">
        <w:rPr>
          <w:sz w:val="24"/>
          <w:szCs w:val="24"/>
        </w:rPr>
        <w:t xml:space="preserve"> </w:t>
      </w:r>
      <w:r w:rsidR="00120184" w:rsidRPr="00EF134C">
        <w:rPr>
          <w:sz w:val="24"/>
          <w:szCs w:val="24"/>
        </w:rPr>
        <w:t>using three different visualisation tools: Tableau, R and Python.</w:t>
      </w:r>
    </w:p>
    <w:p w14:paraId="197E2AB4" w14:textId="6A905D54" w:rsidR="003F30EC" w:rsidRPr="00EF134C" w:rsidRDefault="00B946DC" w:rsidP="00300E2A">
      <w:pPr>
        <w:spacing w:after="0" w:line="360" w:lineRule="auto"/>
        <w:ind w:firstLine="426"/>
        <w:jc w:val="both"/>
        <w:rPr>
          <w:sz w:val="24"/>
          <w:szCs w:val="24"/>
        </w:rPr>
      </w:pPr>
      <w:r w:rsidRPr="00EF134C">
        <w:rPr>
          <w:sz w:val="24"/>
          <w:szCs w:val="24"/>
        </w:rPr>
        <w:t xml:space="preserve">Tableau is a visualisation tool utilized to help on data exploration and analysis that does not require any type of </w:t>
      </w:r>
      <w:r w:rsidR="00E44419" w:rsidRPr="00EF134C">
        <w:rPr>
          <w:sz w:val="24"/>
          <w:szCs w:val="24"/>
        </w:rPr>
        <w:t>t</w:t>
      </w:r>
      <w:r w:rsidRPr="00EF134C">
        <w:rPr>
          <w:sz w:val="24"/>
          <w:szCs w:val="24"/>
        </w:rPr>
        <w:t>echnical or programming skills</w:t>
      </w:r>
      <w:r w:rsidR="00E44419" w:rsidRPr="00EF134C">
        <w:rPr>
          <w:sz w:val="24"/>
          <w:szCs w:val="24"/>
        </w:rPr>
        <w:t xml:space="preserve"> as it presents the data in a simplified format that is easy to understand and work with</w:t>
      </w:r>
      <w:r w:rsidR="001E26D0" w:rsidRPr="00EF134C">
        <w:rPr>
          <w:sz w:val="24"/>
          <w:szCs w:val="24"/>
        </w:rPr>
        <w:t xml:space="preserve"> [10]</w:t>
      </w:r>
      <w:r w:rsidR="00E44419" w:rsidRPr="00EF134C">
        <w:rPr>
          <w:sz w:val="24"/>
          <w:szCs w:val="24"/>
        </w:rPr>
        <w:t>.</w:t>
      </w:r>
      <w:r w:rsidR="0011377A" w:rsidRPr="00EF134C">
        <w:rPr>
          <w:sz w:val="24"/>
          <w:szCs w:val="24"/>
        </w:rPr>
        <w:t xml:space="preserve"> Tableau is broadly used for data analytics</w:t>
      </w:r>
      <w:r w:rsidR="00725D31" w:rsidRPr="00EF134C">
        <w:rPr>
          <w:sz w:val="24"/>
          <w:szCs w:val="24"/>
        </w:rPr>
        <w:t xml:space="preserve"> and allows you to build from a simple chart, reports </w:t>
      </w:r>
      <w:r w:rsidR="000F43A8" w:rsidRPr="00EF134C">
        <w:rPr>
          <w:sz w:val="24"/>
          <w:szCs w:val="24"/>
        </w:rPr>
        <w:t>to</w:t>
      </w:r>
      <w:r w:rsidR="00725D31" w:rsidRPr="00EF134C">
        <w:rPr>
          <w:sz w:val="24"/>
          <w:szCs w:val="24"/>
        </w:rPr>
        <w:t xml:space="preserve"> complex dashboards</w:t>
      </w:r>
      <w:r w:rsidR="00FE646B" w:rsidRPr="00EF134C">
        <w:rPr>
          <w:sz w:val="24"/>
          <w:szCs w:val="24"/>
        </w:rPr>
        <w:t>. It works similarly to Excel at certain points and that is one of the reason</w:t>
      </w:r>
      <w:r w:rsidR="007C6523" w:rsidRPr="00EF134C">
        <w:rPr>
          <w:sz w:val="24"/>
          <w:szCs w:val="24"/>
        </w:rPr>
        <w:t>s</w:t>
      </w:r>
      <w:r w:rsidR="00FE646B" w:rsidRPr="00EF134C">
        <w:rPr>
          <w:sz w:val="24"/>
          <w:szCs w:val="24"/>
        </w:rPr>
        <w:t xml:space="preserve"> it is easy to operate</w:t>
      </w:r>
      <w:r w:rsidR="007C6523" w:rsidRPr="00EF134C">
        <w:rPr>
          <w:sz w:val="24"/>
          <w:szCs w:val="24"/>
        </w:rPr>
        <w:t>, as many users already have some familiarity with Excel</w:t>
      </w:r>
      <w:r w:rsidR="00FE646B" w:rsidRPr="00EF134C">
        <w:rPr>
          <w:sz w:val="24"/>
          <w:szCs w:val="24"/>
        </w:rPr>
        <w:t xml:space="preserve">, however, Tableau is more powerful </w:t>
      </w:r>
      <w:r w:rsidR="00444302" w:rsidRPr="00EF134C">
        <w:rPr>
          <w:sz w:val="24"/>
          <w:szCs w:val="24"/>
        </w:rPr>
        <w:t>for visualisation purpose.</w:t>
      </w:r>
    </w:p>
    <w:p w14:paraId="22DF0B1B" w14:textId="71E4821B" w:rsidR="00541DCF" w:rsidRPr="00EF134C" w:rsidRDefault="00541DCF" w:rsidP="00300E2A">
      <w:pPr>
        <w:spacing w:after="0" w:line="360" w:lineRule="auto"/>
        <w:ind w:firstLine="426"/>
        <w:jc w:val="both"/>
        <w:rPr>
          <w:sz w:val="24"/>
          <w:szCs w:val="24"/>
        </w:rPr>
      </w:pPr>
      <w:r w:rsidRPr="00EF134C">
        <w:rPr>
          <w:sz w:val="24"/>
          <w:szCs w:val="24"/>
        </w:rPr>
        <w:t xml:space="preserve">R is a programming language specific for statists purpose and it has some basic visualisation package by default with a few functions that allows you to create the most common plots [8]. However, there are other more advanced packages </w:t>
      </w:r>
      <w:r w:rsidR="004D7F9C" w:rsidRPr="00EF134C">
        <w:rPr>
          <w:sz w:val="24"/>
          <w:szCs w:val="24"/>
        </w:rPr>
        <w:t>such as ggplot2</w:t>
      </w:r>
      <w:r w:rsidR="00390089" w:rsidRPr="00EF134C">
        <w:rPr>
          <w:sz w:val="24"/>
          <w:szCs w:val="24"/>
        </w:rPr>
        <w:t>, lattice</w:t>
      </w:r>
      <w:r w:rsidR="004E15C1">
        <w:rPr>
          <w:sz w:val="24"/>
          <w:szCs w:val="24"/>
        </w:rPr>
        <w:t xml:space="preserve">, </w:t>
      </w:r>
      <w:r w:rsidR="004D7F9C" w:rsidRPr="00EF134C">
        <w:rPr>
          <w:sz w:val="24"/>
          <w:szCs w:val="24"/>
        </w:rPr>
        <w:t>plotly</w:t>
      </w:r>
      <w:r w:rsidR="004E15C1">
        <w:rPr>
          <w:sz w:val="24"/>
          <w:szCs w:val="24"/>
        </w:rPr>
        <w:t xml:space="preserve"> and shiny</w:t>
      </w:r>
      <w:r w:rsidR="004D7F9C" w:rsidRPr="00EF134C">
        <w:rPr>
          <w:sz w:val="24"/>
          <w:szCs w:val="24"/>
        </w:rPr>
        <w:t xml:space="preserve">, </w:t>
      </w:r>
      <w:r w:rsidRPr="00EF134C">
        <w:rPr>
          <w:sz w:val="24"/>
          <w:szCs w:val="24"/>
        </w:rPr>
        <w:t xml:space="preserve">that </w:t>
      </w:r>
      <w:r w:rsidR="004D7F9C" w:rsidRPr="00EF134C">
        <w:rPr>
          <w:sz w:val="24"/>
          <w:szCs w:val="24"/>
        </w:rPr>
        <w:t xml:space="preserve">allows you to work with different types of plots and provide </w:t>
      </w:r>
      <w:r w:rsidR="004E15C1">
        <w:rPr>
          <w:sz w:val="24"/>
          <w:szCs w:val="24"/>
        </w:rPr>
        <w:t xml:space="preserve">a range of </w:t>
      </w:r>
      <w:r w:rsidR="004D7F9C" w:rsidRPr="00EF134C">
        <w:rPr>
          <w:sz w:val="24"/>
          <w:szCs w:val="24"/>
        </w:rPr>
        <w:t>functions to improve plots appearance and interactivity.</w:t>
      </w:r>
      <w:r w:rsidR="00633F47" w:rsidRPr="00EF134C">
        <w:rPr>
          <w:sz w:val="24"/>
          <w:szCs w:val="24"/>
        </w:rPr>
        <w:t xml:space="preserve"> </w:t>
      </w:r>
      <w:r w:rsidR="00705A44" w:rsidRPr="00EF134C">
        <w:rPr>
          <w:sz w:val="24"/>
          <w:szCs w:val="24"/>
        </w:rPr>
        <w:t>For</w:t>
      </w:r>
      <w:r w:rsidR="00D652BD" w:rsidRPr="00EF134C">
        <w:rPr>
          <w:sz w:val="24"/>
          <w:szCs w:val="24"/>
        </w:rPr>
        <w:t xml:space="preserve"> this</w:t>
      </w:r>
      <w:r w:rsidR="00633F47" w:rsidRPr="00EF134C">
        <w:rPr>
          <w:sz w:val="24"/>
          <w:szCs w:val="24"/>
        </w:rPr>
        <w:t xml:space="preserve"> task we have used the </w:t>
      </w:r>
      <w:r w:rsidR="00EF134C" w:rsidRPr="00EF134C">
        <w:rPr>
          <w:sz w:val="24"/>
          <w:szCs w:val="24"/>
        </w:rPr>
        <w:t>ggplot2</w:t>
      </w:r>
      <w:r w:rsidR="00633F47" w:rsidRPr="00EF134C">
        <w:rPr>
          <w:sz w:val="24"/>
          <w:szCs w:val="24"/>
        </w:rPr>
        <w:t xml:space="preserve"> library.</w:t>
      </w:r>
    </w:p>
    <w:p w14:paraId="4DCB2A83" w14:textId="5045A668" w:rsidR="00267CFA" w:rsidRPr="00EF134C" w:rsidRDefault="0040185E" w:rsidP="00300E2A">
      <w:pPr>
        <w:spacing w:after="0" w:line="360" w:lineRule="auto"/>
        <w:ind w:firstLine="426"/>
        <w:jc w:val="both"/>
        <w:rPr>
          <w:sz w:val="24"/>
          <w:szCs w:val="24"/>
        </w:rPr>
      </w:pPr>
      <w:r w:rsidRPr="00EF134C">
        <w:rPr>
          <w:sz w:val="24"/>
          <w:szCs w:val="24"/>
        </w:rPr>
        <w:t xml:space="preserve">Python is also a programming </w:t>
      </w:r>
      <w:r w:rsidR="00AA433F" w:rsidRPr="00EF134C">
        <w:rPr>
          <w:sz w:val="24"/>
          <w:szCs w:val="24"/>
        </w:rPr>
        <w:t>language;</w:t>
      </w:r>
      <w:r w:rsidRPr="00EF134C">
        <w:rPr>
          <w:sz w:val="24"/>
          <w:szCs w:val="24"/>
        </w:rPr>
        <w:t xml:space="preserve"> however, it is a general-purpose one, and widely used for data analysis due to its capacity to deal with large datasets [6]. </w:t>
      </w:r>
      <w:r w:rsidR="00B33FA6" w:rsidRPr="00EF134C">
        <w:rPr>
          <w:sz w:val="24"/>
          <w:szCs w:val="24"/>
        </w:rPr>
        <w:t>As Python is not a specific statistic or visualisation tool it does not have any visualisation package</w:t>
      </w:r>
      <w:r w:rsidR="00390089" w:rsidRPr="00EF134C">
        <w:rPr>
          <w:sz w:val="24"/>
          <w:szCs w:val="24"/>
        </w:rPr>
        <w:t xml:space="preserve"> </w:t>
      </w:r>
      <w:r w:rsidR="00313DC0" w:rsidRPr="00EF134C">
        <w:rPr>
          <w:sz w:val="24"/>
          <w:szCs w:val="24"/>
        </w:rPr>
        <w:t xml:space="preserve">by default </w:t>
      </w:r>
      <w:r w:rsidR="00390089" w:rsidRPr="00EF134C">
        <w:rPr>
          <w:sz w:val="24"/>
          <w:szCs w:val="24"/>
        </w:rPr>
        <w:t xml:space="preserve">but has several </w:t>
      </w:r>
      <w:r w:rsidR="00ED1E3E" w:rsidRPr="00EF134C">
        <w:rPr>
          <w:sz w:val="24"/>
          <w:szCs w:val="24"/>
        </w:rPr>
        <w:t xml:space="preserve">visualisation </w:t>
      </w:r>
      <w:r w:rsidR="00390089" w:rsidRPr="00EF134C">
        <w:rPr>
          <w:sz w:val="24"/>
          <w:szCs w:val="24"/>
        </w:rPr>
        <w:t xml:space="preserve">libraries </w:t>
      </w:r>
      <w:r w:rsidR="00ED1E3E" w:rsidRPr="00EF134C">
        <w:rPr>
          <w:sz w:val="24"/>
          <w:szCs w:val="24"/>
        </w:rPr>
        <w:t xml:space="preserve">available such as matplotlib, ggplot and seaborn, that can be easily imported and used. </w:t>
      </w:r>
      <w:r w:rsidR="00705A44" w:rsidRPr="00EF134C">
        <w:rPr>
          <w:sz w:val="24"/>
          <w:szCs w:val="24"/>
        </w:rPr>
        <w:t>For</w:t>
      </w:r>
      <w:r w:rsidR="00ED1E3E" w:rsidRPr="00EF134C">
        <w:rPr>
          <w:sz w:val="24"/>
          <w:szCs w:val="24"/>
        </w:rPr>
        <w:t xml:space="preserve"> this task we have used the matplotlib and seaborn libraries.</w:t>
      </w:r>
    </w:p>
    <w:p w14:paraId="00EFAC14" w14:textId="5F3AB54E" w:rsidR="002E047E" w:rsidRPr="00696163" w:rsidRDefault="0045438A" w:rsidP="00300E2A">
      <w:pPr>
        <w:spacing w:after="0" w:line="360" w:lineRule="auto"/>
        <w:ind w:firstLine="426"/>
        <w:jc w:val="both"/>
        <w:rPr>
          <w:sz w:val="24"/>
          <w:szCs w:val="24"/>
        </w:rPr>
      </w:pPr>
      <w:r w:rsidRPr="00EF134C">
        <w:rPr>
          <w:sz w:val="24"/>
          <w:szCs w:val="24"/>
        </w:rPr>
        <w:t xml:space="preserve">Both R and Python, unlike Tableau, require some technical and/or programming skills to be operated and can take longer to build a simple chart as you might need to apply some data </w:t>
      </w:r>
      <w:r w:rsidRPr="00EF134C">
        <w:rPr>
          <w:sz w:val="24"/>
          <w:szCs w:val="24"/>
        </w:rPr>
        <w:lastRenderedPageBreak/>
        <w:t>manipulation to get it in the right format to be able to call a plot function.</w:t>
      </w:r>
      <w:r w:rsidR="00A67C44">
        <w:rPr>
          <w:sz w:val="24"/>
          <w:szCs w:val="24"/>
        </w:rPr>
        <w:t xml:space="preserve">  For instance, </w:t>
      </w:r>
      <w:r w:rsidR="00696163">
        <w:rPr>
          <w:sz w:val="24"/>
          <w:szCs w:val="24"/>
        </w:rPr>
        <w:t>Python</w:t>
      </w:r>
      <w:r w:rsidR="00A67C44">
        <w:rPr>
          <w:sz w:val="24"/>
          <w:szCs w:val="24"/>
        </w:rPr>
        <w:t xml:space="preserve"> and R do not have</w:t>
      </w:r>
      <w:r w:rsidR="000815AA">
        <w:rPr>
          <w:sz w:val="24"/>
          <w:szCs w:val="24"/>
        </w:rPr>
        <w:t xml:space="preserve"> an</w:t>
      </w:r>
      <w:r w:rsidR="00A67C44">
        <w:rPr>
          <w:sz w:val="24"/>
          <w:szCs w:val="24"/>
        </w:rPr>
        <w:t xml:space="preserve"> easy</w:t>
      </w:r>
      <w:r w:rsidR="00696163">
        <w:rPr>
          <w:sz w:val="24"/>
          <w:szCs w:val="24"/>
        </w:rPr>
        <w:t xml:space="preserve"> way to add </w:t>
      </w:r>
      <w:r w:rsidR="000815AA">
        <w:rPr>
          <w:sz w:val="24"/>
          <w:szCs w:val="24"/>
        </w:rPr>
        <w:t>values</w:t>
      </w:r>
      <w:r w:rsidR="00696163">
        <w:rPr>
          <w:sz w:val="24"/>
          <w:szCs w:val="24"/>
        </w:rPr>
        <w:t xml:space="preserve"> or percentage</w:t>
      </w:r>
      <w:r w:rsidR="000815AA">
        <w:rPr>
          <w:sz w:val="24"/>
          <w:szCs w:val="24"/>
        </w:rPr>
        <w:t>s</w:t>
      </w:r>
      <w:r w:rsidR="00696163">
        <w:rPr>
          <w:sz w:val="24"/>
          <w:szCs w:val="24"/>
        </w:rPr>
        <w:t xml:space="preserve"> </w:t>
      </w:r>
      <w:r w:rsidR="000815AA">
        <w:rPr>
          <w:sz w:val="24"/>
          <w:szCs w:val="24"/>
        </w:rPr>
        <w:t xml:space="preserve">to </w:t>
      </w:r>
      <w:r w:rsidR="00696163">
        <w:rPr>
          <w:sz w:val="24"/>
          <w:szCs w:val="24"/>
        </w:rPr>
        <w:t xml:space="preserve">each </w:t>
      </w:r>
      <w:r w:rsidR="000815AA">
        <w:rPr>
          <w:sz w:val="24"/>
          <w:szCs w:val="24"/>
        </w:rPr>
        <w:t xml:space="preserve">part </w:t>
      </w:r>
      <w:r w:rsidR="00696163">
        <w:rPr>
          <w:sz w:val="24"/>
          <w:szCs w:val="24"/>
        </w:rPr>
        <w:t>of the char</w:t>
      </w:r>
      <w:r w:rsidR="00A67C44">
        <w:rPr>
          <w:sz w:val="24"/>
          <w:szCs w:val="24"/>
        </w:rPr>
        <w:t>t</w:t>
      </w:r>
      <w:r w:rsidR="00696163">
        <w:rPr>
          <w:sz w:val="24"/>
          <w:szCs w:val="24"/>
        </w:rPr>
        <w:t xml:space="preserve">, you need to add a </w:t>
      </w:r>
      <w:r w:rsidR="000815AA">
        <w:rPr>
          <w:sz w:val="24"/>
          <w:szCs w:val="24"/>
        </w:rPr>
        <w:t xml:space="preserve">few </w:t>
      </w:r>
      <w:r w:rsidR="00696163">
        <w:rPr>
          <w:sz w:val="24"/>
          <w:szCs w:val="24"/>
        </w:rPr>
        <w:t xml:space="preserve">lines to the code to do that and the percentages need to be calculated </w:t>
      </w:r>
      <w:r w:rsidR="000815AA">
        <w:rPr>
          <w:sz w:val="24"/>
          <w:szCs w:val="24"/>
        </w:rPr>
        <w:t>beforehand</w:t>
      </w:r>
      <w:r w:rsidR="00696163">
        <w:rPr>
          <w:sz w:val="24"/>
          <w:szCs w:val="24"/>
        </w:rPr>
        <w:t xml:space="preserve"> and then added to the chart.</w:t>
      </w:r>
      <w:r w:rsidR="00C655BC">
        <w:rPr>
          <w:sz w:val="24"/>
          <w:szCs w:val="24"/>
        </w:rPr>
        <w:t xml:space="preserve"> In Tableau, there is a more straightforward way to do that with a few clicks.</w:t>
      </w:r>
    </w:p>
    <w:p w14:paraId="687D8565" w14:textId="216A0B9C" w:rsidR="00AF29F0" w:rsidRDefault="00AF29F0" w:rsidP="00300E2A">
      <w:pPr>
        <w:spacing w:after="0" w:line="360" w:lineRule="auto"/>
        <w:ind w:firstLine="426"/>
        <w:jc w:val="both"/>
        <w:rPr>
          <w:sz w:val="24"/>
          <w:szCs w:val="24"/>
        </w:rPr>
      </w:pPr>
      <w:r>
        <w:rPr>
          <w:sz w:val="24"/>
          <w:szCs w:val="24"/>
        </w:rPr>
        <w:t xml:space="preserve">The dataset is </w:t>
      </w:r>
      <w:r w:rsidR="00C67E15">
        <w:rPr>
          <w:sz w:val="24"/>
          <w:szCs w:val="24"/>
        </w:rPr>
        <w:t xml:space="preserve">mainly </w:t>
      </w:r>
      <w:r>
        <w:rPr>
          <w:sz w:val="24"/>
          <w:szCs w:val="24"/>
        </w:rPr>
        <w:t>made up of categorical data</w:t>
      </w:r>
      <w:r w:rsidR="00C67E15">
        <w:rPr>
          <w:sz w:val="24"/>
          <w:szCs w:val="24"/>
        </w:rPr>
        <w:t>,</w:t>
      </w:r>
      <w:r>
        <w:rPr>
          <w:sz w:val="24"/>
          <w:szCs w:val="24"/>
        </w:rPr>
        <w:t xml:space="preserve"> as most of the questions have a limited set of possible answers and therefore we have selected a few types of bar and line chart to show the distribution of data by age group, civil status, and sexual orientation.</w:t>
      </w:r>
    </w:p>
    <w:p w14:paraId="279C442D" w14:textId="2A79553F" w:rsidR="00BD4DDD" w:rsidRDefault="007255C3" w:rsidP="00300E2A">
      <w:pPr>
        <w:spacing w:after="0" w:line="360" w:lineRule="auto"/>
        <w:ind w:firstLine="426"/>
        <w:jc w:val="both"/>
        <w:rPr>
          <w:sz w:val="24"/>
          <w:szCs w:val="24"/>
        </w:rPr>
      </w:pPr>
      <w:r>
        <w:rPr>
          <w:sz w:val="24"/>
          <w:szCs w:val="24"/>
        </w:rPr>
        <w:t>Firstly, we had a look at the overall distribution of the respondents</w:t>
      </w:r>
      <w:r w:rsidR="005402D4">
        <w:rPr>
          <w:sz w:val="24"/>
          <w:szCs w:val="24"/>
        </w:rPr>
        <w:t xml:space="preserve">, </w:t>
      </w:r>
      <w:r w:rsidR="00032ABC">
        <w:rPr>
          <w:sz w:val="24"/>
          <w:szCs w:val="24"/>
        </w:rPr>
        <w:t xml:space="preserve">as shown </w:t>
      </w:r>
      <w:r w:rsidR="005402D4">
        <w:rPr>
          <w:sz w:val="24"/>
          <w:szCs w:val="24"/>
        </w:rPr>
        <w:t xml:space="preserve">in </w:t>
      </w:r>
      <w:r w:rsidR="00032ABC">
        <w:rPr>
          <w:sz w:val="24"/>
          <w:szCs w:val="24"/>
        </w:rPr>
        <w:t xml:space="preserve">Figure 1, in </w:t>
      </w:r>
      <w:r w:rsidR="005402D4">
        <w:rPr>
          <w:sz w:val="24"/>
          <w:szCs w:val="24"/>
        </w:rPr>
        <w:t xml:space="preserve">Tableau is easier and clearer to show that </w:t>
      </w:r>
      <w:r w:rsidR="00032ABC">
        <w:rPr>
          <w:sz w:val="24"/>
          <w:szCs w:val="24"/>
        </w:rPr>
        <w:t xml:space="preserve">information </w:t>
      </w:r>
      <w:r w:rsidR="007F3B65">
        <w:rPr>
          <w:sz w:val="24"/>
          <w:szCs w:val="24"/>
        </w:rPr>
        <w:t>using</w:t>
      </w:r>
      <w:r w:rsidR="005402D4">
        <w:rPr>
          <w:sz w:val="24"/>
          <w:szCs w:val="24"/>
        </w:rPr>
        <w:t xml:space="preserve"> simple report</w:t>
      </w:r>
      <w:r w:rsidR="009F4936">
        <w:rPr>
          <w:sz w:val="24"/>
          <w:szCs w:val="24"/>
        </w:rPr>
        <w:t>ing</w:t>
      </w:r>
      <w:r w:rsidR="005402D4">
        <w:rPr>
          <w:sz w:val="24"/>
          <w:szCs w:val="24"/>
        </w:rPr>
        <w:t xml:space="preserve"> tables</w:t>
      </w:r>
      <w:r w:rsidR="007A7064">
        <w:rPr>
          <w:sz w:val="24"/>
          <w:szCs w:val="24"/>
        </w:rPr>
        <w:t xml:space="preserve"> and horizontal bar chart</w:t>
      </w:r>
      <w:r w:rsidR="005402D4">
        <w:rPr>
          <w:sz w:val="24"/>
          <w:szCs w:val="24"/>
        </w:rPr>
        <w:t>.</w:t>
      </w:r>
      <w:r w:rsidR="00E6449C">
        <w:rPr>
          <w:sz w:val="24"/>
          <w:szCs w:val="24"/>
        </w:rPr>
        <w:t xml:space="preserve"> </w:t>
      </w:r>
    </w:p>
    <w:p w14:paraId="52FE3DA4" w14:textId="77777777" w:rsidR="00080A76" w:rsidRDefault="00080A76" w:rsidP="00300E2A">
      <w:pPr>
        <w:spacing w:after="0" w:line="360" w:lineRule="auto"/>
        <w:ind w:firstLine="426"/>
        <w:jc w:val="both"/>
        <w:rPr>
          <w:sz w:val="24"/>
          <w:szCs w:val="24"/>
        </w:rPr>
      </w:pPr>
    </w:p>
    <w:p w14:paraId="099FAD8A" w14:textId="040DFF37" w:rsidR="00BD4DDD" w:rsidRDefault="00BD4DDD" w:rsidP="00300E2A">
      <w:pPr>
        <w:spacing w:after="0" w:line="360" w:lineRule="auto"/>
        <w:ind w:firstLine="426"/>
        <w:jc w:val="center"/>
        <w:rPr>
          <w:sz w:val="24"/>
          <w:szCs w:val="24"/>
        </w:rPr>
      </w:pPr>
      <w:r w:rsidRPr="00BD4DDD">
        <w:rPr>
          <w:noProof/>
          <w:sz w:val="24"/>
          <w:szCs w:val="24"/>
        </w:rPr>
        <w:drawing>
          <wp:inline distT="0" distB="0" distL="0" distR="0" wp14:anchorId="0948B337" wp14:editId="0FCE107D">
            <wp:extent cx="5731510" cy="1096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6010"/>
                    </a:xfrm>
                    <a:prstGeom prst="rect">
                      <a:avLst/>
                    </a:prstGeom>
                  </pic:spPr>
                </pic:pic>
              </a:graphicData>
            </a:graphic>
          </wp:inline>
        </w:drawing>
      </w:r>
    </w:p>
    <w:p w14:paraId="039BBAF9" w14:textId="1CE5471B" w:rsidR="00BD4DDD" w:rsidRDefault="00BD4DDD" w:rsidP="00300E2A">
      <w:pPr>
        <w:spacing w:after="0" w:line="360" w:lineRule="auto"/>
        <w:ind w:firstLine="426"/>
        <w:jc w:val="center"/>
        <w:rPr>
          <w:sz w:val="24"/>
          <w:szCs w:val="24"/>
        </w:rPr>
      </w:pPr>
      <w:r>
        <w:rPr>
          <w:sz w:val="24"/>
          <w:szCs w:val="24"/>
        </w:rPr>
        <w:t>Figure 1</w:t>
      </w:r>
      <w:r w:rsidR="00F73664">
        <w:rPr>
          <w:sz w:val="24"/>
          <w:szCs w:val="24"/>
        </w:rPr>
        <w:t xml:space="preserve"> - Tableau</w:t>
      </w:r>
    </w:p>
    <w:p w14:paraId="385458D7" w14:textId="77777777" w:rsidR="00F522F7" w:rsidRDefault="00F522F7" w:rsidP="00300E2A">
      <w:pPr>
        <w:spacing w:after="0" w:line="360" w:lineRule="auto"/>
        <w:ind w:firstLine="426"/>
        <w:jc w:val="center"/>
        <w:rPr>
          <w:sz w:val="24"/>
          <w:szCs w:val="24"/>
        </w:rPr>
      </w:pPr>
    </w:p>
    <w:p w14:paraId="2E336913" w14:textId="72E3F94E" w:rsidR="000317FB" w:rsidRDefault="00F522F7" w:rsidP="00300E2A">
      <w:pPr>
        <w:spacing w:after="0" w:line="360" w:lineRule="auto"/>
        <w:ind w:firstLine="426"/>
        <w:jc w:val="both"/>
        <w:rPr>
          <w:sz w:val="24"/>
          <w:szCs w:val="24"/>
        </w:rPr>
      </w:pPr>
      <w:r>
        <w:rPr>
          <w:sz w:val="24"/>
          <w:szCs w:val="24"/>
        </w:rPr>
        <w:t xml:space="preserve">In Figure 2 and </w:t>
      </w:r>
      <w:r w:rsidR="0033434D">
        <w:rPr>
          <w:sz w:val="24"/>
          <w:szCs w:val="24"/>
        </w:rPr>
        <w:t xml:space="preserve">Figure </w:t>
      </w:r>
      <w:r w:rsidR="0094120D">
        <w:rPr>
          <w:sz w:val="24"/>
          <w:szCs w:val="24"/>
        </w:rPr>
        <w:t>4</w:t>
      </w:r>
      <w:r>
        <w:rPr>
          <w:sz w:val="24"/>
          <w:szCs w:val="24"/>
        </w:rPr>
        <w:t xml:space="preserve"> we show the same distribution in Python </w:t>
      </w:r>
      <w:r w:rsidR="0033434D">
        <w:rPr>
          <w:sz w:val="24"/>
          <w:szCs w:val="24"/>
        </w:rPr>
        <w:t xml:space="preserve">and Figure </w:t>
      </w:r>
      <w:r w:rsidR="00636F26">
        <w:rPr>
          <w:sz w:val="24"/>
          <w:szCs w:val="24"/>
        </w:rPr>
        <w:t>3</w:t>
      </w:r>
      <w:r w:rsidR="0033434D">
        <w:rPr>
          <w:sz w:val="24"/>
          <w:szCs w:val="24"/>
        </w:rPr>
        <w:t xml:space="preserve"> and Figure 5 in R</w:t>
      </w:r>
      <w:r w:rsidR="00BD4BAE">
        <w:rPr>
          <w:sz w:val="24"/>
          <w:szCs w:val="24"/>
        </w:rPr>
        <w:t xml:space="preserve"> using a few different types of charts</w:t>
      </w:r>
      <w:r w:rsidR="0033434D">
        <w:rPr>
          <w:sz w:val="24"/>
          <w:szCs w:val="24"/>
        </w:rPr>
        <w:t xml:space="preserve">. Despite </w:t>
      </w:r>
      <w:r w:rsidR="00DF5405">
        <w:rPr>
          <w:sz w:val="24"/>
          <w:szCs w:val="24"/>
        </w:rPr>
        <w:t xml:space="preserve">of </w:t>
      </w:r>
      <w:r w:rsidR="0033434D">
        <w:rPr>
          <w:sz w:val="24"/>
          <w:szCs w:val="24"/>
        </w:rPr>
        <w:t xml:space="preserve">the recommendations to not use or avoid </w:t>
      </w:r>
      <w:r w:rsidR="00CF6090">
        <w:rPr>
          <w:sz w:val="24"/>
          <w:szCs w:val="24"/>
        </w:rPr>
        <w:t>using</w:t>
      </w:r>
      <w:r w:rsidR="0033434D">
        <w:rPr>
          <w:sz w:val="24"/>
          <w:szCs w:val="24"/>
        </w:rPr>
        <w:t xml:space="preserve"> pie charts, </w:t>
      </w:r>
      <w:r w:rsidR="00CF6090">
        <w:rPr>
          <w:sz w:val="24"/>
          <w:szCs w:val="24"/>
        </w:rPr>
        <w:t xml:space="preserve">it can be cautiously used to show </w:t>
      </w:r>
      <w:r w:rsidR="00CF6090" w:rsidRPr="00CF6090">
        <w:rPr>
          <w:sz w:val="24"/>
          <w:szCs w:val="24"/>
        </w:rPr>
        <w:t>a part-to-whole comparison</w:t>
      </w:r>
      <w:r w:rsidR="00CF6090">
        <w:rPr>
          <w:sz w:val="24"/>
          <w:szCs w:val="24"/>
        </w:rPr>
        <w:t xml:space="preserve"> when there are o</w:t>
      </w:r>
      <w:r w:rsidR="00CF6090" w:rsidRPr="00CF6090">
        <w:rPr>
          <w:sz w:val="24"/>
          <w:szCs w:val="24"/>
        </w:rPr>
        <w:t>nly a few categories</w:t>
      </w:r>
      <w:r w:rsidR="005F73BF">
        <w:rPr>
          <w:sz w:val="24"/>
          <w:szCs w:val="24"/>
        </w:rPr>
        <w:t xml:space="preserve"> [4]</w:t>
      </w:r>
      <w:r w:rsidR="00A54C85">
        <w:rPr>
          <w:sz w:val="24"/>
          <w:szCs w:val="24"/>
        </w:rPr>
        <w:t xml:space="preserve"> and therefore we used that type to build the first chart showing the total of respondents.</w:t>
      </w:r>
      <w:r w:rsidR="0073228D">
        <w:rPr>
          <w:sz w:val="24"/>
          <w:szCs w:val="24"/>
        </w:rPr>
        <w:t xml:space="preserve"> </w:t>
      </w:r>
    </w:p>
    <w:p w14:paraId="04EA13A1" w14:textId="13F62251" w:rsidR="00BD4DDD" w:rsidRDefault="0073228D" w:rsidP="00300E2A">
      <w:pPr>
        <w:spacing w:after="0" w:line="360" w:lineRule="auto"/>
        <w:ind w:firstLine="426"/>
        <w:jc w:val="both"/>
        <w:rPr>
          <w:sz w:val="24"/>
          <w:szCs w:val="24"/>
        </w:rPr>
      </w:pPr>
      <w:r>
        <w:rPr>
          <w:sz w:val="24"/>
          <w:szCs w:val="24"/>
        </w:rPr>
        <w:t xml:space="preserve">For Total respondents by age group, both </w:t>
      </w:r>
      <w:r w:rsidR="00DF5405">
        <w:rPr>
          <w:sz w:val="24"/>
          <w:szCs w:val="24"/>
        </w:rPr>
        <w:t>in R and in Python,</w:t>
      </w:r>
      <w:r>
        <w:rPr>
          <w:sz w:val="24"/>
          <w:szCs w:val="24"/>
        </w:rPr>
        <w:t xml:space="preserve"> we have used horizontal bar chart, as it is one of the easiest </w:t>
      </w:r>
      <w:r w:rsidR="00D93FED">
        <w:rPr>
          <w:sz w:val="24"/>
          <w:szCs w:val="24"/>
        </w:rPr>
        <w:t>methods</w:t>
      </w:r>
      <w:r>
        <w:rPr>
          <w:sz w:val="24"/>
          <w:szCs w:val="24"/>
        </w:rPr>
        <w:t xml:space="preserve"> to visualize categorical data comparison</w:t>
      </w:r>
      <w:r w:rsidR="005968AC">
        <w:rPr>
          <w:sz w:val="24"/>
          <w:szCs w:val="24"/>
        </w:rPr>
        <w:t>s</w:t>
      </w:r>
      <w:r w:rsidR="00D46860">
        <w:rPr>
          <w:sz w:val="24"/>
          <w:szCs w:val="24"/>
        </w:rPr>
        <w:t xml:space="preserve"> [5]</w:t>
      </w:r>
      <w:r>
        <w:rPr>
          <w:sz w:val="24"/>
          <w:szCs w:val="24"/>
        </w:rPr>
        <w:t>.</w:t>
      </w:r>
      <w:r w:rsidR="00BC5EFF">
        <w:rPr>
          <w:sz w:val="24"/>
          <w:szCs w:val="24"/>
        </w:rPr>
        <w:t xml:space="preserve"> Note that</w:t>
      </w:r>
      <w:r w:rsidR="007F1E8B">
        <w:rPr>
          <w:sz w:val="24"/>
          <w:szCs w:val="24"/>
        </w:rPr>
        <w:t>,</w:t>
      </w:r>
      <w:r w:rsidR="00BC5EFF">
        <w:rPr>
          <w:sz w:val="24"/>
          <w:szCs w:val="24"/>
        </w:rPr>
        <w:t xml:space="preserve"> as there are only 3 groups</w:t>
      </w:r>
      <w:r w:rsidR="00BD6F5C">
        <w:rPr>
          <w:sz w:val="24"/>
          <w:szCs w:val="24"/>
        </w:rPr>
        <w:t xml:space="preserve">, we can quickly understand the distribution, even without using a range of </w:t>
      </w:r>
      <w:r w:rsidR="00A03F29">
        <w:rPr>
          <w:sz w:val="24"/>
          <w:szCs w:val="24"/>
        </w:rPr>
        <w:t xml:space="preserve">different </w:t>
      </w:r>
      <w:r w:rsidR="00BD6F5C">
        <w:rPr>
          <w:sz w:val="24"/>
          <w:szCs w:val="24"/>
        </w:rPr>
        <w:t xml:space="preserve">colours as shown in Figure </w:t>
      </w:r>
      <w:r w:rsidR="00E46D82">
        <w:rPr>
          <w:sz w:val="24"/>
          <w:szCs w:val="24"/>
        </w:rPr>
        <w:t>3</w:t>
      </w:r>
      <w:r w:rsidR="00BD6F5C">
        <w:rPr>
          <w:sz w:val="24"/>
          <w:szCs w:val="24"/>
        </w:rPr>
        <w:t>.</w:t>
      </w:r>
    </w:p>
    <w:p w14:paraId="6BA09CED" w14:textId="738E5C39" w:rsidR="00A17BC8" w:rsidRDefault="00AD1325" w:rsidP="00300E2A">
      <w:pPr>
        <w:spacing w:after="0" w:line="360" w:lineRule="auto"/>
        <w:ind w:firstLine="426"/>
        <w:jc w:val="center"/>
        <w:rPr>
          <w:sz w:val="24"/>
          <w:szCs w:val="24"/>
        </w:rPr>
      </w:pPr>
      <w:r w:rsidRPr="00AD1325">
        <w:rPr>
          <w:noProof/>
          <w:sz w:val="24"/>
          <w:szCs w:val="24"/>
          <w:lang w:val="pt-BR"/>
        </w:rPr>
        <w:lastRenderedPageBreak/>
        <w:drawing>
          <wp:inline distT="0" distB="0" distL="0" distR="0" wp14:anchorId="1C3ECFCB" wp14:editId="53C890F6">
            <wp:extent cx="5731510" cy="2384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4425"/>
                    </a:xfrm>
                    <a:prstGeom prst="rect">
                      <a:avLst/>
                    </a:prstGeom>
                  </pic:spPr>
                </pic:pic>
              </a:graphicData>
            </a:graphic>
          </wp:inline>
        </w:drawing>
      </w:r>
    </w:p>
    <w:p w14:paraId="633CBB07" w14:textId="6ECF27D1" w:rsidR="005677CA" w:rsidRDefault="005677CA" w:rsidP="00300E2A">
      <w:pPr>
        <w:spacing w:after="0" w:line="360" w:lineRule="auto"/>
        <w:ind w:firstLine="426"/>
        <w:jc w:val="center"/>
        <w:rPr>
          <w:sz w:val="24"/>
          <w:szCs w:val="24"/>
        </w:rPr>
      </w:pPr>
      <w:r>
        <w:rPr>
          <w:sz w:val="24"/>
          <w:szCs w:val="24"/>
        </w:rPr>
        <w:t>Figure 2</w:t>
      </w:r>
      <w:r w:rsidR="00BB19CF">
        <w:rPr>
          <w:sz w:val="24"/>
          <w:szCs w:val="24"/>
        </w:rPr>
        <w:t xml:space="preserve"> </w:t>
      </w:r>
      <w:r w:rsidR="00C00BB8">
        <w:rPr>
          <w:sz w:val="24"/>
          <w:szCs w:val="24"/>
        </w:rPr>
        <w:t>–</w:t>
      </w:r>
      <w:r w:rsidR="00BB19CF">
        <w:rPr>
          <w:sz w:val="24"/>
          <w:szCs w:val="24"/>
        </w:rPr>
        <w:t xml:space="preserve"> Python</w:t>
      </w:r>
    </w:p>
    <w:p w14:paraId="44B9DBFC" w14:textId="1C3774F7" w:rsidR="00C00BB8" w:rsidRDefault="00C00BB8" w:rsidP="00300E2A">
      <w:pPr>
        <w:spacing w:after="0" w:line="360" w:lineRule="auto"/>
        <w:ind w:firstLine="426"/>
        <w:jc w:val="center"/>
        <w:rPr>
          <w:sz w:val="24"/>
          <w:szCs w:val="24"/>
        </w:rPr>
      </w:pPr>
    </w:p>
    <w:p w14:paraId="168EDAE9" w14:textId="0170D272" w:rsidR="00C00BB8" w:rsidRDefault="00C00BB8" w:rsidP="00300E2A">
      <w:pPr>
        <w:spacing w:after="0" w:line="360" w:lineRule="auto"/>
        <w:ind w:firstLine="426"/>
        <w:jc w:val="center"/>
        <w:rPr>
          <w:sz w:val="24"/>
          <w:szCs w:val="24"/>
        </w:rPr>
      </w:pPr>
      <w:r w:rsidRPr="00C00BB8">
        <w:rPr>
          <w:noProof/>
          <w:sz w:val="24"/>
          <w:szCs w:val="24"/>
        </w:rPr>
        <w:drawing>
          <wp:inline distT="0" distB="0" distL="0" distR="0" wp14:anchorId="604622EC" wp14:editId="0C2CC914">
            <wp:extent cx="5731510" cy="2438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8400"/>
                    </a:xfrm>
                    <a:prstGeom prst="rect">
                      <a:avLst/>
                    </a:prstGeom>
                  </pic:spPr>
                </pic:pic>
              </a:graphicData>
            </a:graphic>
          </wp:inline>
        </w:drawing>
      </w:r>
    </w:p>
    <w:p w14:paraId="6A5B9FF0" w14:textId="43B7161D" w:rsidR="005677CA" w:rsidRDefault="005677CA" w:rsidP="00300E2A">
      <w:pPr>
        <w:spacing w:after="0" w:line="360" w:lineRule="auto"/>
        <w:ind w:firstLine="426"/>
        <w:jc w:val="center"/>
        <w:rPr>
          <w:sz w:val="24"/>
          <w:szCs w:val="24"/>
        </w:rPr>
      </w:pPr>
      <w:r>
        <w:rPr>
          <w:sz w:val="24"/>
          <w:szCs w:val="24"/>
        </w:rPr>
        <w:t>Figure 3</w:t>
      </w:r>
      <w:r w:rsidR="00BB19CF">
        <w:rPr>
          <w:sz w:val="24"/>
          <w:szCs w:val="24"/>
        </w:rPr>
        <w:t xml:space="preserve"> </w:t>
      </w:r>
      <w:r w:rsidR="00C00BB8">
        <w:rPr>
          <w:sz w:val="24"/>
          <w:szCs w:val="24"/>
        </w:rPr>
        <w:t>–</w:t>
      </w:r>
      <w:r w:rsidR="00BB19CF">
        <w:rPr>
          <w:sz w:val="24"/>
          <w:szCs w:val="24"/>
        </w:rPr>
        <w:t xml:space="preserve"> </w:t>
      </w:r>
      <w:r w:rsidR="00C00BB8">
        <w:rPr>
          <w:sz w:val="24"/>
          <w:szCs w:val="24"/>
        </w:rPr>
        <w:t>R</w:t>
      </w:r>
    </w:p>
    <w:p w14:paraId="7AE6A24F" w14:textId="59D1056E" w:rsidR="00C00BB8" w:rsidRDefault="00C00BB8" w:rsidP="00300E2A">
      <w:pPr>
        <w:spacing w:after="0" w:line="360" w:lineRule="auto"/>
        <w:ind w:firstLine="426"/>
        <w:jc w:val="center"/>
        <w:rPr>
          <w:sz w:val="24"/>
          <w:szCs w:val="24"/>
        </w:rPr>
      </w:pPr>
    </w:p>
    <w:p w14:paraId="2FD2FC92" w14:textId="3126DB47" w:rsidR="00EC5C07" w:rsidRDefault="00EC5C07" w:rsidP="00300E2A">
      <w:pPr>
        <w:spacing w:after="0" w:line="360" w:lineRule="auto"/>
        <w:ind w:firstLine="426"/>
        <w:jc w:val="both"/>
        <w:rPr>
          <w:sz w:val="24"/>
          <w:szCs w:val="24"/>
        </w:rPr>
      </w:pPr>
      <w:r>
        <w:rPr>
          <w:sz w:val="24"/>
          <w:szCs w:val="24"/>
        </w:rPr>
        <w:t xml:space="preserve">The line chart is frequently used to visualize </w:t>
      </w:r>
      <w:r w:rsidR="008C7AC7">
        <w:rPr>
          <w:sz w:val="24"/>
          <w:szCs w:val="24"/>
        </w:rPr>
        <w:t>trends</w:t>
      </w:r>
      <w:r>
        <w:rPr>
          <w:sz w:val="24"/>
          <w:szCs w:val="24"/>
        </w:rPr>
        <w:t xml:space="preserve"> over time</w:t>
      </w:r>
      <w:r w:rsidR="00C46E82">
        <w:rPr>
          <w:sz w:val="24"/>
          <w:szCs w:val="24"/>
        </w:rPr>
        <w:t xml:space="preserve"> [5]</w:t>
      </w:r>
      <w:r>
        <w:rPr>
          <w:sz w:val="24"/>
          <w:szCs w:val="24"/>
        </w:rPr>
        <w:t xml:space="preserve">, </w:t>
      </w:r>
      <w:r w:rsidR="00E95BF0">
        <w:rPr>
          <w:sz w:val="24"/>
          <w:szCs w:val="24"/>
        </w:rPr>
        <w:t>however, we decide</w:t>
      </w:r>
      <w:r w:rsidR="00655FF5">
        <w:rPr>
          <w:sz w:val="24"/>
          <w:szCs w:val="24"/>
        </w:rPr>
        <w:t>d</w:t>
      </w:r>
      <w:r w:rsidR="00E95BF0">
        <w:rPr>
          <w:sz w:val="24"/>
          <w:szCs w:val="24"/>
        </w:rPr>
        <w:t xml:space="preserve"> to use that chart to show the </w:t>
      </w:r>
      <w:r w:rsidR="0044364D">
        <w:rPr>
          <w:sz w:val="24"/>
          <w:szCs w:val="24"/>
        </w:rPr>
        <w:t>t</w:t>
      </w:r>
      <w:r w:rsidR="00E95BF0">
        <w:rPr>
          <w:sz w:val="24"/>
          <w:szCs w:val="24"/>
        </w:rPr>
        <w:t xml:space="preserve">otal </w:t>
      </w:r>
      <w:r w:rsidR="0044364D">
        <w:rPr>
          <w:sz w:val="24"/>
          <w:szCs w:val="24"/>
        </w:rPr>
        <w:t xml:space="preserve">number of </w:t>
      </w:r>
      <w:r w:rsidR="00E95BF0">
        <w:rPr>
          <w:sz w:val="24"/>
          <w:szCs w:val="24"/>
        </w:rPr>
        <w:t xml:space="preserve">respondents by civil status to see how that type of chart looks </w:t>
      </w:r>
      <w:r w:rsidR="0044364D">
        <w:rPr>
          <w:sz w:val="24"/>
          <w:szCs w:val="24"/>
        </w:rPr>
        <w:t xml:space="preserve">like </w:t>
      </w:r>
      <w:r w:rsidR="00E95BF0">
        <w:rPr>
          <w:sz w:val="24"/>
          <w:szCs w:val="24"/>
        </w:rPr>
        <w:t>on comparisons</w:t>
      </w:r>
      <w:r w:rsidR="00D61330">
        <w:rPr>
          <w:sz w:val="24"/>
          <w:szCs w:val="24"/>
        </w:rPr>
        <w:t>,</w:t>
      </w:r>
      <w:r w:rsidR="005E633C">
        <w:rPr>
          <w:sz w:val="24"/>
          <w:szCs w:val="24"/>
        </w:rPr>
        <w:t xml:space="preserve"> as there is no time</w:t>
      </w:r>
      <w:r w:rsidR="00D61330">
        <w:rPr>
          <w:sz w:val="24"/>
          <w:szCs w:val="24"/>
        </w:rPr>
        <w:t>-</w:t>
      </w:r>
      <w:r w:rsidR="005E633C">
        <w:rPr>
          <w:sz w:val="24"/>
          <w:szCs w:val="24"/>
        </w:rPr>
        <w:t xml:space="preserve">series data on </w:t>
      </w:r>
      <w:r w:rsidR="00B82F3B">
        <w:rPr>
          <w:sz w:val="24"/>
          <w:szCs w:val="24"/>
        </w:rPr>
        <w:t xml:space="preserve">the </w:t>
      </w:r>
      <w:r w:rsidR="005E633C">
        <w:rPr>
          <w:sz w:val="24"/>
          <w:szCs w:val="24"/>
        </w:rPr>
        <w:t>dataset.</w:t>
      </w:r>
      <w:r w:rsidR="000C54C3">
        <w:rPr>
          <w:sz w:val="24"/>
          <w:szCs w:val="24"/>
        </w:rPr>
        <w:t xml:space="preserve"> It worked fine for this purpose, we can clearly identify that </w:t>
      </w:r>
      <w:r w:rsidR="008B6543">
        <w:rPr>
          <w:sz w:val="24"/>
          <w:szCs w:val="24"/>
        </w:rPr>
        <w:t>most of</w:t>
      </w:r>
      <w:r w:rsidR="000C54C3">
        <w:rPr>
          <w:sz w:val="24"/>
          <w:szCs w:val="24"/>
        </w:rPr>
        <w:t xml:space="preserve"> the respondents is married followed by divorced and never married men.</w:t>
      </w:r>
      <w:r w:rsidR="003647B7">
        <w:rPr>
          <w:sz w:val="24"/>
          <w:szCs w:val="24"/>
        </w:rPr>
        <w:t xml:space="preserve"> Also, it is worth noting how the presentation of that data </w:t>
      </w:r>
      <w:r w:rsidR="00266BAE">
        <w:rPr>
          <w:sz w:val="24"/>
          <w:szCs w:val="24"/>
        </w:rPr>
        <w:t>i</w:t>
      </w:r>
      <w:r w:rsidR="003647B7">
        <w:rPr>
          <w:sz w:val="24"/>
          <w:szCs w:val="24"/>
        </w:rPr>
        <w:t xml:space="preserve">n Figure 5 looks much better than in Figure 4 when using the background grid in a light shade of grey </w:t>
      </w:r>
      <w:r w:rsidR="00F83565">
        <w:rPr>
          <w:sz w:val="24"/>
          <w:szCs w:val="24"/>
        </w:rPr>
        <w:t xml:space="preserve">that does not blur the data representation </w:t>
      </w:r>
      <w:r w:rsidR="00E574A4">
        <w:rPr>
          <w:sz w:val="24"/>
          <w:szCs w:val="24"/>
        </w:rPr>
        <w:t>and the t</w:t>
      </w:r>
      <w:r w:rsidR="00BE3AC4">
        <w:rPr>
          <w:sz w:val="24"/>
          <w:szCs w:val="24"/>
        </w:rPr>
        <w:t>h</w:t>
      </w:r>
      <w:r w:rsidR="00E574A4">
        <w:rPr>
          <w:sz w:val="24"/>
          <w:szCs w:val="24"/>
        </w:rPr>
        <w:t>icker line to join the data points.</w:t>
      </w:r>
    </w:p>
    <w:p w14:paraId="67D0552E" w14:textId="77777777" w:rsidR="00AC57CA" w:rsidRDefault="00AC57CA" w:rsidP="00300E2A">
      <w:pPr>
        <w:spacing w:after="0" w:line="360" w:lineRule="auto"/>
        <w:ind w:firstLine="426"/>
        <w:rPr>
          <w:sz w:val="24"/>
          <w:szCs w:val="24"/>
        </w:rPr>
      </w:pPr>
    </w:p>
    <w:p w14:paraId="03A2E2DC" w14:textId="6F518CA6" w:rsidR="00330B4D" w:rsidRDefault="00C00BB8" w:rsidP="00300E2A">
      <w:pPr>
        <w:spacing w:after="0" w:line="360" w:lineRule="auto"/>
        <w:ind w:firstLine="426"/>
        <w:rPr>
          <w:sz w:val="24"/>
          <w:szCs w:val="24"/>
        </w:rPr>
      </w:pPr>
      <w:r w:rsidRPr="00AD1325">
        <w:rPr>
          <w:noProof/>
          <w:sz w:val="24"/>
          <w:szCs w:val="24"/>
        </w:rPr>
        <w:lastRenderedPageBreak/>
        <w:drawing>
          <wp:inline distT="0" distB="0" distL="0" distR="0" wp14:anchorId="268DA14F" wp14:editId="3C121FE3">
            <wp:extent cx="5731510" cy="21469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6935"/>
                    </a:xfrm>
                    <a:prstGeom prst="rect">
                      <a:avLst/>
                    </a:prstGeom>
                  </pic:spPr>
                </pic:pic>
              </a:graphicData>
            </a:graphic>
          </wp:inline>
        </w:drawing>
      </w:r>
    </w:p>
    <w:p w14:paraId="47158028" w14:textId="77777777" w:rsidR="00375B0E" w:rsidRDefault="00375B0E" w:rsidP="00300E2A">
      <w:pPr>
        <w:spacing w:after="0" w:line="360" w:lineRule="auto"/>
        <w:ind w:firstLine="426"/>
        <w:rPr>
          <w:sz w:val="24"/>
          <w:szCs w:val="24"/>
        </w:rPr>
      </w:pPr>
    </w:p>
    <w:p w14:paraId="72B49E8C" w14:textId="37AF6FA0" w:rsidR="00DD238E" w:rsidRDefault="00DD238E" w:rsidP="00300E2A">
      <w:pPr>
        <w:spacing w:after="0" w:line="360" w:lineRule="auto"/>
        <w:ind w:firstLine="426"/>
        <w:jc w:val="center"/>
        <w:rPr>
          <w:sz w:val="24"/>
          <w:szCs w:val="24"/>
        </w:rPr>
      </w:pPr>
      <w:r>
        <w:rPr>
          <w:sz w:val="24"/>
          <w:szCs w:val="24"/>
        </w:rPr>
        <w:t>Figure 4</w:t>
      </w:r>
      <w:r w:rsidR="00690D0F">
        <w:rPr>
          <w:sz w:val="24"/>
          <w:szCs w:val="24"/>
        </w:rPr>
        <w:t xml:space="preserve"> - </w:t>
      </w:r>
      <w:r w:rsidR="00C00BB8">
        <w:rPr>
          <w:sz w:val="24"/>
          <w:szCs w:val="24"/>
        </w:rPr>
        <w:t>Python</w:t>
      </w:r>
    </w:p>
    <w:p w14:paraId="127CFE75" w14:textId="77777777" w:rsidR="00DD238E" w:rsidRDefault="00DD238E" w:rsidP="00300E2A">
      <w:pPr>
        <w:spacing w:after="0" w:line="360" w:lineRule="auto"/>
        <w:ind w:firstLine="426"/>
        <w:jc w:val="center"/>
        <w:rPr>
          <w:sz w:val="24"/>
          <w:szCs w:val="24"/>
        </w:rPr>
      </w:pPr>
    </w:p>
    <w:p w14:paraId="4FDF642C" w14:textId="44E7121E" w:rsidR="00DD238E" w:rsidRDefault="00E46D82" w:rsidP="00300E2A">
      <w:pPr>
        <w:spacing w:after="0" w:line="360" w:lineRule="auto"/>
        <w:ind w:firstLine="426"/>
        <w:jc w:val="center"/>
        <w:rPr>
          <w:sz w:val="24"/>
          <w:szCs w:val="24"/>
        </w:rPr>
      </w:pPr>
      <w:r w:rsidRPr="00E46D82">
        <w:rPr>
          <w:noProof/>
          <w:sz w:val="24"/>
          <w:szCs w:val="24"/>
        </w:rPr>
        <w:drawing>
          <wp:inline distT="0" distB="0" distL="0" distR="0" wp14:anchorId="6FAEEA4D" wp14:editId="2530D829">
            <wp:extent cx="5731510" cy="24110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1095"/>
                    </a:xfrm>
                    <a:prstGeom prst="rect">
                      <a:avLst/>
                    </a:prstGeom>
                  </pic:spPr>
                </pic:pic>
              </a:graphicData>
            </a:graphic>
          </wp:inline>
        </w:drawing>
      </w:r>
    </w:p>
    <w:p w14:paraId="3A0F1A6D" w14:textId="74378240" w:rsidR="00DD238E" w:rsidRDefault="00DD238E" w:rsidP="00300E2A">
      <w:pPr>
        <w:spacing w:after="0" w:line="360" w:lineRule="auto"/>
        <w:ind w:firstLine="426"/>
        <w:jc w:val="center"/>
        <w:rPr>
          <w:sz w:val="24"/>
          <w:szCs w:val="24"/>
        </w:rPr>
      </w:pPr>
      <w:r>
        <w:rPr>
          <w:sz w:val="24"/>
          <w:szCs w:val="24"/>
        </w:rPr>
        <w:t>Figure 5</w:t>
      </w:r>
      <w:r w:rsidR="00690D0F">
        <w:rPr>
          <w:sz w:val="24"/>
          <w:szCs w:val="24"/>
        </w:rPr>
        <w:t xml:space="preserve"> - R</w:t>
      </w:r>
    </w:p>
    <w:p w14:paraId="02C0E446" w14:textId="77777777" w:rsidR="00DD238E" w:rsidRDefault="00DD238E" w:rsidP="00300E2A">
      <w:pPr>
        <w:spacing w:after="0" w:line="360" w:lineRule="auto"/>
        <w:ind w:firstLine="426"/>
        <w:rPr>
          <w:sz w:val="24"/>
          <w:szCs w:val="24"/>
        </w:rPr>
      </w:pPr>
    </w:p>
    <w:p w14:paraId="79B83223" w14:textId="1F18533A" w:rsidR="002F16F7" w:rsidRDefault="002F16F7" w:rsidP="00300E2A">
      <w:pPr>
        <w:spacing w:after="0" w:line="360" w:lineRule="auto"/>
        <w:ind w:firstLine="426"/>
        <w:rPr>
          <w:sz w:val="24"/>
          <w:szCs w:val="24"/>
        </w:rPr>
      </w:pPr>
    </w:p>
    <w:p w14:paraId="033DAA92" w14:textId="77777777" w:rsidR="007A7FA2" w:rsidRDefault="007A7FA2" w:rsidP="00300E2A">
      <w:pPr>
        <w:spacing w:after="0" w:line="360" w:lineRule="auto"/>
        <w:ind w:firstLine="426"/>
        <w:rPr>
          <w:sz w:val="24"/>
          <w:szCs w:val="24"/>
        </w:rPr>
      </w:pPr>
    </w:p>
    <w:p w14:paraId="0B7CF9D3" w14:textId="7EDDC15B" w:rsidR="00A1260F" w:rsidRDefault="00F6702A" w:rsidP="00300E2A">
      <w:pPr>
        <w:spacing w:after="0" w:line="360" w:lineRule="auto"/>
        <w:ind w:firstLine="426"/>
        <w:jc w:val="both"/>
        <w:rPr>
          <w:sz w:val="24"/>
          <w:szCs w:val="24"/>
        </w:rPr>
      </w:pPr>
      <w:r>
        <w:rPr>
          <w:sz w:val="24"/>
          <w:szCs w:val="24"/>
        </w:rPr>
        <w:t>Next, we explored some of the questions answered on the survey</w:t>
      </w:r>
      <w:r w:rsidR="0036460F">
        <w:rPr>
          <w:sz w:val="24"/>
          <w:szCs w:val="24"/>
        </w:rPr>
        <w:t xml:space="preserve">, starting for </w:t>
      </w:r>
      <w:r w:rsidR="00A1260F">
        <w:rPr>
          <w:sz w:val="24"/>
          <w:szCs w:val="24"/>
        </w:rPr>
        <w:t>“</w:t>
      </w:r>
      <w:r w:rsidR="00A1260F" w:rsidRPr="00C738E4">
        <w:rPr>
          <w:i/>
          <w:iCs/>
          <w:sz w:val="24"/>
          <w:szCs w:val="24"/>
        </w:rPr>
        <w:t>In general, how masculine or “manly” do you feel?</w:t>
      </w:r>
      <w:r w:rsidR="00A1260F">
        <w:rPr>
          <w:sz w:val="24"/>
          <w:szCs w:val="24"/>
        </w:rPr>
        <w:t>”</w:t>
      </w:r>
      <w:r w:rsidR="0036460F">
        <w:rPr>
          <w:sz w:val="24"/>
          <w:szCs w:val="24"/>
        </w:rPr>
        <w:t>. In Tableau, we represented those answer</w:t>
      </w:r>
      <w:r w:rsidR="00C738E4">
        <w:rPr>
          <w:sz w:val="24"/>
          <w:szCs w:val="24"/>
        </w:rPr>
        <w:t>s</w:t>
      </w:r>
      <w:r w:rsidR="0036460F">
        <w:rPr>
          <w:sz w:val="24"/>
          <w:szCs w:val="24"/>
        </w:rPr>
        <w:t xml:space="preserve"> using a line chart shading the area under the lines to facilitate the understanding of the contribution of that line to the whole</w:t>
      </w:r>
      <w:r w:rsidR="00C738E4">
        <w:rPr>
          <w:sz w:val="24"/>
          <w:szCs w:val="24"/>
        </w:rPr>
        <w:t xml:space="preserve">, as it is a better way to use </w:t>
      </w:r>
      <w:r w:rsidR="00700AC4">
        <w:rPr>
          <w:sz w:val="24"/>
          <w:szCs w:val="24"/>
        </w:rPr>
        <w:t>that type of chart</w:t>
      </w:r>
      <w:r w:rsidR="00C738E4">
        <w:rPr>
          <w:sz w:val="24"/>
          <w:szCs w:val="24"/>
        </w:rPr>
        <w:t xml:space="preserve"> </w:t>
      </w:r>
      <w:r w:rsidR="00700AC4">
        <w:rPr>
          <w:sz w:val="24"/>
          <w:szCs w:val="24"/>
        </w:rPr>
        <w:t xml:space="preserve">for </w:t>
      </w:r>
      <w:r w:rsidR="00C738E4">
        <w:rPr>
          <w:sz w:val="24"/>
          <w:szCs w:val="24"/>
        </w:rPr>
        <w:t>comparisons</w:t>
      </w:r>
      <w:r w:rsidR="00700AC4">
        <w:rPr>
          <w:sz w:val="24"/>
          <w:szCs w:val="24"/>
        </w:rPr>
        <w:t xml:space="preserve"> between categories.</w:t>
      </w:r>
    </w:p>
    <w:p w14:paraId="44AA14BD" w14:textId="3AB30FF6" w:rsidR="00F73664" w:rsidRDefault="00F73664" w:rsidP="00300E2A">
      <w:pPr>
        <w:spacing w:after="0" w:line="360" w:lineRule="auto"/>
        <w:ind w:firstLine="426"/>
        <w:rPr>
          <w:sz w:val="24"/>
          <w:szCs w:val="24"/>
        </w:rPr>
      </w:pPr>
    </w:p>
    <w:p w14:paraId="02782BB5" w14:textId="2F084D42" w:rsidR="00F73664" w:rsidRDefault="00F73664" w:rsidP="00300E2A">
      <w:pPr>
        <w:spacing w:after="0" w:line="360" w:lineRule="auto"/>
        <w:ind w:firstLine="426"/>
        <w:jc w:val="center"/>
        <w:rPr>
          <w:sz w:val="24"/>
          <w:szCs w:val="24"/>
        </w:rPr>
      </w:pPr>
      <w:r w:rsidRPr="00F73664">
        <w:rPr>
          <w:noProof/>
          <w:sz w:val="24"/>
          <w:szCs w:val="24"/>
        </w:rPr>
        <w:lastRenderedPageBreak/>
        <w:drawing>
          <wp:inline distT="0" distB="0" distL="0" distR="0" wp14:anchorId="308B37FE" wp14:editId="67EFD17B">
            <wp:extent cx="4884843" cy="23319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843" cy="2331922"/>
                    </a:xfrm>
                    <a:prstGeom prst="rect">
                      <a:avLst/>
                    </a:prstGeom>
                  </pic:spPr>
                </pic:pic>
              </a:graphicData>
            </a:graphic>
          </wp:inline>
        </w:drawing>
      </w:r>
    </w:p>
    <w:p w14:paraId="6C889FCF" w14:textId="21C1B8DB" w:rsidR="00F73664" w:rsidRDefault="00F73664" w:rsidP="00300E2A">
      <w:pPr>
        <w:spacing w:after="0" w:line="360" w:lineRule="auto"/>
        <w:ind w:firstLine="426"/>
        <w:jc w:val="center"/>
        <w:rPr>
          <w:sz w:val="24"/>
          <w:szCs w:val="24"/>
        </w:rPr>
      </w:pPr>
      <w:r>
        <w:rPr>
          <w:sz w:val="24"/>
          <w:szCs w:val="24"/>
        </w:rPr>
        <w:t>Figure 6 - Tableau</w:t>
      </w:r>
    </w:p>
    <w:p w14:paraId="6296ECE9" w14:textId="77777777" w:rsidR="00A41671" w:rsidRDefault="00A41671" w:rsidP="00300E2A">
      <w:pPr>
        <w:spacing w:after="0" w:line="360" w:lineRule="auto"/>
        <w:ind w:firstLine="426"/>
        <w:rPr>
          <w:sz w:val="24"/>
          <w:szCs w:val="24"/>
        </w:rPr>
      </w:pPr>
    </w:p>
    <w:p w14:paraId="06526D51" w14:textId="4EED1789" w:rsidR="00466644" w:rsidRDefault="00A41671" w:rsidP="00300E2A">
      <w:pPr>
        <w:spacing w:after="0" w:line="360" w:lineRule="auto"/>
        <w:ind w:firstLine="426"/>
        <w:jc w:val="both"/>
        <w:rPr>
          <w:sz w:val="24"/>
          <w:szCs w:val="24"/>
        </w:rPr>
      </w:pPr>
      <w:r>
        <w:rPr>
          <w:sz w:val="24"/>
          <w:szCs w:val="24"/>
        </w:rPr>
        <w:t xml:space="preserve">In Python and </w:t>
      </w:r>
      <w:r w:rsidR="00C52758">
        <w:rPr>
          <w:sz w:val="24"/>
          <w:szCs w:val="24"/>
        </w:rPr>
        <w:t xml:space="preserve">in </w:t>
      </w:r>
      <w:r w:rsidR="009C0864">
        <w:rPr>
          <w:sz w:val="24"/>
          <w:szCs w:val="24"/>
        </w:rPr>
        <w:t>R,</w:t>
      </w:r>
      <w:r>
        <w:rPr>
          <w:sz w:val="24"/>
          <w:szCs w:val="24"/>
        </w:rPr>
        <w:t xml:space="preserve"> we decided to go with bar char</w:t>
      </w:r>
      <w:r w:rsidR="009C0864">
        <w:rPr>
          <w:sz w:val="24"/>
          <w:szCs w:val="24"/>
        </w:rPr>
        <w:t>t</w:t>
      </w:r>
      <w:r>
        <w:rPr>
          <w:sz w:val="24"/>
          <w:szCs w:val="24"/>
        </w:rPr>
        <w:t>s as shown in Figure 7 and Figure 8.</w:t>
      </w:r>
      <w:r w:rsidR="008C46D5">
        <w:rPr>
          <w:sz w:val="24"/>
          <w:szCs w:val="24"/>
        </w:rPr>
        <w:t xml:space="preserve"> For both </w:t>
      </w:r>
      <w:r w:rsidR="009C0864">
        <w:rPr>
          <w:sz w:val="24"/>
          <w:szCs w:val="24"/>
        </w:rPr>
        <w:t>cases,</w:t>
      </w:r>
      <w:r w:rsidR="008C46D5">
        <w:rPr>
          <w:sz w:val="24"/>
          <w:szCs w:val="24"/>
        </w:rPr>
        <w:t xml:space="preserve"> the choice of colours worked </w:t>
      </w:r>
      <w:r w:rsidR="009A004E">
        <w:rPr>
          <w:sz w:val="24"/>
          <w:szCs w:val="24"/>
        </w:rPr>
        <w:t>fine</w:t>
      </w:r>
      <w:r w:rsidR="00EA229D">
        <w:rPr>
          <w:sz w:val="24"/>
          <w:szCs w:val="24"/>
        </w:rPr>
        <w:t xml:space="preserve"> as there are only three different age groups</w:t>
      </w:r>
      <w:r w:rsidR="009A004E">
        <w:rPr>
          <w:sz w:val="24"/>
          <w:szCs w:val="24"/>
        </w:rPr>
        <w:t>,</w:t>
      </w:r>
      <w:r w:rsidR="009C0864">
        <w:rPr>
          <w:sz w:val="24"/>
          <w:szCs w:val="24"/>
        </w:rPr>
        <w:t xml:space="preserve"> and we can easily identify that </w:t>
      </w:r>
      <w:r w:rsidR="00016E06">
        <w:rPr>
          <w:sz w:val="24"/>
          <w:szCs w:val="24"/>
        </w:rPr>
        <w:t>most of</w:t>
      </w:r>
      <w:r w:rsidR="009C0864">
        <w:rPr>
          <w:sz w:val="24"/>
          <w:szCs w:val="24"/>
        </w:rPr>
        <w:t xml:space="preserve"> the answer</w:t>
      </w:r>
      <w:r w:rsidR="00DC4D81">
        <w:rPr>
          <w:sz w:val="24"/>
          <w:szCs w:val="24"/>
        </w:rPr>
        <w:t>s</w:t>
      </w:r>
      <w:r w:rsidR="009C0864">
        <w:rPr>
          <w:sz w:val="24"/>
          <w:szCs w:val="24"/>
        </w:rPr>
        <w:t xml:space="preserve"> for </w:t>
      </w:r>
      <w:r w:rsidR="00DC4D81">
        <w:rPr>
          <w:sz w:val="24"/>
          <w:szCs w:val="24"/>
        </w:rPr>
        <w:t>each group</w:t>
      </w:r>
      <w:r w:rsidR="009C0864">
        <w:rPr>
          <w:sz w:val="24"/>
          <w:szCs w:val="24"/>
        </w:rPr>
        <w:t xml:space="preserve"> was that the respondent feels somewhat masculine.</w:t>
      </w:r>
      <w:r w:rsidR="00220E63">
        <w:rPr>
          <w:sz w:val="24"/>
          <w:szCs w:val="24"/>
        </w:rPr>
        <w:t xml:space="preserve"> Observe </w:t>
      </w:r>
      <w:r w:rsidR="00B32800">
        <w:rPr>
          <w:sz w:val="24"/>
          <w:szCs w:val="24"/>
        </w:rPr>
        <w:t xml:space="preserve">that </w:t>
      </w:r>
      <w:r w:rsidR="00220E63">
        <w:rPr>
          <w:sz w:val="24"/>
          <w:szCs w:val="24"/>
        </w:rPr>
        <w:t>in Figure 9 and Figure 10 the same answers distributed by civil status</w:t>
      </w:r>
      <w:r w:rsidR="00B32800">
        <w:rPr>
          <w:sz w:val="24"/>
          <w:szCs w:val="24"/>
        </w:rPr>
        <w:t xml:space="preserve"> start to become </w:t>
      </w:r>
      <w:r w:rsidR="000F7664">
        <w:rPr>
          <w:sz w:val="24"/>
          <w:szCs w:val="24"/>
        </w:rPr>
        <w:t>difficult</w:t>
      </w:r>
      <w:r w:rsidR="00B32800">
        <w:rPr>
          <w:sz w:val="24"/>
          <w:szCs w:val="24"/>
        </w:rPr>
        <w:t xml:space="preserve"> to understand as there are more</w:t>
      </w:r>
      <w:r w:rsidR="00295516">
        <w:rPr>
          <w:sz w:val="24"/>
          <w:szCs w:val="24"/>
        </w:rPr>
        <w:t xml:space="preserve"> categories to </w:t>
      </w:r>
      <w:r w:rsidR="00D80971">
        <w:rPr>
          <w:sz w:val="24"/>
          <w:szCs w:val="24"/>
        </w:rPr>
        <w:t>analyse</w:t>
      </w:r>
      <w:r w:rsidR="005A322E">
        <w:rPr>
          <w:sz w:val="24"/>
          <w:szCs w:val="24"/>
        </w:rPr>
        <w:t xml:space="preserve"> and</w:t>
      </w:r>
      <w:r w:rsidR="00A71FAC">
        <w:rPr>
          <w:sz w:val="24"/>
          <w:szCs w:val="24"/>
        </w:rPr>
        <w:t>,</w:t>
      </w:r>
      <w:r w:rsidR="005A322E">
        <w:rPr>
          <w:sz w:val="24"/>
          <w:szCs w:val="24"/>
        </w:rPr>
        <w:t xml:space="preserve"> therefore</w:t>
      </w:r>
      <w:r w:rsidR="00A71FAC">
        <w:rPr>
          <w:sz w:val="24"/>
          <w:szCs w:val="24"/>
        </w:rPr>
        <w:t>,</w:t>
      </w:r>
      <w:r w:rsidR="005A322E">
        <w:rPr>
          <w:sz w:val="24"/>
          <w:szCs w:val="24"/>
        </w:rPr>
        <w:t xml:space="preserve"> many colours to visualise.</w:t>
      </w:r>
    </w:p>
    <w:p w14:paraId="73CA2EAA" w14:textId="77777777" w:rsidR="00F73664" w:rsidRDefault="00F73664" w:rsidP="00300E2A">
      <w:pPr>
        <w:spacing w:after="0" w:line="360" w:lineRule="auto"/>
        <w:ind w:firstLine="426"/>
        <w:rPr>
          <w:sz w:val="24"/>
          <w:szCs w:val="24"/>
        </w:rPr>
      </w:pPr>
    </w:p>
    <w:p w14:paraId="30815746" w14:textId="49629289" w:rsidR="00A1260F" w:rsidRDefault="00F73664" w:rsidP="00300E2A">
      <w:pPr>
        <w:spacing w:after="0" w:line="360" w:lineRule="auto"/>
        <w:ind w:firstLine="426"/>
        <w:jc w:val="center"/>
        <w:rPr>
          <w:sz w:val="24"/>
          <w:szCs w:val="24"/>
        </w:rPr>
      </w:pPr>
      <w:r w:rsidRPr="00F73664">
        <w:rPr>
          <w:noProof/>
          <w:sz w:val="24"/>
          <w:szCs w:val="24"/>
        </w:rPr>
        <w:drawing>
          <wp:inline distT="0" distB="0" distL="0" distR="0" wp14:anchorId="6B62AFA7" wp14:editId="7010C28D">
            <wp:extent cx="5204460" cy="3437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6421" cy="3445057"/>
                    </a:xfrm>
                    <a:prstGeom prst="rect">
                      <a:avLst/>
                    </a:prstGeom>
                  </pic:spPr>
                </pic:pic>
              </a:graphicData>
            </a:graphic>
          </wp:inline>
        </w:drawing>
      </w:r>
    </w:p>
    <w:p w14:paraId="1A8DAF7E" w14:textId="51E68050" w:rsidR="00F73664" w:rsidRDefault="00F73664" w:rsidP="00300E2A">
      <w:pPr>
        <w:spacing w:after="0" w:line="360" w:lineRule="auto"/>
        <w:ind w:firstLine="426"/>
        <w:jc w:val="center"/>
        <w:rPr>
          <w:sz w:val="24"/>
          <w:szCs w:val="24"/>
        </w:rPr>
      </w:pPr>
      <w:r>
        <w:rPr>
          <w:sz w:val="24"/>
          <w:szCs w:val="24"/>
        </w:rPr>
        <w:t>Figure 7 – Python</w:t>
      </w:r>
    </w:p>
    <w:p w14:paraId="12D569DD" w14:textId="77777777" w:rsidR="00A41671" w:rsidRDefault="00A41671" w:rsidP="00300E2A">
      <w:pPr>
        <w:spacing w:after="0" w:line="360" w:lineRule="auto"/>
        <w:ind w:firstLine="426"/>
        <w:jc w:val="center"/>
        <w:rPr>
          <w:sz w:val="24"/>
          <w:szCs w:val="24"/>
        </w:rPr>
      </w:pPr>
    </w:p>
    <w:p w14:paraId="356720D2" w14:textId="5D91E7CC" w:rsidR="00A4260B" w:rsidRDefault="00A4260B" w:rsidP="00300E2A">
      <w:pPr>
        <w:spacing w:after="0" w:line="360" w:lineRule="auto"/>
        <w:ind w:firstLine="426"/>
        <w:jc w:val="center"/>
        <w:rPr>
          <w:sz w:val="24"/>
          <w:szCs w:val="24"/>
        </w:rPr>
      </w:pPr>
      <w:r w:rsidRPr="00A4260B">
        <w:rPr>
          <w:noProof/>
          <w:sz w:val="24"/>
          <w:szCs w:val="24"/>
        </w:rPr>
        <w:drawing>
          <wp:inline distT="0" distB="0" distL="0" distR="0" wp14:anchorId="57B5DB01" wp14:editId="77E89E28">
            <wp:extent cx="5219700" cy="436035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0378" cy="4377625"/>
                    </a:xfrm>
                    <a:prstGeom prst="rect">
                      <a:avLst/>
                    </a:prstGeom>
                  </pic:spPr>
                </pic:pic>
              </a:graphicData>
            </a:graphic>
          </wp:inline>
        </w:drawing>
      </w:r>
    </w:p>
    <w:p w14:paraId="41765B38" w14:textId="3A43E239" w:rsidR="00A4260B" w:rsidRDefault="00A4260B" w:rsidP="00300E2A">
      <w:pPr>
        <w:spacing w:after="0" w:line="360" w:lineRule="auto"/>
        <w:ind w:firstLine="426"/>
        <w:jc w:val="center"/>
        <w:rPr>
          <w:sz w:val="24"/>
          <w:szCs w:val="24"/>
        </w:rPr>
      </w:pPr>
      <w:r>
        <w:rPr>
          <w:sz w:val="24"/>
          <w:szCs w:val="24"/>
        </w:rPr>
        <w:t>Figure 8 - R</w:t>
      </w:r>
    </w:p>
    <w:p w14:paraId="40412C24" w14:textId="77777777" w:rsidR="0054731C" w:rsidRDefault="0054731C" w:rsidP="00300E2A">
      <w:pPr>
        <w:spacing w:after="0" w:line="360" w:lineRule="auto"/>
        <w:ind w:firstLine="426"/>
        <w:jc w:val="both"/>
        <w:rPr>
          <w:sz w:val="24"/>
          <w:szCs w:val="24"/>
        </w:rPr>
      </w:pPr>
    </w:p>
    <w:p w14:paraId="08A5A395" w14:textId="3BBF9844" w:rsidR="00F73664" w:rsidRDefault="00220E63" w:rsidP="00300E2A">
      <w:pPr>
        <w:spacing w:after="0" w:line="360" w:lineRule="auto"/>
        <w:ind w:firstLine="426"/>
        <w:jc w:val="center"/>
        <w:rPr>
          <w:sz w:val="24"/>
          <w:szCs w:val="24"/>
        </w:rPr>
      </w:pPr>
      <w:r w:rsidRPr="00220E63">
        <w:rPr>
          <w:noProof/>
          <w:sz w:val="24"/>
          <w:szCs w:val="24"/>
        </w:rPr>
        <w:drawing>
          <wp:inline distT="0" distB="0" distL="0" distR="0" wp14:anchorId="66ED7866" wp14:editId="4F7E5F63">
            <wp:extent cx="5212080" cy="347106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4176" cy="3479118"/>
                    </a:xfrm>
                    <a:prstGeom prst="rect">
                      <a:avLst/>
                    </a:prstGeom>
                  </pic:spPr>
                </pic:pic>
              </a:graphicData>
            </a:graphic>
          </wp:inline>
        </w:drawing>
      </w:r>
    </w:p>
    <w:p w14:paraId="29C92A7E" w14:textId="16B53DA2" w:rsidR="009A004E" w:rsidRDefault="009A004E" w:rsidP="00300E2A">
      <w:pPr>
        <w:spacing w:after="0" w:line="360" w:lineRule="auto"/>
        <w:ind w:firstLine="426"/>
        <w:jc w:val="center"/>
        <w:rPr>
          <w:sz w:val="24"/>
          <w:szCs w:val="24"/>
        </w:rPr>
      </w:pPr>
      <w:r>
        <w:rPr>
          <w:sz w:val="24"/>
          <w:szCs w:val="24"/>
        </w:rPr>
        <w:lastRenderedPageBreak/>
        <w:t>Figure 9 – Python</w:t>
      </w:r>
    </w:p>
    <w:p w14:paraId="1B4C127A" w14:textId="420A4079" w:rsidR="009A004E" w:rsidRDefault="009A004E" w:rsidP="00300E2A">
      <w:pPr>
        <w:spacing w:after="0" w:line="360" w:lineRule="auto"/>
        <w:ind w:firstLine="426"/>
        <w:rPr>
          <w:sz w:val="24"/>
          <w:szCs w:val="24"/>
        </w:rPr>
      </w:pPr>
    </w:p>
    <w:p w14:paraId="1E584CE2" w14:textId="36C40245" w:rsidR="009A004E" w:rsidRDefault="00220E63" w:rsidP="00300E2A">
      <w:pPr>
        <w:spacing w:after="0" w:line="360" w:lineRule="auto"/>
        <w:ind w:firstLine="426"/>
        <w:jc w:val="center"/>
        <w:rPr>
          <w:sz w:val="24"/>
          <w:szCs w:val="24"/>
        </w:rPr>
      </w:pPr>
      <w:r w:rsidRPr="00220E63">
        <w:rPr>
          <w:noProof/>
          <w:sz w:val="24"/>
          <w:szCs w:val="24"/>
        </w:rPr>
        <w:drawing>
          <wp:inline distT="0" distB="0" distL="0" distR="0" wp14:anchorId="1897D03C" wp14:editId="4CF89994">
            <wp:extent cx="5074920" cy="4273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788" cy="4279768"/>
                    </a:xfrm>
                    <a:prstGeom prst="rect">
                      <a:avLst/>
                    </a:prstGeom>
                  </pic:spPr>
                </pic:pic>
              </a:graphicData>
            </a:graphic>
          </wp:inline>
        </w:drawing>
      </w:r>
    </w:p>
    <w:p w14:paraId="25EBE3D9" w14:textId="39FD5A4C" w:rsidR="008108BA" w:rsidRDefault="008108BA" w:rsidP="00300E2A">
      <w:pPr>
        <w:spacing w:after="0" w:line="360" w:lineRule="auto"/>
        <w:ind w:firstLine="426"/>
        <w:jc w:val="center"/>
        <w:rPr>
          <w:sz w:val="24"/>
          <w:szCs w:val="24"/>
        </w:rPr>
      </w:pPr>
      <w:r>
        <w:rPr>
          <w:sz w:val="24"/>
          <w:szCs w:val="24"/>
        </w:rPr>
        <w:t>Figure 10 - R</w:t>
      </w:r>
    </w:p>
    <w:p w14:paraId="4F97C2B5" w14:textId="77777777" w:rsidR="00046A0C" w:rsidRDefault="00046A0C" w:rsidP="00300E2A">
      <w:pPr>
        <w:spacing w:after="0" w:line="360" w:lineRule="auto"/>
        <w:ind w:firstLine="426"/>
        <w:rPr>
          <w:sz w:val="24"/>
          <w:szCs w:val="24"/>
        </w:rPr>
      </w:pPr>
    </w:p>
    <w:p w14:paraId="677F8BFE" w14:textId="6D319F8C" w:rsidR="00220E63" w:rsidRDefault="0040400A" w:rsidP="00300E2A">
      <w:pPr>
        <w:spacing w:after="0" w:line="360" w:lineRule="auto"/>
        <w:ind w:firstLine="426"/>
        <w:jc w:val="both"/>
        <w:rPr>
          <w:sz w:val="24"/>
          <w:szCs w:val="24"/>
        </w:rPr>
      </w:pPr>
      <w:r>
        <w:rPr>
          <w:sz w:val="24"/>
          <w:szCs w:val="24"/>
        </w:rPr>
        <w:t>For the n</w:t>
      </w:r>
      <w:r w:rsidR="00220E63">
        <w:rPr>
          <w:sz w:val="24"/>
          <w:szCs w:val="24"/>
        </w:rPr>
        <w:t>ext question analysed “</w:t>
      </w:r>
      <w:r w:rsidRPr="0040400A">
        <w:rPr>
          <w:i/>
          <w:iCs/>
          <w:sz w:val="24"/>
          <w:szCs w:val="24"/>
        </w:rPr>
        <w:t>Do you think that society puts pressure on men in a way that is unhealthy or bad for them?</w:t>
      </w:r>
      <w:r w:rsidR="00220E63">
        <w:rPr>
          <w:sz w:val="24"/>
          <w:szCs w:val="24"/>
        </w:rPr>
        <w:t>”</w:t>
      </w:r>
      <w:r w:rsidR="001D1941">
        <w:rPr>
          <w:sz w:val="24"/>
          <w:szCs w:val="24"/>
        </w:rPr>
        <w:t>, we chose the stacked bar chart which works really nice for this type of question (Yes/No)</w:t>
      </w:r>
      <w:r w:rsidR="00C36904">
        <w:rPr>
          <w:sz w:val="24"/>
          <w:szCs w:val="24"/>
        </w:rPr>
        <w:t xml:space="preserve"> and as can be seen in Figure 11, Figure 12 and Figure 13</w:t>
      </w:r>
      <w:r w:rsidR="004C7A8A">
        <w:rPr>
          <w:sz w:val="24"/>
          <w:szCs w:val="24"/>
        </w:rPr>
        <w:t>,</w:t>
      </w:r>
      <w:r w:rsidR="00C36904">
        <w:rPr>
          <w:sz w:val="24"/>
          <w:szCs w:val="24"/>
        </w:rPr>
        <w:t xml:space="preserve"> </w:t>
      </w:r>
      <w:r w:rsidR="00653A62">
        <w:rPr>
          <w:sz w:val="24"/>
          <w:szCs w:val="24"/>
        </w:rPr>
        <w:t xml:space="preserve">it is quick to understand </w:t>
      </w:r>
      <w:r w:rsidR="00F63B6C">
        <w:rPr>
          <w:sz w:val="24"/>
          <w:szCs w:val="24"/>
        </w:rPr>
        <w:t>that</w:t>
      </w:r>
      <w:r w:rsidR="00653A62">
        <w:rPr>
          <w:sz w:val="24"/>
          <w:szCs w:val="24"/>
        </w:rPr>
        <w:t xml:space="preserve"> </w:t>
      </w:r>
      <w:r w:rsidR="00235059">
        <w:rPr>
          <w:sz w:val="24"/>
          <w:szCs w:val="24"/>
        </w:rPr>
        <w:t xml:space="preserve">for all three groups most respondents feel that society puts pressure on men in </w:t>
      </w:r>
      <w:r w:rsidR="00615B30">
        <w:rPr>
          <w:sz w:val="24"/>
          <w:szCs w:val="24"/>
        </w:rPr>
        <w:t xml:space="preserve">a </w:t>
      </w:r>
      <w:r w:rsidR="00235059">
        <w:rPr>
          <w:sz w:val="24"/>
          <w:szCs w:val="24"/>
        </w:rPr>
        <w:t xml:space="preserve">way that is unhealthy or bad for </w:t>
      </w:r>
      <w:r w:rsidR="00D24E62">
        <w:rPr>
          <w:sz w:val="24"/>
          <w:szCs w:val="24"/>
        </w:rPr>
        <w:t>them</w:t>
      </w:r>
      <w:r w:rsidR="001A0A81">
        <w:rPr>
          <w:sz w:val="24"/>
          <w:szCs w:val="24"/>
        </w:rPr>
        <w:t>, even when the values or percentages for Yes/No are not shown in the chart.</w:t>
      </w:r>
    </w:p>
    <w:p w14:paraId="4726E70E" w14:textId="1735C246" w:rsidR="00046A0C" w:rsidRDefault="00046A0C" w:rsidP="00300E2A">
      <w:pPr>
        <w:spacing w:after="0" w:line="360" w:lineRule="auto"/>
        <w:ind w:firstLine="426"/>
        <w:rPr>
          <w:sz w:val="24"/>
          <w:szCs w:val="24"/>
        </w:rPr>
      </w:pPr>
    </w:p>
    <w:p w14:paraId="046AC7AF" w14:textId="1392AD59" w:rsidR="00046A0C" w:rsidRDefault="005A5A0B" w:rsidP="00300E2A">
      <w:pPr>
        <w:spacing w:after="0" w:line="360" w:lineRule="auto"/>
        <w:ind w:firstLine="426"/>
        <w:jc w:val="center"/>
        <w:rPr>
          <w:sz w:val="24"/>
          <w:szCs w:val="24"/>
        </w:rPr>
      </w:pPr>
      <w:r w:rsidRPr="005A5A0B">
        <w:rPr>
          <w:noProof/>
          <w:sz w:val="24"/>
          <w:szCs w:val="24"/>
        </w:rPr>
        <w:lastRenderedPageBreak/>
        <w:drawing>
          <wp:inline distT="0" distB="0" distL="0" distR="0" wp14:anchorId="7D10DF22" wp14:editId="00B55D09">
            <wp:extent cx="4442460" cy="3569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6772" cy="3589354"/>
                    </a:xfrm>
                    <a:prstGeom prst="rect">
                      <a:avLst/>
                    </a:prstGeom>
                  </pic:spPr>
                </pic:pic>
              </a:graphicData>
            </a:graphic>
          </wp:inline>
        </w:drawing>
      </w:r>
    </w:p>
    <w:p w14:paraId="63D4DA3A" w14:textId="3279FB00" w:rsidR="00046A0C" w:rsidRDefault="00046A0C" w:rsidP="00300E2A">
      <w:pPr>
        <w:spacing w:after="0" w:line="360" w:lineRule="auto"/>
        <w:ind w:firstLine="426"/>
        <w:jc w:val="center"/>
        <w:rPr>
          <w:sz w:val="24"/>
          <w:szCs w:val="24"/>
        </w:rPr>
      </w:pPr>
      <w:r>
        <w:rPr>
          <w:sz w:val="24"/>
          <w:szCs w:val="24"/>
        </w:rPr>
        <w:t>Figure 11 – Tableau</w:t>
      </w:r>
    </w:p>
    <w:p w14:paraId="2BE98210" w14:textId="77C4BEA1" w:rsidR="00046A0C" w:rsidRDefault="00046A0C" w:rsidP="00300E2A">
      <w:pPr>
        <w:spacing w:after="0" w:line="360" w:lineRule="auto"/>
        <w:ind w:firstLine="426"/>
        <w:rPr>
          <w:sz w:val="24"/>
          <w:szCs w:val="24"/>
        </w:rPr>
      </w:pPr>
    </w:p>
    <w:p w14:paraId="51D22557" w14:textId="6175CE98" w:rsidR="00046A0C" w:rsidRDefault="00293731" w:rsidP="00300E2A">
      <w:pPr>
        <w:spacing w:after="0" w:line="360" w:lineRule="auto"/>
        <w:ind w:firstLine="426"/>
        <w:jc w:val="center"/>
        <w:rPr>
          <w:sz w:val="24"/>
          <w:szCs w:val="24"/>
        </w:rPr>
      </w:pPr>
      <w:r w:rsidRPr="00293731">
        <w:rPr>
          <w:noProof/>
          <w:sz w:val="24"/>
          <w:szCs w:val="24"/>
        </w:rPr>
        <w:drawing>
          <wp:inline distT="0" distB="0" distL="0" distR="0" wp14:anchorId="7F839639" wp14:editId="12DD381A">
            <wp:extent cx="5731510" cy="27355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35580"/>
                    </a:xfrm>
                    <a:prstGeom prst="rect">
                      <a:avLst/>
                    </a:prstGeom>
                  </pic:spPr>
                </pic:pic>
              </a:graphicData>
            </a:graphic>
          </wp:inline>
        </w:drawing>
      </w:r>
    </w:p>
    <w:p w14:paraId="0278DB0C" w14:textId="5A8AAA1A" w:rsidR="00046A0C" w:rsidRDefault="00046A0C" w:rsidP="00300E2A">
      <w:pPr>
        <w:spacing w:after="0" w:line="360" w:lineRule="auto"/>
        <w:ind w:firstLine="426"/>
        <w:jc w:val="center"/>
        <w:rPr>
          <w:sz w:val="24"/>
          <w:szCs w:val="24"/>
        </w:rPr>
      </w:pPr>
      <w:r>
        <w:rPr>
          <w:sz w:val="24"/>
          <w:szCs w:val="24"/>
        </w:rPr>
        <w:t>Figure 12 – Python</w:t>
      </w:r>
    </w:p>
    <w:p w14:paraId="6DE1BBD3" w14:textId="77777777" w:rsidR="00046A0C" w:rsidRDefault="00046A0C" w:rsidP="00300E2A">
      <w:pPr>
        <w:spacing w:after="0" w:line="360" w:lineRule="auto"/>
        <w:ind w:firstLine="426"/>
        <w:rPr>
          <w:sz w:val="24"/>
          <w:szCs w:val="24"/>
        </w:rPr>
      </w:pPr>
    </w:p>
    <w:p w14:paraId="147E7758" w14:textId="0511337A" w:rsidR="00046A0C" w:rsidRDefault="001665BB" w:rsidP="00300E2A">
      <w:pPr>
        <w:spacing w:after="0" w:line="360" w:lineRule="auto"/>
        <w:ind w:firstLine="426"/>
        <w:jc w:val="center"/>
        <w:rPr>
          <w:sz w:val="24"/>
          <w:szCs w:val="24"/>
        </w:rPr>
      </w:pPr>
      <w:r w:rsidRPr="001665BB">
        <w:rPr>
          <w:noProof/>
          <w:sz w:val="24"/>
          <w:szCs w:val="24"/>
        </w:rPr>
        <w:lastRenderedPageBreak/>
        <w:drawing>
          <wp:inline distT="0" distB="0" distL="0" distR="0" wp14:anchorId="7FF07CE0" wp14:editId="454EC63A">
            <wp:extent cx="5731510" cy="48247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24730"/>
                    </a:xfrm>
                    <a:prstGeom prst="rect">
                      <a:avLst/>
                    </a:prstGeom>
                  </pic:spPr>
                </pic:pic>
              </a:graphicData>
            </a:graphic>
          </wp:inline>
        </w:drawing>
      </w:r>
    </w:p>
    <w:p w14:paraId="0DC819F5" w14:textId="2294E884" w:rsidR="00046A0C" w:rsidRDefault="00046A0C" w:rsidP="00300E2A">
      <w:pPr>
        <w:spacing w:after="0" w:line="360" w:lineRule="auto"/>
        <w:ind w:firstLine="426"/>
        <w:jc w:val="center"/>
        <w:rPr>
          <w:sz w:val="24"/>
          <w:szCs w:val="24"/>
        </w:rPr>
      </w:pPr>
      <w:r>
        <w:rPr>
          <w:sz w:val="24"/>
          <w:szCs w:val="24"/>
        </w:rPr>
        <w:t>Figure 13 - R</w:t>
      </w:r>
    </w:p>
    <w:p w14:paraId="695E7370" w14:textId="7DFB071E" w:rsidR="00220E63" w:rsidRDefault="00220E63" w:rsidP="00300E2A">
      <w:pPr>
        <w:spacing w:after="0" w:line="360" w:lineRule="auto"/>
        <w:ind w:firstLine="426"/>
        <w:rPr>
          <w:sz w:val="24"/>
          <w:szCs w:val="24"/>
        </w:rPr>
      </w:pPr>
    </w:p>
    <w:p w14:paraId="224D02AF" w14:textId="28B26E12" w:rsidR="000E4EF3" w:rsidRDefault="00623C1D" w:rsidP="00300E2A">
      <w:pPr>
        <w:spacing w:after="0" w:line="360" w:lineRule="auto"/>
        <w:ind w:firstLine="426"/>
        <w:jc w:val="both"/>
        <w:rPr>
          <w:sz w:val="24"/>
          <w:szCs w:val="24"/>
        </w:rPr>
      </w:pPr>
      <w:r>
        <w:rPr>
          <w:sz w:val="24"/>
          <w:szCs w:val="24"/>
        </w:rPr>
        <w:t>Afterwards</w:t>
      </w:r>
      <w:r w:rsidR="00E35CD0">
        <w:rPr>
          <w:sz w:val="24"/>
          <w:szCs w:val="24"/>
        </w:rPr>
        <w:t>,</w:t>
      </w:r>
      <w:r>
        <w:rPr>
          <w:sz w:val="24"/>
          <w:szCs w:val="24"/>
        </w:rPr>
        <w:t xml:space="preserve"> </w:t>
      </w:r>
      <w:r w:rsidR="005B3480">
        <w:rPr>
          <w:sz w:val="24"/>
          <w:szCs w:val="24"/>
        </w:rPr>
        <w:t xml:space="preserve">to </w:t>
      </w:r>
      <w:r>
        <w:rPr>
          <w:sz w:val="24"/>
          <w:szCs w:val="24"/>
        </w:rPr>
        <w:t>analyse</w:t>
      </w:r>
      <w:r w:rsidR="005B3480">
        <w:rPr>
          <w:sz w:val="24"/>
          <w:szCs w:val="24"/>
        </w:rPr>
        <w:t xml:space="preserve"> </w:t>
      </w:r>
      <w:r>
        <w:rPr>
          <w:sz w:val="24"/>
          <w:szCs w:val="24"/>
        </w:rPr>
        <w:t xml:space="preserve">the question </w:t>
      </w:r>
      <w:r w:rsidR="00E35CD0">
        <w:rPr>
          <w:sz w:val="24"/>
          <w:szCs w:val="24"/>
        </w:rPr>
        <w:t>“</w:t>
      </w:r>
      <w:r w:rsidR="00E35CD0" w:rsidRPr="00E35CD0">
        <w:rPr>
          <w:i/>
          <w:iCs/>
          <w:sz w:val="24"/>
          <w:szCs w:val="24"/>
        </w:rPr>
        <w:t>How important is it to you that others see you as masculine?</w:t>
      </w:r>
      <w:r w:rsidR="00E35CD0">
        <w:rPr>
          <w:sz w:val="24"/>
          <w:szCs w:val="24"/>
        </w:rPr>
        <w:t>” we applied different type</w:t>
      </w:r>
      <w:r w:rsidR="00F37C89">
        <w:rPr>
          <w:sz w:val="24"/>
          <w:szCs w:val="24"/>
        </w:rPr>
        <w:t>s</w:t>
      </w:r>
      <w:r w:rsidR="00E35CD0">
        <w:rPr>
          <w:sz w:val="24"/>
          <w:szCs w:val="24"/>
        </w:rPr>
        <w:t xml:space="preserve"> of visualisation to be able to compare them for the same set of data. Figure 14 shows the Tableau </w:t>
      </w:r>
      <w:r w:rsidR="00A95052">
        <w:rPr>
          <w:sz w:val="24"/>
          <w:szCs w:val="24"/>
        </w:rPr>
        <w:t xml:space="preserve">visualisation using </w:t>
      </w:r>
      <w:r w:rsidR="00871F83">
        <w:rPr>
          <w:sz w:val="24"/>
          <w:szCs w:val="24"/>
        </w:rPr>
        <w:t xml:space="preserve">a </w:t>
      </w:r>
      <w:r w:rsidR="00A95052">
        <w:rPr>
          <w:sz w:val="24"/>
          <w:szCs w:val="24"/>
        </w:rPr>
        <w:t xml:space="preserve">line chart with </w:t>
      </w:r>
      <w:r w:rsidR="005A75C4">
        <w:rPr>
          <w:sz w:val="24"/>
          <w:szCs w:val="24"/>
        </w:rPr>
        <w:t xml:space="preserve">the </w:t>
      </w:r>
      <w:r w:rsidR="00A95052">
        <w:rPr>
          <w:sz w:val="24"/>
          <w:szCs w:val="24"/>
        </w:rPr>
        <w:t>shade</w:t>
      </w:r>
      <w:r w:rsidR="005A75C4">
        <w:rPr>
          <w:sz w:val="24"/>
          <w:szCs w:val="24"/>
        </w:rPr>
        <w:t>d area</w:t>
      </w:r>
      <w:r w:rsidR="006F3A5D">
        <w:rPr>
          <w:sz w:val="24"/>
          <w:szCs w:val="24"/>
        </w:rPr>
        <w:t xml:space="preserve"> and light colours.</w:t>
      </w:r>
      <w:r w:rsidR="007E78FF">
        <w:rPr>
          <w:sz w:val="24"/>
          <w:szCs w:val="24"/>
        </w:rPr>
        <w:t xml:space="preserve"> Figure 15 shows the Python visualization using </w:t>
      </w:r>
      <w:r w:rsidR="00871F83">
        <w:rPr>
          <w:sz w:val="24"/>
          <w:szCs w:val="24"/>
        </w:rPr>
        <w:t xml:space="preserve">a </w:t>
      </w:r>
      <w:r w:rsidR="007E78FF">
        <w:rPr>
          <w:sz w:val="24"/>
          <w:szCs w:val="24"/>
        </w:rPr>
        <w:t>pie chart, this question has only 4 possible answer</w:t>
      </w:r>
      <w:r w:rsidR="00F37C89">
        <w:rPr>
          <w:sz w:val="24"/>
          <w:szCs w:val="24"/>
        </w:rPr>
        <w:t>s</w:t>
      </w:r>
      <w:r w:rsidR="006A6FE5">
        <w:rPr>
          <w:sz w:val="24"/>
          <w:szCs w:val="24"/>
        </w:rPr>
        <w:t>,</w:t>
      </w:r>
      <w:r w:rsidR="007E78FF">
        <w:rPr>
          <w:sz w:val="24"/>
          <w:szCs w:val="24"/>
        </w:rPr>
        <w:t xml:space="preserve"> thus it is fine </w:t>
      </w:r>
      <w:r w:rsidR="006A6FE5">
        <w:rPr>
          <w:sz w:val="24"/>
          <w:szCs w:val="24"/>
        </w:rPr>
        <w:t>to use</w:t>
      </w:r>
      <w:r w:rsidR="007E78FF">
        <w:rPr>
          <w:sz w:val="24"/>
          <w:szCs w:val="24"/>
        </w:rPr>
        <w:t xml:space="preserve"> this type of chart</w:t>
      </w:r>
      <w:r w:rsidR="00F37C89">
        <w:rPr>
          <w:sz w:val="24"/>
          <w:szCs w:val="24"/>
        </w:rPr>
        <w:t>.</w:t>
      </w:r>
      <w:r w:rsidR="00B1481E">
        <w:rPr>
          <w:sz w:val="24"/>
          <w:szCs w:val="24"/>
        </w:rPr>
        <w:t xml:space="preserve"> Through both charts we can clearly understand that for </w:t>
      </w:r>
      <w:r w:rsidR="001E147D">
        <w:rPr>
          <w:sz w:val="24"/>
          <w:szCs w:val="24"/>
        </w:rPr>
        <w:t xml:space="preserve">all </w:t>
      </w:r>
      <w:r w:rsidR="00B1481E">
        <w:rPr>
          <w:sz w:val="24"/>
          <w:szCs w:val="24"/>
        </w:rPr>
        <w:t>age groups most</w:t>
      </w:r>
      <w:r w:rsidR="00E87C3B">
        <w:rPr>
          <w:sz w:val="24"/>
          <w:szCs w:val="24"/>
        </w:rPr>
        <w:t xml:space="preserve"> </w:t>
      </w:r>
      <w:r w:rsidR="00B1481E">
        <w:rPr>
          <w:sz w:val="24"/>
          <w:szCs w:val="24"/>
        </w:rPr>
        <w:t>men answered that somewhat is important that other</w:t>
      </w:r>
      <w:r w:rsidR="00341AEC">
        <w:rPr>
          <w:sz w:val="24"/>
          <w:szCs w:val="24"/>
        </w:rPr>
        <w:t>s</w:t>
      </w:r>
      <w:r w:rsidR="00B1481E">
        <w:rPr>
          <w:sz w:val="24"/>
          <w:szCs w:val="24"/>
        </w:rPr>
        <w:t xml:space="preserve"> see </w:t>
      </w:r>
      <w:r w:rsidR="00E87C3B">
        <w:rPr>
          <w:sz w:val="24"/>
          <w:szCs w:val="24"/>
        </w:rPr>
        <w:t xml:space="preserve">them </w:t>
      </w:r>
      <w:r w:rsidR="00B1481E">
        <w:rPr>
          <w:sz w:val="24"/>
          <w:szCs w:val="24"/>
        </w:rPr>
        <w:t xml:space="preserve">as masculine. </w:t>
      </w:r>
    </w:p>
    <w:p w14:paraId="0AF1BA1E" w14:textId="77777777" w:rsidR="000E4EF3" w:rsidRPr="00A1260F" w:rsidRDefault="000E4EF3" w:rsidP="00300E2A">
      <w:pPr>
        <w:spacing w:after="0" w:line="360" w:lineRule="auto"/>
        <w:ind w:firstLine="426"/>
        <w:rPr>
          <w:sz w:val="24"/>
          <w:szCs w:val="24"/>
        </w:rPr>
      </w:pPr>
    </w:p>
    <w:p w14:paraId="2967A8C3" w14:textId="5AF807EF" w:rsidR="00F6702A" w:rsidRDefault="00E351EE" w:rsidP="00300E2A">
      <w:pPr>
        <w:spacing w:after="0" w:line="360" w:lineRule="auto"/>
        <w:ind w:firstLine="426"/>
        <w:jc w:val="center"/>
        <w:rPr>
          <w:sz w:val="24"/>
          <w:szCs w:val="24"/>
        </w:rPr>
      </w:pPr>
      <w:r w:rsidRPr="00E351EE">
        <w:rPr>
          <w:noProof/>
          <w:sz w:val="24"/>
          <w:szCs w:val="24"/>
        </w:rPr>
        <w:lastRenderedPageBreak/>
        <w:drawing>
          <wp:inline distT="0" distB="0" distL="0" distR="0" wp14:anchorId="03BA9939" wp14:editId="2894DDF9">
            <wp:extent cx="4282811" cy="234716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2811" cy="2347163"/>
                    </a:xfrm>
                    <a:prstGeom prst="rect">
                      <a:avLst/>
                    </a:prstGeom>
                  </pic:spPr>
                </pic:pic>
              </a:graphicData>
            </a:graphic>
          </wp:inline>
        </w:drawing>
      </w:r>
    </w:p>
    <w:p w14:paraId="78553E47" w14:textId="335AFCC1" w:rsidR="00E351EE" w:rsidRDefault="00E351EE" w:rsidP="00300E2A">
      <w:pPr>
        <w:spacing w:after="0" w:line="360" w:lineRule="auto"/>
        <w:ind w:firstLine="426"/>
        <w:jc w:val="center"/>
        <w:rPr>
          <w:sz w:val="24"/>
          <w:szCs w:val="24"/>
        </w:rPr>
      </w:pPr>
      <w:r>
        <w:rPr>
          <w:sz w:val="24"/>
          <w:szCs w:val="24"/>
        </w:rPr>
        <w:t>Figure 14 - Tableau</w:t>
      </w:r>
    </w:p>
    <w:p w14:paraId="53BC6C25" w14:textId="77777777" w:rsidR="00F82048" w:rsidRDefault="00F82048" w:rsidP="00300E2A">
      <w:pPr>
        <w:spacing w:after="0" w:line="360" w:lineRule="auto"/>
        <w:ind w:firstLine="426"/>
        <w:rPr>
          <w:sz w:val="24"/>
          <w:szCs w:val="24"/>
        </w:rPr>
      </w:pPr>
    </w:p>
    <w:p w14:paraId="2DC83993" w14:textId="7F14F8A1" w:rsidR="00F82048" w:rsidRDefault="00F82048" w:rsidP="00300E2A">
      <w:pPr>
        <w:spacing w:after="0" w:line="360" w:lineRule="auto"/>
        <w:ind w:firstLine="426"/>
        <w:jc w:val="center"/>
        <w:rPr>
          <w:sz w:val="24"/>
          <w:szCs w:val="24"/>
        </w:rPr>
      </w:pPr>
      <w:r w:rsidRPr="00F82048">
        <w:rPr>
          <w:noProof/>
          <w:sz w:val="24"/>
          <w:szCs w:val="24"/>
        </w:rPr>
        <w:drawing>
          <wp:inline distT="0" distB="0" distL="0" distR="0" wp14:anchorId="77D6480C" wp14:editId="42F9A77B">
            <wp:extent cx="5170819" cy="4005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3851" cy="4015675"/>
                    </a:xfrm>
                    <a:prstGeom prst="rect">
                      <a:avLst/>
                    </a:prstGeom>
                  </pic:spPr>
                </pic:pic>
              </a:graphicData>
            </a:graphic>
          </wp:inline>
        </w:drawing>
      </w:r>
    </w:p>
    <w:p w14:paraId="629323B5" w14:textId="7950464F" w:rsidR="00E351EE" w:rsidRDefault="00E351EE" w:rsidP="00300E2A">
      <w:pPr>
        <w:spacing w:after="0" w:line="360" w:lineRule="auto"/>
        <w:ind w:firstLine="426"/>
        <w:jc w:val="center"/>
        <w:rPr>
          <w:sz w:val="24"/>
          <w:szCs w:val="24"/>
        </w:rPr>
      </w:pPr>
      <w:r>
        <w:rPr>
          <w:sz w:val="24"/>
          <w:szCs w:val="24"/>
        </w:rPr>
        <w:t>Figure 15 - Python</w:t>
      </w:r>
    </w:p>
    <w:p w14:paraId="182A8689" w14:textId="4FC9D62A" w:rsidR="00F6702A" w:rsidRDefault="00F6702A" w:rsidP="00300E2A">
      <w:pPr>
        <w:spacing w:after="0" w:line="360" w:lineRule="auto"/>
        <w:ind w:firstLine="426"/>
        <w:rPr>
          <w:sz w:val="24"/>
          <w:szCs w:val="24"/>
        </w:rPr>
      </w:pPr>
    </w:p>
    <w:p w14:paraId="3E01C0FD" w14:textId="30D3F01A" w:rsidR="004E5B29" w:rsidRDefault="005051BD" w:rsidP="00300E2A">
      <w:pPr>
        <w:spacing w:after="0" w:line="360" w:lineRule="auto"/>
        <w:ind w:firstLine="426"/>
        <w:jc w:val="both"/>
        <w:rPr>
          <w:sz w:val="24"/>
          <w:szCs w:val="24"/>
        </w:rPr>
      </w:pPr>
      <w:r>
        <w:rPr>
          <w:sz w:val="24"/>
          <w:szCs w:val="24"/>
        </w:rPr>
        <w:t xml:space="preserve">We </w:t>
      </w:r>
      <w:r w:rsidR="00474CF2">
        <w:rPr>
          <w:sz w:val="24"/>
          <w:szCs w:val="24"/>
        </w:rPr>
        <w:t xml:space="preserve">also </w:t>
      </w:r>
      <w:r>
        <w:rPr>
          <w:sz w:val="24"/>
          <w:szCs w:val="24"/>
        </w:rPr>
        <w:t xml:space="preserve">analysed a few other questions and distributions </w:t>
      </w:r>
      <w:r w:rsidR="00474CF2">
        <w:rPr>
          <w:sz w:val="24"/>
          <w:szCs w:val="24"/>
        </w:rPr>
        <w:t xml:space="preserve">for </w:t>
      </w:r>
      <w:r>
        <w:rPr>
          <w:sz w:val="24"/>
          <w:szCs w:val="24"/>
        </w:rPr>
        <w:t xml:space="preserve">which the charts can be seen at the end of this report and all follow the same approaches described above. All the three tools are very powerful, and we did not </w:t>
      </w:r>
      <w:r w:rsidR="00474CF2">
        <w:rPr>
          <w:sz w:val="24"/>
          <w:szCs w:val="24"/>
        </w:rPr>
        <w:t xml:space="preserve">use </w:t>
      </w:r>
      <w:r>
        <w:rPr>
          <w:sz w:val="24"/>
          <w:szCs w:val="24"/>
        </w:rPr>
        <w:t xml:space="preserve">the </w:t>
      </w:r>
      <w:r w:rsidR="00474CF2">
        <w:rPr>
          <w:sz w:val="24"/>
          <w:szCs w:val="24"/>
        </w:rPr>
        <w:t xml:space="preserve">most </w:t>
      </w:r>
      <w:r>
        <w:rPr>
          <w:sz w:val="24"/>
          <w:szCs w:val="24"/>
        </w:rPr>
        <w:t xml:space="preserve">advanced features for any of them due to </w:t>
      </w:r>
      <w:r w:rsidR="00474CF2">
        <w:rPr>
          <w:sz w:val="24"/>
          <w:szCs w:val="24"/>
        </w:rPr>
        <w:t xml:space="preserve">a </w:t>
      </w:r>
      <w:r>
        <w:rPr>
          <w:sz w:val="24"/>
          <w:szCs w:val="24"/>
        </w:rPr>
        <w:t xml:space="preserve">time issue, however, we </w:t>
      </w:r>
      <w:r w:rsidR="00474CF2">
        <w:rPr>
          <w:sz w:val="24"/>
          <w:szCs w:val="24"/>
        </w:rPr>
        <w:t xml:space="preserve">were able to </w:t>
      </w:r>
      <w:r>
        <w:rPr>
          <w:sz w:val="24"/>
          <w:szCs w:val="24"/>
        </w:rPr>
        <w:t xml:space="preserve">understand more about each of them </w:t>
      </w:r>
      <w:r w:rsidR="00474CF2">
        <w:rPr>
          <w:sz w:val="24"/>
          <w:szCs w:val="24"/>
        </w:rPr>
        <w:t>i</w:t>
      </w:r>
      <w:r>
        <w:rPr>
          <w:sz w:val="24"/>
          <w:szCs w:val="24"/>
        </w:rPr>
        <w:t xml:space="preserve">n the </w:t>
      </w:r>
      <w:r>
        <w:rPr>
          <w:sz w:val="24"/>
          <w:szCs w:val="24"/>
        </w:rPr>
        <w:lastRenderedPageBreak/>
        <w:t xml:space="preserve">development of this </w:t>
      </w:r>
      <w:r w:rsidR="00474CF2">
        <w:rPr>
          <w:sz w:val="24"/>
          <w:szCs w:val="24"/>
        </w:rPr>
        <w:t>work</w:t>
      </w:r>
      <w:r>
        <w:rPr>
          <w:sz w:val="24"/>
          <w:szCs w:val="24"/>
        </w:rPr>
        <w:t>.</w:t>
      </w:r>
      <w:r w:rsidR="001709D6">
        <w:rPr>
          <w:sz w:val="24"/>
          <w:szCs w:val="24"/>
        </w:rPr>
        <w:t xml:space="preserve"> </w:t>
      </w:r>
      <w:r w:rsidR="004E5B29">
        <w:rPr>
          <w:sz w:val="24"/>
          <w:szCs w:val="24"/>
        </w:rPr>
        <w:t>Thus, regardless of the tool being used</w:t>
      </w:r>
      <w:r w:rsidR="00A028A3">
        <w:rPr>
          <w:sz w:val="24"/>
          <w:szCs w:val="24"/>
        </w:rPr>
        <w:t xml:space="preserve">, it is important </w:t>
      </w:r>
      <w:r w:rsidR="004E5B29">
        <w:rPr>
          <w:sz w:val="24"/>
          <w:szCs w:val="24"/>
        </w:rPr>
        <w:t xml:space="preserve">to </w:t>
      </w:r>
      <w:r w:rsidR="001709D6">
        <w:rPr>
          <w:sz w:val="24"/>
          <w:szCs w:val="24"/>
        </w:rPr>
        <w:t xml:space="preserve">understand the data and </w:t>
      </w:r>
      <w:r w:rsidR="004E5B29">
        <w:rPr>
          <w:sz w:val="24"/>
          <w:szCs w:val="24"/>
        </w:rPr>
        <w:t xml:space="preserve">know how to clearly represent </w:t>
      </w:r>
      <w:r w:rsidR="001709D6">
        <w:rPr>
          <w:sz w:val="24"/>
          <w:szCs w:val="24"/>
        </w:rPr>
        <w:t xml:space="preserve">that </w:t>
      </w:r>
      <w:r w:rsidR="004E5B29">
        <w:rPr>
          <w:sz w:val="24"/>
          <w:szCs w:val="24"/>
        </w:rPr>
        <w:t xml:space="preserve">in a way that gets the audience attention and help them to easily </w:t>
      </w:r>
      <w:r w:rsidR="001709D6">
        <w:rPr>
          <w:sz w:val="24"/>
          <w:szCs w:val="24"/>
        </w:rPr>
        <w:t>comprehend</w:t>
      </w:r>
      <w:r w:rsidR="004E5B29">
        <w:rPr>
          <w:sz w:val="24"/>
          <w:szCs w:val="24"/>
        </w:rPr>
        <w:t xml:space="preserve"> what </w:t>
      </w:r>
      <w:r w:rsidR="00A028A3">
        <w:rPr>
          <w:sz w:val="24"/>
          <w:szCs w:val="24"/>
        </w:rPr>
        <w:t>the data is showing. It is important to k</w:t>
      </w:r>
      <w:r w:rsidR="004E5B29">
        <w:rPr>
          <w:sz w:val="24"/>
          <w:szCs w:val="24"/>
        </w:rPr>
        <w:t>eep simple</w:t>
      </w:r>
      <w:r w:rsidR="00A028A3">
        <w:rPr>
          <w:sz w:val="24"/>
          <w:szCs w:val="24"/>
        </w:rPr>
        <w:t>.</w:t>
      </w:r>
      <w:r>
        <w:rPr>
          <w:sz w:val="24"/>
          <w:szCs w:val="24"/>
        </w:rPr>
        <w:t xml:space="preserve"> </w:t>
      </w:r>
    </w:p>
    <w:p w14:paraId="65886E71" w14:textId="77777777" w:rsidR="004E5B29" w:rsidRDefault="004E5B29" w:rsidP="00C6054B">
      <w:pPr>
        <w:spacing w:after="0" w:line="360" w:lineRule="auto"/>
        <w:rPr>
          <w:sz w:val="24"/>
          <w:szCs w:val="24"/>
        </w:rPr>
      </w:pPr>
    </w:p>
    <w:p w14:paraId="2AB9296D" w14:textId="4C899A1F" w:rsidR="00AE3194" w:rsidRDefault="009E51F8" w:rsidP="00C6054B">
      <w:pPr>
        <w:spacing w:after="0" w:line="360" w:lineRule="auto"/>
        <w:rPr>
          <w:sz w:val="24"/>
          <w:szCs w:val="24"/>
        </w:rPr>
      </w:pPr>
      <w:r>
        <w:rPr>
          <w:sz w:val="24"/>
          <w:szCs w:val="24"/>
        </w:rPr>
        <w:t>See below other visualisations developed on this task.</w:t>
      </w:r>
    </w:p>
    <w:p w14:paraId="4F11C65E" w14:textId="4CB98B17" w:rsidR="006F668F" w:rsidRDefault="006F668F" w:rsidP="00C6054B">
      <w:pPr>
        <w:spacing w:after="0" w:line="360" w:lineRule="auto"/>
        <w:rPr>
          <w:sz w:val="24"/>
          <w:szCs w:val="24"/>
        </w:rPr>
      </w:pPr>
      <w:r>
        <w:rPr>
          <w:sz w:val="24"/>
          <w:szCs w:val="24"/>
        </w:rPr>
        <w:t>Tableau:</w:t>
      </w:r>
    </w:p>
    <w:p w14:paraId="500412DD" w14:textId="06BA301E" w:rsidR="009E51F8" w:rsidRDefault="00464E41" w:rsidP="00C6054B">
      <w:pPr>
        <w:spacing w:after="0" w:line="360" w:lineRule="auto"/>
        <w:rPr>
          <w:sz w:val="24"/>
          <w:szCs w:val="24"/>
        </w:rPr>
      </w:pPr>
      <w:r w:rsidRPr="00464E41">
        <w:rPr>
          <w:noProof/>
          <w:sz w:val="24"/>
          <w:szCs w:val="24"/>
        </w:rPr>
        <w:drawing>
          <wp:inline distT="0" distB="0" distL="0" distR="0" wp14:anchorId="358C0441" wp14:editId="14787A0C">
            <wp:extent cx="5731510" cy="3961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61765"/>
                    </a:xfrm>
                    <a:prstGeom prst="rect">
                      <a:avLst/>
                    </a:prstGeom>
                  </pic:spPr>
                </pic:pic>
              </a:graphicData>
            </a:graphic>
          </wp:inline>
        </w:drawing>
      </w:r>
    </w:p>
    <w:p w14:paraId="2FD495DD" w14:textId="09860426" w:rsidR="008D3E62" w:rsidRDefault="008D3E62" w:rsidP="00C6054B">
      <w:pPr>
        <w:spacing w:after="0" w:line="360" w:lineRule="auto"/>
        <w:rPr>
          <w:sz w:val="24"/>
          <w:szCs w:val="24"/>
        </w:rPr>
      </w:pPr>
    </w:p>
    <w:p w14:paraId="7559D681" w14:textId="1BA63EAD" w:rsidR="008D3E62" w:rsidRDefault="004D01C3" w:rsidP="00C6054B">
      <w:pPr>
        <w:spacing w:after="0" w:line="360" w:lineRule="auto"/>
        <w:rPr>
          <w:sz w:val="24"/>
          <w:szCs w:val="24"/>
        </w:rPr>
      </w:pPr>
      <w:r w:rsidRPr="004D01C3">
        <w:rPr>
          <w:noProof/>
          <w:sz w:val="24"/>
          <w:szCs w:val="24"/>
        </w:rPr>
        <w:lastRenderedPageBreak/>
        <w:drawing>
          <wp:inline distT="0" distB="0" distL="0" distR="0" wp14:anchorId="598A81AF" wp14:editId="24779BF1">
            <wp:extent cx="4191000" cy="281381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2163" cy="2828020"/>
                    </a:xfrm>
                    <a:prstGeom prst="rect">
                      <a:avLst/>
                    </a:prstGeom>
                  </pic:spPr>
                </pic:pic>
              </a:graphicData>
            </a:graphic>
          </wp:inline>
        </w:drawing>
      </w:r>
    </w:p>
    <w:p w14:paraId="53BF2952" w14:textId="67A10AA6" w:rsidR="004D01C3" w:rsidRDefault="004D01C3" w:rsidP="00C6054B">
      <w:pPr>
        <w:spacing w:after="0" w:line="360" w:lineRule="auto"/>
        <w:rPr>
          <w:sz w:val="24"/>
          <w:szCs w:val="24"/>
        </w:rPr>
      </w:pPr>
    </w:p>
    <w:p w14:paraId="282276AC" w14:textId="16B12EEE" w:rsidR="004D01C3" w:rsidRDefault="004D01C3" w:rsidP="00C6054B">
      <w:pPr>
        <w:spacing w:after="0" w:line="360" w:lineRule="auto"/>
        <w:rPr>
          <w:sz w:val="24"/>
          <w:szCs w:val="24"/>
        </w:rPr>
      </w:pPr>
      <w:r w:rsidRPr="004D01C3">
        <w:rPr>
          <w:noProof/>
          <w:sz w:val="24"/>
          <w:szCs w:val="24"/>
        </w:rPr>
        <w:drawing>
          <wp:inline distT="0" distB="0" distL="0" distR="0" wp14:anchorId="4E2B4930" wp14:editId="3DC77914">
            <wp:extent cx="5731510" cy="56305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630545"/>
                    </a:xfrm>
                    <a:prstGeom prst="rect">
                      <a:avLst/>
                    </a:prstGeom>
                  </pic:spPr>
                </pic:pic>
              </a:graphicData>
            </a:graphic>
          </wp:inline>
        </w:drawing>
      </w:r>
    </w:p>
    <w:p w14:paraId="06D290EB" w14:textId="77777777" w:rsidR="005338CA" w:rsidRDefault="005338CA" w:rsidP="00C6054B">
      <w:pPr>
        <w:spacing w:after="0" w:line="360" w:lineRule="auto"/>
        <w:rPr>
          <w:sz w:val="24"/>
          <w:szCs w:val="24"/>
        </w:rPr>
      </w:pPr>
    </w:p>
    <w:p w14:paraId="26622F36" w14:textId="58EE7D40" w:rsidR="006D7162" w:rsidRDefault="005338CA" w:rsidP="00C6054B">
      <w:pPr>
        <w:spacing w:after="0" w:line="360" w:lineRule="auto"/>
        <w:rPr>
          <w:sz w:val="24"/>
          <w:szCs w:val="24"/>
        </w:rPr>
      </w:pPr>
      <w:r>
        <w:rPr>
          <w:sz w:val="24"/>
          <w:szCs w:val="24"/>
        </w:rPr>
        <w:t>Python:</w:t>
      </w:r>
    </w:p>
    <w:p w14:paraId="5047F2BD" w14:textId="64A63811" w:rsidR="005338CA" w:rsidRDefault="00E24DE7" w:rsidP="00C6054B">
      <w:pPr>
        <w:spacing w:after="0" w:line="360" w:lineRule="auto"/>
        <w:rPr>
          <w:sz w:val="24"/>
          <w:szCs w:val="24"/>
        </w:rPr>
      </w:pPr>
      <w:r w:rsidRPr="00E24DE7">
        <w:rPr>
          <w:noProof/>
          <w:sz w:val="24"/>
          <w:szCs w:val="24"/>
        </w:rPr>
        <w:drawing>
          <wp:inline distT="0" distB="0" distL="0" distR="0" wp14:anchorId="2BAEBC0D" wp14:editId="28CD3CE7">
            <wp:extent cx="5731510" cy="2694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94305"/>
                    </a:xfrm>
                    <a:prstGeom prst="rect">
                      <a:avLst/>
                    </a:prstGeom>
                  </pic:spPr>
                </pic:pic>
              </a:graphicData>
            </a:graphic>
          </wp:inline>
        </w:drawing>
      </w:r>
    </w:p>
    <w:p w14:paraId="57C1CF52" w14:textId="413B7340" w:rsidR="00E24DE7" w:rsidRDefault="00E24DE7" w:rsidP="00C6054B">
      <w:pPr>
        <w:spacing w:after="0" w:line="360" w:lineRule="auto"/>
        <w:rPr>
          <w:sz w:val="24"/>
          <w:szCs w:val="24"/>
        </w:rPr>
      </w:pPr>
    </w:p>
    <w:p w14:paraId="20C13EC3" w14:textId="7AE167BA" w:rsidR="00E24DE7" w:rsidRDefault="00E24DE7" w:rsidP="00C6054B">
      <w:pPr>
        <w:spacing w:after="0" w:line="360" w:lineRule="auto"/>
        <w:rPr>
          <w:sz w:val="24"/>
          <w:szCs w:val="24"/>
        </w:rPr>
      </w:pPr>
      <w:r w:rsidRPr="00E24DE7">
        <w:rPr>
          <w:noProof/>
          <w:sz w:val="24"/>
          <w:szCs w:val="24"/>
        </w:rPr>
        <w:drawing>
          <wp:inline distT="0" distB="0" distL="0" distR="0" wp14:anchorId="13A312D2" wp14:editId="184A7118">
            <wp:extent cx="5731510" cy="27317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31770"/>
                    </a:xfrm>
                    <a:prstGeom prst="rect">
                      <a:avLst/>
                    </a:prstGeom>
                  </pic:spPr>
                </pic:pic>
              </a:graphicData>
            </a:graphic>
          </wp:inline>
        </w:drawing>
      </w:r>
    </w:p>
    <w:p w14:paraId="34554BBF" w14:textId="15245DF4" w:rsidR="00E24DE7" w:rsidRDefault="00E24DE7" w:rsidP="00C6054B">
      <w:pPr>
        <w:spacing w:after="0" w:line="360" w:lineRule="auto"/>
        <w:rPr>
          <w:sz w:val="24"/>
          <w:szCs w:val="24"/>
        </w:rPr>
      </w:pPr>
      <w:r w:rsidRPr="00E24DE7">
        <w:rPr>
          <w:noProof/>
          <w:sz w:val="24"/>
          <w:szCs w:val="24"/>
        </w:rPr>
        <w:lastRenderedPageBreak/>
        <w:drawing>
          <wp:inline distT="0" distB="0" distL="0" distR="0" wp14:anchorId="2216A132" wp14:editId="63E64CFC">
            <wp:extent cx="5731510" cy="2600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00960"/>
                    </a:xfrm>
                    <a:prstGeom prst="rect">
                      <a:avLst/>
                    </a:prstGeom>
                  </pic:spPr>
                </pic:pic>
              </a:graphicData>
            </a:graphic>
          </wp:inline>
        </w:drawing>
      </w:r>
    </w:p>
    <w:p w14:paraId="2F351D87" w14:textId="31435400" w:rsidR="00E24DE7" w:rsidRDefault="00E24DE7" w:rsidP="00C6054B">
      <w:pPr>
        <w:spacing w:after="0" w:line="360" w:lineRule="auto"/>
        <w:rPr>
          <w:sz w:val="24"/>
          <w:szCs w:val="24"/>
        </w:rPr>
      </w:pPr>
    </w:p>
    <w:p w14:paraId="7EFA5E49" w14:textId="1A66B2BC" w:rsidR="00E24DE7" w:rsidRDefault="000B7321" w:rsidP="00C6054B">
      <w:pPr>
        <w:spacing w:after="0" w:line="360" w:lineRule="auto"/>
        <w:rPr>
          <w:sz w:val="24"/>
          <w:szCs w:val="24"/>
        </w:rPr>
      </w:pPr>
      <w:r w:rsidRPr="000B7321">
        <w:rPr>
          <w:noProof/>
          <w:sz w:val="24"/>
          <w:szCs w:val="24"/>
        </w:rPr>
        <w:drawing>
          <wp:inline distT="0" distB="0" distL="0" distR="0" wp14:anchorId="669D0271" wp14:editId="77768F5C">
            <wp:extent cx="5731510" cy="19030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03095"/>
                    </a:xfrm>
                    <a:prstGeom prst="rect">
                      <a:avLst/>
                    </a:prstGeom>
                  </pic:spPr>
                </pic:pic>
              </a:graphicData>
            </a:graphic>
          </wp:inline>
        </w:drawing>
      </w:r>
    </w:p>
    <w:p w14:paraId="70E3A8F1" w14:textId="791D569E" w:rsidR="000B7321" w:rsidRDefault="000B7321" w:rsidP="00C6054B">
      <w:pPr>
        <w:spacing w:after="0" w:line="360" w:lineRule="auto"/>
        <w:rPr>
          <w:sz w:val="24"/>
          <w:szCs w:val="24"/>
        </w:rPr>
      </w:pPr>
    </w:p>
    <w:p w14:paraId="7590E468" w14:textId="3A689B5F" w:rsidR="00897CD3" w:rsidRDefault="00AA0FF1" w:rsidP="00C6054B">
      <w:pPr>
        <w:spacing w:after="0" w:line="360" w:lineRule="auto"/>
        <w:rPr>
          <w:sz w:val="24"/>
          <w:szCs w:val="24"/>
        </w:rPr>
      </w:pPr>
      <w:r>
        <w:rPr>
          <w:sz w:val="24"/>
          <w:szCs w:val="24"/>
        </w:rPr>
        <w:t>R:</w:t>
      </w:r>
    </w:p>
    <w:p w14:paraId="5A1D70F7" w14:textId="2B5C3E2C" w:rsidR="00AA0FF1" w:rsidRDefault="00EE66AD" w:rsidP="00C6054B">
      <w:pPr>
        <w:spacing w:after="0" w:line="360" w:lineRule="auto"/>
        <w:rPr>
          <w:sz w:val="24"/>
          <w:szCs w:val="24"/>
        </w:rPr>
      </w:pPr>
      <w:r w:rsidRPr="00EE66AD">
        <w:rPr>
          <w:noProof/>
          <w:sz w:val="24"/>
          <w:szCs w:val="24"/>
        </w:rPr>
        <w:lastRenderedPageBreak/>
        <w:drawing>
          <wp:inline distT="0" distB="0" distL="0" distR="0" wp14:anchorId="4A40CFC9" wp14:editId="1BB5DFED">
            <wp:extent cx="4206240" cy="366060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7284" cy="3670214"/>
                    </a:xfrm>
                    <a:prstGeom prst="rect">
                      <a:avLst/>
                    </a:prstGeom>
                  </pic:spPr>
                </pic:pic>
              </a:graphicData>
            </a:graphic>
          </wp:inline>
        </w:drawing>
      </w:r>
    </w:p>
    <w:p w14:paraId="0CC9E4DF" w14:textId="77777777" w:rsidR="00EE66AD" w:rsidRDefault="00EE66AD" w:rsidP="00C6054B">
      <w:pPr>
        <w:spacing w:after="0" w:line="360" w:lineRule="auto"/>
        <w:rPr>
          <w:sz w:val="24"/>
          <w:szCs w:val="24"/>
        </w:rPr>
      </w:pPr>
    </w:p>
    <w:p w14:paraId="5058FA00" w14:textId="215A7ABA" w:rsidR="000B7321" w:rsidRDefault="00EE66AD" w:rsidP="00C6054B">
      <w:pPr>
        <w:spacing w:after="0" w:line="360" w:lineRule="auto"/>
        <w:rPr>
          <w:sz w:val="24"/>
          <w:szCs w:val="24"/>
        </w:rPr>
      </w:pPr>
      <w:r w:rsidRPr="00EE66AD">
        <w:rPr>
          <w:noProof/>
          <w:sz w:val="24"/>
          <w:szCs w:val="24"/>
        </w:rPr>
        <w:drawing>
          <wp:inline distT="0" distB="0" distL="0" distR="0" wp14:anchorId="588C4484" wp14:editId="182D6A7A">
            <wp:extent cx="4130398" cy="4031329"/>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0398" cy="4031329"/>
                    </a:xfrm>
                    <a:prstGeom prst="rect">
                      <a:avLst/>
                    </a:prstGeom>
                  </pic:spPr>
                </pic:pic>
              </a:graphicData>
            </a:graphic>
          </wp:inline>
        </w:drawing>
      </w:r>
    </w:p>
    <w:p w14:paraId="2722F216" w14:textId="02ADF888" w:rsidR="00EE66AD" w:rsidRDefault="00EE66AD" w:rsidP="00C6054B">
      <w:pPr>
        <w:spacing w:after="0" w:line="360" w:lineRule="auto"/>
        <w:rPr>
          <w:sz w:val="24"/>
          <w:szCs w:val="24"/>
        </w:rPr>
      </w:pPr>
    </w:p>
    <w:p w14:paraId="67243845" w14:textId="4EC39D93" w:rsidR="00EE66AD" w:rsidRDefault="00283B3B" w:rsidP="00C6054B">
      <w:pPr>
        <w:spacing w:after="0" w:line="360" w:lineRule="auto"/>
        <w:rPr>
          <w:sz w:val="24"/>
          <w:szCs w:val="24"/>
        </w:rPr>
      </w:pPr>
      <w:r w:rsidRPr="00283B3B">
        <w:rPr>
          <w:noProof/>
          <w:sz w:val="24"/>
          <w:szCs w:val="24"/>
        </w:rPr>
        <w:lastRenderedPageBreak/>
        <w:drawing>
          <wp:inline distT="0" distB="0" distL="0" distR="0" wp14:anchorId="66BB63E3" wp14:editId="3DF3D874">
            <wp:extent cx="4999153" cy="397798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9153" cy="3977985"/>
                    </a:xfrm>
                    <a:prstGeom prst="rect">
                      <a:avLst/>
                    </a:prstGeom>
                  </pic:spPr>
                </pic:pic>
              </a:graphicData>
            </a:graphic>
          </wp:inline>
        </w:drawing>
      </w:r>
    </w:p>
    <w:p w14:paraId="0B49A1EB" w14:textId="67289A60" w:rsidR="005539BB" w:rsidRDefault="005539BB" w:rsidP="00C6054B">
      <w:pPr>
        <w:spacing w:after="0" w:line="360" w:lineRule="auto"/>
        <w:rPr>
          <w:sz w:val="24"/>
          <w:szCs w:val="24"/>
        </w:rPr>
      </w:pPr>
      <w:r w:rsidRPr="005539BB">
        <w:rPr>
          <w:sz w:val="24"/>
          <w:szCs w:val="24"/>
        </w:rPr>
        <w:t>How often do you try to be the one who pays when on a date?</w:t>
      </w:r>
    </w:p>
    <w:p w14:paraId="065B2AE1" w14:textId="6ED6356A" w:rsidR="00283B3B" w:rsidRDefault="005539BB" w:rsidP="00C6054B">
      <w:pPr>
        <w:spacing w:after="0" w:line="360" w:lineRule="auto"/>
        <w:rPr>
          <w:sz w:val="24"/>
          <w:szCs w:val="24"/>
        </w:rPr>
      </w:pPr>
      <w:r w:rsidRPr="005539BB">
        <w:rPr>
          <w:noProof/>
          <w:sz w:val="24"/>
          <w:szCs w:val="24"/>
        </w:rPr>
        <w:drawing>
          <wp:inline distT="0" distB="0" distL="0" distR="0" wp14:anchorId="2ACC2404" wp14:editId="24233C03">
            <wp:extent cx="5731510" cy="43167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316730"/>
                    </a:xfrm>
                    <a:prstGeom prst="rect">
                      <a:avLst/>
                    </a:prstGeom>
                  </pic:spPr>
                </pic:pic>
              </a:graphicData>
            </a:graphic>
          </wp:inline>
        </w:drawing>
      </w:r>
    </w:p>
    <w:p w14:paraId="14E0F87A" w14:textId="15A92E79" w:rsidR="005539BB" w:rsidRDefault="005539BB" w:rsidP="00C6054B">
      <w:pPr>
        <w:spacing w:after="0" w:line="360" w:lineRule="auto"/>
        <w:rPr>
          <w:sz w:val="24"/>
          <w:szCs w:val="24"/>
        </w:rPr>
      </w:pPr>
    </w:p>
    <w:p w14:paraId="16689CBE" w14:textId="554ED3B2" w:rsidR="005539BB" w:rsidRDefault="005539BB" w:rsidP="00C6054B">
      <w:pPr>
        <w:spacing w:after="0" w:line="360" w:lineRule="auto"/>
        <w:rPr>
          <w:sz w:val="24"/>
          <w:szCs w:val="24"/>
        </w:rPr>
      </w:pPr>
      <w:r w:rsidRPr="005539BB">
        <w:rPr>
          <w:noProof/>
          <w:sz w:val="24"/>
          <w:szCs w:val="24"/>
        </w:rPr>
        <w:drawing>
          <wp:inline distT="0" distB="0" distL="0" distR="0" wp14:anchorId="4C1C28C8" wp14:editId="00B51B83">
            <wp:extent cx="5731510" cy="44094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409440"/>
                    </a:xfrm>
                    <a:prstGeom prst="rect">
                      <a:avLst/>
                    </a:prstGeom>
                  </pic:spPr>
                </pic:pic>
              </a:graphicData>
            </a:graphic>
          </wp:inline>
        </w:drawing>
      </w:r>
    </w:p>
    <w:p w14:paraId="3DBCF483" w14:textId="77777777" w:rsidR="006D7162" w:rsidRDefault="006D7162" w:rsidP="00C6054B">
      <w:pPr>
        <w:spacing w:after="0" w:line="360" w:lineRule="auto"/>
        <w:rPr>
          <w:sz w:val="24"/>
          <w:szCs w:val="24"/>
        </w:rPr>
      </w:pPr>
    </w:p>
    <w:p w14:paraId="23DD4EEC" w14:textId="7C296DA7" w:rsidR="00464E41" w:rsidRDefault="00464E41" w:rsidP="00C6054B">
      <w:pPr>
        <w:spacing w:after="0" w:line="360" w:lineRule="auto"/>
        <w:rPr>
          <w:sz w:val="24"/>
          <w:szCs w:val="24"/>
        </w:rPr>
      </w:pPr>
    </w:p>
    <w:p w14:paraId="5C60892A" w14:textId="77777777" w:rsidR="00464E41" w:rsidRDefault="00464E41" w:rsidP="00C6054B">
      <w:pPr>
        <w:spacing w:after="0" w:line="360" w:lineRule="auto"/>
        <w:rPr>
          <w:sz w:val="24"/>
          <w:szCs w:val="24"/>
        </w:rPr>
      </w:pPr>
    </w:p>
    <w:p w14:paraId="0ECEE5C9" w14:textId="77777777" w:rsidR="009E51F8" w:rsidRDefault="009E51F8" w:rsidP="00C6054B">
      <w:pPr>
        <w:spacing w:after="0" w:line="360" w:lineRule="auto"/>
        <w:rPr>
          <w:sz w:val="24"/>
          <w:szCs w:val="24"/>
        </w:rPr>
      </w:pPr>
    </w:p>
    <w:p w14:paraId="338B6088" w14:textId="77777777" w:rsidR="00532F8A" w:rsidRDefault="00532F8A" w:rsidP="00EE662E">
      <w:pPr>
        <w:spacing w:after="0" w:line="360" w:lineRule="auto"/>
        <w:rPr>
          <w:sz w:val="24"/>
          <w:szCs w:val="24"/>
        </w:rPr>
      </w:pPr>
    </w:p>
    <w:p w14:paraId="5FEBF794" w14:textId="77777777" w:rsidR="00532F8A" w:rsidRDefault="00532F8A" w:rsidP="00EE662E">
      <w:pPr>
        <w:spacing w:after="0" w:line="360" w:lineRule="auto"/>
        <w:rPr>
          <w:sz w:val="24"/>
          <w:szCs w:val="24"/>
        </w:rPr>
      </w:pPr>
    </w:p>
    <w:p w14:paraId="3D27C877" w14:textId="77777777" w:rsidR="00F6702A" w:rsidRDefault="00F6702A" w:rsidP="00C6054B">
      <w:pPr>
        <w:spacing w:after="0" w:line="360" w:lineRule="auto"/>
        <w:rPr>
          <w:sz w:val="24"/>
          <w:szCs w:val="24"/>
        </w:rPr>
      </w:pPr>
    </w:p>
    <w:p w14:paraId="3A17241F" w14:textId="24D19F17" w:rsidR="00CE1ECC" w:rsidRDefault="00CE1ECC" w:rsidP="00C6054B">
      <w:pPr>
        <w:spacing w:after="0" w:line="360" w:lineRule="auto"/>
        <w:rPr>
          <w:sz w:val="24"/>
          <w:szCs w:val="24"/>
        </w:rPr>
      </w:pPr>
    </w:p>
    <w:p w14:paraId="18D1096D" w14:textId="77777777" w:rsidR="00CE1ECC" w:rsidRDefault="00CE1ECC" w:rsidP="00C6054B">
      <w:pPr>
        <w:spacing w:after="0" w:line="360" w:lineRule="auto"/>
        <w:rPr>
          <w:sz w:val="24"/>
          <w:szCs w:val="24"/>
        </w:rPr>
      </w:pPr>
    </w:p>
    <w:p w14:paraId="632494CA" w14:textId="77777777" w:rsidR="00831946" w:rsidRPr="004A5983" w:rsidRDefault="00831946" w:rsidP="00C6054B">
      <w:pPr>
        <w:spacing w:after="0" w:line="360" w:lineRule="auto"/>
        <w:rPr>
          <w:sz w:val="24"/>
          <w:szCs w:val="24"/>
        </w:rPr>
      </w:pPr>
    </w:p>
    <w:p w14:paraId="1177FDFB" w14:textId="1BB74C8A" w:rsidR="00D54F1E" w:rsidRDefault="00D54F1E" w:rsidP="00C6054B">
      <w:pPr>
        <w:spacing w:after="0" w:line="360" w:lineRule="auto"/>
        <w:rPr>
          <w:sz w:val="24"/>
          <w:szCs w:val="24"/>
        </w:rPr>
      </w:pPr>
    </w:p>
    <w:p w14:paraId="620000AE" w14:textId="77777777" w:rsidR="005539BB" w:rsidRDefault="005539BB" w:rsidP="00C6054B">
      <w:pPr>
        <w:spacing w:after="0" w:line="360" w:lineRule="auto"/>
        <w:rPr>
          <w:sz w:val="24"/>
          <w:szCs w:val="24"/>
        </w:rPr>
      </w:pPr>
    </w:p>
    <w:p w14:paraId="5BB11124" w14:textId="77777777" w:rsidR="00D54F1E" w:rsidRPr="004A5983" w:rsidRDefault="00D54F1E" w:rsidP="00C6054B">
      <w:pPr>
        <w:spacing w:after="0" w:line="360" w:lineRule="auto"/>
        <w:rPr>
          <w:sz w:val="24"/>
          <w:szCs w:val="24"/>
        </w:rPr>
      </w:pPr>
    </w:p>
    <w:p w14:paraId="446BF16D" w14:textId="7C19BBFC" w:rsidR="004A5983" w:rsidRPr="004A5983" w:rsidRDefault="004A5983" w:rsidP="00C6054B">
      <w:pPr>
        <w:spacing w:after="0" w:line="360" w:lineRule="auto"/>
        <w:rPr>
          <w:sz w:val="24"/>
          <w:szCs w:val="24"/>
        </w:rPr>
      </w:pPr>
    </w:p>
    <w:p w14:paraId="024DA724" w14:textId="51801F91" w:rsidR="004A5983" w:rsidRPr="00E23931" w:rsidRDefault="004A5983" w:rsidP="00C6054B">
      <w:pPr>
        <w:spacing w:after="0" w:line="360" w:lineRule="auto"/>
        <w:rPr>
          <w:b/>
          <w:bCs/>
          <w:sz w:val="24"/>
          <w:szCs w:val="24"/>
        </w:rPr>
      </w:pPr>
      <w:r w:rsidRPr="00E23931">
        <w:rPr>
          <w:b/>
          <w:bCs/>
          <w:sz w:val="24"/>
          <w:szCs w:val="24"/>
        </w:rPr>
        <w:lastRenderedPageBreak/>
        <w:t>References</w:t>
      </w:r>
    </w:p>
    <w:p w14:paraId="3B47D03F" w14:textId="7D510DA9" w:rsidR="004A5983" w:rsidRPr="00E23931" w:rsidRDefault="00F36EF5" w:rsidP="00E23931">
      <w:pPr>
        <w:spacing w:after="0" w:line="360" w:lineRule="auto"/>
        <w:jc w:val="both"/>
        <w:rPr>
          <w:rFonts w:cstheme="minorHAnsi"/>
          <w:sz w:val="24"/>
          <w:szCs w:val="24"/>
          <w:shd w:val="clear" w:color="auto" w:fill="FFFFFF"/>
        </w:rPr>
      </w:pPr>
      <w:r w:rsidRPr="00E23931">
        <w:rPr>
          <w:sz w:val="24"/>
          <w:szCs w:val="24"/>
        </w:rPr>
        <w:t xml:space="preserve">[1] Koeze, E. and Barry-Jester, A. (2018) ‘What Do Men Think It Means </w:t>
      </w:r>
      <w:proofErr w:type="gramStart"/>
      <w:r w:rsidRPr="00E23931">
        <w:rPr>
          <w:sz w:val="24"/>
          <w:szCs w:val="24"/>
        </w:rPr>
        <w:t>To</w:t>
      </w:r>
      <w:proofErr w:type="gramEnd"/>
      <w:r w:rsidRPr="00E23931">
        <w:rPr>
          <w:sz w:val="24"/>
          <w:szCs w:val="24"/>
        </w:rPr>
        <w:t xml:space="preserve"> Be A Man?’, </w:t>
      </w:r>
      <w:r w:rsidRPr="00E23931">
        <w:rPr>
          <w:rFonts w:cstheme="minorHAnsi"/>
          <w:sz w:val="24"/>
          <w:szCs w:val="24"/>
          <w:shd w:val="clear" w:color="auto" w:fill="FFFFFF"/>
        </w:rPr>
        <w:t xml:space="preserve">FiveThirtyEight. Available at: </w:t>
      </w:r>
      <w:hyperlink r:id="rId35" w:history="1">
        <w:r w:rsidRPr="00E23931">
          <w:rPr>
            <w:rStyle w:val="Hyperlink"/>
            <w:rFonts w:cstheme="minorHAnsi"/>
            <w:sz w:val="24"/>
            <w:szCs w:val="24"/>
            <w:shd w:val="clear" w:color="auto" w:fill="FFFFFF"/>
          </w:rPr>
          <w:t>https://fivethirtyeight.com/features/what-do-men-think-it-means-to-be-a-man/</w:t>
        </w:r>
      </w:hyperlink>
      <w:r w:rsidRPr="00E23931">
        <w:rPr>
          <w:rFonts w:cstheme="minorHAnsi"/>
          <w:sz w:val="24"/>
          <w:szCs w:val="24"/>
          <w:shd w:val="clear" w:color="auto" w:fill="FFFFFF"/>
        </w:rPr>
        <w:t xml:space="preserve"> (Accessed: 17 Nov 2020)</w:t>
      </w:r>
    </w:p>
    <w:p w14:paraId="5F4BACC6" w14:textId="554C1BCB" w:rsidR="004D12AA" w:rsidRPr="00E23931" w:rsidRDefault="004D12AA" w:rsidP="00E23931">
      <w:pPr>
        <w:spacing w:after="0" w:line="360" w:lineRule="auto"/>
        <w:jc w:val="both"/>
        <w:rPr>
          <w:rFonts w:cstheme="minorHAnsi"/>
          <w:sz w:val="24"/>
          <w:szCs w:val="24"/>
        </w:rPr>
      </w:pPr>
      <w:r w:rsidRPr="00E23931">
        <w:rPr>
          <w:rFonts w:cstheme="minorHAnsi"/>
          <w:sz w:val="24"/>
          <w:szCs w:val="24"/>
        </w:rPr>
        <w:t xml:space="preserve">[2] Hoare, T. (2020) ‘The Art and Science of Data Visualisation’, Dublin Business School. Available at: </w:t>
      </w:r>
      <w:hyperlink r:id="rId36" w:history="1">
        <w:r w:rsidRPr="00E23931">
          <w:rPr>
            <w:rStyle w:val="Hyperlink"/>
            <w:rFonts w:cstheme="minorHAnsi"/>
            <w:sz w:val="24"/>
            <w:szCs w:val="24"/>
          </w:rPr>
          <w:t>https://elearning.dbs.ie/pluginfile.php/1223232/mod_resource/content/0/Tufte%20Design%20Principles.pdf</w:t>
        </w:r>
      </w:hyperlink>
      <w:r w:rsidRPr="00E23931">
        <w:rPr>
          <w:rFonts w:cstheme="minorHAnsi"/>
          <w:sz w:val="24"/>
          <w:szCs w:val="24"/>
        </w:rPr>
        <w:t xml:space="preserve"> (Accessed: 17 Nov 2020)</w:t>
      </w:r>
    </w:p>
    <w:p w14:paraId="481E77B0" w14:textId="298616DD" w:rsidR="004D12AA" w:rsidRPr="00E23931" w:rsidRDefault="004D12AA" w:rsidP="00E23931">
      <w:pPr>
        <w:spacing w:after="0" w:line="360" w:lineRule="auto"/>
        <w:jc w:val="both"/>
        <w:rPr>
          <w:rFonts w:cstheme="minorHAnsi"/>
          <w:sz w:val="24"/>
          <w:szCs w:val="24"/>
        </w:rPr>
      </w:pPr>
      <w:bookmarkStart w:id="0" w:name="_Hlk57229773"/>
      <w:r w:rsidRPr="00E23931">
        <w:rPr>
          <w:rFonts w:cstheme="minorHAnsi"/>
          <w:sz w:val="24"/>
          <w:szCs w:val="24"/>
        </w:rPr>
        <w:t xml:space="preserve">[3] </w:t>
      </w:r>
      <w:r w:rsidR="00AF651E" w:rsidRPr="00E23931">
        <w:rPr>
          <w:sz w:val="24"/>
          <w:szCs w:val="24"/>
        </w:rPr>
        <w:t>Shaffer, J. (2020) ‘Owning Your Data Story’, Adjunct Faculty, University of Cincinnati</w:t>
      </w:r>
      <w:r w:rsidR="00AF651E" w:rsidRPr="00E23931">
        <w:rPr>
          <w:rFonts w:cstheme="minorHAnsi"/>
          <w:sz w:val="24"/>
          <w:szCs w:val="24"/>
        </w:rPr>
        <w:t xml:space="preserve">. </w:t>
      </w:r>
      <w:r w:rsidRPr="00E23931">
        <w:rPr>
          <w:rFonts w:cstheme="minorHAnsi"/>
          <w:sz w:val="24"/>
          <w:szCs w:val="24"/>
        </w:rPr>
        <w:t>Available at:</w:t>
      </w:r>
      <w:r w:rsidR="00AF651E" w:rsidRPr="00E23931">
        <w:rPr>
          <w:rFonts w:cstheme="minorHAnsi"/>
          <w:sz w:val="24"/>
          <w:szCs w:val="24"/>
        </w:rPr>
        <w:t xml:space="preserve"> </w:t>
      </w:r>
      <w:hyperlink r:id="rId37" w:history="1">
        <w:r w:rsidR="00AF651E" w:rsidRPr="00E23931">
          <w:rPr>
            <w:rStyle w:val="Hyperlink"/>
            <w:rFonts w:cstheme="minorHAnsi"/>
            <w:sz w:val="24"/>
            <w:szCs w:val="24"/>
          </w:rPr>
          <w:t>https://elearning.dbs.ie/pluginfile.php/1230557/mod_resource/content/0/Tableau%20Resources%20-%20Story%20Telling%20-%20Owning%20Your%20Data%20Story.pdf</w:t>
        </w:r>
      </w:hyperlink>
      <w:r w:rsidR="00AF651E" w:rsidRPr="00E23931">
        <w:rPr>
          <w:rFonts w:cstheme="minorHAnsi"/>
          <w:sz w:val="24"/>
          <w:szCs w:val="24"/>
        </w:rPr>
        <w:t xml:space="preserve"> </w:t>
      </w:r>
      <w:r w:rsidRPr="00E23931">
        <w:rPr>
          <w:rFonts w:cstheme="minorHAnsi"/>
          <w:sz w:val="24"/>
          <w:szCs w:val="24"/>
        </w:rPr>
        <w:t>(Accessed: 17 Nov 2020)</w:t>
      </w:r>
    </w:p>
    <w:bookmarkEnd w:id="0"/>
    <w:p w14:paraId="2CB0A9E4" w14:textId="3B0D36AF" w:rsidR="00AF651E" w:rsidRPr="00E23931" w:rsidRDefault="00AF651E" w:rsidP="00E23931">
      <w:pPr>
        <w:spacing w:after="0" w:line="360" w:lineRule="auto"/>
        <w:jc w:val="both"/>
        <w:rPr>
          <w:rFonts w:cstheme="minorHAnsi"/>
          <w:sz w:val="24"/>
          <w:szCs w:val="24"/>
        </w:rPr>
      </w:pPr>
      <w:r w:rsidRPr="00E23931">
        <w:rPr>
          <w:sz w:val="24"/>
          <w:szCs w:val="24"/>
        </w:rPr>
        <w:t xml:space="preserve">[4] Shaffer, J. (2020) ‘Pie Charts and Other Chart Types’, </w:t>
      </w:r>
      <w:r w:rsidR="002400E6" w:rsidRPr="00E23931">
        <w:rPr>
          <w:sz w:val="24"/>
          <w:szCs w:val="24"/>
        </w:rPr>
        <w:t xml:space="preserve">Tableau, </w:t>
      </w:r>
      <w:r w:rsidRPr="00E23931">
        <w:rPr>
          <w:sz w:val="24"/>
          <w:szCs w:val="24"/>
        </w:rPr>
        <w:t>Adjunct Faculty, University of Cincinnati</w:t>
      </w:r>
      <w:r w:rsidRPr="00E23931">
        <w:rPr>
          <w:rFonts w:cstheme="minorHAnsi"/>
          <w:sz w:val="24"/>
          <w:szCs w:val="24"/>
        </w:rPr>
        <w:t xml:space="preserve">. Available at: </w:t>
      </w:r>
      <w:hyperlink r:id="rId38" w:history="1">
        <w:r w:rsidR="00DA06FA" w:rsidRPr="00E23931">
          <w:rPr>
            <w:rStyle w:val="Hyperlink"/>
            <w:rFonts w:cstheme="minorHAnsi"/>
            <w:sz w:val="24"/>
            <w:szCs w:val="24"/>
          </w:rPr>
          <w:t>https://elearning.dbs.ie/pluginfile.php/1230597/mod_resource/content/0/Tableau%20Resources%20-%20Chart%20Types%20%28Jeffery%20Shaffer%29.pdf</w:t>
        </w:r>
      </w:hyperlink>
      <w:r w:rsidR="00DA06FA" w:rsidRPr="00E23931">
        <w:rPr>
          <w:rFonts w:cstheme="minorHAnsi"/>
          <w:sz w:val="24"/>
          <w:szCs w:val="24"/>
        </w:rPr>
        <w:t xml:space="preserve"> </w:t>
      </w:r>
      <w:r w:rsidRPr="00E23931">
        <w:rPr>
          <w:rFonts w:cstheme="minorHAnsi"/>
          <w:sz w:val="24"/>
          <w:szCs w:val="24"/>
        </w:rPr>
        <w:t>(Accessed: 17 Nov 2020)</w:t>
      </w:r>
    </w:p>
    <w:p w14:paraId="6CFAD1D4" w14:textId="449F580C" w:rsidR="002400E6" w:rsidRPr="00E23931" w:rsidRDefault="001B29E9" w:rsidP="00E23931">
      <w:pPr>
        <w:spacing w:after="0" w:line="360" w:lineRule="auto"/>
        <w:jc w:val="both"/>
        <w:rPr>
          <w:sz w:val="24"/>
          <w:szCs w:val="24"/>
        </w:rPr>
      </w:pPr>
      <w:r w:rsidRPr="00E23931">
        <w:rPr>
          <w:sz w:val="24"/>
          <w:szCs w:val="24"/>
        </w:rPr>
        <w:t xml:space="preserve">[5] Hardin, M., </w:t>
      </w:r>
      <w:proofErr w:type="spellStart"/>
      <w:r w:rsidRPr="00E23931">
        <w:rPr>
          <w:sz w:val="24"/>
          <w:szCs w:val="24"/>
        </w:rPr>
        <w:t>Hom</w:t>
      </w:r>
      <w:proofErr w:type="spellEnd"/>
      <w:r w:rsidRPr="00E23931">
        <w:rPr>
          <w:sz w:val="24"/>
          <w:szCs w:val="24"/>
        </w:rPr>
        <w:t>, D., Perez, R. and Williams, L. (2020) ‘Which chart or graph is right for you?’, Tab</w:t>
      </w:r>
      <w:r w:rsidR="002400E6" w:rsidRPr="00E23931">
        <w:rPr>
          <w:sz w:val="24"/>
          <w:szCs w:val="24"/>
        </w:rPr>
        <w:t>l</w:t>
      </w:r>
      <w:r w:rsidRPr="00E23931">
        <w:rPr>
          <w:sz w:val="24"/>
          <w:szCs w:val="24"/>
        </w:rPr>
        <w:t>eau. Ava</w:t>
      </w:r>
      <w:r w:rsidR="002400E6" w:rsidRPr="00E23931">
        <w:rPr>
          <w:sz w:val="24"/>
          <w:szCs w:val="24"/>
        </w:rPr>
        <w:t xml:space="preserve">ilable at: </w:t>
      </w:r>
      <w:hyperlink r:id="rId39" w:history="1">
        <w:r w:rsidR="002400E6" w:rsidRPr="00E23931">
          <w:rPr>
            <w:rStyle w:val="Hyperlink"/>
            <w:sz w:val="24"/>
            <w:szCs w:val="24"/>
          </w:rPr>
          <w:t>https://elearning.dbs.ie/pluginfile.php/1230592/mod_resource/content/0/Tableau%20RESOURCE%20-%20Which%20Chart%20or%20Graph%20is%20Right%20for%20You.pdf</w:t>
        </w:r>
      </w:hyperlink>
      <w:r w:rsidR="002400E6" w:rsidRPr="00E23931">
        <w:rPr>
          <w:sz w:val="24"/>
          <w:szCs w:val="24"/>
        </w:rPr>
        <w:t xml:space="preserve"> (Accessed: 17 Nov 2020)</w:t>
      </w:r>
    </w:p>
    <w:p w14:paraId="18068F5B" w14:textId="426020DF" w:rsidR="008E25F1" w:rsidRPr="00E23931" w:rsidRDefault="008E25F1" w:rsidP="00E23931">
      <w:pPr>
        <w:spacing w:after="0" w:line="360" w:lineRule="auto"/>
        <w:jc w:val="both"/>
        <w:rPr>
          <w:sz w:val="24"/>
          <w:szCs w:val="24"/>
        </w:rPr>
      </w:pPr>
      <w:r w:rsidRPr="00E23931">
        <w:rPr>
          <w:sz w:val="24"/>
          <w:szCs w:val="24"/>
        </w:rPr>
        <w:t xml:space="preserve">[6] ‘Python vs R for Data Science: And the winner </w:t>
      </w:r>
      <w:proofErr w:type="gramStart"/>
      <w:r w:rsidRPr="00E23931">
        <w:rPr>
          <w:sz w:val="24"/>
          <w:szCs w:val="24"/>
        </w:rPr>
        <w:t>is..</w:t>
      </w:r>
      <w:proofErr w:type="gramEnd"/>
      <w:r w:rsidRPr="00E23931">
        <w:rPr>
          <w:sz w:val="24"/>
          <w:szCs w:val="24"/>
        </w:rPr>
        <w:t xml:space="preserve">’ (2018), Data-Driven Science, Medium. Available at: </w:t>
      </w:r>
      <w:hyperlink r:id="rId40" w:anchor=":~:text=Python%20has%20caught%20up%20some,ggplot2%2C%20htmlwidgets%2C%20Leaflet).&amp;text=Python%20is%20a%20powerful%2C%20versatile,of%20tasks%20in%20computer%20science.&amp;text=Using%20more%20tools%20will%20only%20make%20you%20better%20as%20a%20data%20scientist" w:history="1">
        <w:r w:rsidRPr="00E23931">
          <w:rPr>
            <w:rStyle w:val="Hyperlink"/>
            <w:sz w:val="24"/>
            <w:szCs w:val="24"/>
          </w:rPr>
          <w:t>https://medium.com/@datadrivenscience/python-vs-r-for-data-science-and-the-winner-is-3ebb1a968197#:~:text=Python%20has%20caught%20up%20some,ggplot2%2C%20htmlwidgets%2C%20Leaflet).&amp;text=Python%20is%20a%20powerful%2C%20versatile,of%20tasks%20in%20computer%20science.&amp;text=Using%20more%20tools%20will%20only%20make%20you%20better%20as%20a%20data%20scientist</w:t>
        </w:r>
      </w:hyperlink>
      <w:r w:rsidRPr="00E23931">
        <w:rPr>
          <w:sz w:val="24"/>
          <w:szCs w:val="24"/>
        </w:rPr>
        <w:t>. (Accessed: 25 Nov 2020)</w:t>
      </w:r>
    </w:p>
    <w:p w14:paraId="1AAF7D92" w14:textId="729141B2" w:rsidR="001D419E" w:rsidRPr="00E23931" w:rsidRDefault="008E25F1" w:rsidP="00E23931">
      <w:pPr>
        <w:spacing w:after="0" w:line="360" w:lineRule="auto"/>
        <w:jc w:val="both"/>
        <w:rPr>
          <w:sz w:val="24"/>
          <w:szCs w:val="24"/>
        </w:rPr>
      </w:pPr>
      <w:r w:rsidRPr="00E23931">
        <w:rPr>
          <w:sz w:val="24"/>
          <w:szCs w:val="24"/>
        </w:rPr>
        <w:t xml:space="preserve">[7] </w:t>
      </w:r>
      <w:r w:rsidR="001D419E" w:rsidRPr="00E23931">
        <w:rPr>
          <w:sz w:val="24"/>
          <w:szCs w:val="24"/>
        </w:rPr>
        <w:t xml:space="preserve">‘Data Visualization in R vs. Python’ (2019), R-bloggers. Available at: </w:t>
      </w:r>
      <w:hyperlink r:id="rId41" w:history="1">
        <w:r w:rsidR="001D419E" w:rsidRPr="00E23931">
          <w:rPr>
            <w:rStyle w:val="Hyperlink"/>
            <w:sz w:val="24"/>
            <w:szCs w:val="24"/>
          </w:rPr>
          <w:t>https://www.r-bloggers.com/2019/12/data-visualization-in-r-vs-python/</w:t>
        </w:r>
      </w:hyperlink>
      <w:r w:rsidR="001D419E" w:rsidRPr="00E23931">
        <w:rPr>
          <w:sz w:val="24"/>
          <w:szCs w:val="24"/>
        </w:rPr>
        <w:t xml:space="preserve"> (Accessed: 25 Nov 2020)</w:t>
      </w:r>
    </w:p>
    <w:p w14:paraId="49924093" w14:textId="0AC42B6F" w:rsidR="001D419E" w:rsidRPr="00E23931" w:rsidRDefault="001D419E" w:rsidP="00E23931">
      <w:pPr>
        <w:spacing w:after="0" w:line="360" w:lineRule="auto"/>
        <w:jc w:val="both"/>
        <w:rPr>
          <w:sz w:val="24"/>
          <w:szCs w:val="24"/>
        </w:rPr>
      </w:pPr>
    </w:p>
    <w:p w14:paraId="22C3079C" w14:textId="303A9431" w:rsidR="001D419E" w:rsidRPr="00E23931" w:rsidRDefault="001D419E" w:rsidP="00E23931">
      <w:pPr>
        <w:spacing w:after="0" w:line="360" w:lineRule="auto"/>
        <w:jc w:val="both"/>
        <w:rPr>
          <w:sz w:val="24"/>
          <w:szCs w:val="24"/>
        </w:rPr>
      </w:pPr>
      <w:r w:rsidRPr="00E23931">
        <w:rPr>
          <w:sz w:val="24"/>
          <w:szCs w:val="24"/>
        </w:rPr>
        <w:lastRenderedPageBreak/>
        <w:t xml:space="preserve">[8] </w:t>
      </w:r>
      <w:proofErr w:type="spellStart"/>
      <w:r w:rsidR="00E42126" w:rsidRPr="00E23931">
        <w:rPr>
          <w:sz w:val="24"/>
          <w:szCs w:val="24"/>
        </w:rPr>
        <w:t>Golchert</w:t>
      </w:r>
      <w:proofErr w:type="spellEnd"/>
      <w:r w:rsidR="00E42126" w:rsidRPr="00E23931">
        <w:rPr>
          <w:sz w:val="24"/>
          <w:szCs w:val="24"/>
        </w:rPr>
        <w:t xml:space="preserve">, M. (2019) ‘Data Visualization in R vs. Python’, INWT Statistics. Available at: </w:t>
      </w:r>
      <w:hyperlink r:id="rId42" w:history="1">
        <w:r w:rsidR="00E42126" w:rsidRPr="00E23931">
          <w:rPr>
            <w:rStyle w:val="Hyperlink"/>
            <w:sz w:val="24"/>
            <w:szCs w:val="24"/>
          </w:rPr>
          <w:t>https://www.inwt-statistics.com/read-blog/data-visualization-R-versus-python.html</w:t>
        </w:r>
      </w:hyperlink>
      <w:r w:rsidR="00E42126" w:rsidRPr="00E23931">
        <w:rPr>
          <w:sz w:val="24"/>
          <w:szCs w:val="24"/>
        </w:rPr>
        <w:t xml:space="preserve"> (Accessed: 25 Nov 2020)</w:t>
      </w:r>
    </w:p>
    <w:p w14:paraId="2132D02A" w14:textId="056C526D" w:rsidR="00C97531" w:rsidRPr="00E23931" w:rsidRDefault="00C97531" w:rsidP="00E23931">
      <w:pPr>
        <w:spacing w:after="0" w:line="360" w:lineRule="auto"/>
        <w:jc w:val="both"/>
        <w:rPr>
          <w:sz w:val="24"/>
          <w:szCs w:val="24"/>
        </w:rPr>
      </w:pPr>
      <w:r w:rsidRPr="00E23931">
        <w:rPr>
          <w:sz w:val="24"/>
          <w:szCs w:val="24"/>
        </w:rPr>
        <w:t xml:space="preserve">[9] </w:t>
      </w:r>
      <w:proofErr w:type="spellStart"/>
      <w:r w:rsidRPr="00E23931">
        <w:rPr>
          <w:sz w:val="24"/>
          <w:szCs w:val="24"/>
        </w:rPr>
        <w:t>Mendis</w:t>
      </w:r>
      <w:proofErr w:type="spellEnd"/>
      <w:r w:rsidRPr="00E23931">
        <w:rPr>
          <w:sz w:val="24"/>
          <w:szCs w:val="24"/>
        </w:rPr>
        <w:t>, A. (2019) ‘R vs Python for Data Visualization’</w:t>
      </w:r>
      <w:r w:rsidR="00D6182A" w:rsidRPr="00E23931">
        <w:rPr>
          <w:sz w:val="24"/>
          <w:szCs w:val="24"/>
        </w:rPr>
        <w:t xml:space="preserve">, </w:t>
      </w:r>
      <w:proofErr w:type="spellStart"/>
      <w:r w:rsidR="00D6182A" w:rsidRPr="00E23931">
        <w:rPr>
          <w:sz w:val="24"/>
          <w:szCs w:val="24"/>
        </w:rPr>
        <w:t>KDnuggets</w:t>
      </w:r>
      <w:proofErr w:type="spellEnd"/>
      <w:r w:rsidR="00D6182A" w:rsidRPr="00E23931">
        <w:rPr>
          <w:sz w:val="24"/>
          <w:szCs w:val="24"/>
        </w:rPr>
        <w:t xml:space="preserve">. Available at: </w:t>
      </w:r>
      <w:hyperlink r:id="rId43" w:history="1">
        <w:r w:rsidR="00D6182A" w:rsidRPr="00E23931">
          <w:rPr>
            <w:rStyle w:val="Hyperlink"/>
            <w:sz w:val="24"/>
            <w:szCs w:val="24"/>
          </w:rPr>
          <w:t>https://www.kdnuggets.com/2019/03/r-vs-python-data-visualization.html</w:t>
        </w:r>
      </w:hyperlink>
      <w:r w:rsidR="00D6182A" w:rsidRPr="00E23931">
        <w:rPr>
          <w:sz w:val="24"/>
          <w:szCs w:val="24"/>
        </w:rPr>
        <w:t xml:space="preserve"> (Accessed: 25 Nov 2020).</w:t>
      </w:r>
    </w:p>
    <w:p w14:paraId="09200018" w14:textId="6C36A512" w:rsidR="00BE7443" w:rsidRPr="00E23931" w:rsidRDefault="00C53DB4" w:rsidP="00E23931">
      <w:pPr>
        <w:spacing w:after="0" w:line="360" w:lineRule="auto"/>
        <w:jc w:val="both"/>
        <w:rPr>
          <w:sz w:val="24"/>
          <w:szCs w:val="24"/>
        </w:rPr>
      </w:pPr>
      <w:r w:rsidRPr="00E23931">
        <w:rPr>
          <w:sz w:val="24"/>
          <w:szCs w:val="24"/>
        </w:rPr>
        <w:t xml:space="preserve">[10] ‘What is Tableau? Uses and Applications’ (2020), Guru99. Available at: </w:t>
      </w:r>
      <w:hyperlink r:id="rId44" w:anchor=":~:text=Tableau%20is%20a%20powerful%20and,form%20of%20dashboards%20and%20worksheets" w:history="1">
        <w:r w:rsidRPr="00E23931">
          <w:rPr>
            <w:rStyle w:val="Hyperlink"/>
            <w:sz w:val="24"/>
            <w:szCs w:val="24"/>
          </w:rPr>
          <w:t>https://www.guru99.com/what-is-tableau.html#:~:text=Tableau%20is%20a%20powerful%20and,form%20of%20dashboards%20and%20worksheets</w:t>
        </w:r>
      </w:hyperlink>
      <w:r w:rsidRPr="00E23931">
        <w:rPr>
          <w:sz w:val="24"/>
          <w:szCs w:val="24"/>
        </w:rPr>
        <w:t>. (Accessed: 26 Nov 2020)</w:t>
      </w:r>
    </w:p>
    <w:sectPr w:rsidR="00BE7443" w:rsidRPr="00E23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9019D"/>
    <w:multiLevelType w:val="hybridMultilevel"/>
    <w:tmpl w:val="C854D1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5455173"/>
    <w:multiLevelType w:val="multilevel"/>
    <w:tmpl w:val="ECA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133C6"/>
    <w:multiLevelType w:val="hybridMultilevel"/>
    <w:tmpl w:val="39E8F468"/>
    <w:lvl w:ilvl="0" w:tplc="E5768C50">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5A"/>
    <w:rsid w:val="00011296"/>
    <w:rsid w:val="00013E39"/>
    <w:rsid w:val="00016E06"/>
    <w:rsid w:val="00025337"/>
    <w:rsid w:val="000317FB"/>
    <w:rsid w:val="00032ABC"/>
    <w:rsid w:val="00034C32"/>
    <w:rsid w:val="00046A0C"/>
    <w:rsid w:val="0005696C"/>
    <w:rsid w:val="00057D81"/>
    <w:rsid w:val="00066126"/>
    <w:rsid w:val="00080A76"/>
    <w:rsid w:val="000815AA"/>
    <w:rsid w:val="00086C0D"/>
    <w:rsid w:val="000A736E"/>
    <w:rsid w:val="000A7C4C"/>
    <w:rsid w:val="000B0B5D"/>
    <w:rsid w:val="000B7321"/>
    <w:rsid w:val="000C47D7"/>
    <w:rsid w:val="000C54C3"/>
    <w:rsid w:val="000C6F68"/>
    <w:rsid w:val="000D4B7C"/>
    <w:rsid w:val="000E4EF3"/>
    <w:rsid w:val="000E70C7"/>
    <w:rsid w:val="000F43A8"/>
    <w:rsid w:val="000F50A4"/>
    <w:rsid w:val="000F6D62"/>
    <w:rsid w:val="000F7664"/>
    <w:rsid w:val="001012F1"/>
    <w:rsid w:val="00110A03"/>
    <w:rsid w:val="00111D5F"/>
    <w:rsid w:val="0011377A"/>
    <w:rsid w:val="0011412F"/>
    <w:rsid w:val="00120184"/>
    <w:rsid w:val="001213A2"/>
    <w:rsid w:val="00127ECA"/>
    <w:rsid w:val="00136452"/>
    <w:rsid w:val="001432EA"/>
    <w:rsid w:val="00145C1D"/>
    <w:rsid w:val="0016176B"/>
    <w:rsid w:val="001642E6"/>
    <w:rsid w:val="001665BB"/>
    <w:rsid w:val="001709D6"/>
    <w:rsid w:val="00183A88"/>
    <w:rsid w:val="0019017E"/>
    <w:rsid w:val="00191B21"/>
    <w:rsid w:val="00192DC4"/>
    <w:rsid w:val="00196A0B"/>
    <w:rsid w:val="001A0A81"/>
    <w:rsid w:val="001B22CB"/>
    <w:rsid w:val="001B29E9"/>
    <w:rsid w:val="001B529D"/>
    <w:rsid w:val="001D1941"/>
    <w:rsid w:val="001D3760"/>
    <w:rsid w:val="001D419E"/>
    <w:rsid w:val="001D7973"/>
    <w:rsid w:val="001D79E8"/>
    <w:rsid w:val="001E147D"/>
    <w:rsid w:val="001E26D0"/>
    <w:rsid w:val="001E2A16"/>
    <w:rsid w:val="001E54E6"/>
    <w:rsid w:val="001F24B9"/>
    <w:rsid w:val="001F28D2"/>
    <w:rsid w:val="001F797B"/>
    <w:rsid w:val="00220BB4"/>
    <w:rsid w:val="00220E63"/>
    <w:rsid w:val="0023007B"/>
    <w:rsid w:val="00232EF4"/>
    <w:rsid w:val="00234396"/>
    <w:rsid w:val="00235059"/>
    <w:rsid w:val="002400E6"/>
    <w:rsid w:val="00246A02"/>
    <w:rsid w:val="00266BAE"/>
    <w:rsid w:val="00267CFA"/>
    <w:rsid w:val="00270D14"/>
    <w:rsid w:val="00271A7A"/>
    <w:rsid w:val="00277FB3"/>
    <w:rsid w:val="00277FBF"/>
    <w:rsid w:val="0028276E"/>
    <w:rsid w:val="00283B3B"/>
    <w:rsid w:val="002913E3"/>
    <w:rsid w:val="00293731"/>
    <w:rsid w:val="00295516"/>
    <w:rsid w:val="002B6EF2"/>
    <w:rsid w:val="002D0BAE"/>
    <w:rsid w:val="002D1C99"/>
    <w:rsid w:val="002D5C73"/>
    <w:rsid w:val="002D651C"/>
    <w:rsid w:val="002E047E"/>
    <w:rsid w:val="002F16F7"/>
    <w:rsid w:val="002F5395"/>
    <w:rsid w:val="00300E2A"/>
    <w:rsid w:val="00306ED7"/>
    <w:rsid w:val="0031270C"/>
    <w:rsid w:val="00313DC0"/>
    <w:rsid w:val="00315FA5"/>
    <w:rsid w:val="0031649F"/>
    <w:rsid w:val="00320785"/>
    <w:rsid w:val="0032475A"/>
    <w:rsid w:val="00330B4D"/>
    <w:rsid w:val="003334FB"/>
    <w:rsid w:val="0033434D"/>
    <w:rsid w:val="00341AEC"/>
    <w:rsid w:val="0036460F"/>
    <w:rsid w:val="003647B7"/>
    <w:rsid w:val="003707D9"/>
    <w:rsid w:val="00374536"/>
    <w:rsid w:val="003748C9"/>
    <w:rsid w:val="00375B0E"/>
    <w:rsid w:val="0038791F"/>
    <w:rsid w:val="00390089"/>
    <w:rsid w:val="003948C4"/>
    <w:rsid w:val="00395397"/>
    <w:rsid w:val="0039647C"/>
    <w:rsid w:val="003D093E"/>
    <w:rsid w:val="003F30EC"/>
    <w:rsid w:val="003F3897"/>
    <w:rsid w:val="003F66D4"/>
    <w:rsid w:val="0040185E"/>
    <w:rsid w:val="0040400A"/>
    <w:rsid w:val="00415E37"/>
    <w:rsid w:val="00421766"/>
    <w:rsid w:val="00427AE0"/>
    <w:rsid w:val="00436653"/>
    <w:rsid w:val="00440A49"/>
    <w:rsid w:val="0044364D"/>
    <w:rsid w:val="00444302"/>
    <w:rsid w:val="004450B6"/>
    <w:rsid w:val="00447A4A"/>
    <w:rsid w:val="004534FD"/>
    <w:rsid w:val="0045438A"/>
    <w:rsid w:val="004641A1"/>
    <w:rsid w:val="00464E41"/>
    <w:rsid w:val="00466644"/>
    <w:rsid w:val="00474CF2"/>
    <w:rsid w:val="0048474B"/>
    <w:rsid w:val="00486FD9"/>
    <w:rsid w:val="0048738E"/>
    <w:rsid w:val="004A5983"/>
    <w:rsid w:val="004B2984"/>
    <w:rsid w:val="004C7A8A"/>
    <w:rsid w:val="004D01C3"/>
    <w:rsid w:val="004D12AA"/>
    <w:rsid w:val="004D7F9C"/>
    <w:rsid w:val="004E15C1"/>
    <w:rsid w:val="004E5B29"/>
    <w:rsid w:val="004E61F5"/>
    <w:rsid w:val="004F24D9"/>
    <w:rsid w:val="004F3F37"/>
    <w:rsid w:val="004F52CF"/>
    <w:rsid w:val="004F7F0D"/>
    <w:rsid w:val="005051BD"/>
    <w:rsid w:val="0051222B"/>
    <w:rsid w:val="00532F8A"/>
    <w:rsid w:val="005338CA"/>
    <w:rsid w:val="005402D4"/>
    <w:rsid w:val="00541DCF"/>
    <w:rsid w:val="00542657"/>
    <w:rsid w:val="0054731C"/>
    <w:rsid w:val="0054778E"/>
    <w:rsid w:val="0055369E"/>
    <w:rsid w:val="005539BB"/>
    <w:rsid w:val="00563B2B"/>
    <w:rsid w:val="005677CA"/>
    <w:rsid w:val="00567B11"/>
    <w:rsid w:val="0059527B"/>
    <w:rsid w:val="005968AC"/>
    <w:rsid w:val="005A322E"/>
    <w:rsid w:val="005A486E"/>
    <w:rsid w:val="005A5A0B"/>
    <w:rsid w:val="005A698A"/>
    <w:rsid w:val="005A75C4"/>
    <w:rsid w:val="005B1AF6"/>
    <w:rsid w:val="005B3480"/>
    <w:rsid w:val="005C7083"/>
    <w:rsid w:val="005E1948"/>
    <w:rsid w:val="005E633C"/>
    <w:rsid w:val="005F73BF"/>
    <w:rsid w:val="00615B30"/>
    <w:rsid w:val="00620BB3"/>
    <w:rsid w:val="00622B25"/>
    <w:rsid w:val="00623C1D"/>
    <w:rsid w:val="006331DD"/>
    <w:rsid w:val="00633F47"/>
    <w:rsid w:val="00634474"/>
    <w:rsid w:val="00636F26"/>
    <w:rsid w:val="006409BB"/>
    <w:rsid w:val="006429CE"/>
    <w:rsid w:val="00653A62"/>
    <w:rsid w:val="00655FF5"/>
    <w:rsid w:val="00665F8F"/>
    <w:rsid w:val="0067033D"/>
    <w:rsid w:val="006719E9"/>
    <w:rsid w:val="00682196"/>
    <w:rsid w:val="0068346D"/>
    <w:rsid w:val="00683A57"/>
    <w:rsid w:val="00690D0F"/>
    <w:rsid w:val="0069506A"/>
    <w:rsid w:val="00696163"/>
    <w:rsid w:val="006A6FE5"/>
    <w:rsid w:val="006B6E58"/>
    <w:rsid w:val="006C55FC"/>
    <w:rsid w:val="006D36BF"/>
    <w:rsid w:val="006D7162"/>
    <w:rsid w:val="006F3A5D"/>
    <w:rsid w:val="006F3B76"/>
    <w:rsid w:val="006F668F"/>
    <w:rsid w:val="00700AC4"/>
    <w:rsid w:val="00705A44"/>
    <w:rsid w:val="00716037"/>
    <w:rsid w:val="007255C3"/>
    <w:rsid w:val="00725D31"/>
    <w:rsid w:val="0073228D"/>
    <w:rsid w:val="00733090"/>
    <w:rsid w:val="0074268F"/>
    <w:rsid w:val="00754CC1"/>
    <w:rsid w:val="007604B1"/>
    <w:rsid w:val="007621FE"/>
    <w:rsid w:val="007647E0"/>
    <w:rsid w:val="007657DE"/>
    <w:rsid w:val="00771F67"/>
    <w:rsid w:val="00774BD5"/>
    <w:rsid w:val="0079773B"/>
    <w:rsid w:val="007A7064"/>
    <w:rsid w:val="007A7FA2"/>
    <w:rsid w:val="007B27A5"/>
    <w:rsid w:val="007B476B"/>
    <w:rsid w:val="007C6523"/>
    <w:rsid w:val="007E2BA6"/>
    <w:rsid w:val="007E68D8"/>
    <w:rsid w:val="007E78FF"/>
    <w:rsid w:val="007F1E8B"/>
    <w:rsid w:val="007F3B65"/>
    <w:rsid w:val="008108BA"/>
    <w:rsid w:val="008200FF"/>
    <w:rsid w:val="0082335F"/>
    <w:rsid w:val="00825753"/>
    <w:rsid w:val="008270DD"/>
    <w:rsid w:val="00831946"/>
    <w:rsid w:val="0084713A"/>
    <w:rsid w:val="008545A3"/>
    <w:rsid w:val="00854C36"/>
    <w:rsid w:val="00855392"/>
    <w:rsid w:val="00864651"/>
    <w:rsid w:val="00866807"/>
    <w:rsid w:val="008710DF"/>
    <w:rsid w:val="00871F83"/>
    <w:rsid w:val="00877D90"/>
    <w:rsid w:val="008810B5"/>
    <w:rsid w:val="00897708"/>
    <w:rsid w:val="00897CD3"/>
    <w:rsid w:val="008B491C"/>
    <w:rsid w:val="008B6543"/>
    <w:rsid w:val="008B6A9C"/>
    <w:rsid w:val="008C3D4B"/>
    <w:rsid w:val="008C46D5"/>
    <w:rsid w:val="008C7AC7"/>
    <w:rsid w:val="008D2673"/>
    <w:rsid w:val="008D3E62"/>
    <w:rsid w:val="008D624A"/>
    <w:rsid w:val="008E25F1"/>
    <w:rsid w:val="008E54B5"/>
    <w:rsid w:val="00910C20"/>
    <w:rsid w:val="00914A0A"/>
    <w:rsid w:val="00936EC8"/>
    <w:rsid w:val="0094120D"/>
    <w:rsid w:val="00943C41"/>
    <w:rsid w:val="00946341"/>
    <w:rsid w:val="00957B4D"/>
    <w:rsid w:val="00995FEE"/>
    <w:rsid w:val="0099624C"/>
    <w:rsid w:val="00996C8C"/>
    <w:rsid w:val="009A004E"/>
    <w:rsid w:val="009A4369"/>
    <w:rsid w:val="009B214B"/>
    <w:rsid w:val="009B3364"/>
    <w:rsid w:val="009B568E"/>
    <w:rsid w:val="009C0864"/>
    <w:rsid w:val="009C1275"/>
    <w:rsid w:val="009D5FEB"/>
    <w:rsid w:val="009D67E6"/>
    <w:rsid w:val="009D7800"/>
    <w:rsid w:val="009D7C77"/>
    <w:rsid w:val="009E5056"/>
    <w:rsid w:val="009E51F8"/>
    <w:rsid w:val="009F057C"/>
    <w:rsid w:val="009F4936"/>
    <w:rsid w:val="009F5434"/>
    <w:rsid w:val="009F65B1"/>
    <w:rsid w:val="009F7C41"/>
    <w:rsid w:val="00A028A3"/>
    <w:rsid w:val="00A032E0"/>
    <w:rsid w:val="00A03F29"/>
    <w:rsid w:val="00A1260F"/>
    <w:rsid w:val="00A161EF"/>
    <w:rsid w:val="00A17BC8"/>
    <w:rsid w:val="00A2164B"/>
    <w:rsid w:val="00A26D30"/>
    <w:rsid w:val="00A35A4B"/>
    <w:rsid w:val="00A37106"/>
    <w:rsid w:val="00A41671"/>
    <w:rsid w:val="00A421CB"/>
    <w:rsid w:val="00A4260B"/>
    <w:rsid w:val="00A43767"/>
    <w:rsid w:val="00A5059C"/>
    <w:rsid w:val="00A54C85"/>
    <w:rsid w:val="00A67C44"/>
    <w:rsid w:val="00A705A3"/>
    <w:rsid w:val="00A71FAC"/>
    <w:rsid w:val="00A741C4"/>
    <w:rsid w:val="00A76247"/>
    <w:rsid w:val="00A80959"/>
    <w:rsid w:val="00A95052"/>
    <w:rsid w:val="00A951A0"/>
    <w:rsid w:val="00A96029"/>
    <w:rsid w:val="00AA0FF1"/>
    <w:rsid w:val="00AA433F"/>
    <w:rsid w:val="00AA6450"/>
    <w:rsid w:val="00AB5425"/>
    <w:rsid w:val="00AC57CA"/>
    <w:rsid w:val="00AD1325"/>
    <w:rsid w:val="00AE3194"/>
    <w:rsid w:val="00AE3F5E"/>
    <w:rsid w:val="00AF29F0"/>
    <w:rsid w:val="00AF651E"/>
    <w:rsid w:val="00B06F27"/>
    <w:rsid w:val="00B1481E"/>
    <w:rsid w:val="00B17729"/>
    <w:rsid w:val="00B23B26"/>
    <w:rsid w:val="00B310FE"/>
    <w:rsid w:val="00B32800"/>
    <w:rsid w:val="00B33FA6"/>
    <w:rsid w:val="00B55FA1"/>
    <w:rsid w:val="00B72862"/>
    <w:rsid w:val="00B775DD"/>
    <w:rsid w:val="00B82DFA"/>
    <w:rsid w:val="00B82F3B"/>
    <w:rsid w:val="00B946DC"/>
    <w:rsid w:val="00BB19CF"/>
    <w:rsid w:val="00BB3ADA"/>
    <w:rsid w:val="00BC5EFF"/>
    <w:rsid w:val="00BD4BAE"/>
    <w:rsid w:val="00BD4DDD"/>
    <w:rsid w:val="00BD6F5C"/>
    <w:rsid w:val="00BE3AC4"/>
    <w:rsid w:val="00BE5BCF"/>
    <w:rsid w:val="00BE7443"/>
    <w:rsid w:val="00BF04EA"/>
    <w:rsid w:val="00BF72E8"/>
    <w:rsid w:val="00C00BB8"/>
    <w:rsid w:val="00C15D1D"/>
    <w:rsid w:val="00C16557"/>
    <w:rsid w:val="00C176AF"/>
    <w:rsid w:val="00C27A66"/>
    <w:rsid w:val="00C30BEB"/>
    <w:rsid w:val="00C36904"/>
    <w:rsid w:val="00C4491B"/>
    <w:rsid w:val="00C46E82"/>
    <w:rsid w:val="00C52758"/>
    <w:rsid w:val="00C53DB4"/>
    <w:rsid w:val="00C6054B"/>
    <w:rsid w:val="00C63AA4"/>
    <w:rsid w:val="00C64A35"/>
    <w:rsid w:val="00C655BC"/>
    <w:rsid w:val="00C67E15"/>
    <w:rsid w:val="00C738E4"/>
    <w:rsid w:val="00C97531"/>
    <w:rsid w:val="00CA38D7"/>
    <w:rsid w:val="00CC1BC1"/>
    <w:rsid w:val="00CC44BC"/>
    <w:rsid w:val="00CE1ECC"/>
    <w:rsid w:val="00CE2E5D"/>
    <w:rsid w:val="00CF6090"/>
    <w:rsid w:val="00D10F66"/>
    <w:rsid w:val="00D24E62"/>
    <w:rsid w:val="00D31254"/>
    <w:rsid w:val="00D46860"/>
    <w:rsid w:val="00D46BDC"/>
    <w:rsid w:val="00D51A4F"/>
    <w:rsid w:val="00D531DA"/>
    <w:rsid w:val="00D54F1E"/>
    <w:rsid w:val="00D55619"/>
    <w:rsid w:val="00D61330"/>
    <w:rsid w:val="00D6182A"/>
    <w:rsid w:val="00D652BD"/>
    <w:rsid w:val="00D80971"/>
    <w:rsid w:val="00D833F4"/>
    <w:rsid w:val="00D93FED"/>
    <w:rsid w:val="00DA06FA"/>
    <w:rsid w:val="00DA312E"/>
    <w:rsid w:val="00DA5DBF"/>
    <w:rsid w:val="00DB617F"/>
    <w:rsid w:val="00DB761B"/>
    <w:rsid w:val="00DC4D81"/>
    <w:rsid w:val="00DD238E"/>
    <w:rsid w:val="00DE14DD"/>
    <w:rsid w:val="00DE5241"/>
    <w:rsid w:val="00DF2888"/>
    <w:rsid w:val="00DF5405"/>
    <w:rsid w:val="00E01543"/>
    <w:rsid w:val="00E05BBB"/>
    <w:rsid w:val="00E12C4D"/>
    <w:rsid w:val="00E23931"/>
    <w:rsid w:val="00E240FC"/>
    <w:rsid w:val="00E24DE7"/>
    <w:rsid w:val="00E32C4C"/>
    <w:rsid w:val="00E351EE"/>
    <w:rsid w:val="00E35CD0"/>
    <w:rsid w:val="00E42126"/>
    <w:rsid w:val="00E42661"/>
    <w:rsid w:val="00E43DF0"/>
    <w:rsid w:val="00E443CC"/>
    <w:rsid w:val="00E44419"/>
    <w:rsid w:val="00E44C13"/>
    <w:rsid w:val="00E46D82"/>
    <w:rsid w:val="00E51405"/>
    <w:rsid w:val="00E520BD"/>
    <w:rsid w:val="00E557F7"/>
    <w:rsid w:val="00E574A4"/>
    <w:rsid w:val="00E574E5"/>
    <w:rsid w:val="00E6190F"/>
    <w:rsid w:val="00E62146"/>
    <w:rsid w:val="00E6449C"/>
    <w:rsid w:val="00E75992"/>
    <w:rsid w:val="00E87C3B"/>
    <w:rsid w:val="00E95BF0"/>
    <w:rsid w:val="00E96DF4"/>
    <w:rsid w:val="00EA229D"/>
    <w:rsid w:val="00EA4E59"/>
    <w:rsid w:val="00EB7B44"/>
    <w:rsid w:val="00EC4311"/>
    <w:rsid w:val="00EC5C07"/>
    <w:rsid w:val="00ED1E3E"/>
    <w:rsid w:val="00ED3D42"/>
    <w:rsid w:val="00ED5DC9"/>
    <w:rsid w:val="00ED5FEE"/>
    <w:rsid w:val="00ED7E9B"/>
    <w:rsid w:val="00EE37E4"/>
    <w:rsid w:val="00EE662E"/>
    <w:rsid w:val="00EE66AD"/>
    <w:rsid w:val="00EF134C"/>
    <w:rsid w:val="00EF57EA"/>
    <w:rsid w:val="00EF5BB0"/>
    <w:rsid w:val="00F00C00"/>
    <w:rsid w:val="00F04EAE"/>
    <w:rsid w:val="00F114A2"/>
    <w:rsid w:val="00F12FF0"/>
    <w:rsid w:val="00F13D6F"/>
    <w:rsid w:val="00F36EF5"/>
    <w:rsid w:val="00F37C89"/>
    <w:rsid w:val="00F522F7"/>
    <w:rsid w:val="00F63369"/>
    <w:rsid w:val="00F63B6C"/>
    <w:rsid w:val="00F6702A"/>
    <w:rsid w:val="00F73664"/>
    <w:rsid w:val="00F82048"/>
    <w:rsid w:val="00F83565"/>
    <w:rsid w:val="00FA71E8"/>
    <w:rsid w:val="00FB1841"/>
    <w:rsid w:val="00FB6937"/>
    <w:rsid w:val="00FC6F62"/>
    <w:rsid w:val="00FD79CC"/>
    <w:rsid w:val="00FE08B9"/>
    <w:rsid w:val="00FE646B"/>
    <w:rsid w:val="00FE6F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64B5"/>
  <w15:chartTrackingRefBased/>
  <w15:docId w15:val="{BAB8D231-59D9-412C-B2A1-23CFAB47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50B6"/>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BA6"/>
    <w:rPr>
      <w:color w:val="0563C1" w:themeColor="hyperlink"/>
      <w:u w:val="single"/>
    </w:rPr>
  </w:style>
  <w:style w:type="character" w:styleId="UnresolvedMention">
    <w:name w:val="Unresolved Mention"/>
    <w:basedOn w:val="DefaultParagraphFont"/>
    <w:uiPriority w:val="99"/>
    <w:semiHidden/>
    <w:unhideWhenUsed/>
    <w:rsid w:val="007E2BA6"/>
    <w:rPr>
      <w:color w:val="605E5C"/>
      <w:shd w:val="clear" w:color="auto" w:fill="E1DFDD"/>
    </w:rPr>
  </w:style>
  <w:style w:type="paragraph" w:styleId="ListParagraph">
    <w:name w:val="List Paragraph"/>
    <w:basedOn w:val="Normal"/>
    <w:uiPriority w:val="34"/>
    <w:qFormat/>
    <w:rsid w:val="00127ECA"/>
    <w:pPr>
      <w:ind w:left="720"/>
      <w:contextualSpacing/>
    </w:pPr>
  </w:style>
  <w:style w:type="paragraph" w:styleId="NormalWeb">
    <w:name w:val="Normal (Web)"/>
    <w:basedOn w:val="Normal"/>
    <w:uiPriority w:val="99"/>
    <w:unhideWhenUsed/>
    <w:rsid w:val="004450B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4450B6"/>
    <w:rPr>
      <w:rFonts w:ascii="Times New Roman" w:eastAsia="Times New Roman" w:hAnsi="Times New Roman" w:cs="Times New Roman"/>
      <w:b/>
      <w:bCs/>
      <w:sz w:val="36"/>
      <w:szCs w:val="36"/>
      <w:lang w:eastAsia="en-IE"/>
    </w:rPr>
  </w:style>
  <w:style w:type="character" w:customStyle="1" w:styleId="Heading1Char">
    <w:name w:val="Heading 1 Char"/>
    <w:basedOn w:val="DefaultParagraphFont"/>
    <w:link w:val="Heading1"/>
    <w:uiPriority w:val="9"/>
    <w:rsid w:val="007657D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92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99317">
      <w:bodyDiv w:val="1"/>
      <w:marLeft w:val="0"/>
      <w:marRight w:val="0"/>
      <w:marTop w:val="0"/>
      <w:marBottom w:val="0"/>
      <w:divBdr>
        <w:top w:val="none" w:sz="0" w:space="0" w:color="auto"/>
        <w:left w:val="none" w:sz="0" w:space="0" w:color="auto"/>
        <w:bottom w:val="none" w:sz="0" w:space="0" w:color="auto"/>
        <w:right w:val="none" w:sz="0" w:space="0" w:color="auto"/>
      </w:divBdr>
    </w:div>
    <w:div w:id="186261992">
      <w:bodyDiv w:val="1"/>
      <w:marLeft w:val="0"/>
      <w:marRight w:val="0"/>
      <w:marTop w:val="0"/>
      <w:marBottom w:val="0"/>
      <w:divBdr>
        <w:top w:val="none" w:sz="0" w:space="0" w:color="auto"/>
        <w:left w:val="none" w:sz="0" w:space="0" w:color="auto"/>
        <w:bottom w:val="none" w:sz="0" w:space="0" w:color="auto"/>
        <w:right w:val="none" w:sz="0" w:space="0" w:color="auto"/>
      </w:divBdr>
    </w:div>
    <w:div w:id="222066630">
      <w:bodyDiv w:val="1"/>
      <w:marLeft w:val="0"/>
      <w:marRight w:val="0"/>
      <w:marTop w:val="0"/>
      <w:marBottom w:val="0"/>
      <w:divBdr>
        <w:top w:val="none" w:sz="0" w:space="0" w:color="auto"/>
        <w:left w:val="none" w:sz="0" w:space="0" w:color="auto"/>
        <w:bottom w:val="none" w:sz="0" w:space="0" w:color="auto"/>
        <w:right w:val="none" w:sz="0" w:space="0" w:color="auto"/>
      </w:divBdr>
    </w:div>
    <w:div w:id="308438063">
      <w:bodyDiv w:val="1"/>
      <w:marLeft w:val="0"/>
      <w:marRight w:val="0"/>
      <w:marTop w:val="0"/>
      <w:marBottom w:val="0"/>
      <w:divBdr>
        <w:top w:val="none" w:sz="0" w:space="0" w:color="auto"/>
        <w:left w:val="none" w:sz="0" w:space="0" w:color="auto"/>
        <w:bottom w:val="none" w:sz="0" w:space="0" w:color="auto"/>
        <w:right w:val="none" w:sz="0" w:space="0" w:color="auto"/>
      </w:divBdr>
      <w:divsChild>
        <w:div w:id="1544946181">
          <w:marLeft w:val="0"/>
          <w:marRight w:val="0"/>
          <w:marTop w:val="0"/>
          <w:marBottom w:val="0"/>
          <w:divBdr>
            <w:top w:val="none" w:sz="0" w:space="0" w:color="auto"/>
            <w:left w:val="none" w:sz="0" w:space="0" w:color="auto"/>
            <w:bottom w:val="none" w:sz="0" w:space="0" w:color="auto"/>
            <w:right w:val="none" w:sz="0" w:space="0" w:color="auto"/>
          </w:divBdr>
          <w:divsChild>
            <w:div w:id="12841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0844">
      <w:bodyDiv w:val="1"/>
      <w:marLeft w:val="0"/>
      <w:marRight w:val="0"/>
      <w:marTop w:val="0"/>
      <w:marBottom w:val="0"/>
      <w:divBdr>
        <w:top w:val="none" w:sz="0" w:space="0" w:color="auto"/>
        <w:left w:val="none" w:sz="0" w:space="0" w:color="auto"/>
        <w:bottom w:val="none" w:sz="0" w:space="0" w:color="auto"/>
        <w:right w:val="none" w:sz="0" w:space="0" w:color="auto"/>
      </w:divBdr>
    </w:div>
    <w:div w:id="1818454882">
      <w:bodyDiv w:val="1"/>
      <w:marLeft w:val="0"/>
      <w:marRight w:val="0"/>
      <w:marTop w:val="0"/>
      <w:marBottom w:val="0"/>
      <w:divBdr>
        <w:top w:val="none" w:sz="0" w:space="0" w:color="auto"/>
        <w:left w:val="none" w:sz="0" w:space="0" w:color="auto"/>
        <w:bottom w:val="none" w:sz="0" w:space="0" w:color="auto"/>
        <w:right w:val="none" w:sz="0" w:space="0" w:color="auto"/>
      </w:divBdr>
      <w:divsChild>
        <w:div w:id="464740398">
          <w:marLeft w:val="0"/>
          <w:marRight w:val="0"/>
          <w:marTop w:val="0"/>
          <w:marBottom w:val="0"/>
          <w:divBdr>
            <w:top w:val="none" w:sz="0" w:space="0" w:color="auto"/>
            <w:left w:val="none" w:sz="0" w:space="0" w:color="auto"/>
            <w:bottom w:val="none" w:sz="0" w:space="0" w:color="auto"/>
            <w:right w:val="none" w:sz="0" w:space="0" w:color="auto"/>
          </w:divBdr>
          <w:divsChild>
            <w:div w:id="1941444681">
              <w:marLeft w:val="0"/>
              <w:marRight w:val="0"/>
              <w:marTop w:val="0"/>
              <w:marBottom w:val="0"/>
              <w:divBdr>
                <w:top w:val="none" w:sz="0" w:space="0" w:color="auto"/>
                <w:left w:val="none" w:sz="0" w:space="0" w:color="auto"/>
                <w:bottom w:val="none" w:sz="0" w:space="0" w:color="auto"/>
                <w:right w:val="none" w:sz="0" w:space="0" w:color="auto"/>
              </w:divBdr>
            </w:div>
            <w:div w:id="685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learning.dbs.ie/pluginfile.php/1230592/mod_resource/content/0/Tableau%20RESOURCE%20-%20Which%20Chart%20or%20Graph%20is%20Right%20for%20You.pdf"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inwt-statistics.com/read-blog/data-visualization-R-versus-python.html" TargetMode="External"/><Relationship Id="rId7" Type="http://schemas.openxmlformats.org/officeDocument/2006/relationships/hyperlink" Target="https://www.nbcnews.com/think/opinion/father-s-day-men-are-experiencing-crisis-masculinity-solution-more-ncna884051"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st.github.com/jusalvadori/ba15b368b0e1eeb3309b34d88494c8f8"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learning.dbs.ie/pluginfile.php/1230557/mod_resource/content/0/Tableau%20Resources%20-%20Story%20Telling%20-%20Owning%20Your%20Data%20Story.pdf" TargetMode="External"/><Relationship Id="rId40" Type="http://schemas.openxmlformats.org/officeDocument/2006/relationships/hyperlink" Target="https://medium.com/@datadrivenscience/python-vs-r-for-data-science-and-the-winner-is-3ebb1a968197" TargetMode="External"/><Relationship Id="rId45" Type="http://schemas.openxmlformats.org/officeDocument/2006/relationships/fontTable" Target="fontTable.xml"/><Relationship Id="rId5" Type="http://schemas.openxmlformats.org/officeDocument/2006/relationships/hyperlink" Target="https://gist.github.com/jusalvadori/67cdb4b6d1f3867ce519b4c323e4c46b"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learning.dbs.ie/pluginfile.php/1223232/mod_resource/content/0/Tufte%20Design%20Principle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guru99.com/what-is-tableau.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fivethirtyeight.com/features/what-do-men-think-it-means-to-be-a-man/" TargetMode="External"/><Relationship Id="rId43" Type="http://schemas.openxmlformats.org/officeDocument/2006/relationships/hyperlink" Target="https://www.kdnuggets.com/2019/03/r-vs-python-data-visualization.htm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elearning.dbs.ie/pluginfile.php/1230597/mod_resource/content/0/Tableau%20Resources%20-%20Chart%20Types%20%28Jeffery%20Shaffer%29.pdf"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www.r-bloggers.com/2019/12/data-visualization-in-r-v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20</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Salvadori</dc:creator>
  <cp:keywords/>
  <dc:description/>
  <cp:lastModifiedBy>Juliana Salvadori</cp:lastModifiedBy>
  <cp:revision>465</cp:revision>
  <dcterms:created xsi:type="dcterms:W3CDTF">2020-10-25T11:45:00Z</dcterms:created>
  <dcterms:modified xsi:type="dcterms:W3CDTF">2020-12-15T08:56:00Z</dcterms:modified>
</cp:coreProperties>
</file>