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4A9C" w14:textId="47E39CCB" w:rsidR="00C52898" w:rsidRPr="00A65E16" w:rsidRDefault="00C52898" w:rsidP="00C5289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sz w:val="20"/>
          <w:szCs w:val="24"/>
        </w:rPr>
      </w:pPr>
      <w:bookmarkStart w:id="0" w:name="_GoBack"/>
      <w:r w:rsidRPr="00A65E16">
        <w:rPr>
          <w:rFonts w:eastAsia="Times New Roman" w:cstheme="minorHAnsi"/>
          <w:b/>
          <w:color w:val="2D3B45"/>
          <w:sz w:val="20"/>
          <w:szCs w:val="24"/>
        </w:rPr>
        <w:t xml:space="preserve">Ansible </w:t>
      </w:r>
      <w:r w:rsidR="001D7135">
        <w:rPr>
          <w:rFonts w:eastAsia="Times New Roman" w:cstheme="minorHAnsi"/>
          <w:b/>
          <w:color w:val="2D3B45"/>
          <w:sz w:val="20"/>
          <w:szCs w:val="24"/>
        </w:rPr>
        <w:t>t</w:t>
      </w:r>
      <w:r w:rsidR="001D7135" w:rsidRPr="001D7135">
        <w:rPr>
          <w:rFonts w:eastAsia="Times New Roman" w:cstheme="minorHAnsi"/>
          <w:b/>
          <w:color w:val="2D3B45"/>
          <w:sz w:val="20"/>
          <w:szCs w:val="24"/>
        </w:rPr>
        <w:t>o provision infrastructure within AWS</w:t>
      </w:r>
      <w:r w:rsidR="001D7135" w:rsidRPr="001D7135">
        <w:rPr>
          <w:rFonts w:eastAsia="Times New Roman" w:cstheme="minorHAnsi"/>
          <w:b/>
          <w:color w:val="2D3B45"/>
          <w:sz w:val="20"/>
          <w:szCs w:val="24"/>
        </w:rPr>
        <w:t xml:space="preserve"> </w:t>
      </w:r>
      <w:r w:rsidRPr="00A65E16">
        <w:rPr>
          <w:rFonts w:eastAsia="Times New Roman" w:cstheme="minorHAnsi"/>
          <w:b/>
          <w:color w:val="2D3B45"/>
          <w:sz w:val="20"/>
          <w:szCs w:val="24"/>
        </w:rPr>
        <w:t>Overview:</w:t>
      </w:r>
    </w:p>
    <w:bookmarkEnd w:id="0"/>
    <w:p w14:paraId="27717951" w14:textId="42EFBC53" w:rsidR="004D674F" w:rsidRDefault="004D674F" w:rsidP="004D674F">
      <w:pPr>
        <w:rPr>
          <w:sz w:val="16"/>
        </w:rPr>
      </w:pPr>
      <w:r w:rsidRPr="00A65E16">
        <w:rPr>
          <w:sz w:val="16"/>
        </w:rPr>
        <w:t>Ansible dev-ops tool based on activity diagram, can be very use in any organization to allocate instances for developers.</w:t>
      </w:r>
    </w:p>
    <w:p w14:paraId="0218861C" w14:textId="254CCBBE" w:rsidR="00C15EF3" w:rsidRPr="007E347B" w:rsidRDefault="00C15EF3" w:rsidP="004D674F">
      <w:pPr>
        <w:rPr>
          <w:sz w:val="16"/>
        </w:rPr>
      </w:pPr>
      <w:r w:rsidRPr="00C15EF3">
        <w:rPr>
          <w:sz w:val="16"/>
        </w:rPr>
        <w:drawing>
          <wp:inline distT="0" distB="0" distL="0" distR="0" wp14:anchorId="0E3103C8" wp14:editId="55BB8CC4">
            <wp:extent cx="5508171" cy="3216729"/>
            <wp:effectExtent l="0" t="0" r="0" b="317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093AB2A-60B6-450E-B588-ECC42FD2C5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093AB2A-60B6-450E-B588-ECC42FD2C571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22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E90B" w14:textId="52AD23D6" w:rsidR="004E7E3C" w:rsidRPr="00CE45DA" w:rsidRDefault="002232F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>Standard format in any organizations is there will be</w:t>
      </w:r>
      <w:r w:rsidR="00FA247F" w:rsidRPr="00CE45DA">
        <w:rPr>
          <w:rFonts w:cstheme="minorHAnsi"/>
          <w:sz w:val="16"/>
        </w:rPr>
        <w:t xml:space="preserve"> 3 entities hence we will </w:t>
      </w:r>
      <w:r w:rsidRPr="00CE45DA">
        <w:rPr>
          <w:rFonts w:cstheme="minorHAnsi"/>
          <w:sz w:val="16"/>
        </w:rPr>
        <w:t>have</w:t>
      </w:r>
      <w:r w:rsidR="00FA247F" w:rsidRPr="00CE45DA">
        <w:rPr>
          <w:rFonts w:cstheme="minorHAnsi"/>
          <w:sz w:val="16"/>
        </w:rPr>
        <w:t xml:space="preserve"> 3 swim lanes</w:t>
      </w:r>
      <w:r w:rsidRPr="00CE45DA">
        <w:rPr>
          <w:rFonts w:cstheme="minorHAnsi"/>
          <w:sz w:val="16"/>
        </w:rPr>
        <w:t xml:space="preserve"> to carry out specific tasks.</w:t>
      </w:r>
    </w:p>
    <w:p w14:paraId="650300E8" w14:textId="02E0354E" w:rsidR="00FA247F" w:rsidRPr="00CE45DA" w:rsidRDefault="00FA247F" w:rsidP="00FA247F">
      <w:pPr>
        <w:pStyle w:val="ListParagraph"/>
        <w:numPr>
          <w:ilvl w:val="0"/>
          <w:numId w:val="2"/>
        </w:numPr>
        <w:rPr>
          <w:rFonts w:cstheme="minorHAnsi"/>
          <w:sz w:val="16"/>
        </w:rPr>
      </w:pPr>
      <w:r w:rsidRPr="00CE45DA">
        <w:rPr>
          <w:rFonts w:cstheme="minorHAnsi"/>
          <w:sz w:val="16"/>
        </w:rPr>
        <w:t>Developer</w:t>
      </w:r>
    </w:p>
    <w:p w14:paraId="6E69A004" w14:textId="7B98A7BF" w:rsidR="00FA247F" w:rsidRPr="00CE45DA" w:rsidRDefault="00FA247F" w:rsidP="00FA247F">
      <w:pPr>
        <w:pStyle w:val="ListParagraph"/>
        <w:numPr>
          <w:ilvl w:val="0"/>
          <w:numId w:val="2"/>
        </w:numPr>
        <w:rPr>
          <w:rFonts w:cstheme="minorHAnsi"/>
          <w:sz w:val="16"/>
        </w:rPr>
      </w:pPr>
      <w:proofErr w:type="spellStart"/>
      <w:r w:rsidRPr="00CE45DA">
        <w:rPr>
          <w:rFonts w:cstheme="minorHAnsi"/>
          <w:sz w:val="16"/>
        </w:rPr>
        <w:t>DbAdmin</w:t>
      </w:r>
      <w:proofErr w:type="spellEnd"/>
    </w:p>
    <w:p w14:paraId="2A683C21" w14:textId="6EA85062" w:rsidR="00FA247F" w:rsidRPr="00CE45DA" w:rsidRDefault="00FA247F" w:rsidP="00FA247F">
      <w:pPr>
        <w:pStyle w:val="ListParagraph"/>
        <w:numPr>
          <w:ilvl w:val="0"/>
          <w:numId w:val="2"/>
        </w:numPr>
        <w:rPr>
          <w:rFonts w:cstheme="minorHAnsi"/>
          <w:sz w:val="16"/>
        </w:rPr>
      </w:pPr>
      <w:r w:rsidRPr="00CE45DA">
        <w:rPr>
          <w:rFonts w:cstheme="minorHAnsi"/>
          <w:sz w:val="16"/>
        </w:rPr>
        <w:t>System Admin</w:t>
      </w:r>
    </w:p>
    <w:p w14:paraId="15457F22" w14:textId="76B2178F" w:rsidR="00687450" w:rsidRPr="00CE45DA" w:rsidRDefault="00687450" w:rsidP="00687450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>Sequence of activities that occur as are below:</w:t>
      </w:r>
    </w:p>
    <w:p w14:paraId="33A3606E" w14:textId="4C744125" w:rsidR="00F47C53" w:rsidRPr="00CE45DA" w:rsidRDefault="00F47C53" w:rsidP="00914E0F">
      <w:pPr>
        <w:pStyle w:val="ListParagraph"/>
        <w:numPr>
          <w:ilvl w:val="0"/>
          <w:numId w:val="4"/>
        </w:numPr>
        <w:rPr>
          <w:rFonts w:cstheme="minorHAnsi"/>
          <w:sz w:val="16"/>
        </w:rPr>
      </w:pPr>
      <w:r w:rsidRPr="00CE45DA">
        <w:rPr>
          <w:rFonts w:cstheme="minorHAnsi"/>
          <w:sz w:val="16"/>
        </w:rPr>
        <w:t>Dev</w:t>
      </w:r>
      <w:r w:rsidR="00DB42BA" w:rsidRPr="00CE45DA">
        <w:rPr>
          <w:rFonts w:cstheme="minorHAnsi"/>
          <w:sz w:val="16"/>
        </w:rPr>
        <w:t>eloper</w:t>
      </w:r>
      <w:r w:rsidRPr="00CE45DA">
        <w:rPr>
          <w:rFonts w:cstheme="minorHAnsi"/>
          <w:sz w:val="16"/>
        </w:rPr>
        <w:t xml:space="preserve"> request new env</w:t>
      </w:r>
      <w:r w:rsidR="005D6CE8" w:rsidRPr="00CE45DA">
        <w:rPr>
          <w:rFonts w:cstheme="minorHAnsi"/>
          <w:sz w:val="16"/>
        </w:rPr>
        <w:t>ironment to test his latest changes.</w:t>
      </w:r>
      <w:r w:rsidRPr="00CE45DA">
        <w:rPr>
          <w:rFonts w:cstheme="minorHAnsi"/>
          <w:sz w:val="16"/>
        </w:rPr>
        <w:t xml:space="preserve"> </w:t>
      </w:r>
      <w:r w:rsidR="005D6CE8" w:rsidRPr="00CE45DA">
        <w:rPr>
          <w:rFonts w:cstheme="minorHAnsi"/>
          <w:sz w:val="16"/>
        </w:rPr>
        <w:t>Request is directed to S</w:t>
      </w:r>
      <w:r w:rsidRPr="00CE45DA">
        <w:rPr>
          <w:rFonts w:cstheme="minorHAnsi"/>
          <w:sz w:val="16"/>
        </w:rPr>
        <w:t>ystem admin to provision below</w:t>
      </w:r>
      <w:r w:rsidR="005D6CE8" w:rsidRPr="00CE45DA">
        <w:rPr>
          <w:rFonts w:cstheme="minorHAnsi"/>
          <w:sz w:val="16"/>
        </w:rPr>
        <w:t xml:space="preserve"> resources</w:t>
      </w:r>
    </w:p>
    <w:p w14:paraId="153971F2" w14:textId="77777777" w:rsidR="00F47C53" w:rsidRPr="00CE45DA" w:rsidRDefault="00F47C53" w:rsidP="00914E0F">
      <w:pPr>
        <w:pStyle w:val="ListParagraph"/>
        <w:numPr>
          <w:ilvl w:val="0"/>
          <w:numId w:val="5"/>
        </w:numPr>
        <w:spacing w:after="0"/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allocate network, </w:t>
      </w:r>
    </w:p>
    <w:p w14:paraId="270A7899" w14:textId="57D50CA1" w:rsidR="00F47C53" w:rsidRPr="00CE45DA" w:rsidRDefault="00F47C53" w:rsidP="00914E0F">
      <w:pPr>
        <w:pStyle w:val="ListParagraph"/>
        <w:numPr>
          <w:ilvl w:val="0"/>
          <w:numId w:val="5"/>
        </w:numPr>
        <w:spacing w:after="0"/>
        <w:rPr>
          <w:rFonts w:cstheme="minorHAnsi"/>
          <w:sz w:val="16"/>
        </w:rPr>
      </w:pPr>
      <w:r w:rsidRPr="00CE45DA">
        <w:rPr>
          <w:rFonts w:cstheme="minorHAnsi"/>
          <w:sz w:val="16"/>
        </w:rPr>
        <w:t>allocate disks</w:t>
      </w:r>
    </w:p>
    <w:p w14:paraId="235273C7" w14:textId="14AC8E95" w:rsidR="00F47C53" w:rsidRPr="00CE45DA" w:rsidRDefault="00F47C53" w:rsidP="00914E0F">
      <w:pPr>
        <w:pStyle w:val="ListParagraph"/>
        <w:numPr>
          <w:ilvl w:val="0"/>
          <w:numId w:val="5"/>
        </w:numPr>
        <w:spacing w:after="0"/>
        <w:rPr>
          <w:rFonts w:cstheme="minorHAnsi"/>
          <w:sz w:val="16"/>
        </w:rPr>
      </w:pPr>
      <w:r w:rsidRPr="00CE45DA">
        <w:rPr>
          <w:rFonts w:cstheme="minorHAnsi"/>
          <w:sz w:val="16"/>
        </w:rPr>
        <w:t>allocate CPU/memory</w:t>
      </w:r>
    </w:p>
    <w:p w14:paraId="3AE6979C" w14:textId="46682B3D" w:rsidR="00F47C53" w:rsidRPr="00CE45DA" w:rsidRDefault="00F47C53" w:rsidP="00914E0F">
      <w:pPr>
        <w:pStyle w:val="ListParagraph"/>
        <w:numPr>
          <w:ilvl w:val="0"/>
          <w:numId w:val="5"/>
        </w:numPr>
        <w:spacing w:after="0"/>
        <w:rPr>
          <w:rFonts w:cstheme="minorHAnsi"/>
          <w:sz w:val="16"/>
        </w:rPr>
      </w:pPr>
      <w:r w:rsidRPr="00CE45DA">
        <w:rPr>
          <w:rFonts w:cstheme="minorHAnsi"/>
          <w:sz w:val="16"/>
        </w:rPr>
        <w:t>Provision OS</w:t>
      </w:r>
    </w:p>
    <w:p w14:paraId="282DAEDB" w14:textId="61E35E00" w:rsidR="00F47C53" w:rsidRPr="00CE45DA" w:rsidRDefault="00F47C53" w:rsidP="00914E0F">
      <w:pPr>
        <w:ind w:firstLine="360"/>
        <w:rPr>
          <w:rFonts w:cstheme="minorHAnsi"/>
          <w:sz w:val="16"/>
        </w:rPr>
      </w:pPr>
      <w:r w:rsidRPr="00CE45DA">
        <w:rPr>
          <w:rFonts w:cstheme="minorHAnsi"/>
          <w:sz w:val="16"/>
        </w:rPr>
        <w:t>With these EC2 instance will be configured with appropriate security groups.</w:t>
      </w:r>
    </w:p>
    <w:p w14:paraId="54E26BD8" w14:textId="043E8B78" w:rsidR="00F47C53" w:rsidRPr="00CE45DA" w:rsidRDefault="00F47C53" w:rsidP="00914E0F">
      <w:pPr>
        <w:pStyle w:val="ListParagraph"/>
        <w:numPr>
          <w:ilvl w:val="0"/>
          <w:numId w:val="6"/>
        </w:numPr>
        <w:rPr>
          <w:rFonts w:cstheme="minorHAnsi"/>
          <w:sz w:val="16"/>
        </w:rPr>
      </w:pPr>
      <w:r w:rsidRPr="00CE45DA">
        <w:rPr>
          <w:rFonts w:cstheme="minorHAnsi"/>
          <w:sz w:val="16"/>
        </w:rPr>
        <w:t>Then Next is Database activities</w:t>
      </w:r>
      <w:r w:rsidR="00914E0F" w:rsidRPr="00CE45DA">
        <w:rPr>
          <w:rFonts w:cstheme="minorHAnsi"/>
          <w:sz w:val="16"/>
        </w:rPr>
        <w:t xml:space="preserve"> follow </w:t>
      </w:r>
    </w:p>
    <w:p w14:paraId="5C2CCB61" w14:textId="792E4E8E" w:rsidR="00F47C53" w:rsidRPr="00CE45DA" w:rsidRDefault="00F47C5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>DBA configures and sets up the database for developer.</w:t>
      </w:r>
    </w:p>
    <w:p w14:paraId="5315FC37" w14:textId="619F3B7D" w:rsidR="00FC3749" w:rsidRPr="00FD04ED" w:rsidRDefault="00F47C53" w:rsidP="00FD04ED">
      <w:pPr>
        <w:pStyle w:val="ListParagraph"/>
        <w:numPr>
          <w:ilvl w:val="0"/>
          <w:numId w:val="6"/>
        </w:numPr>
        <w:rPr>
          <w:rFonts w:cstheme="minorHAnsi"/>
          <w:sz w:val="16"/>
        </w:rPr>
      </w:pPr>
      <w:r w:rsidRPr="00CE45DA">
        <w:rPr>
          <w:rFonts w:cstheme="minorHAnsi"/>
          <w:sz w:val="16"/>
        </w:rPr>
        <w:t>Then developer sets up application schema and tests it. Once testing is completed instances or containers are deleted.</w:t>
      </w:r>
    </w:p>
    <w:p w14:paraId="00421F9D" w14:textId="7E758E55" w:rsidR="005062DE" w:rsidRDefault="00FC3749" w:rsidP="0062754B">
      <w:pPr>
        <w:rPr>
          <w:rFonts w:cstheme="minorHAnsi"/>
          <w:b/>
          <w:sz w:val="16"/>
        </w:rPr>
      </w:pPr>
      <w:r w:rsidRPr="00FD04ED">
        <w:rPr>
          <w:rFonts w:cstheme="minorHAnsi"/>
          <w:b/>
          <w:sz w:val="16"/>
        </w:rPr>
        <w:t>Contents</w:t>
      </w:r>
      <w:r w:rsidR="00A9096D" w:rsidRPr="00FD04ED">
        <w:rPr>
          <w:rFonts w:cstheme="minorHAnsi"/>
          <w:b/>
          <w:sz w:val="16"/>
        </w:rPr>
        <w:t>/configurations in</w:t>
      </w:r>
      <w:r w:rsidR="0062754B" w:rsidRPr="00FD04ED">
        <w:rPr>
          <w:rFonts w:cstheme="minorHAnsi"/>
          <w:b/>
          <w:sz w:val="16"/>
        </w:rPr>
        <w:t xml:space="preserve"> ansible playbook template:</w:t>
      </w:r>
    </w:p>
    <w:p w14:paraId="4D036DD7" w14:textId="1DE5F138" w:rsidR="005062DE" w:rsidRDefault="00C3261A" w:rsidP="005062DE">
      <w:pPr>
        <w:rPr>
          <w:rFonts w:cstheme="minorHAnsi"/>
          <w:sz w:val="16"/>
        </w:rPr>
      </w:pPr>
      <w:r>
        <w:rPr>
          <w:rFonts w:cstheme="minorHAnsi"/>
          <w:sz w:val="16"/>
        </w:rPr>
        <w:t>Create</w:t>
      </w:r>
      <w:r w:rsidR="005062DE" w:rsidRPr="00CE45DA">
        <w:rPr>
          <w:rFonts w:cstheme="minorHAnsi"/>
          <w:sz w:val="16"/>
        </w:rPr>
        <w:t xml:space="preserve"> </w:t>
      </w:r>
      <w:proofErr w:type="gramStart"/>
      <w:r w:rsidR="005062DE" w:rsidRPr="00CE45DA">
        <w:rPr>
          <w:rFonts w:cstheme="minorHAnsi"/>
          <w:sz w:val="16"/>
        </w:rPr>
        <w:t>a</w:t>
      </w:r>
      <w:proofErr w:type="gramEnd"/>
      <w:r w:rsidR="005062DE" w:rsidRPr="00CE45DA">
        <w:rPr>
          <w:rFonts w:cstheme="minorHAnsi"/>
          <w:sz w:val="16"/>
        </w:rPr>
        <w:t xml:space="preserve"> ansible playbook, which will be in </w:t>
      </w:r>
      <w:proofErr w:type="spellStart"/>
      <w:r w:rsidR="005062DE" w:rsidRPr="00CE45DA">
        <w:rPr>
          <w:rFonts w:cstheme="minorHAnsi"/>
          <w:sz w:val="16"/>
        </w:rPr>
        <w:t>yaml</w:t>
      </w:r>
      <w:proofErr w:type="spellEnd"/>
      <w:r w:rsidR="005062DE" w:rsidRPr="00CE45DA">
        <w:rPr>
          <w:rFonts w:cstheme="minorHAnsi"/>
          <w:sz w:val="16"/>
        </w:rPr>
        <w:t xml:space="preserve"> format</w:t>
      </w:r>
      <w:r w:rsidR="005062DE">
        <w:rPr>
          <w:rFonts w:cstheme="minorHAnsi"/>
          <w:sz w:val="16"/>
        </w:rPr>
        <w:t xml:space="preserve"> </w:t>
      </w:r>
      <w:r w:rsidR="005062DE" w:rsidRPr="00CE45DA">
        <w:rPr>
          <w:rFonts w:cstheme="minorHAnsi"/>
          <w:sz w:val="16"/>
        </w:rPr>
        <w:t>for provisioning EC2 instance using ansible.</w:t>
      </w:r>
      <w:r w:rsidR="005062DE">
        <w:rPr>
          <w:rFonts w:cstheme="minorHAnsi"/>
          <w:sz w:val="16"/>
        </w:rPr>
        <w:t xml:space="preserve"> </w:t>
      </w:r>
      <w:r w:rsidR="005062DE" w:rsidRPr="00CE45DA">
        <w:rPr>
          <w:rFonts w:cstheme="minorHAnsi"/>
          <w:sz w:val="16"/>
        </w:rPr>
        <w:t xml:space="preserve">Developers provide the requirements using which we modify the variables in the template and customize and provision the </w:t>
      </w:r>
      <w:r w:rsidR="005062DE">
        <w:rPr>
          <w:rFonts w:cstheme="minorHAnsi"/>
          <w:sz w:val="16"/>
        </w:rPr>
        <w:t>resources.</w:t>
      </w:r>
    </w:p>
    <w:p w14:paraId="59EFFFE4" w14:textId="1799B390" w:rsidR="005062DE" w:rsidRPr="00CE45DA" w:rsidRDefault="005062DE" w:rsidP="005062DE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Run the ansible playbook to automate the app provisioning on AWS </w:t>
      </w:r>
    </w:p>
    <w:p w14:paraId="6738AFC2" w14:textId="77777777" w:rsidR="005062DE" w:rsidRPr="00CE45DA" w:rsidRDefault="005062DE" w:rsidP="005062DE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</w:t>
      </w:r>
      <w:r w:rsidRPr="005062DE">
        <w:rPr>
          <w:rFonts w:cstheme="minorHAnsi"/>
          <w:sz w:val="16"/>
          <w:highlight w:val="yellow"/>
        </w:rPr>
        <w:t>ansible-playbook ec2_</w:t>
      </w:r>
      <w:proofErr w:type="gramStart"/>
      <w:r w:rsidRPr="005062DE">
        <w:rPr>
          <w:rFonts w:cstheme="minorHAnsi"/>
          <w:sz w:val="16"/>
          <w:highlight w:val="yellow"/>
        </w:rPr>
        <w:t>instance.yaml</w:t>
      </w:r>
      <w:proofErr w:type="gramEnd"/>
    </w:p>
    <w:p w14:paraId="5020A8EC" w14:textId="4C9706DE" w:rsidR="00387FC3" w:rsidRPr="00CE45DA" w:rsidRDefault="00387FC3" w:rsidP="0009751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Various parameters </w:t>
      </w:r>
      <w:r w:rsidR="00F64C7E">
        <w:rPr>
          <w:rFonts w:cstheme="minorHAnsi"/>
          <w:sz w:val="16"/>
        </w:rPr>
        <w:t xml:space="preserve">/configurations </w:t>
      </w:r>
      <w:r w:rsidR="00097513" w:rsidRPr="00CE45DA">
        <w:rPr>
          <w:rFonts w:cstheme="minorHAnsi"/>
          <w:sz w:val="16"/>
        </w:rPr>
        <w:t>handled in playbook</w:t>
      </w:r>
      <w:r w:rsidRPr="00CE45DA">
        <w:rPr>
          <w:rFonts w:cstheme="minorHAnsi"/>
          <w:sz w:val="16"/>
        </w:rPr>
        <w:t>:</w:t>
      </w:r>
      <w:r w:rsidRPr="00CE45DA">
        <w:rPr>
          <w:rFonts w:cstheme="minorHAnsi"/>
          <w:sz w:val="16"/>
        </w:rPr>
        <w:tab/>
      </w:r>
    </w:p>
    <w:p w14:paraId="0DAB1707" w14:textId="2235AF17" w:rsidR="00387FC3" w:rsidRPr="00FD04ED" w:rsidRDefault="00FD04ED" w:rsidP="00FD04ED">
      <w:pPr>
        <w:pStyle w:val="ListParagraph"/>
        <w:numPr>
          <w:ilvl w:val="0"/>
          <w:numId w:val="6"/>
        </w:numPr>
        <w:tabs>
          <w:tab w:val="left" w:pos="2376"/>
        </w:tabs>
        <w:rPr>
          <w:rFonts w:cstheme="minorHAnsi"/>
          <w:sz w:val="16"/>
        </w:rPr>
      </w:pPr>
      <w:r w:rsidRPr="00FD04ED">
        <w:rPr>
          <w:rFonts w:cstheme="minorHAnsi"/>
          <w:sz w:val="16"/>
        </w:rPr>
        <w:t>Necessary</w:t>
      </w:r>
      <w:r w:rsidR="00387FC3" w:rsidRPr="00FD04ED">
        <w:rPr>
          <w:rFonts w:cstheme="minorHAnsi"/>
          <w:sz w:val="16"/>
        </w:rPr>
        <w:t xml:space="preserve"> Tools</w:t>
      </w:r>
      <w:r w:rsidR="00097513" w:rsidRPr="00FD04ED">
        <w:rPr>
          <w:rFonts w:cstheme="minorHAnsi"/>
          <w:sz w:val="16"/>
        </w:rPr>
        <w:t xml:space="preserve"> to be installed on EC2</w:t>
      </w:r>
      <w:r w:rsidR="00387FC3" w:rsidRPr="00FD04ED">
        <w:rPr>
          <w:rFonts w:cstheme="minorHAnsi"/>
          <w:sz w:val="16"/>
        </w:rPr>
        <w:t>:</w:t>
      </w:r>
    </w:p>
    <w:p w14:paraId="1CF63ACB" w14:textId="77777777" w:rsidR="00387FC3" w:rsidRPr="00FC3749" w:rsidRDefault="00387FC3" w:rsidP="00CE45DA">
      <w:pPr>
        <w:pStyle w:val="ListParagraph"/>
        <w:numPr>
          <w:ilvl w:val="0"/>
          <w:numId w:val="3"/>
        </w:numPr>
        <w:spacing w:after="0"/>
        <w:rPr>
          <w:rFonts w:cstheme="minorHAnsi"/>
          <w:sz w:val="16"/>
        </w:rPr>
      </w:pPr>
      <w:r w:rsidRPr="00FC3749">
        <w:rPr>
          <w:rFonts w:cstheme="minorHAnsi"/>
          <w:sz w:val="16"/>
        </w:rPr>
        <w:t>Install Ansible Virtual Env</w:t>
      </w:r>
    </w:p>
    <w:p w14:paraId="2D3A2D07" w14:textId="6C3B48E0" w:rsidR="00387FC3" w:rsidRPr="00FC3749" w:rsidRDefault="00387FC3" w:rsidP="00CE45DA">
      <w:pPr>
        <w:spacing w:after="0"/>
        <w:rPr>
          <w:rFonts w:cstheme="minorHAnsi"/>
          <w:sz w:val="16"/>
        </w:rPr>
      </w:pPr>
      <w:r w:rsidRPr="00FC3749">
        <w:rPr>
          <w:rFonts w:cstheme="minorHAnsi"/>
          <w:sz w:val="16"/>
        </w:rPr>
        <w:t xml:space="preserve"> </w:t>
      </w:r>
      <w:r w:rsidR="00CE45DA" w:rsidRPr="00FC3749">
        <w:rPr>
          <w:rFonts w:cstheme="minorHAnsi"/>
          <w:sz w:val="16"/>
        </w:rPr>
        <w:tab/>
      </w:r>
      <w:r w:rsidRPr="00FC3749">
        <w:rPr>
          <w:rFonts w:cstheme="minorHAnsi"/>
          <w:sz w:val="16"/>
        </w:rPr>
        <w:t xml:space="preserve">` </w:t>
      </w:r>
      <w:proofErr w:type="spellStart"/>
      <w:r w:rsidRPr="00FC3749">
        <w:rPr>
          <w:rFonts w:cstheme="minorHAnsi"/>
          <w:sz w:val="16"/>
        </w:rPr>
        <w:t>virtualenv</w:t>
      </w:r>
      <w:proofErr w:type="spellEnd"/>
      <w:r w:rsidRPr="00FC3749">
        <w:rPr>
          <w:rFonts w:cstheme="minorHAnsi"/>
          <w:sz w:val="16"/>
        </w:rPr>
        <w:t xml:space="preserve"> </w:t>
      </w:r>
      <w:proofErr w:type="spellStart"/>
      <w:r w:rsidRPr="00FC3749">
        <w:rPr>
          <w:rFonts w:cstheme="minorHAnsi"/>
          <w:sz w:val="16"/>
        </w:rPr>
        <w:t>myansible</w:t>
      </w:r>
      <w:proofErr w:type="spellEnd"/>
      <w:r w:rsidRPr="00FC3749">
        <w:rPr>
          <w:rFonts w:cstheme="minorHAnsi"/>
          <w:sz w:val="16"/>
        </w:rPr>
        <w:t>`</w:t>
      </w:r>
    </w:p>
    <w:p w14:paraId="05FC1DC1" w14:textId="373781A8" w:rsidR="00387FC3" w:rsidRPr="00FC3749" w:rsidRDefault="00387FC3" w:rsidP="00CE45DA">
      <w:pPr>
        <w:spacing w:after="0"/>
        <w:rPr>
          <w:rFonts w:cstheme="minorHAnsi"/>
          <w:sz w:val="16"/>
        </w:rPr>
      </w:pPr>
      <w:r w:rsidRPr="00FC3749">
        <w:rPr>
          <w:rFonts w:cstheme="minorHAnsi"/>
          <w:sz w:val="16"/>
        </w:rPr>
        <w:lastRenderedPageBreak/>
        <w:t xml:space="preserve"> </w:t>
      </w:r>
      <w:r w:rsidR="00CE45DA" w:rsidRPr="00FC3749">
        <w:rPr>
          <w:rFonts w:cstheme="minorHAnsi"/>
          <w:sz w:val="16"/>
        </w:rPr>
        <w:tab/>
      </w:r>
      <w:r w:rsidRPr="00FC3749">
        <w:rPr>
          <w:rFonts w:cstheme="minorHAnsi"/>
          <w:sz w:val="16"/>
        </w:rPr>
        <w:t xml:space="preserve"> source </w:t>
      </w:r>
      <w:proofErr w:type="spellStart"/>
      <w:r w:rsidRPr="00FC3749">
        <w:rPr>
          <w:rFonts w:cstheme="minorHAnsi"/>
          <w:sz w:val="16"/>
        </w:rPr>
        <w:t>myansible</w:t>
      </w:r>
      <w:proofErr w:type="spellEnd"/>
      <w:r w:rsidRPr="00FC3749">
        <w:rPr>
          <w:rFonts w:cstheme="minorHAnsi"/>
          <w:sz w:val="16"/>
        </w:rPr>
        <w:t>/bin/activate</w:t>
      </w:r>
    </w:p>
    <w:p w14:paraId="6775CAD8" w14:textId="77777777" w:rsidR="00CE45DA" w:rsidRPr="00FC3749" w:rsidRDefault="00CE45DA" w:rsidP="00CE45DA">
      <w:pPr>
        <w:spacing w:after="0"/>
        <w:rPr>
          <w:rFonts w:cstheme="minorHAnsi"/>
          <w:sz w:val="16"/>
        </w:rPr>
      </w:pPr>
    </w:p>
    <w:p w14:paraId="340E2E5C" w14:textId="25413516" w:rsidR="00387FC3" w:rsidRPr="00FC3749" w:rsidRDefault="00387FC3" w:rsidP="00CE45DA">
      <w:pPr>
        <w:pStyle w:val="ListParagraph"/>
        <w:numPr>
          <w:ilvl w:val="0"/>
          <w:numId w:val="3"/>
        </w:numPr>
        <w:spacing w:after="0"/>
        <w:rPr>
          <w:rFonts w:cstheme="minorHAnsi"/>
          <w:sz w:val="16"/>
        </w:rPr>
      </w:pPr>
      <w:r w:rsidRPr="00FC3749">
        <w:rPr>
          <w:rFonts w:cstheme="minorHAnsi"/>
          <w:sz w:val="16"/>
        </w:rPr>
        <w:t>Install ansible</w:t>
      </w:r>
    </w:p>
    <w:p w14:paraId="1922F27C" w14:textId="1EDBBBFE" w:rsidR="00CE45DA" w:rsidRPr="00FC3749" w:rsidRDefault="00387FC3" w:rsidP="00CE45DA">
      <w:pPr>
        <w:spacing w:after="0"/>
        <w:rPr>
          <w:rFonts w:cstheme="minorHAnsi"/>
          <w:sz w:val="16"/>
        </w:rPr>
      </w:pPr>
      <w:r w:rsidRPr="00FC3749">
        <w:rPr>
          <w:rFonts w:cstheme="minorHAnsi"/>
          <w:sz w:val="16"/>
        </w:rPr>
        <w:t xml:space="preserve"> </w:t>
      </w:r>
      <w:r w:rsidR="00CE45DA" w:rsidRPr="00FC3749">
        <w:rPr>
          <w:rFonts w:cstheme="minorHAnsi"/>
          <w:sz w:val="16"/>
        </w:rPr>
        <w:tab/>
      </w:r>
      <w:r w:rsidRPr="00FC3749">
        <w:rPr>
          <w:rFonts w:cstheme="minorHAnsi"/>
          <w:sz w:val="16"/>
        </w:rPr>
        <w:t xml:space="preserve"> pip install ansible</w:t>
      </w:r>
    </w:p>
    <w:p w14:paraId="70931E29" w14:textId="54E0C390" w:rsidR="00387FC3" w:rsidRPr="00FC3749" w:rsidRDefault="00387FC3" w:rsidP="00CE45DA">
      <w:pPr>
        <w:pStyle w:val="ListParagraph"/>
        <w:numPr>
          <w:ilvl w:val="0"/>
          <w:numId w:val="3"/>
        </w:numPr>
        <w:spacing w:after="0"/>
        <w:rPr>
          <w:rFonts w:cstheme="minorHAnsi"/>
          <w:sz w:val="16"/>
        </w:rPr>
      </w:pPr>
      <w:proofErr w:type="spellStart"/>
      <w:r w:rsidRPr="00FC3749">
        <w:rPr>
          <w:rFonts w:cstheme="minorHAnsi"/>
          <w:sz w:val="16"/>
        </w:rPr>
        <w:t>Installl</w:t>
      </w:r>
      <w:proofErr w:type="spellEnd"/>
      <w:r w:rsidRPr="00FC3749">
        <w:rPr>
          <w:rFonts w:cstheme="minorHAnsi"/>
          <w:sz w:val="16"/>
        </w:rPr>
        <w:t xml:space="preserve"> </w:t>
      </w:r>
      <w:proofErr w:type="spellStart"/>
      <w:r w:rsidRPr="00FC3749">
        <w:rPr>
          <w:rFonts w:cstheme="minorHAnsi"/>
          <w:sz w:val="16"/>
        </w:rPr>
        <w:t>boto</w:t>
      </w:r>
      <w:proofErr w:type="spellEnd"/>
      <w:r w:rsidRPr="00FC3749">
        <w:rPr>
          <w:rFonts w:cstheme="minorHAnsi"/>
          <w:sz w:val="16"/>
        </w:rPr>
        <w:t xml:space="preserve"> boto3</w:t>
      </w:r>
    </w:p>
    <w:p w14:paraId="28AA8C98" w14:textId="6C1DBBFA" w:rsidR="00387FC3" w:rsidRDefault="00387FC3" w:rsidP="003C06DF">
      <w:pPr>
        <w:spacing w:after="0"/>
        <w:ind w:firstLine="720"/>
        <w:rPr>
          <w:rFonts w:cstheme="minorHAnsi"/>
          <w:sz w:val="16"/>
        </w:rPr>
      </w:pPr>
      <w:r w:rsidRPr="00FC3749">
        <w:rPr>
          <w:rFonts w:cstheme="minorHAnsi"/>
          <w:sz w:val="16"/>
        </w:rPr>
        <w:t xml:space="preserve">pip </w:t>
      </w:r>
      <w:proofErr w:type="gramStart"/>
      <w:r w:rsidRPr="00FC3749">
        <w:rPr>
          <w:rFonts w:cstheme="minorHAnsi"/>
          <w:sz w:val="16"/>
        </w:rPr>
        <w:t xml:space="preserve">install  </w:t>
      </w:r>
      <w:proofErr w:type="spellStart"/>
      <w:r w:rsidRPr="00FC3749">
        <w:rPr>
          <w:rFonts w:cstheme="minorHAnsi"/>
          <w:sz w:val="16"/>
        </w:rPr>
        <w:t>boto</w:t>
      </w:r>
      <w:proofErr w:type="spellEnd"/>
      <w:proofErr w:type="gramEnd"/>
      <w:r w:rsidRPr="00FC3749">
        <w:rPr>
          <w:rFonts w:cstheme="minorHAnsi"/>
          <w:sz w:val="16"/>
        </w:rPr>
        <w:t xml:space="preserve"> boto3</w:t>
      </w:r>
    </w:p>
    <w:p w14:paraId="4BC14820" w14:textId="77777777" w:rsidR="003C06DF" w:rsidRPr="003C06DF" w:rsidRDefault="003C06DF" w:rsidP="003C06DF">
      <w:pPr>
        <w:spacing w:after="0"/>
        <w:ind w:firstLine="720"/>
        <w:rPr>
          <w:rFonts w:cstheme="minorHAnsi"/>
          <w:sz w:val="16"/>
        </w:rPr>
      </w:pPr>
    </w:p>
    <w:p w14:paraId="7733BA2F" w14:textId="316E21A0" w:rsidR="00387FC3" w:rsidRPr="00CE45DA" w:rsidRDefault="00387FC3" w:rsidP="004056C0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Now to check the installed ansible version </w:t>
      </w:r>
      <w:r w:rsidR="00186BCF">
        <w:rPr>
          <w:rFonts w:cstheme="minorHAnsi"/>
          <w:sz w:val="16"/>
        </w:rPr>
        <w:t xml:space="preserve">on ec2 </w:t>
      </w:r>
      <w:r w:rsidRPr="00CE45DA">
        <w:rPr>
          <w:rFonts w:cstheme="minorHAnsi"/>
          <w:sz w:val="16"/>
        </w:rPr>
        <w:t>below commands</w:t>
      </w:r>
      <w:r w:rsidR="003C06DF">
        <w:rPr>
          <w:rFonts w:cstheme="minorHAnsi"/>
          <w:sz w:val="16"/>
        </w:rPr>
        <w:t xml:space="preserve"> are used</w:t>
      </w:r>
      <w:r w:rsidRPr="00CE45DA">
        <w:rPr>
          <w:rFonts w:cstheme="minorHAnsi"/>
          <w:sz w:val="16"/>
        </w:rPr>
        <w:t>:</w:t>
      </w:r>
    </w:p>
    <w:p w14:paraId="0BD71DE0" w14:textId="77777777" w:rsidR="00387FC3" w:rsidRPr="00C65804" w:rsidRDefault="00387FC3" w:rsidP="00E65ECF">
      <w:pPr>
        <w:spacing w:after="0"/>
        <w:rPr>
          <w:rFonts w:cstheme="minorHAnsi"/>
          <w:sz w:val="16"/>
        </w:rPr>
      </w:pPr>
      <w:r w:rsidRPr="00C65804">
        <w:rPr>
          <w:rFonts w:cstheme="minorHAnsi"/>
          <w:sz w:val="16"/>
        </w:rPr>
        <w:t xml:space="preserve">  ansible --version</w:t>
      </w:r>
    </w:p>
    <w:p w14:paraId="01A32B9C" w14:textId="3F5103CB" w:rsidR="00387FC3" w:rsidRDefault="00387FC3" w:rsidP="005062DE">
      <w:pPr>
        <w:spacing w:after="0"/>
        <w:rPr>
          <w:rFonts w:cstheme="minorHAnsi"/>
          <w:sz w:val="16"/>
        </w:rPr>
      </w:pPr>
      <w:r w:rsidRPr="00C65804">
        <w:rPr>
          <w:rFonts w:cstheme="minorHAnsi"/>
          <w:sz w:val="16"/>
        </w:rPr>
        <w:t xml:space="preserve">  ansible 2.7.10</w:t>
      </w:r>
    </w:p>
    <w:p w14:paraId="220B4CDA" w14:textId="77777777" w:rsidR="005062DE" w:rsidRPr="00CE45DA" w:rsidRDefault="005062DE" w:rsidP="005062DE">
      <w:pPr>
        <w:spacing w:after="0"/>
        <w:rPr>
          <w:rFonts w:cstheme="minorHAnsi"/>
          <w:sz w:val="16"/>
        </w:rPr>
      </w:pPr>
    </w:p>
    <w:p w14:paraId="2CB58027" w14:textId="64BBF3C6" w:rsidR="00387FC3" w:rsidRPr="0032797E" w:rsidRDefault="00387FC3" w:rsidP="0032797E">
      <w:pPr>
        <w:pStyle w:val="ListParagraph"/>
        <w:numPr>
          <w:ilvl w:val="0"/>
          <w:numId w:val="6"/>
        </w:numPr>
        <w:rPr>
          <w:rFonts w:cstheme="minorHAnsi"/>
          <w:sz w:val="16"/>
        </w:rPr>
      </w:pPr>
      <w:r w:rsidRPr="0032797E">
        <w:rPr>
          <w:rFonts w:cstheme="minorHAnsi"/>
          <w:sz w:val="16"/>
        </w:rPr>
        <w:t>Important parameters to be changed in ec2_</w:t>
      </w:r>
      <w:proofErr w:type="gramStart"/>
      <w:r w:rsidRPr="0032797E">
        <w:rPr>
          <w:rFonts w:cstheme="minorHAnsi"/>
          <w:sz w:val="16"/>
        </w:rPr>
        <w:t>instance.yaml</w:t>
      </w:r>
      <w:proofErr w:type="gramEnd"/>
    </w:p>
    <w:p w14:paraId="4E7F4857" w14:textId="77777777" w:rsidR="00387FC3" w:rsidRPr="00CE45DA" w:rsidRDefault="00387FC3" w:rsidP="00387FC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    </w:t>
      </w:r>
      <w:proofErr w:type="spellStart"/>
      <w:r w:rsidRPr="00CE45DA">
        <w:rPr>
          <w:rFonts w:cstheme="minorHAnsi"/>
          <w:sz w:val="16"/>
        </w:rPr>
        <w:t>instance_type</w:t>
      </w:r>
      <w:proofErr w:type="spellEnd"/>
      <w:r w:rsidRPr="00CE45DA">
        <w:rPr>
          <w:rFonts w:cstheme="minorHAnsi"/>
          <w:sz w:val="16"/>
        </w:rPr>
        <w:t>: t</w:t>
      </w:r>
      <w:proofErr w:type="gramStart"/>
      <w:r w:rsidRPr="00CE45DA">
        <w:rPr>
          <w:rFonts w:cstheme="minorHAnsi"/>
          <w:sz w:val="16"/>
        </w:rPr>
        <w:t>2.micro</w:t>
      </w:r>
      <w:proofErr w:type="gramEnd"/>
    </w:p>
    <w:p w14:paraId="04071F74" w14:textId="77777777" w:rsidR="00387FC3" w:rsidRPr="00CE45DA" w:rsidRDefault="00387FC3" w:rsidP="00387FC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    </w:t>
      </w:r>
      <w:proofErr w:type="spellStart"/>
      <w:r w:rsidRPr="00CE45DA">
        <w:rPr>
          <w:rFonts w:cstheme="minorHAnsi"/>
          <w:sz w:val="16"/>
        </w:rPr>
        <w:t>security_group</w:t>
      </w:r>
      <w:proofErr w:type="spellEnd"/>
      <w:r w:rsidRPr="00CE45DA">
        <w:rPr>
          <w:rFonts w:cstheme="minorHAnsi"/>
          <w:sz w:val="16"/>
        </w:rPr>
        <w:t xml:space="preserve">: </w:t>
      </w:r>
      <w:proofErr w:type="spellStart"/>
      <w:r w:rsidRPr="00CE45DA">
        <w:rPr>
          <w:rFonts w:cstheme="minorHAnsi"/>
          <w:sz w:val="16"/>
        </w:rPr>
        <w:t>connectme_sg</w:t>
      </w:r>
      <w:proofErr w:type="spellEnd"/>
    </w:p>
    <w:p w14:paraId="204E638F" w14:textId="77777777" w:rsidR="00387FC3" w:rsidRPr="00CE45DA" w:rsidRDefault="00387FC3" w:rsidP="00387FC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    image: ami-0019ef04ac50be30f</w:t>
      </w:r>
    </w:p>
    <w:p w14:paraId="7A4E242F" w14:textId="77777777" w:rsidR="00387FC3" w:rsidRPr="00CE45DA" w:rsidRDefault="00387FC3" w:rsidP="00387FC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    region: us-west-1</w:t>
      </w:r>
    </w:p>
    <w:p w14:paraId="22CF2AF8" w14:textId="77777777" w:rsidR="00387FC3" w:rsidRPr="00CE45DA" w:rsidRDefault="00387FC3" w:rsidP="00387FC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    keypair: drifters</w:t>
      </w:r>
    </w:p>
    <w:p w14:paraId="00B0245E" w14:textId="75CF0630" w:rsidR="00387FC3" w:rsidRPr="004056C0" w:rsidRDefault="00387FC3" w:rsidP="00387FC3">
      <w:pPr>
        <w:rPr>
          <w:rFonts w:cstheme="minorHAnsi"/>
          <w:sz w:val="16"/>
          <w:highlight w:val="yellow"/>
        </w:rPr>
      </w:pPr>
      <w:r w:rsidRPr="00CE45DA">
        <w:rPr>
          <w:rFonts w:cstheme="minorHAnsi"/>
          <w:sz w:val="16"/>
        </w:rPr>
        <w:t xml:space="preserve">      </w:t>
      </w:r>
      <w:proofErr w:type="spellStart"/>
      <w:r w:rsidRPr="004056C0">
        <w:rPr>
          <w:rFonts w:cstheme="minorHAnsi"/>
          <w:sz w:val="16"/>
          <w:highlight w:val="yellow"/>
        </w:rPr>
        <w:t>aws_access_key</w:t>
      </w:r>
      <w:proofErr w:type="spellEnd"/>
      <w:r w:rsidRPr="004056C0">
        <w:rPr>
          <w:rFonts w:cstheme="minorHAnsi"/>
          <w:sz w:val="16"/>
          <w:highlight w:val="yellow"/>
        </w:rPr>
        <w:t xml:space="preserve">: </w:t>
      </w:r>
      <w:r w:rsidR="0049134F" w:rsidRPr="004056C0">
        <w:rPr>
          <w:rFonts w:cstheme="minorHAnsi"/>
          <w:sz w:val="16"/>
          <w:highlight w:val="yellow"/>
        </w:rPr>
        <w:t>&lt;PASTE your ACCESS KEY&gt;</w:t>
      </w:r>
    </w:p>
    <w:p w14:paraId="006FED70" w14:textId="77777777" w:rsidR="00387FC3" w:rsidRPr="00CE45DA" w:rsidRDefault="00387FC3" w:rsidP="00387FC3">
      <w:pPr>
        <w:rPr>
          <w:rFonts w:cstheme="minorHAnsi"/>
          <w:sz w:val="16"/>
        </w:rPr>
      </w:pPr>
      <w:r w:rsidRPr="00C50DF7">
        <w:rPr>
          <w:rFonts w:cstheme="minorHAnsi"/>
          <w:sz w:val="16"/>
        </w:rPr>
        <w:t xml:space="preserve">     </w:t>
      </w:r>
      <w:r w:rsidRPr="004056C0">
        <w:rPr>
          <w:rFonts w:cstheme="minorHAnsi"/>
          <w:sz w:val="16"/>
          <w:highlight w:val="yellow"/>
        </w:rPr>
        <w:t xml:space="preserve"> </w:t>
      </w:r>
      <w:proofErr w:type="spellStart"/>
      <w:r w:rsidRPr="004056C0">
        <w:rPr>
          <w:rFonts w:cstheme="minorHAnsi"/>
          <w:sz w:val="16"/>
          <w:highlight w:val="yellow"/>
        </w:rPr>
        <w:t>aws_secret_key</w:t>
      </w:r>
      <w:proofErr w:type="spellEnd"/>
      <w:r w:rsidRPr="004056C0">
        <w:rPr>
          <w:rFonts w:cstheme="minorHAnsi"/>
          <w:sz w:val="16"/>
          <w:highlight w:val="yellow"/>
        </w:rPr>
        <w:t>: &lt;PASTE your SECRET KEY&gt;</w:t>
      </w:r>
    </w:p>
    <w:p w14:paraId="60F49982" w14:textId="77777777" w:rsidR="00387FC3" w:rsidRPr="00CE45DA" w:rsidRDefault="00387FC3" w:rsidP="00387FC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    </w:t>
      </w:r>
      <w:r w:rsidRPr="004056C0">
        <w:rPr>
          <w:rFonts w:cstheme="minorHAnsi"/>
          <w:sz w:val="16"/>
          <w:highlight w:val="yellow"/>
        </w:rPr>
        <w:t>count: 2</w:t>
      </w:r>
    </w:p>
    <w:p w14:paraId="022EF40F" w14:textId="1DC5445F" w:rsidR="00387FC3" w:rsidRPr="00CE45DA" w:rsidRDefault="00387FC3" w:rsidP="00387FC3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 xml:space="preserve">      </w:t>
      </w:r>
      <w:proofErr w:type="spellStart"/>
      <w:r w:rsidRPr="00CE45DA">
        <w:rPr>
          <w:rFonts w:cstheme="minorHAnsi"/>
          <w:sz w:val="16"/>
        </w:rPr>
        <w:t>hosts_file</w:t>
      </w:r>
      <w:proofErr w:type="spellEnd"/>
      <w:r w:rsidRPr="00CE45DA">
        <w:rPr>
          <w:rFonts w:cstheme="minorHAnsi"/>
          <w:sz w:val="16"/>
        </w:rPr>
        <w:t>: /</w:t>
      </w:r>
      <w:proofErr w:type="spellStart"/>
      <w:r w:rsidRPr="00CE45DA">
        <w:rPr>
          <w:rFonts w:cstheme="minorHAnsi"/>
          <w:sz w:val="16"/>
        </w:rPr>
        <w:t>tmp</w:t>
      </w:r>
      <w:proofErr w:type="spellEnd"/>
      <w:r w:rsidRPr="00CE45DA">
        <w:rPr>
          <w:rFonts w:cstheme="minorHAnsi"/>
          <w:sz w:val="16"/>
        </w:rPr>
        <w:t>/hosts</w:t>
      </w:r>
    </w:p>
    <w:p w14:paraId="65F6737A" w14:textId="0A55657F" w:rsidR="00A65E16" w:rsidRPr="00A65E16" w:rsidRDefault="00561519" w:rsidP="00A65E16">
      <w:pPr>
        <w:rPr>
          <w:rFonts w:cstheme="minorHAnsi"/>
          <w:sz w:val="16"/>
        </w:rPr>
      </w:pPr>
      <w:r w:rsidRPr="00CE45DA">
        <w:rPr>
          <w:rFonts w:cstheme="minorHAnsi"/>
          <w:sz w:val="16"/>
        </w:rPr>
        <w:t>Remaining portion</w:t>
      </w:r>
      <w:r w:rsidR="00A65E16">
        <w:rPr>
          <w:rFonts w:cstheme="minorHAnsi"/>
          <w:sz w:val="16"/>
        </w:rPr>
        <w:t>s mentioned below</w:t>
      </w:r>
      <w:r w:rsidRPr="00CE45DA">
        <w:rPr>
          <w:rFonts w:cstheme="minorHAnsi"/>
          <w:sz w:val="16"/>
        </w:rPr>
        <w:t xml:space="preserve"> in </w:t>
      </w:r>
      <w:proofErr w:type="spellStart"/>
      <w:r w:rsidRPr="00CE45DA">
        <w:rPr>
          <w:rFonts w:cstheme="minorHAnsi"/>
          <w:sz w:val="16"/>
        </w:rPr>
        <w:t>ymal</w:t>
      </w:r>
      <w:proofErr w:type="spellEnd"/>
      <w:r w:rsidRPr="00CE45DA">
        <w:rPr>
          <w:rFonts w:cstheme="minorHAnsi"/>
          <w:sz w:val="16"/>
        </w:rPr>
        <w:t xml:space="preserve"> is automated with python and ansible</w:t>
      </w:r>
      <w:r w:rsidR="00A65E16">
        <w:rPr>
          <w:rFonts w:cstheme="minorHAnsi"/>
          <w:sz w:val="16"/>
        </w:rPr>
        <w:t>:</w:t>
      </w:r>
    </w:p>
    <w:p w14:paraId="3AB90050" w14:textId="77777777" w:rsidR="00A65E16" w:rsidRPr="00A65E16" w:rsidRDefault="00A65E16" w:rsidP="00A65E16">
      <w:pPr>
        <w:pStyle w:val="ListParagraph"/>
        <w:numPr>
          <w:ilvl w:val="0"/>
          <w:numId w:val="7"/>
        </w:numPr>
        <w:rPr>
          <w:sz w:val="16"/>
        </w:rPr>
      </w:pPr>
      <w:r w:rsidRPr="00A65E16">
        <w:rPr>
          <w:sz w:val="16"/>
        </w:rPr>
        <w:t xml:space="preserve">Running </w:t>
      </w:r>
      <w:proofErr w:type="spellStart"/>
      <w:r w:rsidRPr="00A65E16">
        <w:rPr>
          <w:sz w:val="16"/>
        </w:rPr>
        <w:t>nginx</w:t>
      </w:r>
      <w:proofErr w:type="spellEnd"/>
      <w:r w:rsidRPr="00A65E16">
        <w:rPr>
          <w:sz w:val="16"/>
        </w:rPr>
        <w:t xml:space="preserve"> server</w:t>
      </w:r>
    </w:p>
    <w:p w14:paraId="664DD39A" w14:textId="77777777" w:rsidR="00A65E16" w:rsidRPr="00A65E16" w:rsidRDefault="00A65E16" w:rsidP="00A65E16">
      <w:pPr>
        <w:pStyle w:val="ListParagraph"/>
        <w:numPr>
          <w:ilvl w:val="0"/>
          <w:numId w:val="7"/>
        </w:numPr>
        <w:rPr>
          <w:sz w:val="16"/>
        </w:rPr>
      </w:pPr>
      <w:r w:rsidRPr="00A65E16">
        <w:rPr>
          <w:sz w:val="16"/>
        </w:rPr>
        <w:t xml:space="preserve">Configuring </w:t>
      </w:r>
      <w:proofErr w:type="spellStart"/>
      <w:r w:rsidRPr="00A65E16">
        <w:rPr>
          <w:sz w:val="16"/>
        </w:rPr>
        <w:t>gcc</w:t>
      </w:r>
      <w:proofErr w:type="spellEnd"/>
      <w:r w:rsidRPr="00A65E16">
        <w:rPr>
          <w:sz w:val="16"/>
        </w:rPr>
        <w:t xml:space="preserve"> packages</w:t>
      </w:r>
    </w:p>
    <w:p w14:paraId="52BBB348" w14:textId="77777777" w:rsidR="00A65E16" w:rsidRPr="00A65E16" w:rsidRDefault="00A65E16" w:rsidP="00A65E16">
      <w:pPr>
        <w:pStyle w:val="ListParagraph"/>
        <w:numPr>
          <w:ilvl w:val="0"/>
          <w:numId w:val="7"/>
        </w:numPr>
        <w:rPr>
          <w:sz w:val="16"/>
        </w:rPr>
      </w:pPr>
      <w:r w:rsidRPr="00A65E16">
        <w:rPr>
          <w:sz w:val="16"/>
        </w:rPr>
        <w:t xml:space="preserve">Creating number of host groups for collecting the newly created ec2 instances </w:t>
      </w:r>
      <w:proofErr w:type="spellStart"/>
      <w:r w:rsidRPr="00A65E16">
        <w:rPr>
          <w:sz w:val="16"/>
        </w:rPr>
        <w:t>ip</w:t>
      </w:r>
      <w:proofErr w:type="spellEnd"/>
      <w:r w:rsidRPr="00A65E16">
        <w:rPr>
          <w:sz w:val="16"/>
        </w:rPr>
        <w:t xml:space="preserve"> address in a template.</w:t>
      </w:r>
    </w:p>
    <w:p w14:paraId="05D9A00F" w14:textId="112C5972" w:rsidR="00A65E16" w:rsidRPr="00A65E16" w:rsidRDefault="00A65E16" w:rsidP="00A65E16">
      <w:pPr>
        <w:pStyle w:val="ListParagraph"/>
        <w:numPr>
          <w:ilvl w:val="0"/>
          <w:numId w:val="7"/>
        </w:numPr>
        <w:rPr>
          <w:sz w:val="16"/>
        </w:rPr>
      </w:pPr>
      <w:r w:rsidRPr="00A65E16">
        <w:rPr>
          <w:sz w:val="16"/>
        </w:rPr>
        <w:t xml:space="preserve">Playbook contains </w:t>
      </w:r>
      <w:proofErr w:type="spellStart"/>
      <w:r w:rsidRPr="00A65E16">
        <w:rPr>
          <w:sz w:val="16"/>
        </w:rPr>
        <w:t>github</w:t>
      </w:r>
      <w:proofErr w:type="spellEnd"/>
      <w:r w:rsidRPr="00A65E16">
        <w:rPr>
          <w:sz w:val="16"/>
        </w:rPr>
        <w:t xml:space="preserve"> </w:t>
      </w:r>
      <w:proofErr w:type="spellStart"/>
      <w:r w:rsidRPr="00A65E16">
        <w:rPr>
          <w:sz w:val="16"/>
        </w:rPr>
        <w:t>url</w:t>
      </w:r>
      <w:proofErr w:type="spellEnd"/>
      <w:r w:rsidRPr="00A65E16">
        <w:rPr>
          <w:sz w:val="16"/>
        </w:rPr>
        <w:t xml:space="preserve"> from which Repo will be cloned on AWS EC2 instance</w:t>
      </w:r>
      <w:r w:rsidR="0005069A">
        <w:rPr>
          <w:sz w:val="16"/>
        </w:rPr>
        <w:t xml:space="preserve"> </w:t>
      </w:r>
      <w:r w:rsidR="0005069A" w:rsidRPr="00C50DF7">
        <w:rPr>
          <w:rFonts w:cstheme="minorHAnsi"/>
          <w:sz w:val="16"/>
        </w:rPr>
        <w:t>with appropriate security settings.</w:t>
      </w:r>
    </w:p>
    <w:p w14:paraId="68904A7C" w14:textId="764B6548" w:rsidR="00C50DF7" w:rsidRPr="0005069A" w:rsidRDefault="00A65E16" w:rsidP="0005069A">
      <w:pPr>
        <w:pStyle w:val="ListParagraph"/>
        <w:numPr>
          <w:ilvl w:val="0"/>
          <w:numId w:val="7"/>
        </w:numPr>
        <w:rPr>
          <w:sz w:val="16"/>
        </w:rPr>
      </w:pPr>
      <w:r w:rsidRPr="00A65E16">
        <w:rPr>
          <w:sz w:val="16"/>
        </w:rPr>
        <w:t>Add host handler keeps track of creation of EC2 instances and is stored in a list.</w:t>
      </w:r>
    </w:p>
    <w:p w14:paraId="69190CE1" w14:textId="2EE0F7A7" w:rsidR="00BE1F30" w:rsidRPr="00CE45DA" w:rsidRDefault="0032797E" w:rsidP="00387FC3">
      <w:pPr>
        <w:rPr>
          <w:rFonts w:cstheme="minorHAnsi"/>
          <w:sz w:val="16"/>
        </w:rPr>
      </w:pPr>
      <w:r>
        <w:rPr>
          <w:rFonts w:cstheme="minorHAnsi"/>
          <w:sz w:val="16"/>
        </w:rPr>
        <w:t xml:space="preserve">For every new box request from developer </w:t>
      </w:r>
      <w:r w:rsidR="00561519" w:rsidRPr="00CE45DA">
        <w:rPr>
          <w:rFonts w:cstheme="minorHAnsi"/>
          <w:sz w:val="16"/>
        </w:rPr>
        <w:t>to test the changes made with 2 instances up and running</w:t>
      </w:r>
      <w:r>
        <w:rPr>
          <w:rFonts w:cstheme="minorHAnsi"/>
          <w:sz w:val="16"/>
        </w:rPr>
        <w:t xml:space="preserve">, </w:t>
      </w:r>
      <w:r w:rsidR="00561519" w:rsidRPr="00CE45DA">
        <w:rPr>
          <w:rFonts w:cstheme="minorHAnsi"/>
          <w:sz w:val="16"/>
        </w:rPr>
        <w:t xml:space="preserve">Security group must be different and </w:t>
      </w:r>
      <w:r w:rsidR="00A65E16" w:rsidRPr="00CE45DA">
        <w:rPr>
          <w:rFonts w:cstheme="minorHAnsi"/>
          <w:sz w:val="16"/>
        </w:rPr>
        <w:t>previous,</w:t>
      </w:r>
      <w:r w:rsidR="00561519" w:rsidRPr="00CE45DA">
        <w:rPr>
          <w:rFonts w:cstheme="minorHAnsi"/>
          <w:sz w:val="16"/>
        </w:rPr>
        <w:t xml:space="preserve"> </w:t>
      </w:r>
      <w:r w:rsidR="00BE1F30" w:rsidRPr="00CE45DA">
        <w:rPr>
          <w:rFonts w:cstheme="minorHAnsi"/>
          <w:sz w:val="16"/>
        </w:rPr>
        <w:t xml:space="preserve">or </w:t>
      </w:r>
      <w:r>
        <w:rPr>
          <w:rFonts w:cstheme="minorHAnsi"/>
          <w:sz w:val="16"/>
        </w:rPr>
        <w:t>any</w:t>
      </w:r>
      <w:r w:rsidR="00BE1F30" w:rsidRPr="00CE45DA">
        <w:rPr>
          <w:rFonts w:cstheme="minorHAnsi"/>
          <w:sz w:val="16"/>
        </w:rPr>
        <w:t xml:space="preserve"> other instances should not be modified.</w:t>
      </w:r>
    </w:p>
    <w:p w14:paraId="198AF264" w14:textId="4D0CB15F" w:rsidR="00BE1F30" w:rsidRPr="00CE45DA" w:rsidRDefault="004056C0" w:rsidP="00387FC3">
      <w:pPr>
        <w:rPr>
          <w:rFonts w:cstheme="minorHAnsi"/>
          <w:sz w:val="16"/>
        </w:rPr>
      </w:pPr>
      <w:r>
        <w:rPr>
          <w:rFonts w:cstheme="minorHAnsi"/>
          <w:sz w:val="16"/>
        </w:rPr>
        <w:t>Under</w:t>
      </w:r>
      <w:r w:rsidR="00BE1F30" w:rsidRPr="00CE45DA">
        <w:rPr>
          <w:rFonts w:cstheme="minorHAnsi"/>
          <w:sz w:val="16"/>
        </w:rPr>
        <w:t xml:space="preserve"> </w:t>
      </w:r>
      <w:r w:rsidR="0011695D" w:rsidRPr="00A65E16">
        <w:rPr>
          <w:rFonts w:cstheme="minorHAnsi"/>
          <w:sz w:val="16"/>
          <w:highlight w:val="yellow"/>
        </w:rPr>
        <w:t>Security Group</w:t>
      </w:r>
      <w:r w:rsidR="0011695D" w:rsidRPr="00CE45DA">
        <w:rPr>
          <w:rFonts w:cstheme="minorHAnsi"/>
          <w:sz w:val="16"/>
        </w:rPr>
        <w:t xml:space="preserve"> for Newly Created EC2 Instance </w:t>
      </w:r>
      <w:r w:rsidR="00BE1F30" w:rsidRPr="00CE45DA">
        <w:rPr>
          <w:rFonts w:cstheme="minorHAnsi"/>
          <w:sz w:val="16"/>
        </w:rPr>
        <w:t>below variable</w:t>
      </w:r>
      <w:r w:rsidR="008249FA">
        <w:rPr>
          <w:rFonts w:cstheme="minorHAnsi"/>
          <w:sz w:val="16"/>
        </w:rPr>
        <w:t>s</w:t>
      </w:r>
      <w:r w:rsidR="00BE1F30" w:rsidRPr="00CE45DA">
        <w:rPr>
          <w:rFonts w:cstheme="minorHAnsi"/>
          <w:sz w:val="16"/>
        </w:rPr>
        <w:t xml:space="preserve"> are configured</w:t>
      </w:r>
      <w:r w:rsidR="00C50DF7">
        <w:rPr>
          <w:rFonts w:cstheme="minorHAnsi"/>
          <w:sz w:val="16"/>
        </w:rPr>
        <w:t xml:space="preserve">. </w:t>
      </w:r>
    </w:p>
    <w:p w14:paraId="35060206" w14:textId="1F5C9B18" w:rsidR="00BE1F30" w:rsidRPr="00CE45DA" w:rsidRDefault="00A65E16" w:rsidP="00387FC3">
      <w:pPr>
        <w:rPr>
          <w:rFonts w:cstheme="minorHAnsi"/>
          <w:sz w:val="16"/>
        </w:rPr>
      </w:pPr>
      <w:r w:rsidRPr="00A65E16">
        <w:rPr>
          <w:rFonts w:cstheme="minorHAnsi"/>
          <w:sz w:val="16"/>
          <w:highlight w:val="yellow"/>
        </w:rPr>
        <w:t>Ports:</w:t>
      </w:r>
      <w:r w:rsidRPr="00CE45DA">
        <w:rPr>
          <w:rFonts w:cstheme="minorHAnsi"/>
          <w:sz w:val="16"/>
        </w:rPr>
        <w:t xml:space="preserve"> Accessible</w:t>
      </w:r>
      <w:r w:rsidR="00DA3A67" w:rsidRPr="00CE45DA">
        <w:rPr>
          <w:rFonts w:cstheme="minorHAnsi"/>
          <w:sz w:val="16"/>
        </w:rPr>
        <w:t xml:space="preserve"> and </w:t>
      </w:r>
      <w:r w:rsidR="00BE1F30" w:rsidRPr="00CE45DA">
        <w:rPr>
          <w:rFonts w:cstheme="minorHAnsi"/>
          <w:sz w:val="16"/>
        </w:rPr>
        <w:t>open for developer.</w:t>
      </w:r>
    </w:p>
    <w:p w14:paraId="4F70DDEE" w14:textId="3D915C58" w:rsidR="00BE1F30" w:rsidRPr="00CE45DA" w:rsidRDefault="00BE1F30" w:rsidP="00387FC3">
      <w:pPr>
        <w:rPr>
          <w:rFonts w:cstheme="minorHAnsi"/>
          <w:sz w:val="16"/>
        </w:rPr>
      </w:pPr>
      <w:proofErr w:type="spellStart"/>
      <w:r w:rsidRPr="00A65E16">
        <w:rPr>
          <w:rFonts w:cstheme="minorHAnsi"/>
          <w:sz w:val="16"/>
          <w:highlight w:val="yellow"/>
        </w:rPr>
        <w:t>rules_</w:t>
      </w:r>
      <w:proofErr w:type="gramStart"/>
      <w:r w:rsidRPr="00A65E16">
        <w:rPr>
          <w:rFonts w:cstheme="minorHAnsi"/>
          <w:sz w:val="16"/>
          <w:highlight w:val="yellow"/>
        </w:rPr>
        <w:t>egress</w:t>
      </w:r>
      <w:proofErr w:type="spellEnd"/>
      <w:r w:rsidRPr="00CE45DA">
        <w:rPr>
          <w:rFonts w:cstheme="minorHAnsi"/>
          <w:sz w:val="16"/>
        </w:rPr>
        <w:t xml:space="preserve"> :</w:t>
      </w:r>
      <w:proofErr w:type="gramEnd"/>
      <w:r w:rsidRPr="00CE45DA">
        <w:rPr>
          <w:rFonts w:cstheme="minorHAnsi"/>
          <w:sz w:val="16"/>
        </w:rPr>
        <w:t xml:space="preserve"> Allow from which user the resources can be accessed.</w:t>
      </w:r>
    </w:p>
    <w:p w14:paraId="1369E651" w14:textId="77777777" w:rsidR="00367A21" w:rsidRPr="00CE45DA" w:rsidRDefault="00367A21" w:rsidP="00A65E16">
      <w:pPr>
        <w:spacing w:after="0"/>
        <w:rPr>
          <w:rFonts w:cstheme="minorHAnsi"/>
          <w:sz w:val="16"/>
        </w:rPr>
      </w:pPr>
      <w:r w:rsidRPr="00CE45DA">
        <w:rPr>
          <w:rFonts w:cstheme="minorHAnsi"/>
          <w:sz w:val="16"/>
        </w:rPr>
        <w:t>rules:</w:t>
      </w:r>
    </w:p>
    <w:p w14:paraId="60B57D07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- proto: </w:t>
      </w:r>
      <w:proofErr w:type="spellStart"/>
      <w:r w:rsidRPr="00C50DF7">
        <w:rPr>
          <w:rFonts w:cstheme="minorHAnsi"/>
          <w:sz w:val="12"/>
        </w:rPr>
        <w:t>tcp</w:t>
      </w:r>
      <w:proofErr w:type="spellEnd"/>
    </w:p>
    <w:p w14:paraId="2D8A59F3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  </w:t>
      </w:r>
      <w:proofErr w:type="spellStart"/>
      <w:r w:rsidRPr="00C50DF7">
        <w:rPr>
          <w:rFonts w:cstheme="minorHAnsi"/>
          <w:sz w:val="12"/>
          <w:highlight w:val="yellow"/>
        </w:rPr>
        <w:t>from_port</w:t>
      </w:r>
      <w:proofErr w:type="spellEnd"/>
      <w:r w:rsidRPr="00C50DF7">
        <w:rPr>
          <w:rFonts w:cstheme="minorHAnsi"/>
          <w:sz w:val="12"/>
          <w:highlight w:val="yellow"/>
        </w:rPr>
        <w:t>: 22</w:t>
      </w:r>
    </w:p>
    <w:p w14:paraId="2FA9820A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  </w:t>
      </w:r>
      <w:proofErr w:type="spellStart"/>
      <w:r w:rsidRPr="00C50DF7">
        <w:rPr>
          <w:rFonts w:cstheme="minorHAnsi"/>
          <w:sz w:val="12"/>
        </w:rPr>
        <w:t>to_port</w:t>
      </w:r>
      <w:proofErr w:type="spellEnd"/>
      <w:r w:rsidRPr="00C50DF7">
        <w:rPr>
          <w:rFonts w:cstheme="minorHAnsi"/>
          <w:sz w:val="12"/>
        </w:rPr>
        <w:t>: 22</w:t>
      </w:r>
    </w:p>
    <w:p w14:paraId="14EE8D68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  </w:t>
      </w:r>
      <w:proofErr w:type="spellStart"/>
      <w:r w:rsidRPr="00C50DF7">
        <w:rPr>
          <w:rFonts w:cstheme="minorHAnsi"/>
          <w:sz w:val="12"/>
        </w:rPr>
        <w:t>cidr_ip</w:t>
      </w:r>
      <w:proofErr w:type="spellEnd"/>
      <w:r w:rsidRPr="00C50DF7">
        <w:rPr>
          <w:rFonts w:cstheme="minorHAnsi"/>
          <w:sz w:val="12"/>
        </w:rPr>
        <w:t>: 0.0.0.0/0</w:t>
      </w:r>
    </w:p>
    <w:p w14:paraId="1EB3851B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- proto: </w:t>
      </w:r>
      <w:proofErr w:type="spellStart"/>
      <w:r w:rsidRPr="00C50DF7">
        <w:rPr>
          <w:rFonts w:cstheme="minorHAnsi"/>
          <w:sz w:val="12"/>
        </w:rPr>
        <w:t>tcp</w:t>
      </w:r>
      <w:proofErr w:type="spellEnd"/>
    </w:p>
    <w:p w14:paraId="68062ABB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  </w:t>
      </w:r>
      <w:proofErr w:type="spellStart"/>
      <w:r w:rsidRPr="00C50DF7">
        <w:rPr>
          <w:rFonts w:cstheme="minorHAnsi"/>
          <w:sz w:val="12"/>
          <w:highlight w:val="yellow"/>
        </w:rPr>
        <w:t>from_port</w:t>
      </w:r>
      <w:proofErr w:type="spellEnd"/>
      <w:r w:rsidRPr="00C50DF7">
        <w:rPr>
          <w:rFonts w:cstheme="minorHAnsi"/>
          <w:sz w:val="12"/>
          <w:highlight w:val="yellow"/>
        </w:rPr>
        <w:t>: 80</w:t>
      </w:r>
    </w:p>
    <w:p w14:paraId="4FA2448A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  </w:t>
      </w:r>
      <w:proofErr w:type="spellStart"/>
      <w:r w:rsidRPr="00C50DF7">
        <w:rPr>
          <w:rFonts w:cstheme="minorHAnsi"/>
          <w:sz w:val="12"/>
        </w:rPr>
        <w:t>to_port</w:t>
      </w:r>
      <w:proofErr w:type="spellEnd"/>
      <w:r w:rsidRPr="00C50DF7">
        <w:rPr>
          <w:rFonts w:cstheme="minorHAnsi"/>
          <w:sz w:val="12"/>
        </w:rPr>
        <w:t>: 80</w:t>
      </w:r>
    </w:p>
    <w:p w14:paraId="1F2C3E99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  </w:t>
      </w:r>
      <w:proofErr w:type="spellStart"/>
      <w:r w:rsidRPr="00C50DF7">
        <w:rPr>
          <w:rFonts w:cstheme="minorHAnsi"/>
          <w:sz w:val="12"/>
        </w:rPr>
        <w:t>cidr_ip</w:t>
      </w:r>
      <w:proofErr w:type="spellEnd"/>
      <w:r w:rsidRPr="00C50DF7">
        <w:rPr>
          <w:rFonts w:cstheme="minorHAnsi"/>
          <w:sz w:val="12"/>
        </w:rPr>
        <w:t>: 0.0.0.0/0</w:t>
      </w:r>
    </w:p>
    <w:p w14:paraId="7F6A2C99" w14:textId="1B6645F6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</w:t>
      </w:r>
      <w:r w:rsidR="00C50DF7">
        <w:rPr>
          <w:rFonts w:cstheme="minorHAnsi"/>
          <w:sz w:val="12"/>
        </w:rPr>
        <w:t xml:space="preserve">    </w:t>
      </w:r>
      <w:proofErr w:type="spellStart"/>
      <w:r w:rsidRPr="00C50DF7">
        <w:rPr>
          <w:rFonts w:cstheme="minorHAnsi"/>
          <w:sz w:val="12"/>
          <w:highlight w:val="yellow"/>
        </w:rPr>
        <w:t>rules_egress</w:t>
      </w:r>
      <w:proofErr w:type="spellEnd"/>
      <w:r w:rsidRPr="00C50DF7">
        <w:rPr>
          <w:rFonts w:cstheme="minorHAnsi"/>
          <w:sz w:val="12"/>
          <w:highlight w:val="yellow"/>
        </w:rPr>
        <w:t>:</w:t>
      </w:r>
    </w:p>
    <w:p w14:paraId="273DF28E" w14:textId="5074F22A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</w:t>
      </w:r>
      <w:r w:rsidR="00C50DF7">
        <w:rPr>
          <w:rFonts w:cstheme="minorHAnsi"/>
          <w:sz w:val="12"/>
        </w:rPr>
        <w:t xml:space="preserve"> </w:t>
      </w:r>
      <w:r w:rsidRPr="00C50DF7">
        <w:rPr>
          <w:rFonts w:cstheme="minorHAnsi"/>
          <w:sz w:val="12"/>
          <w:highlight w:val="yellow"/>
        </w:rPr>
        <w:t>- proto: all</w:t>
      </w:r>
    </w:p>
    <w:p w14:paraId="17937C41" w14:textId="77777777" w:rsidR="00367A21" w:rsidRPr="00C50DF7" w:rsidRDefault="00367A21" w:rsidP="00A65E16">
      <w:pPr>
        <w:spacing w:line="240" w:lineRule="auto"/>
        <w:rPr>
          <w:rFonts w:cstheme="minorHAnsi"/>
          <w:sz w:val="12"/>
        </w:rPr>
      </w:pPr>
      <w:r w:rsidRPr="00C50DF7">
        <w:rPr>
          <w:rFonts w:cstheme="minorHAnsi"/>
          <w:sz w:val="12"/>
        </w:rPr>
        <w:t xml:space="preserve">              </w:t>
      </w:r>
      <w:proofErr w:type="spellStart"/>
      <w:r w:rsidRPr="00C50DF7">
        <w:rPr>
          <w:rFonts w:cstheme="minorHAnsi"/>
          <w:sz w:val="12"/>
        </w:rPr>
        <w:t>cidr_ip</w:t>
      </w:r>
      <w:proofErr w:type="spellEnd"/>
      <w:r w:rsidRPr="00C50DF7">
        <w:rPr>
          <w:rFonts w:cstheme="minorHAnsi"/>
          <w:sz w:val="12"/>
        </w:rPr>
        <w:t>: 0.0.0.0/0</w:t>
      </w:r>
    </w:p>
    <w:p w14:paraId="79131C08" w14:textId="2925AAA2" w:rsidR="00110178" w:rsidRPr="00CE45DA" w:rsidRDefault="00096068">
      <w:pPr>
        <w:rPr>
          <w:rFonts w:cstheme="minorHAnsi"/>
          <w:sz w:val="16"/>
        </w:rPr>
      </w:pPr>
      <w:r>
        <w:rPr>
          <w:rFonts w:cstheme="minorHAnsi"/>
          <w:sz w:val="16"/>
        </w:rPr>
        <w:lastRenderedPageBreak/>
        <w:t xml:space="preserve">We can see instance creation on AWS console as </w:t>
      </w:r>
      <w:r w:rsidR="00C50DF7">
        <w:rPr>
          <w:rFonts w:cstheme="minorHAnsi"/>
          <w:sz w:val="16"/>
        </w:rPr>
        <w:t>shown</w:t>
      </w:r>
      <w:r>
        <w:rPr>
          <w:rFonts w:cstheme="minorHAnsi"/>
          <w:sz w:val="16"/>
        </w:rPr>
        <w:t xml:space="preserve"> below:</w:t>
      </w:r>
    </w:p>
    <w:p w14:paraId="4276549D" w14:textId="3BB3F1E1" w:rsidR="00387FC3" w:rsidRDefault="00387FC3">
      <w:r>
        <w:t xml:space="preserve">  </w:t>
      </w:r>
      <w:r w:rsidR="00147A5F">
        <w:rPr>
          <w:noProof/>
        </w:rPr>
        <w:drawing>
          <wp:inline distT="0" distB="0" distL="0" distR="0" wp14:anchorId="7F967EBA" wp14:editId="0EEB0518">
            <wp:extent cx="4348163" cy="260729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17" cy="261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1906" w14:textId="77777777" w:rsidR="00654B31" w:rsidRDefault="00654B31" w:rsidP="00926A59"/>
    <w:p w14:paraId="51FCAB81" w14:textId="0EE5C116" w:rsidR="00926A59" w:rsidRDefault="00926A59" w:rsidP="00926A59">
      <w:pPr>
        <w:rPr>
          <w:sz w:val="16"/>
        </w:rPr>
      </w:pPr>
      <w:r w:rsidRPr="0029045E">
        <w:rPr>
          <w:sz w:val="16"/>
        </w:rPr>
        <w:t xml:space="preserve">Once the </w:t>
      </w:r>
      <w:r w:rsidR="00B228D3" w:rsidRPr="0029045E">
        <w:rPr>
          <w:sz w:val="16"/>
        </w:rPr>
        <w:t>instance</w:t>
      </w:r>
      <w:r w:rsidRPr="0029045E">
        <w:rPr>
          <w:sz w:val="16"/>
        </w:rPr>
        <w:t xml:space="preserve"> status is changed to </w:t>
      </w:r>
      <w:r w:rsidR="00511D84" w:rsidRPr="0029045E">
        <w:rPr>
          <w:sz w:val="16"/>
        </w:rPr>
        <w:t>running, Open</w:t>
      </w:r>
      <w:r w:rsidRPr="0029045E">
        <w:rPr>
          <w:sz w:val="16"/>
        </w:rPr>
        <w:t xml:space="preserve"> browser and provide the </w:t>
      </w:r>
      <w:proofErr w:type="spellStart"/>
      <w:r w:rsidRPr="0029045E">
        <w:rPr>
          <w:sz w:val="16"/>
        </w:rPr>
        <w:t>ipaddress</w:t>
      </w:r>
      <w:proofErr w:type="spellEnd"/>
      <w:r w:rsidRPr="0029045E">
        <w:rPr>
          <w:sz w:val="16"/>
        </w:rPr>
        <w:t xml:space="preserve"> to check if the application is up and running.</w:t>
      </w:r>
    </w:p>
    <w:p w14:paraId="50E91963" w14:textId="689D7934" w:rsidR="004B1A9A" w:rsidRDefault="004B1A9A" w:rsidP="00926A59">
      <w:pPr>
        <w:rPr>
          <w:sz w:val="16"/>
        </w:rPr>
      </w:pPr>
      <w:r>
        <w:rPr>
          <w:noProof/>
          <w:sz w:val="16"/>
        </w:rPr>
        <w:drawing>
          <wp:inline distT="0" distB="0" distL="0" distR="0" wp14:anchorId="3FD044FE" wp14:editId="7EEEB0F7">
            <wp:extent cx="4663609" cy="2467708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47" cy="247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A5B7" w14:textId="30C557EA" w:rsidR="00DB3FCA" w:rsidRDefault="00DB3FCA" w:rsidP="00926A59">
      <w:pPr>
        <w:rPr>
          <w:sz w:val="16"/>
        </w:rPr>
      </w:pPr>
    </w:p>
    <w:sectPr w:rsidR="00DB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96C6" w14:textId="77777777" w:rsidR="00D167E0" w:rsidRDefault="00D167E0" w:rsidP="007E347B">
      <w:pPr>
        <w:spacing w:after="0" w:line="240" w:lineRule="auto"/>
      </w:pPr>
      <w:r>
        <w:separator/>
      </w:r>
    </w:p>
  </w:endnote>
  <w:endnote w:type="continuationSeparator" w:id="0">
    <w:p w14:paraId="3BD45671" w14:textId="77777777" w:rsidR="00D167E0" w:rsidRDefault="00D167E0" w:rsidP="007E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B2A6" w14:textId="77777777" w:rsidR="00D167E0" w:rsidRDefault="00D167E0" w:rsidP="007E347B">
      <w:pPr>
        <w:spacing w:after="0" w:line="240" w:lineRule="auto"/>
      </w:pPr>
      <w:r>
        <w:separator/>
      </w:r>
    </w:p>
  </w:footnote>
  <w:footnote w:type="continuationSeparator" w:id="0">
    <w:p w14:paraId="55460948" w14:textId="77777777" w:rsidR="00D167E0" w:rsidRDefault="00D167E0" w:rsidP="007E3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086"/>
    <w:multiLevelType w:val="hybridMultilevel"/>
    <w:tmpl w:val="87CAC63E"/>
    <w:lvl w:ilvl="0" w:tplc="E8209D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59A019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8487D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B8F9D2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8CED30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2C5D64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B8C62A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7C5E8C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722CA2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CD461E"/>
    <w:multiLevelType w:val="multilevel"/>
    <w:tmpl w:val="4650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73665"/>
    <w:multiLevelType w:val="multilevel"/>
    <w:tmpl w:val="057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E59B3"/>
    <w:multiLevelType w:val="multilevel"/>
    <w:tmpl w:val="A688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50252"/>
    <w:multiLevelType w:val="hybridMultilevel"/>
    <w:tmpl w:val="78E4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57015"/>
    <w:multiLevelType w:val="multilevel"/>
    <w:tmpl w:val="4F3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3386"/>
    <w:multiLevelType w:val="hybridMultilevel"/>
    <w:tmpl w:val="A4C00A5A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4794E95"/>
    <w:multiLevelType w:val="hybridMultilevel"/>
    <w:tmpl w:val="6B46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0E7C"/>
    <w:multiLevelType w:val="hybridMultilevel"/>
    <w:tmpl w:val="B2A88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02476"/>
    <w:multiLevelType w:val="hybridMultilevel"/>
    <w:tmpl w:val="F7B46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E24A1"/>
    <w:multiLevelType w:val="multilevel"/>
    <w:tmpl w:val="E62E1C9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924D4"/>
    <w:multiLevelType w:val="hybridMultilevel"/>
    <w:tmpl w:val="3EBAD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8569B"/>
    <w:multiLevelType w:val="hybridMultilevel"/>
    <w:tmpl w:val="8FAAE8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253037"/>
    <w:multiLevelType w:val="hybridMultilevel"/>
    <w:tmpl w:val="F6E67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91A85"/>
    <w:multiLevelType w:val="hybridMultilevel"/>
    <w:tmpl w:val="40FA08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8383F"/>
    <w:multiLevelType w:val="hybridMultilevel"/>
    <w:tmpl w:val="3B8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12"/>
  </w:num>
  <w:num w:numId="6">
    <w:abstractNumId w:val="15"/>
  </w:num>
  <w:num w:numId="7">
    <w:abstractNumId w:val="14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2F"/>
    <w:rsid w:val="0005069A"/>
    <w:rsid w:val="00096068"/>
    <w:rsid w:val="00097513"/>
    <w:rsid w:val="00110178"/>
    <w:rsid w:val="0011695D"/>
    <w:rsid w:val="00147A5F"/>
    <w:rsid w:val="00186BCF"/>
    <w:rsid w:val="001D7135"/>
    <w:rsid w:val="001F4372"/>
    <w:rsid w:val="002232F3"/>
    <w:rsid w:val="00253CEA"/>
    <w:rsid w:val="0029045E"/>
    <w:rsid w:val="002C0369"/>
    <w:rsid w:val="002F6752"/>
    <w:rsid w:val="0032797E"/>
    <w:rsid w:val="00367A21"/>
    <w:rsid w:val="00372AF9"/>
    <w:rsid w:val="00382284"/>
    <w:rsid w:val="00387FC3"/>
    <w:rsid w:val="003B09DB"/>
    <w:rsid w:val="003B62D7"/>
    <w:rsid w:val="003C06DF"/>
    <w:rsid w:val="00401E11"/>
    <w:rsid w:val="00403551"/>
    <w:rsid w:val="004056C0"/>
    <w:rsid w:val="004743D2"/>
    <w:rsid w:val="0049134F"/>
    <w:rsid w:val="004B1A9A"/>
    <w:rsid w:val="004D674F"/>
    <w:rsid w:val="004E7E3C"/>
    <w:rsid w:val="005062DE"/>
    <w:rsid w:val="00511D84"/>
    <w:rsid w:val="00512DE7"/>
    <w:rsid w:val="00561519"/>
    <w:rsid w:val="00564F42"/>
    <w:rsid w:val="005D6CE8"/>
    <w:rsid w:val="0062754B"/>
    <w:rsid w:val="00654B31"/>
    <w:rsid w:val="00687450"/>
    <w:rsid w:val="00744D2F"/>
    <w:rsid w:val="007E347B"/>
    <w:rsid w:val="008249FA"/>
    <w:rsid w:val="008459A0"/>
    <w:rsid w:val="00891425"/>
    <w:rsid w:val="00914E0F"/>
    <w:rsid w:val="00926A59"/>
    <w:rsid w:val="00946632"/>
    <w:rsid w:val="00951A4C"/>
    <w:rsid w:val="00A250D3"/>
    <w:rsid w:val="00A65E16"/>
    <w:rsid w:val="00A9096D"/>
    <w:rsid w:val="00AE25A7"/>
    <w:rsid w:val="00B01D3F"/>
    <w:rsid w:val="00B228D3"/>
    <w:rsid w:val="00B24FF2"/>
    <w:rsid w:val="00B51DB1"/>
    <w:rsid w:val="00B6563D"/>
    <w:rsid w:val="00BE1F30"/>
    <w:rsid w:val="00C15EF3"/>
    <w:rsid w:val="00C3261A"/>
    <w:rsid w:val="00C50DF7"/>
    <w:rsid w:val="00C52898"/>
    <w:rsid w:val="00C65804"/>
    <w:rsid w:val="00CE45DA"/>
    <w:rsid w:val="00D167E0"/>
    <w:rsid w:val="00D95BF2"/>
    <w:rsid w:val="00DA3A67"/>
    <w:rsid w:val="00DB3FCA"/>
    <w:rsid w:val="00DB42BA"/>
    <w:rsid w:val="00E65ECF"/>
    <w:rsid w:val="00ED49E1"/>
    <w:rsid w:val="00F040D6"/>
    <w:rsid w:val="00F47C53"/>
    <w:rsid w:val="00F64C7E"/>
    <w:rsid w:val="00FA247F"/>
    <w:rsid w:val="00FC3749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8CCC6"/>
  <w15:chartTrackingRefBased/>
  <w15:docId w15:val="{EB2E9211-5728-4554-B3EA-4B2BFAD4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E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4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3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75F8E-5A5A-4B7E-A87F-37F0BEB0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70</cp:revision>
  <dcterms:created xsi:type="dcterms:W3CDTF">2019-05-12T18:08:00Z</dcterms:created>
  <dcterms:modified xsi:type="dcterms:W3CDTF">2019-05-13T19:36:00Z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2019-05-12T18:08:13.5500327Z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954283b4-372d-4cae-a9b6-a487e38b84ca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