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 Roles y Tareas – Comité de Tesorería (Cúmulo)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Objetivo del Comité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Garantizar la transparencia, trazabilidad y eficiencia en el manejo de los recursos de Cúmulo, mediante el control de ventas, inventarios, gastos, viáticos y productos.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rPr/>
      </w:pPr>
      <w:r w:rsidDel="00000000" w:rsidR="00000000" w:rsidRPr="00000000">
        <w:rPr>
          <w:rtl w:val="0"/>
        </w:rPr>
        <w:t xml:space="preserve">2. Roles principales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Coordinador de Tesorería</w:t>
      </w:r>
      <w:r w:rsidDel="00000000" w:rsidR="00000000" w:rsidRPr="00000000">
        <w:rPr>
          <w:rtl w:val="0"/>
        </w:rPr>
        <w:br w:type="textWrapping"/>
        <w:t xml:space="preserve">  - Supervisa todas las tareas y verifica que se cumplan.</w:t>
        <w:br w:type="textWrapping"/>
        <w:t xml:space="preserve">  - Resuelve dudas, organiza reuniones y revisa balances.</w:t>
        <w:br w:type="textWrapping"/>
        <w:t xml:space="preserve">  - Firma actas y valida reportes.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Tesorero</w:t>
      </w:r>
      <w:r w:rsidDel="00000000" w:rsidR="00000000" w:rsidRPr="00000000">
        <w:rPr>
          <w:rtl w:val="0"/>
        </w:rPr>
        <w:br w:type="textWrapping"/>
        <w:t xml:space="preserve">  - Custodia el dinero físico del semillero en todo momento.</w:t>
        <w:br w:type="textWrapping"/>
        <w:t xml:space="preserve">  - Se encarga de recibir los ingresos y efectuar los pagos autorizados.</w:t>
        <w:br w:type="textWrapping"/>
        <w:t xml:space="preserve">  - Mantiene el dinero seguro y disponible para actividades, salidas y compras aprobadas.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  - Informa al Coordinador de Tesorería cada vez que recibe o entrega dinero.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Administrador de WhatsApp Business (Astrochaza)</w:t>
      </w:r>
    </w:p>
    <w:p w:rsidR="00000000" w:rsidDel="00000000" w:rsidP="00000000" w:rsidRDefault="00000000" w:rsidRPr="00000000" w14:paraId="0000000B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- Administrar el WhatsApp Business de la astrochaza, respondiendo a clientes de manera oportuna.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- Enviar información clara sobre los productos y precios a quienes pregunten.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- Apoyar la promoción de los productos a través del WhatsApp Business.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- Mantener actualizado el catálogo de la astrochaza, incluyendo los precios vigentes y agregando los productos nuevos que lleguen.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Tareas con encargados</w:t>
      </w:r>
      <w:r w:rsidDel="00000000" w:rsidR="00000000" w:rsidRPr="00000000">
        <w:rPr>
          <w:rtl w:val="0"/>
        </w:rPr>
        <w:br w:type="textWrapping"/>
        <w:t xml:space="preserve">Cada tarea tendrá mínimo dos encargados. Uno hace el registro principal y el otro revisa y valida. En caso de inconsistencias, ambos deben resolverlas antes de cerrar el reporte.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Tareas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Registro de Ventas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Registrar TODAS las ventas en el Excel, idealmente el mismo día, en la pestaña INVENTARIO (columnas blancas).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Asegurarse de que SIEMPRE que haya ventas, se informe por WhatsApp el dinero total entregado al tesorero y registrarlo en Excel.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Verificar que el dinero entregado coincida con lo reportado.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Comparar con inventario para detectar inconsistencias.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Registro de Inventario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Realizar conteo semanal de productos.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Actualizar en Excel con cantidades reales en la pestaña INVENTARIO (columnas naranjas).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Revisar que lo reportado coincida con las ventas.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Registro de Productos Nuevos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Cada vez que llegan productos, registrarlos en Excel con fecha, costo y cantidad.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Crear la fila correspondiente en PRODUCTOS CÚMULO e INVENTARIO (columnas azules).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• Registrar los códigos de barras para los nuevos productos.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Registro de Premios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Cada vez que se entregan premios en actividades, registrarlos en Excel, tanto en la pestaña PREMIOS como en INVENTARIO (columnas de color verde).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Indicar fecha, ganador, costo de los premios y actividad en la que se entregaron.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Registro de Viáticos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Asegurarse de que SIEMPRE que haya ventas, se informe por WhatsApp el nivel de participación (de 1 a 5) de las personas que estuvieron apoyando.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Registrar esta participación a las personas correspondientes en la pestaña VIÁTICOS del Excel.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Registro de Gastos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Registrar en Excel todos los gastos del semillero en la pestaña GASTOS, especificando fecha, valor y causa.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left="0" w:firstLine="0"/>
        <w:rPr/>
      </w:pPr>
      <w:bookmarkStart w:colFirst="0" w:colLast="0" w:name="_heading=h.gxlukpddvmwd" w:id="0"/>
      <w:bookmarkEnd w:id="0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Encargado principal vs. Revisor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Encargado principal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Realiza el registro o la tarea directamente (ventas, viáticos, gastos, etc.).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- Se asegura de que la información esté completa y registrada en el Excel en el menor tiempo posible, con un plazo máximo de una semana.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- Entrega el reporte al coordinador en caso de ser necesario.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Revisor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- Verifica que los datos registrados por el encargado principal coincidan con los comprobantes o reportes en WhatsApp.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- Corrige errores junto al encargado principal en caso de inconsistencias.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- Confirma con su visto bueno que la tarea quedó bien hecha.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5. Protocolos generales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Toda excepción se explica en comentarios de Excel.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Nada se borra; si hace falta, solo se oculta.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Respaldo mensual obligatorio del archivo.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Reunión mensual para balancear, detectar errores y mejorar.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6. Checklist por frecuencia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Semanales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Inventario.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Ventas.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Productos nuevos.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Gastos.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Premios.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Mensuales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Respaldo del Excel.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Mini-balance con coordinador.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5s3hx9Y6s8ejwB7gWdmRM3kIug==">CgMxLjAyDmguZ3hsdWtwZGR2bXdkOAByITEtNlZ3YlFSOThXaTV2VEw1dU5fWUp5dEZMdXVFYWpHdw==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