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37CA" w14:textId="77777777" w:rsidR="00B9257B" w:rsidRDefault="00B9257B" w:rsidP="00B9257B">
      <w:pP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Laporan</w:t>
      </w:r>
      <w:proofErr w:type="spellEnd"/>
    </w:p>
    <w:p w14:paraId="3AC5179A" w14:textId="77777777" w:rsidR="00B9257B" w:rsidRDefault="00B9257B" w:rsidP="00B9257B">
      <w:pP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proofErr w:type="spellStart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pemrograman</w:t>
      </w:r>
      <w:proofErr w:type="spellEnd"/>
    </w:p>
    <w:p w14:paraId="362732E8" w14:textId="77777777" w:rsidR="00B9257B" w:rsidRDefault="00B9257B" w:rsidP="00B9257B">
      <w:pP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 1 dan 2</w:t>
      </w:r>
    </w:p>
    <w:p w14:paraId="18D8BE75" w14:textId="77777777" w:rsidR="00B9257B" w:rsidRDefault="00B9257B" w:rsidP="00B9257B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F4F9E" w14:textId="4BE1BD00" w:rsidR="00B9257B" w:rsidRDefault="00B9257B" w:rsidP="00B9257B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666666"/>
          <w:sz w:val="29"/>
          <w:szCs w:val="29"/>
          <w:lang w:eastAsia="en-ID"/>
        </w:rPr>
      </w:pPr>
      <w:r>
        <w:rPr>
          <w:rFonts w:ascii="Open Sans" w:eastAsia="Times New Roman" w:hAnsi="Open Sans" w:cs="Open Sans"/>
          <w:b/>
          <w:noProof/>
          <w:color w:val="666666"/>
          <w:sz w:val="29"/>
          <w:szCs w:val="29"/>
          <w:bdr w:val="none" w:sz="0" w:space="0" w:color="auto" w:frame="1"/>
          <w:lang w:eastAsia="en-ID"/>
        </w:rPr>
        <w:drawing>
          <wp:inline distT="0" distB="0" distL="0" distR="0" wp14:anchorId="153255A4" wp14:editId="20007052">
            <wp:extent cx="25908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b/>
          <w:bCs/>
          <w:color w:val="666666"/>
          <w:sz w:val="29"/>
          <w:szCs w:val="29"/>
          <w:bdr w:val="none" w:sz="0" w:space="0" w:color="auto" w:frame="1"/>
          <w:lang w:eastAsia="en-ID"/>
        </w:rPr>
        <w:br/>
      </w:r>
    </w:p>
    <w:p w14:paraId="3C6E3452" w14:textId="77777777" w:rsidR="00B9257B" w:rsidRDefault="00B9257B" w:rsidP="00B9257B">
      <w:pP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Nama: </w:t>
      </w:r>
      <w:proofErr w:type="spellStart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Jusmanullah</w:t>
      </w:r>
      <w:proofErr w:type="spellEnd"/>
    </w:p>
    <w:p w14:paraId="6AD9F20C" w14:textId="77777777" w:rsidR="00B9257B" w:rsidRDefault="00B9257B" w:rsidP="00B9257B">
      <w:pP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NIM: 24241034</w:t>
      </w:r>
    </w:p>
    <w:p w14:paraId="4627A268" w14:textId="77777777" w:rsidR="00B9257B" w:rsidRDefault="00B9257B" w:rsidP="00B9257B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E46EB" w14:textId="77777777" w:rsidR="00B9257B" w:rsidRDefault="00B9257B" w:rsidP="00B9257B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3AF16" w14:textId="77777777" w:rsidR="00B9257B" w:rsidRDefault="00B9257B" w:rsidP="00B9257B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</w:t>
      </w:r>
      <w:proofErr w:type="spellStart"/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teknologi</w:t>
      </w:r>
      <w:proofErr w:type="spellEnd"/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Pendidikan </w:t>
      </w:r>
    </w:p>
    <w:p w14:paraId="59A0D9CC" w14:textId="77777777" w:rsidR="00B9257B" w:rsidRDefault="00B9257B" w:rsidP="00B9257B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Fakultas</w:t>
      </w:r>
      <w:proofErr w:type="spellEnd"/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sains, Teknik dan </w:t>
      </w:r>
      <w:proofErr w:type="spellStart"/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terapan</w:t>
      </w:r>
      <w:proofErr w:type="spellEnd"/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(FSTT)</w:t>
      </w:r>
    </w:p>
    <w:p w14:paraId="0AD05C27" w14:textId="77777777" w:rsidR="00B9257B" w:rsidRDefault="00B9257B" w:rsidP="00B9257B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Universitas Pendidikan </w:t>
      </w:r>
      <w:proofErr w:type="spellStart"/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mandalika</w:t>
      </w:r>
      <w:proofErr w:type="spellEnd"/>
    </w:p>
    <w:p w14:paraId="766BED00" w14:textId="77777777" w:rsidR="00B9257B" w:rsidRDefault="00B9257B" w:rsidP="00B9257B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Tahun</w:t>
      </w:r>
      <w:proofErr w:type="spellEnd"/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2024</w:t>
      </w:r>
    </w:p>
    <w:p w14:paraId="257018FB" w14:textId="77777777" w:rsidR="00B9257B" w:rsidRDefault="00B9257B" w:rsidP="00B9257B">
      <w:pPr>
        <w:jc w:val="center"/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Tugas</w:t>
      </w:r>
      <w:proofErr w:type="spellEnd"/>
      <w:r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</w:t>
      </w:r>
      <w:proofErr w:type="spellEnd"/>
      <w:r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587B11F3" w14:textId="77777777" w:rsidR="00B9257B" w:rsidRDefault="00B9257B" w:rsidP="00B9257B">
      <w:pPr>
        <w:jc w:val="center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Buatlah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Bahasa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alami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46C7D09" w14:textId="77777777" w:rsidR="00B9257B" w:rsidRDefault="00B9257B" w:rsidP="00B9257B">
      <w:pPr>
        <w:jc w:val="center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menentukan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056902" w14:textId="77777777" w:rsidR="00B9257B" w:rsidRDefault="00B9257B" w:rsidP="00B9257B">
      <w:pPr>
        <w:pStyle w:val="ListParagraph"/>
        <w:numPr>
          <w:ilvl w:val="0"/>
          <w:numId w:val="1"/>
        </w:numPr>
        <w:spacing w:line="276" w:lineRule="auto"/>
        <w:jc w:val="center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Apakah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sebuah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bilangan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bilangan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genap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ganjil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79A480B" w14:textId="77777777" w:rsidR="00B9257B" w:rsidRDefault="00B9257B" w:rsidP="00B9257B">
      <w:pPr>
        <w:pStyle w:val="ListParagraph"/>
        <w:numPr>
          <w:ilvl w:val="0"/>
          <w:numId w:val="1"/>
        </w:numPr>
        <w:spacing w:line="276" w:lineRule="auto"/>
        <w:jc w:val="center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manakah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rute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jalur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terpendek,jika</w:t>
      </w:r>
      <w:proofErr w:type="spellEnd"/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dua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rute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bandingkan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4CAB16D" w14:textId="77777777" w:rsidR="00B9257B" w:rsidRDefault="00B9257B" w:rsidP="00B9257B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mengurutkan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bilangan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yang 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yang</w:t>
      </w:r>
      <w:proofErr w:type="spellEnd"/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inputkan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mulai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terkecil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terbesar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7F057DDB" w14:textId="77777777" w:rsidR="00B9257B" w:rsidRDefault="00B9257B" w:rsidP="00B9257B">
      <w:pPr>
        <w:spacing w:line="276" w:lineRule="auto"/>
        <w:jc w:val="center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A43E8" w14:textId="77777777" w:rsidR="00B9257B" w:rsidRDefault="00B9257B" w:rsidP="00B9257B">
      <w:pPr>
        <w:spacing w:line="276" w:lineRule="auto"/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</w:p>
    <w:p w14:paraId="54CBCCCF" w14:textId="77777777" w:rsidR="00B9257B" w:rsidRDefault="00B9257B" w:rsidP="00B925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</w:pPr>
      <w:proofErr w:type="spellStart"/>
      <w:r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  <w:t>Algoritma</w:t>
      </w:r>
      <w:proofErr w:type="spellEnd"/>
      <w:r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  <w:t> </w:t>
      </w:r>
      <w:proofErr w:type="spellStart"/>
      <w:r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  <w:t>Menentukan</w:t>
      </w:r>
      <w:proofErr w:type="spellEnd"/>
      <w:r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  <w:t>Bilangan</w:t>
      </w:r>
      <w:proofErr w:type="spellEnd"/>
      <w:r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  <w:t>Genap</w:t>
      </w:r>
      <w:proofErr w:type="spellEnd"/>
      <w:r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  <w:t>atau</w:t>
      </w:r>
      <w:proofErr w:type="spellEnd"/>
      <w:r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1353A"/>
          <w:sz w:val="28"/>
          <w:szCs w:val="28"/>
          <w:lang w:eastAsia="en-ID"/>
        </w:rPr>
        <w:t>Ganjil</w:t>
      </w:r>
      <w:proofErr w:type="spellEnd"/>
    </w:p>
    <w:p w14:paraId="297CFD83" w14:textId="77777777" w:rsidR="00B9257B" w:rsidRDefault="00B9257B" w:rsidP="00B92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Berikut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ini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adalah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algoritma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untuk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menentukan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sebuah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bilangan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genap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atau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ganjil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.</w:t>
      </w:r>
    </w:p>
    <w:p w14:paraId="3B165C0A" w14:textId="77777777" w:rsidR="00B9257B" w:rsidRDefault="00B9257B" w:rsidP="00B92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Mulai</w:t>
      </w:r>
      <w:proofErr w:type="spellEnd"/>
    </w:p>
    <w:p w14:paraId="63D5B01E" w14:textId="77777777" w:rsidR="00B9257B" w:rsidRDefault="00B9257B" w:rsidP="00B92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Deklarasikan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variabel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bilangan</w:t>
      </w:r>
      <w:proofErr w:type="spellEnd"/>
    </w:p>
    <w:p w14:paraId="17D2497D" w14:textId="77777777" w:rsidR="00B9257B" w:rsidRDefault="00B9257B" w:rsidP="00B92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Input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nilai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bilangan</w:t>
      </w:r>
      <w:proofErr w:type="spellEnd"/>
    </w:p>
    <w:p w14:paraId="795A0B09" w14:textId="77777777" w:rsidR="00B9257B" w:rsidRDefault="00B9257B" w:rsidP="00B92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Lakukan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pengecekan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dengan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modulus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untuk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mengetahui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sisa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hasil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bagi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dengan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2</w:t>
      </w:r>
    </w:p>
    <w:p w14:paraId="0E66552E" w14:textId="77777777" w:rsidR="00B9257B" w:rsidRDefault="00B9257B" w:rsidP="00B92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Jika modulus/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sisa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hasil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bagi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bilangan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dengan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2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sama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dengan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0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maka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bilangan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genap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,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jika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tidak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sama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dengan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0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maka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bilangan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ganjil</w:t>
      </w:r>
      <w:proofErr w:type="spellEnd"/>
    </w:p>
    <w:p w14:paraId="06DE7166" w14:textId="77777777" w:rsidR="00B9257B" w:rsidRDefault="00B9257B" w:rsidP="00B92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Tampilkan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 xml:space="preserve"> status 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Genap</w:t>
      </w:r>
      <w:proofErr w:type="spellEnd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/</w:t>
      </w: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Ganjil</w:t>
      </w:r>
      <w:proofErr w:type="spellEnd"/>
    </w:p>
    <w:p w14:paraId="1EB10590" w14:textId="77777777" w:rsidR="00B9257B" w:rsidRDefault="00B9257B" w:rsidP="00B92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proofErr w:type="spellStart"/>
      <w:r>
        <w:rPr>
          <w:rFonts w:ascii="Roboto" w:eastAsia="Times New Roman" w:hAnsi="Roboto" w:cs="Times New Roman"/>
          <w:i/>
          <w:iCs/>
          <w:color w:val="31353A"/>
          <w:sz w:val="24"/>
          <w:szCs w:val="24"/>
          <w:lang w:eastAsia="en-ID"/>
        </w:rPr>
        <w:t>Selesa</w:t>
      </w:r>
      <w:proofErr w:type="spellEnd"/>
    </w:p>
    <w:p w14:paraId="082F1EF0" w14:textId="77777777" w:rsidR="00B9257B" w:rsidRDefault="00B9257B" w:rsidP="00B925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 xml:space="preserve">       </w:t>
      </w:r>
      <w:proofErr w:type="spellStart"/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>Ukuran</w:t>
      </w:r>
      <w:proofErr w:type="spellEnd"/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>jarak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: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hitung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jarak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masing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masing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rute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. Hal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ini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bisa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dilakukan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dengan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mengukur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Panjang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tiap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rute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menggunakan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aplikasi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peta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dan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mengandalkan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sudah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tersedia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.</w:t>
      </w:r>
    </w:p>
    <w:p w14:paraId="12C28474" w14:textId="77777777" w:rsidR="00B9257B" w:rsidRDefault="00B9257B" w:rsidP="00B9257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       </w:t>
      </w:r>
      <w:proofErr w:type="spellStart"/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>Faktor</w:t>
      </w:r>
      <w:proofErr w:type="spellEnd"/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 xml:space="preserve"> lain: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pertimbangan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factor lain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seperti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waktu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tempuh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,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kondisi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suatu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jalan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,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atau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kondisi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cuaca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yang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mungkin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mempengaruhi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waktu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dalam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berkendara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.</w:t>
      </w:r>
    </w:p>
    <w:p w14:paraId="4B601082" w14:textId="77777777" w:rsidR="00B9257B" w:rsidRDefault="00B9257B" w:rsidP="00B9257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 xml:space="preserve">        </w:t>
      </w:r>
      <w:proofErr w:type="spellStart"/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>Perbandingan</w:t>
      </w:r>
      <w:proofErr w:type="spellEnd"/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>:</w:t>
      </w:r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bandingkan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jarak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dan factor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tersebut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.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Rute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dengan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waktu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tempuh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tercepat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bisa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di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anggap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seba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sebagai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rute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tercepat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.</w:t>
      </w:r>
    </w:p>
    <w:p w14:paraId="3F66382C" w14:textId="77777777" w:rsidR="00B9257B" w:rsidRDefault="00B9257B" w:rsidP="00B9257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lastRenderedPageBreak/>
        <w:t xml:space="preserve">       </w:t>
      </w:r>
      <w:proofErr w:type="spellStart"/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>Gunakan</w:t>
      </w:r>
      <w:proofErr w:type="spellEnd"/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>teknologi</w:t>
      </w:r>
      <w:proofErr w:type="spellEnd"/>
      <w:r>
        <w:rPr>
          <w:rFonts w:ascii="Roboto" w:eastAsia="Times New Roman" w:hAnsi="Roboto" w:cs="Times New Roman"/>
          <w:b/>
          <w:bCs/>
          <w:color w:val="31353A"/>
          <w:sz w:val="24"/>
          <w:szCs w:val="24"/>
          <w:lang w:eastAsia="en-ID"/>
        </w:rPr>
        <w:t>:</w:t>
      </w:r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aplikasi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seperti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google maps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atau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waze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dapat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membantu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kita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dalam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memberikan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informasi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akurat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terkait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tentang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rute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terpendek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dan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tercepat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berdasarkan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kondisi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jalan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saat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itu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.</w:t>
      </w:r>
    </w:p>
    <w:p w14:paraId="4F85CDDE" w14:textId="77777777" w:rsidR="00B9257B" w:rsidRDefault="00B9257B" w:rsidP="00B925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Jika P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lebih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kecil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dari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Q dan R,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maka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P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adalah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yang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terkecil</w:t>
      </w:r>
      <w:proofErr w:type="spellEnd"/>
    </w:p>
    <w:p w14:paraId="5B37AE57" w14:textId="77777777" w:rsidR="00B9257B" w:rsidRDefault="00B9257B" w:rsidP="00B925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Jika Q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lebih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kecil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dari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P dan R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maka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Q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adalah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yang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terkecil</w:t>
      </w:r>
      <w:proofErr w:type="spellEnd"/>
    </w:p>
    <w:p w14:paraId="022820A4" w14:textId="77777777" w:rsidR="00B9257B" w:rsidRDefault="00B9257B" w:rsidP="00B925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Jikar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R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lebih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kecil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dari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P dan Q,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maka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R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adalah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 xml:space="preserve"> yang </w:t>
      </w: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terkecil</w:t>
      </w:r>
      <w:proofErr w:type="spellEnd"/>
    </w:p>
    <w:p w14:paraId="5878EFAB" w14:textId="77777777" w:rsidR="00B9257B" w:rsidRDefault="00B9257B" w:rsidP="00B9257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Contoh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:</w:t>
      </w:r>
    </w:p>
    <w:p w14:paraId="328F66E4" w14:textId="77777777" w:rsidR="00B9257B" w:rsidRDefault="00B9257B" w:rsidP="00B9257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Input: 9,4,7</w:t>
      </w:r>
    </w:p>
    <w:p w14:paraId="426AF54C" w14:textId="77777777" w:rsidR="00B9257B" w:rsidRDefault="00B9257B" w:rsidP="00B9257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  <w:proofErr w:type="spellStart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Urutan</w:t>
      </w:r>
      <w:proofErr w:type="spellEnd"/>
      <w:r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  <w:t>: 4,7,9</w:t>
      </w:r>
    </w:p>
    <w:p w14:paraId="1C512E7E" w14:textId="77777777" w:rsidR="00B9257B" w:rsidRDefault="00B9257B" w:rsidP="00B9257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</w:p>
    <w:p w14:paraId="71714EFE" w14:textId="77777777" w:rsidR="00B9257B" w:rsidRDefault="00B9257B" w:rsidP="00B9257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color w:val="31353A"/>
          <w:sz w:val="24"/>
          <w:szCs w:val="24"/>
          <w:lang w:eastAsia="en-ID"/>
        </w:rPr>
      </w:pPr>
    </w:p>
    <w:p w14:paraId="22F06175" w14:textId="77777777" w:rsidR="00B9257B" w:rsidRDefault="00B9257B" w:rsidP="00B9257B">
      <w:pPr>
        <w:spacing w:line="276" w:lineRule="auto"/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1348C" w14:textId="77777777" w:rsidR="00424F46" w:rsidRDefault="00424F46"/>
    <w:sectPr w:rsidR="0042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D22"/>
    <w:multiLevelType w:val="multilevel"/>
    <w:tmpl w:val="33B8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11E3C"/>
    <w:multiLevelType w:val="hybridMultilevel"/>
    <w:tmpl w:val="9080FF06"/>
    <w:lvl w:ilvl="0" w:tplc="2FA0605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73AA3"/>
    <w:multiLevelType w:val="hybridMultilevel"/>
    <w:tmpl w:val="64881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7B"/>
    <w:rsid w:val="00424F46"/>
    <w:rsid w:val="00B9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1715"/>
  <w15:chartTrackingRefBased/>
  <w15:docId w15:val="{604D0A45-E363-43B3-8B68-24A90D06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 PONGO 725</dc:creator>
  <cp:keywords/>
  <dc:description/>
  <cp:lastModifiedBy>AXIOO PONGO 725</cp:lastModifiedBy>
  <cp:revision>1</cp:revision>
  <dcterms:created xsi:type="dcterms:W3CDTF">2024-10-02T04:02:00Z</dcterms:created>
  <dcterms:modified xsi:type="dcterms:W3CDTF">2024-10-02T04:07:00Z</dcterms:modified>
</cp:coreProperties>
</file>