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1549D" w14:textId="25C8BEFD" w:rsidR="00AA6129" w:rsidRDefault="00AA6129" w:rsidP="00AA6129">
      <w:pPr>
        <w:jc w:val="center"/>
        <w:rPr>
          <w:b/>
        </w:rPr>
      </w:pPr>
      <w:r w:rsidRPr="00AA6129">
        <w:rPr>
          <w:b/>
        </w:rPr>
        <w:t xml:space="preserve">GATEBOX: </w:t>
      </w:r>
      <w:r w:rsidR="009D3534">
        <w:rPr>
          <w:b/>
        </w:rPr>
        <w:t>DETAILED</w:t>
      </w:r>
      <w:r w:rsidRPr="00AA6129">
        <w:rPr>
          <w:b/>
        </w:rPr>
        <w:t xml:space="preserve"> HARDWARE INSTRUCTIONS</w:t>
      </w:r>
    </w:p>
    <w:p w14:paraId="4797D43D" w14:textId="77777777" w:rsidR="00AA6129" w:rsidRDefault="00AA6129" w:rsidP="00AA6129">
      <w:pPr>
        <w:jc w:val="center"/>
      </w:pPr>
      <w:r>
        <w:t>By Shafeeq Rabbani</w:t>
      </w:r>
    </w:p>
    <w:p w14:paraId="26B613C2" w14:textId="77777777" w:rsidR="00AA6129" w:rsidRDefault="00AA6129" w:rsidP="00AA6129">
      <w:pPr>
        <w:jc w:val="center"/>
      </w:pPr>
      <w:r>
        <w:rPr>
          <w:noProof/>
          <w:lang w:eastAsia="en-CA"/>
        </w:rPr>
        <w:drawing>
          <wp:inline distT="0" distB="0" distL="0" distR="0" wp14:anchorId="05C32A86" wp14:editId="2B4304C3">
            <wp:extent cx="5943600" cy="436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Box 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6C67FF71" w14:textId="77777777" w:rsidR="00970BB0" w:rsidRPr="00AA6129" w:rsidRDefault="00970BB0" w:rsidP="00970BB0"/>
    <w:sdt>
      <w:sdtPr>
        <w:id w:val="-129829311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CBF9027" w14:textId="577C5ED7" w:rsidR="00970BB0" w:rsidRDefault="00970BB0">
          <w:pPr>
            <w:pStyle w:val="TOCHeading"/>
          </w:pPr>
          <w:r>
            <w:t>Contents</w:t>
          </w:r>
        </w:p>
        <w:p w14:paraId="3B4D929E" w14:textId="28C7E1F7" w:rsidR="005D1B58" w:rsidRDefault="00970BB0">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5440452" w:history="1">
            <w:r w:rsidR="005D1B58" w:rsidRPr="00061AEA">
              <w:rPr>
                <w:rStyle w:val="Hyperlink"/>
                <w:noProof/>
              </w:rPr>
              <w:t>Introduction</w:t>
            </w:r>
            <w:r w:rsidR="005D1B58">
              <w:rPr>
                <w:noProof/>
                <w:webHidden/>
              </w:rPr>
              <w:tab/>
            </w:r>
            <w:r w:rsidR="005D1B58">
              <w:rPr>
                <w:noProof/>
                <w:webHidden/>
              </w:rPr>
              <w:fldChar w:fldCharType="begin"/>
            </w:r>
            <w:r w:rsidR="005D1B58">
              <w:rPr>
                <w:noProof/>
                <w:webHidden/>
              </w:rPr>
              <w:instrText xml:space="preserve"> PAGEREF _Toc445440452 \h </w:instrText>
            </w:r>
            <w:r w:rsidR="005D1B58">
              <w:rPr>
                <w:noProof/>
                <w:webHidden/>
              </w:rPr>
            </w:r>
            <w:r w:rsidR="005D1B58">
              <w:rPr>
                <w:noProof/>
                <w:webHidden/>
              </w:rPr>
              <w:fldChar w:fldCharType="separate"/>
            </w:r>
            <w:r w:rsidR="005D1B58">
              <w:rPr>
                <w:noProof/>
                <w:webHidden/>
              </w:rPr>
              <w:t>2</w:t>
            </w:r>
            <w:r w:rsidR="005D1B58">
              <w:rPr>
                <w:noProof/>
                <w:webHidden/>
              </w:rPr>
              <w:fldChar w:fldCharType="end"/>
            </w:r>
          </w:hyperlink>
        </w:p>
        <w:p w14:paraId="29FE7C2F" w14:textId="0F05E92A" w:rsidR="005D1B58" w:rsidRDefault="005D1B58">
          <w:pPr>
            <w:pStyle w:val="TOC2"/>
            <w:tabs>
              <w:tab w:val="right" w:leader="dot" w:pos="9350"/>
            </w:tabs>
            <w:rPr>
              <w:rFonts w:eastAsiaTheme="minorEastAsia"/>
              <w:noProof/>
              <w:lang w:eastAsia="en-CA"/>
            </w:rPr>
          </w:pPr>
          <w:hyperlink w:anchor="_Toc445440453" w:history="1">
            <w:r w:rsidRPr="00061AEA">
              <w:rPr>
                <w:rStyle w:val="Hyperlink"/>
                <w:noProof/>
              </w:rPr>
              <w:t>Pinout for Relays, Push Buttons, LEDs and Slide Switch</w:t>
            </w:r>
            <w:r>
              <w:rPr>
                <w:noProof/>
                <w:webHidden/>
              </w:rPr>
              <w:tab/>
            </w:r>
            <w:r>
              <w:rPr>
                <w:noProof/>
                <w:webHidden/>
              </w:rPr>
              <w:fldChar w:fldCharType="begin"/>
            </w:r>
            <w:r>
              <w:rPr>
                <w:noProof/>
                <w:webHidden/>
              </w:rPr>
              <w:instrText xml:space="preserve"> PAGEREF _Toc445440453 \h </w:instrText>
            </w:r>
            <w:r>
              <w:rPr>
                <w:noProof/>
                <w:webHidden/>
              </w:rPr>
            </w:r>
            <w:r>
              <w:rPr>
                <w:noProof/>
                <w:webHidden/>
              </w:rPr>
              <w:fldChar w:fldCharType="separate"/>
            </w:r>
            <w:r>
              <w:rPr>
                <w:noProof/>
                <w:webHidden/>
              </w:rPr>
              <w:t>2</w:t>
            </w:r>
            <w:r>
              <w:rPr>
                <w:noProof/>
                <w:webHidden/>
              </w:rPr>
              <w:fldChar w:fldCharType="end"/>
            </w:r>
          </w:hyperlink>
        </w:p>
        <w:p w14:paraId="22EEE72D" w14:textId="45FE4BD8" w:rsidR="005D1B58" w:rsidRDefault="005D1B58">
          <w:pPr>
            <w:pStyle w:val="TOC2"/>
            <w:tabs>
              <w:tab w:val="right" w:leader="dot" w:pos="9350"/>
            </w:tabs>
            <w:rPr>
              <w:rFonts w:eastAsiaTheme="minorEastAsia"/>
              <w:noProof/>
              <w:lang w:eastAsia="en-CA"/>
            </w:rPr>
          </w:pPr>
          <w:hyperlink w:anchor="_Toc445440454" w:history="1">
            <w:r w:rsidRPr="00061AEA">
              <w:rPr>
                <w:rStyle w:val="Hyperlink"/>
                <w:noProof/>
              </w:rPr>
              <w:t>Final Steps:</w:t>
            </w:r>
            <w:r>
              <w:rPr>
                <w:noProof/>
                <w:webHidden/>
              </w:rPr>
              <w:tab/>
            </w:r>
            <w:r>
              <w:rPr>
                <w:noProof/>
                <w:webHidden/>
              </w:rPr>
              <w:fldChar w:fldCharType="begin"/>
            </w:r>
            <w:r>
              <w:rPr>
                <w:noProof/>
                <w:webHidden/>
              </w:rPr>
              <w:instrText xml:space="preserve"> PAGEREF _Toc445440454 \h </w:instrText>
            </w:r>
            <w:r>
              <w:rPr>
                <w:noProof/>
                <w:webHidden/>
              </w:rPr>
            </w:r>
            <w:r>
              <w:rPr>
                <w:noProof/>
                <w:webHidden/>
              </w:rPr>
              <w:fldChar w:fldCharType="separate"/>
            </w:r>
            <w:r>
              <w:rPr>
                <w:noProof/>
                <w:webHidden/>
              </w:rPr>
              <w:t>4</w:t>
            </w:r>
            <w:r>
              <w:rPr>
                <w:noProof/>
                <w:webHidden/>
              </w:rPr>
              <w:fldChar w:fldCharType="end"/>
            </w:r>
          </w:hyperlink>
        </w:p>
        <w:p w14:paraId="0C0A1CFC" w14:textId="092DC0E4" w:rsidR="00970BB0" w:rsidRDefault="00970BB0">
          <w:r>
            <w:rPr>
              <w:b/>
              <w:bCs/>
              <w:noProof/>
            </w:rPr>
            <w:fldChar w:fldCharType="end"/>
          </w:r>
        </w:p>
      </w:sdtContent>
    </w:sdt>
    <w:p w14:paraId="2CD42EC9" w14:textId="77777777" w:rsidR="005D1B58" w:rsidRDefault="005D1B58">
      <w:pPr>
        <w:rPr>
          <w:rFonts w:asciiTheme="majorHAnsi" w:eastAsiaTheme="majorEastAsia" w:hAnsiTheme="majorHAnsi" w:cstheme="majorBidi"/>
          <w:color w:val="2E74B5" w:themeColor="accent1" w:themeShade="BF"/>
          <w:sz w:val="26"/>
          <w:szCs w:val="26"/>
        </w:rPr>
      </w:pPr>
      <w:r>
        <w:br w:type="page"/>
      </w:r>
    </w:p>
    <w:p w14:paraId="52C72B11" w14:textId="4953BF06" w:rsidR="00437A15" w:rsidRDefault="00437A15" w:rsidP="00437A15">
      <w:pPr>
        <w:pStyle w:val="Heading2"/>
      </w:pPr>
      <w:bookmarkStart w:id="0" w:name="_Toc445440452"/>
      <w:r>
        <w:lastRenderedPageBreak/>
        <w:t>Introduction</w:t>
      </w:r>
      <w:bookmarkEnd w:id="0"/>
    </w:p>
    <w:p w14:paraId="0A7DA7B5" w14:textId="3158F245" w:rsidR="009D3534" w:rsidRDefault="009D3534" w:rsidP="009D3534">
      <w:r>
        <w:t xml:space="preserve">As the PCB machine printer does most of the job when it comes to hardware instructions, this section is quite straight forward. </w:t>
      </w:r>
      <w:r>
        <w:t>Currently, there isn’t a complete version of the circuit. There is one that is almost complete: Would appreciate it if someone could replace the two solid state relays in</w:t>
      </w:r>
      <w:r>
        <w:t xml:space="preserve"> the “</w:t>
      </w:r>
      <w:r>
        <w:t>PCB with nRF/Dual Relay</w:t>
      </w:r>
      <w:r>
        <w:t>” folder,</w:t>
      </w:r>
      <w:r>
        <w:t xml:space="preserve"> with 4 mechanical relays (as shown in PCB V7 board.PNG and PCB V7 Schematic.PNG in Simplified Schematic folder) and re-route all the wires and push the .brd and .sch files. The Detailed Schematic/nRF8001 folder also contains .sch and </w:t>
      </w:r>
      <w:bookmarkStart w:id="1" w:name="_GoBack"/>
      <w:bookmarkEnd w:id="1"/>
      <w:r>
        <w:t>.brd files of the nRF8001 chip from Nordic Semiconductors and Adafruit, the manufacturers of the nRF8001 chip and the Bluetooth Low Energy module respectively.</w:t>
      </w:r>
    </w:p>
    <w:p w14:paraId="58B1FB2A" w14:textId="7729BA82" w:rsidR="00162498" w:rsidRDefault="00162498" w:rsidP="00E408EB">
      <w:pPr>
        <w:pStyle w:val="Heading2"/>
      </w:pPr>
      <w:bookmarkStart w:id="2" w:name="_Toc445440453"/>
      <w:r>
        <w:t>Pin</w:t>
      </w:r>
      <w:r w:rsidR="00E408EB">
        <w:t xml:space="preserve">out for </w:t>
      </w:r>
      <w:r>
        <w:t>Relays, Push B</w:t>
      </w:r>
      <w:r w:rsidR="00E408EB">
        <w:t xml:space="preserve">uttons, </w:t>
      </w:r>
      <w:r>
        <w:t>LEDs</w:t>
      </w:r>
      <w:r w:rsidR="00E408EB">
        <w:t xml:space="preserve"> and Slide Switch</w:t>
      </w:r>
      <w:bookmarkEnd w:id="2"/>
    </w:p>
    <w:p w14:paraId="4F6EB606" w14:textId="30055C48" w:rsidR="00162498" w:rsidRDefault="00162498" w:rsidP="00162498">
      <w:pPr>
        <w:jc w:val="center"/>
      </w:pPr>
      <w:r>
        <w:rPr>
          <w:noProof/>
          <w:lang w:eastAsia="en-CA"/>
        </w:rPr>
        <w:drawing>
          <wp:inline distT="0" distB="0" distL="0" distR="0" wp14:anchorId="72942E82" wp14:editId="2C115562">
            <wp:extent cx="2933065" cy="314553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teBox Image.jpg"/>
                    <pic:cNvPicPr/>
                  </pic:nvPicPr>
                  <pic:blipFill rotWithShape="1">
                    <a:blip r:embed="rId9" cstate="print">
                      <a:extLst>
                        <a:ext uri="{28A0092B-C50C-407E-A947-70E740481C1C}">
                          <a14:useLocalDpi xmlns:a14="http://schemas.microsoft.com/office/drawing/2010/main" val="0"/>
                        </a:ext>
                      </a:extLst>
                    </a:blip>
                    <a:srcRect l="12305" t="35056" r="10590" b="3632"/>
                    <a:stretch/>
                  </pic:blipFill>
                  <pic:spPr bwMode="auto">
                    <a:xfrm>
                      <a:off x="0" y="0"/>
                      <a:ext cx="2935882" cy="3148557"/>
                    </a:xfrm>
                    <a:prstGeom prst="rect">
                      <a:avLst/>
                    </a:prstGeom>
                    <a:ln>
                      <a:noFill/>
                    </a:ln>
                    <a:extLst>
                      <a:ext uri="{53640926-AAD7-44D8-BBD7-CCE9431645EC}">
                        <a14:shadowObscured xmlns:a14="http://schemas.microsoft.com/office/drawing/2010/main"/>
                      </a:ext>
                    </a:extLst>
                  </pic:spPr>
                </pic:pic>
              </a:graphicData>
            </a:graphic>
          </wp:inline>
        </w:drawing>
      </w:r>
    </w:p>
    <w:p w14:paraId="2510657B" w14:textId="3F1AE2FF" w:rsidR="009D3534" w:rsidRDefault="009D3534" w:rsidP="00D32C8C">
      <w:r>
        <w:t>Just for reference, here are the pinouts.</w:t>
      </w:r>
    </w:p>
    <w:p w14:paraId="687843FB" w14:textId="1E866654" w:rsidR="00162498" w:rsidRDefault="00162498" w:rsidP="00D32C8C">
      <w:r>
        <w:t>The Relays and LEDs are operated by output pins and the Push Buttons are operated by input pins.</w:t>
      </w:r>
    </w:p>
    <w:p w14:paraId="6F537BB3" w14:textId="4F13FAB0" w:rsidR="00162498" w:rsidRDefault="00162498" w:rsidP="00D32C8C">
      <w:r>
        <w:t xml:space="preserve">The following table shows which pin corresponds to </w:t>
      </w:r>
      <w:r w:rsidR="00710336">
        <w:t>what</w:t>
      </w:r>
      <w:r>
        <w:t xml:space="preserve"> funct</w:t>
      </w:r>
      <w:r w:rsidR="00E408EB">
        <w:t>ion in the</w:t>
      </w:r>
      <w:r w:rsidR="00710336">
        <w:t xml:space="preserve"> Arduino code “ConnectedCar” and “ConnectedCarTest”. Solder these connections or use header pins from the Arduino to the relay circuit board.</w:t>
      </w:r>
    </w:p>
    <w:p w14:paraId="1E9DB1C6" w14:textId="03A328DB" w:rsidR="00162498" w:rsidRPr="00162498" w:rsidRDefault="00162498" w:rsidP="00D32C8C">
      <w:pPr>
        <w:rPr>
          <w:b/>
        </w:rPr>
      </w:pPr>
      <w:r w:rsidRPr="00162498">
        <w:rPr>
          <w:b/>
        </w:rPr>
        <w:t>Output pins</w:t>
      </w:r>
    </w:p>
    <w:tbl>
      <w:tblPr>
        <w:tblStyle w:val="TableGrid"/>
        <w:tblW w:w="0" w:type="auto"/>
        <w:tblLook w:val="04A0" w:firstRow="1" w:lastRow="0" w:firstColumn="1" w:lastColumn="0" w:noHBand="0" w:noVBand="1"/>
      </w:tblPr>
      <w:tblGrid>
        <w:gridCol w:w="3353"/>
        <w:gridCol w:w="2945"/>
        <w:gridCol w:w="3052"/>
      </w:tblGrid>
      <w:tr w:rsidR="00162498" w14:paraId="4913EB61" w14:textId="77777777" w:rsidTr="00E408EB">
        <w:tc>
          <w:tcPr>
            <w:tcW w:w="3353" w:type="dxa"/>
            <w:shd w:val="clear" w:color="auto" w:fill="FFFF00"/>
          </w:tcPr>
          <w:p w14:paraId="26E507B7" w14:textId="244BC89C" w:rsidR="00162498" w:rsidRPr="00E408EB" w:rsidRDefault="00162498" w:rsidP="00D32C8C">
            <w:pPr>
              <w:rPr>
                <w:b/>
              </w:rPr>
            </w:pPr>
            <w:r w:rsidRPr="00E408EB">
              <w:rPr>
                <w:b/>
              </w:rPr>
              <w:t>Component</w:t>
            </w:r>
          </w:p>
        </w:tc>
        <w:tc>
          <w:tcPr>
            <w:tcW w:w="2945" w:type="dxa"/>
            <w:shd w:val="clear" w:color="auto" w:fill="FFFF00"/>
          </w:tcPr>
          <w:p w14:paraId="4C240FF4" w14:textId="4E135958" w:rsidR="00162498" w:rsidRPr="00E408EB" w:rsidRDefault="00162498" w:rsidP="00D32C8C">
            <w:pPr>
              <w:rPr>
                <w:b/>
              </w:rPr>
            </w:pPr>
            <w:r w:rsidRPr="00E408EB">
              <w:rPr>
                <w:b/>
              </w:rPr>
              <w:t>Function</w:t>
            </w:r>
          </w:p>
        </w:tc>
        <w:tc>
          <w:tcPr>
            <w:tcW w:w="3052" w:type="dxa"/>
            <w:shd w:val="clear" w:color="auto" w:fill="FFFF00"/>
          </w:tcPr>
          <w:p w14:paraId="3B65BD17" w14:textId="0FFBD580" w:rsidR="00162498" w:rsidRPr="00E408EB" w:rsidRDefault="00162498" w:rsidP="00D32C8C">
            <w:pPr>
              <w:rPr>
                <w:b/>
              </w:rPr>
            </w:pPr>
            <w:r w:rsidRPr="00E408EB">
              <w:rPr>
                <w:b/>
              </w:rPr>
              <w:t>Pin</w:t>
            </w:r>
            <w:r w:rsidR="00E408EB" w:rsidRPr="00E408EB">
              <w:rPr>
                <w:b/>
              </w:rPr>
              <w:t xml:space="preserve"> Number</w:t>
            </w:r>
          </w:p>
        </w:tc>
      </w:tr>
      <w:tr w:rsidR="00E408EB" w14:paraId="60607484" w14:textId="77777777" w:rsidTr="00162498">
        <w:tc>
          <w:tcPr>
            <w:tcW w:w="3353" w:type="dxa"/>
            <w:vMerge w:val="restart"/>
          </w:tcPr>
          <w:p w14:paraId="3028A453" w14:textId="7C6BF981" w:rsidR="00E408EB" w:rsidRDefault="00E408EB" w:rsidP="00D32C8C">
            <w:r>
              <w:t>Relays</w:t>
            </w:r>
          </w:p>
        </w:tc>
        <w:tc>
          <w:tcPr>
            <w:tcW w:w="2945" w:type="dxa"/>
          </w:tcPr>
          <w:p w14:paraId="6A3A28F7" w14:textId="3266BA4D" w:rsidR="00E408EB" w:rsidRDefault="00E408EB" w:rsidP="00D32C8C">
            <w:r>
              <w:t>Garage Stop</w:t>
            </w:r>
          </w:p>
        </w:tc>
        <w:tc>
          <w:tcPr>
            <w:tcW w:w="3052" w:type="dxa"/>
          </w:tcPr>
          <w:p w14:paraId="2234D873" w14:textId="7D0BEC00" w:rsidR="00E408EB" w:rsidRDefault="00E408EB" w:rsidP="00D32C8C">
            <w:r>
              <w:t>7</w:t>
            </w:r>
          </w:p>
        </w:tc>
      </w:tr>
      <w:tr w:rsidR="00E408EB" w14:paraId="043841FE" w14:textId="77777777" w:rsidTr="00162498">
        <w:tc>
          <w:tcPr>
            <w:tcW w:w="3353" w:type="dxa"/>
            <w:vMerge/>
          </w:tcPr>
          <w:p w14:paraId="092A2EBB" w14:textId="03B6F012" w:rsidR="00E408EB" w:rsidRDefault="00E408EB" w:rsidP="00D32C8C"/>
        </w:tc>
        <w:tc>
          <w:tcPr>
            <w:tcW w:w="2945" w:type="dxa"/>
          </w:tcPr>
          <w:p w14:paraId="324F746E" w14:textId="60080E0E" w:rsidR="00E408EB" w:rsidRDefault="00E408EB" w:rsidP="00D32C8C">
            <w:r>
              <w:t>Garage Open</w:t>
            </w:r>
          </w:p>
        </w:tc>
        <w:tc>
          <w:tcPr>
            <w:tcW w:w="3052" w:type="dxa"/>
          </w:tcPr>
          <w:p w14:paraId="2D327827" w14:textId="4D69B469" w:rsidR="00E408EB" w:rsidRDefault="00E408EB" w:rsidP="00D32C8C">
            <w:r>
              <w:t>4</w:t>
            </w:r>
          </w:p>
        </w:tc>
      </w:tr>
      <w:tr w:rsidR="00E408EB" w14:paraId="70CCC344" w14:textId="77777777" w:rsidTr="00162498">
        <w:tc>
          <w:tcPr>
            <w:tcW w:w="3353" w:type="dxa"/>
            <w:vMerge/>
          </w:tcPr>
          <w:p w14:paraId="6874CAA0" w14:textId="48762A18" w:rsidR="00E408EB" w:rsidRDefault="00E408EB" w:rsidP="00D32C8C"/>
        </w:tc>
        <w:tc>
          <w:tcPr>
            <w:tcW w:w="2945" w:type="dxa"/>
          </w:tcPr>
          <w:p w14:paraId="638E44B9" w14:textId="2E301BD2" w:rsidR="00E408EB" w:rsidRDefault="00E408EB" w:rsidP="00D32C8C">
            <w:r>
              <w:t>Garage Close</w:t>
            </w:r>
          </w:p>
        </w:tc>
        <w:tc>
          <w:tcPr>
            <w:tcW w:w="3052" w:type="dxa"/>
          </w:tcPr>
          <w:p w14:paraId="63EF5CEC" w14:textId="6B3AF616" w:rsidR="00E408EB" w:rsidRDefault="00E408EB" w:rsidP="00D32C8C">
            <w:r>
              <w:t>5</w:t>
            </w:r>
          </w:p>
        </w:tc>
      </w:tr>
      <w:tr w:rsidR="00E408EB" w14:paraId="7CE6E791" w14:textId="77777777" w:rsidTr="00162498">
        <w:tc>
          <w:tcPr>
            <w:tcW w:w="3353" w:type="dxa"/>
            <w:vMerge/>
          </w:tcPr>
          <w:p w14:paraId="72641EA4" w14:textId="77777777" w:rsidR="00E408EB" w:rsidRDefault="00E408EB" w:rsidP="00D32C8C"/>
        </w:tc>
        <w:tc>
          <w:tcPr>
            <w:tcW w:w="2945" w:type="dxa"/>
          </w:tcPr>
          <w:p w14:paraId="05F88001" w14:textId="0A3CF68C" w:rsidR="00E408EB" w:rsidRDefault="00E408EB" w:rsidP="00D32C8C">
            <w:r>
              <w:t>Lights On/Off</w:t>
            </w:r>
          </w:p>
        </w:tc>
        <w:tc>
          <w:tcPr>
            <w:tcW w:w="3052" w:type="dxa"/>
          </w:tcPr>
          <w:p w14:paraId="295354BF" w14:textId="1A685D92" w:rsidR="00E408EB" w:rsidRDefault="00E408EB" w:rsidP="00D32C8C">
            <w:r>
              <w:t>10</w:t>
            </w:r>
          </w:p>
        </w:tc>
      </w:tr>
      <w:tr w:rsidR="00E408EB" w14:paraId="659AFA89" w14:textId="77777777" w:rsidTr="00162498">
        <w:tc>
          <w:tcPr>
            <w:tcW w:w="3353" w:type="dxa"/>
            <w:vMerge w:val="restart"/>
          </w:tcPr>
          <w:p w14:paraId="423F71C6" w14:textId="554FBCE1" w:rsidR="00E408EB" w:rsidRDefault="00E408EB" w:rsidP="00D32C8C">
            <w:r>
              <w:t>LEDs</w:t>
            </w:r>
          </w:p>
        </w:tc>
        <w:tc>
          <w:tcPr>
            <w:tcW w:w="2945" w:type="dxa"/>
          </w:tcPr>
          <w:p w14:paraId="16FC96E5" w14:textId="584E7AD7" w:rsidR="00E408EB" w:rsidRDefault="00E408EB" w:rsidP="00D32C8C">
            <w:r>
              <w:t>LED: Red</w:t>
            </w:r>
          </w:p>
        </w:tc>
        <w:tc>
          <w:tcPr>
            <w:tcW w:w="3052" w:type="dxa"/>
          </w:tcPr>
          <w:p w14:paraId="73357A1F" w14:textId="509EE2A1" w:rsidR="00E408EB" w:rsidRDefault="00E408EB" w:rsidP="00D32C8C">
            <w:r>
              <w:t>3</w:t>
            </w:r>
          </w:p>
        </w:tc>
      </w:tr>
      <w:tr w:rsidR="00E408EB" w14:paraId="10E508CF" w14:textId="77777777" w:rsidTr="00162498">
        <w:tc>
          <w:tcPr>
            <w:tcW w:w="3353" w:type="dxa"/>
            <w:vMerge/>
          </w:tcPr>
          <w:p w14:paraId="53703413" w14:textId="77777777" w:rsidR="00E408EB" w:rsidRDefault="00E408EB" w:rsidP="00D32C8C"/>
        </w:tc>
        <w:tc>
          <w:tcPr>
            <w:tcW w:w="2945" w:type="dxa"/>
          </w:tcPr>
          <w:p w14:paraId="128A9A57" w14:textId="67D366AD" w:rsidR="00E408EB" w:rsidRDefault="00E408EB" w:rsidP="00D32C8C">
            <w:r>
              <w:t>LED: Green</w:t>
            </w:r>
          </w:p>
        </w:tc>
        <w:tc>
          <w:tcPr>
            <w:tcW w:w="3052" w:type="dxa"/>
          </w:tcPr>
          <w:p w14:paraId="6A4FC27C" w14:textId="1CDA7A3E" w:rsidR="00E408EB" w:rsidRDefault="00E408EB" w:rsidP="00D32C8C">
            <w:r>
              <w:t>A5</w:t>
            </w:r>
          </w:p>
        </w:tc>
      </w:tr>
      <w:tr w:rsidR="00E408EB" w14:paraId="15641D57" w14:textId="77777777" w:rsidTr="00162498">
        <w:tc>
          <w:tcPr>
            <w:tcW w:w="3353" w:type="dxa"/>
            <w:vMerge/>
          </w:tcPr>
          <w:p w14:paraId="6D8F7C45" w14:textId="77777777" w:rsidR="00E408EB" w:rsidRDefault="00E408EB" w:rsidP="00D32C8C"/>
        </w:tc>
        <w:tc>
          <w:tcPr>
            <w:tcW w:w="2945" w:type="dxa"/>
          </w:tcPr>
          <w:p w14:paraId="349F62E5" w14:textId="43B69C47" w:rsidR="00E408EB" w:rsidRDefault="00E408EB" w:rsidP="00D32C8C">
            <w:r>
              <w:t>LED: Yellow</w:t>
            </w:r>
          </w:p>
        </w:tc>
        <w:tc>
          <w:tcPr>
            <w:tcW w:w="3052" w:type="dxa"/>
          </w:tcPr>
          <w:p w14:paraId="61A1C088" w14:textId="53638FBA" w:rsidR="00E408EB" w:rsidRDefault="00E408EB" w:rsidP="00D32C8C">
            <w:r>
              <w:t>2</w:t>
            </w:r>
          </w:p>
        </w:tc>
      </w:tr>
    </w:tbl>
    <w:p w14:paraId="3ACAB13B" w14:textId="2A46F35F" w:rsidR="00162498" w:rsidRDefault="00162498" w:rsidP="00D32C8C"/>
    <w:p w14:paraId="7EF34ED0" w14:textId="547791BD" w:rsidR="00E408EB" w:rsidRPr="00E408EB" w:rsidRDefault="00E408EB" w:rsidP="00D32C8C">
      <w:pPr>
        <w:rPr>
          <w:b/>
        </w:rPr>
      </w:pPr>
      <w:r w:rsidRPr="00E408EB">
        <w:rPr>
          <w:b/>
        </w:rPr>
        <w:t>Input pins</w:t>
      </w:r>
    </w:p>
    <w:tbl>
      <w:tblPr>
        <w:tblStyle w:val="TableGrid"/>
        <w:tblW w:w="0" w:type="auto"/>
        <w:tblLook w:val="04A0" w:firstRow="1" w:lastRow="0" w:firstColumn="1" w:lastColumn="0" w:noHBand="0" w:noVBand="1"/>
      </w:tblPr>
      <w:tblGrid>
        <w:gridCol w:w="3116"/>
        <w:gridCol w:w="3117"/>
        <w:gridCol w:w="3117"/>
      </w:tblGrid>
      <w:tr w:rsidR="00E408EB" w14:paraId="363A9264" w14:textId="77777777" w:rsidTr="00E408EB">
        <w:tc>
          <w:tcPr>
            <w:tcW w:w="3116" w:type="dxa"/>
            <w:shd w:val="clear" w:color="auto" w:fill="FFFF00"/>
          </w:tcPr>
          <w:p w14:paraId="185DA71C" w14:textId="48639BFE" w:rsidR="00E408EB" w:rsidRPr="00E408EB" w:rsidRDefault="00E408EB" w:rsidP="00D32C8C">
            <w:pPr>
              <w:rPr>
                <w:b/>
              </w:rPr>
            </w:pPr>
            <w:r w:rsidRPr="00E408EB">
              <w:rPr>
                <w:b/>
              </w:rPr>
              <w:t>Component</w:t>
            </w:r>
          </w:p>
        </w:tc>
        <w:tc>
          <w:tcPr>
            <w:tcW w:w="3117" w:type="dxa"/>
            <w:shd w:val="clear" w:color="auto" w:fill="FFFF00"/>
          </w:tcPr>
          <w:p w14:paraId="5BE0A1A8" w14:textId="1ECA5662" w:rsidR="00E408EB" w:rsidRPr="00E408EB" w:rsidRDefault="00E408EB" w:rsidP="00D32C8C">
            <w:pPr>
              <w:rPr>
                <w:b/>
              </w:rPr>
            </w:pPr>
            <w:r w:rsidRPr="00E408EB">
              <w:rPr>
                <w:b/>
              </w:rPr>
              <w:t>Function</w:t>
            </w:r>
          </w:p>
        </w:tc>
        <w:tc>
          <w:tcPr>
            <w:tcW w:w="3117" w:type="dxa"/>
            <w:shd w:val="clear" w:color="auto" w:fill="FFFF00"/>
          </w:tcPr>
          <w:p w14:paraId="53A6849E" w14:textId="4F9E56EE" w:rsidR="00E408EB" w:rsidRPr="00E408EB" w:rsidRDefault="00E408EB" w:rsidP="00D32C8C">
            <w:pPr>
              <w:rPr>
                <w:b/>
              </w:rPr>
            </w:pPr>
            <w:r w:rsidRPr="00E408EB">
              <w:rPr>
                <w:b/>
              </w:rPr>
              <w:t>Pin Number</w:t>
            </w:r>
          </w:p>
        </w:tc>
      </w:tr>
      <w:tr w:rsidR="00E408EB" w14:paraId="0E6694B4" w14:textId="77777777" w:rsidTr="00E408EB">
        <w:tc>
          <w:tcPr>
            <w:tcW w:w="3116" w:type="dxa"/>
            <w:vMerge w:val="restart"/>
          </w:tcPr>
          <w:p w14:paraId="670E667E" w14:textId="5A7CE79F" w:rsidR="00E408EB" w:rsidRDefault="00E408EB" w:rsidP="00E408EB">
            <w:r>
              <w:t>Push Button</w:t>
            </w:r>
          </w:p>
        </w:tc>
        <w:tc>
          <w:tcPr>
            <w:tcW w:w="3117" w:type="dxa"/>
          </w:tcPr>
          <w:p w14:paraId="2E7EDC6C" w14:textId="7903A6C9" w:rsidR="00E408EB" w:rsidRDefault="00E408EB" w:rsidP="00E408EB">
            <w:r>
              <w:t>Garage Stop</w:t>
            </w:r>
          </w:p>
        </w:tc>
        <w:tc>
          <w:tcPr>
            <w:tcW w:w="3117" w:type="dxa"/>
          </w:tcPr>
          <w:p w14:paraId="53DADD3F" w14:textId="724778DE" w:rsidR="00E408EB" w:rsidRDefault="00E408EB" w:rsidP="00E408EB">
            <w:r>
              <w:t>A0</w:t>
            </w:r>
          </w:p>
        </w:tc>
      </w:tr>
      <w:tr w:rsidR="00E408EB" w14:paraId="26BC79AA" w14:textId="77777777" w:rsidTr="00E408EB">
        <w:tc>
          <w:tcPr>
            <w:tcW w:w="3116" w:type="dxa"/>
            <w:vMerge/>
          </w:tcPr>
          <w:p w14:paraId="41EDAF59" w14:textId="77777777" w:rsidR="00E408EB" w:rsidRDefault="00E408EB" w:rsidP="00E408EB"/>
        </w:tc>
        <w:tc>
          <w:tcPr>
            <w:tcW w:w="3117" w:type="dxa"/>
          </w:tcPr>
          <w:p w14:paraId="566CB5FC" w14:textId="1C226D13" w:rsidR="00E408EB" w:rsidRDefault="00E408EB" w:rsidP="00E408EB">
            <w:r>
              <w:t>Garage Open</w:t>
            </w:r>
          </w:p>
        </w:tc>
        <w:tc>
          <w:tcPr>
            <w:tcW w:w="3117" w:type="dxa"/>
          </w:tcPr>
          <w:p w14:paraId="238E576B" w14:textId="5E1CF0B3" w:rsidR="00E408EB" w:rsidRDefault="00E408EB" w:rsidP="00E408EB">
            <w:r>
              <w:t>A1</w:t>
            </w:r>
          </w:p>
        </w:tc>
      </w:tr>
      <w:tr w:rsidR="00E408EB" w14:paraId="647BCDE4" w14:textId="77777777" w:rsidTr="00E408EB">
        <w:tc>
          <w:tcPr>
            <w:tcW w:w="3116" w:type="dxa"/>
            <w:vMerge/>
          </w:tcPr>
          <w:p w14:paraId="529DBC82" w14:textId="77777777" w:rsidR="00E408EB" w:rsidRDefault="00E408EB" w:rsidP="00E408EB"/>
        </w:tc>
        <w:tc>
          <w:tcPr>
            <w:tcW w:w="3117" w:type="dxa"/>
          </w:tcPr>
          <w:p w14:paraId="0855A14B" w14:textId="6FBF35B6" w:rsidR="00E408EB" w:rsidRDefault="00E408EB" w:rsidP="00E408EB">
            <w:r>
              <w:t>Garage Close</w:t>
            </w:r>
          </w:p>
        </w:tc>
        <w:tc>
          <w:tcPr>
            <w:tcW w:w="3117" w:type="dxa"/>
          </w:tcPr>
          <w:p w14:paraId="58197A75" w14:textId="31917995" w:rsidR="00E408EB" w:rsidRDefault="00E408EB" w:rsidP="00E408EB">
            <w:r>
              <w:t>A2</w:t>
            </w:r>
          </w:p>
        </w:tc>
      </w:tr>
      <w:tr w:rsidR="00E408EB" w14:paraId="11E02625" w14:textId="77777777" w:rsidTr="00E408EB">
        <w:tc>
          <w:tcPr>
            <w:tcW w:w="3116" w:type="dxa"/>
            <w:vMerge/>
          </w:tcPr>
          <w:p w14:paraId="3A26931C" w14:textId="77777777" w:rsidR="00E408EB" w:rsidRDefault="00E408EB" w:rsidP="00E408EB"/>
        </w:tc>
        <w:tc>
          <w:tcPr>
            <w:tcW w:w="3117" w:type="dxa"/>
          </w:tcPr>
          <w:p w14:paraId="74E67D59" w14:textId="157C6FB8" w:rsidR="00E408EB" w:rsidRDefault="00E408EB" w:rsidP="00E408EB">
            <w:r>
              <w:t>Lights On/Off</w:t>
            </w:r>
          </w:p>
        </w:tc>
        <w:tc>
          <w:tcPr>
            <w:tcW w:w="3117" w:type="dxa"/>
          </w:tcPr>
          <w:p w14:paraId="4963B9EA" w14:textId="4911ABCF" w:rsidR="00E408EB" w:rsidRDefault="00E408EB" w:rsidP="00E408EB">
            <w:r>
              <w:t>A3</w:t>
            </w:r>
          </w:p>
        </w:tc>
      </w:tr>
      <w:tr w:rsidR="00E408EB" w14:paraId="4E98D29E" w14:textId="77777777" w:rsidTr="00E408EB">
        <w:tc>
          <w:tcPr>
            <w:tcW w:w="3116" w:type="dxa"/>
            <w:vMerge/>
          </w:tcPr>
          <w:p w14:paraId="115336CE" w14:textId="77777777" w:rsidR="00E408EB" w:rsidRDefault="00E408EB" w:rsidP="00E408EB"/>
        </w:tc>
        <w:tc>
          <w:tcPr>
            <w:tcW w:w="3117" w:type="dxa"/>
          </w:tcPr>
          <w:p w14:paraId="406A401F" w14:textId="61D6AF32" w:rsidR="00E408EB" w:rsidRDefault="00E408EB" w:rsidP="00E408EB">
            <w:r>
              <w:t>Bluetooth Unlock</w:t>
            </w:r>
          </w:p>
        </w:tc>
        <w:tc>
          <w:tcPr>
            <w:tcW w:w="3117" w:type="dxa"/>
          </w:tcPr>
          <w:p w14:paraId="472AC372" w14:textId="7A95CA0E" w:rsidR="00E408EB" w:rsidRDefault="00E408EB" w:rsidP="00E408EB">
            <w:r>
              <w:t>A4</w:t>
            </w:r>
          </w:p>
        </w:tc>
      </w:tr>
      <w:tr w:rsidR="00E408EB" w14:paraId="5C40F40C" w14:textId="77777777" w:rsidTr="00E408EB">
        <w:tc>
          <w:tcPr>
            <w:tcW w:w="3116" w:type="dxa"/>
          </w:tcPr>
          <w:p w14:paraId="091D20A7" w14:textId="3580EF00" w:rsidR="00E408EB" w:rsidRDefault="00E408EB" w:rsidP="00E408EB">
            <w:r>
              <w:t>Slide Switch</w:t>
            </w:r>
          </w:p>
        </w:tc>
        <w:tc>
          <w:tcPr>
            <w:tcW w:w="3117" w:type="dxa"/>
          </w:tcPr>
          <w:p w14:paraId="3D7A5ABE" w14:textId="4772D73B" w:rsidR="00E408EB" w:rsidRDefault="00E408EB" w:rsidP="00E408EB">
            <w:r>
              <w:t>Disable Bluetooth</w:t>
            </w:r>
          </w:p>
        </w:tc>
        <w:tc>
          <w:tcPr>
            <w:tcW w:w="3117" w:type="dxa"/>
          </w:tcPr>
          <w:p w14:paraId="19F80E15" w14:textId="64CA7728" w:rsidR="00E408EB" w:rsidRDefault="00E408EB" w:rsidP="00E408EB">
            <w:r>
              <w:t>This switch must be on the 5V wire connection between the Arduino and the Bluetooth Low Energy C</w:t>
            </w:r>
            <w:r w:rsidR="00B62B29">
              <w:t>hip. Hence, “D</w:t>
            </w:r>
            <w:r>
              <w:t>isable</w:t>
            </w:r>
            <w:r w:rsidR="00B62B29">
              <w:t xml:space="preserve"> Bluetooth”</w:t>
            </w:r>
            <w:r>
              <w:t xml:space="preserve"> turns of the power itself to the Bluetooth Chip.</w:t>
            </w:r>
          </w:p>
        </w:tc>
      </w:tr>
    </w:tbl>
    <w:p w14:paraId="2B3EBC48" w14:textId="0BD0F9AC" w:rsidR="00710336" w:rsidRDefault="00710336" w:rsidP="00D32C8C"/>
    <w:p w14:paraId="6B0705BC" w14:textId="0688CBFD" w:rsidR="00B62B29" w:rsidRDefault="009D3534" w:rsidP="00D32C8C">
      <w:r>
        <w:t xml:space="preserve">If you are </w:t>
      </w:r>
      <w:r w:rsidR="00B62B29">
        <w:t>having trouble identifying which pin on the Atmega328p corresponds which pin number, use this diagram below:</w:t>
      </w:r>
    </w:p>
    <w:p w14:paraId="1B736E4F" w14:textId="04DAA8D6" w:rsidR="00B62B29" w:rsidRDefault="00B62B29" w:rsidP="00D32C8C">
      <w:r>
        <w:rPr>
          <w:noProof/>
          <w:lang w:eastAsia="en-CA"/>
        </w:rPr>
        <w:drawing>
          <wp:inline distT="0" distB="0" distL="0" distR="0" wp14:anchorId="1CD3FE2F" wp14:editId="0721FE87">
            <wp:extent cx="5943600" cy="4204483"/>
            <wp:effectExtent l="0" t="0" r="0" b="5715"/>
            <wp:docPr id="6" name="Picture 6" descr="http://orig00.deviantart.net/930d/f/2013/038/0/a/arduino_atmega328_web_by_pighixxx-d5u4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rig00.deviantart.net/930d/f/2013/038/0/a/arduino_atmega328_web_by_pighixxx-d5u4a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4483"/>
                    </a:xfrm>
                    <a:prstGeom prst="rect">
                      <a:avLst/>
                    </a:prstGeom>
                    <a:noFill/>
                    <a:ln>
                      <a:noFill/>
                    </a:ln>
                  </pic:spPr>
                </pic:pic>
              </a:graphicData>
            </a:graphic>
          </wp:inline>
        </w:drawing>
      </w:r>
    </w:p>
    <w:p w14:paraId="656F3556" w14:textId="03FAC9DD" w:rsidR="00D6405D" w:rsidRDefault="00D6405D" w:rsidP="00D6405D">
      <w:pPr>
        <w:pStyle w:val="Heading2"/>
      </w:pPr>
      <w:bookmarkStart w:id="3" w:name="_Toc445440454"/>
      <w:r>
        <w:lastRenderedPageBreak/>
        <w:t>Final Steps:</w:t>
      </w:r>
      <w:bookmarkEnd w:id="3"/>
    </w:p>
    <w:p w14:paraId="4596F374" w14:textId="2FDA8BCA" w:rsidR="00D6405D" w:rsidRDefault="00D6405D" w:rsidP="00D32C8C">
      <w:r>
        <w:t>Connect wires from pre-existing garage door openers into the terminal blocks. Refer to the Garage Door Openers on Market (Manuals) folder to get an idea of how majority of the garage door openers on the market work. Do the same for lights. As this involves working with the mains, this task must be carried out with the aid of a professional certified electrician.</w:t>
      </w:r>
    </w:p>
    <w:p w14:paraId="23374A0C" w14:textId="5ED4CA33" w:rsidR="00930806" w:rsidRDefault="00D6405D" w:rsidP="00D32C8C">
      <w:r>
        <w:t>Connect the 5V dc jack onto the Arduino to power it.</w:t>
      </w:r>
      <w:r w:rsidR="00930806">
        <w:t xml:space="preserve"> You can now insert the electronics into the GateBox panel and close the seal to power it up.</w:t>
      </w:r>
    </w:p>
    <w:p w14:paraId="1AB04680" w14:textId="143A7F6E" w:rsidR="00930806" w:rsidRDefault="00930806" w:rsidP="00D32C8C">
      <w:r>
        <w:t>Your GateBox panel is now ready.</w:t>
      </w:r>
    </w:p>
    <w:sectPr w:rsidR="0093080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A3388" w14:textId="77777777" w:rsidR="00970BB0" w:rsidRDefault="00970BB0" w:rsidP="00970BB0">
      <w:pPr>
        <w:spacing w:after="0" w:line="240" w:lineRule="auto"/>
      </w:pPr>
      <w:r>
        <w:separator/>
      </w:r>
    </w:p>
  </w:endnote>
  <w:endnote w:type="continuationSeparator" w:id="0">
    <w:p w14:paraId="0B49D256" w14:textId="77777777" w:rsidR="00970BB0" w:rsidRDefault="00970BB0" w:rsidP="0097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936851"/>
      <w:docPartObj>
        <w:docPartGallery w:val="Page Numbers (Bottom of Page)"/>
        <w:docPartUnique/>
      </w:docPartObj>
    </w:sdtPr>
    <w:sdtEndPr>
      <w:rPr>
        <w:noProof/>
      </w:rPr>
    </w:sdtEndPr>
    <w:sdtContent>
      <w:p w14:paraId="09DF839A" w14:textId="0EF0D9CD" w:rsidR="00970BB0" w:rsidRDefault="00970BB0">
        <w:pPr>
          <w:pStyle w:val="Footer"/>
          <w:jc w:val="center"/>
        </w:pPr>
        <w:r>
          <w:fldChar w:fldCharType="begin"/>
        </w:r>
        <w:r>
          <w:instrText xml:space="preserve"> PAGE   \* MERGEFORMAT </w:instrText>
        </w:r>
        <w:r>
          <w:fldChar w:fldCharType="separate"/>
        </w:r>
        <w:r w:rsidR="005D1B58">
          <w:rPr>
            <w:noProof/>
          </w:rPr>
          <w:t>2</w:t>
        </w:r>
        <w:r>
          <w:rPr>
            <w:noProof/>
          </w:rPr>
          <w:fldChar w:fldCharType="end"/>
        </w:r>
      </w:p>
    </w:sdtContent>
  </w:sdt>
  <w:p w14:paraId="1F5B3BEF" w14:textId="77777777" w:rsidR="00970BB0" w:rsidRDefault="00970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F32FA" w14:textId="77777777" w:rsidR="00970BB0" w:rsidRDefault="00970BB0" w:rsidP="00970BB0">
      <w:pPr>
        <w:spacing w:after="0" w:line="240" w:lineRule="auto"/>
      </w:pPr>
      <w:r>
        <w:separator/>
      </w:r>
    </w:p>
  </w:footnote>
  <w:footnote w:type="continuationSeparator" w:id="0">
    <w:p w14:paraId="3261FC6C" w14:textId="77777777" w:rsidR="00970BB0" w:rsidRDefault="00970BB0" w:rsidP="00970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060EB"/>
    <w:multiLevelType w:val="hybridMultilevel"/>
    <w:tmpl w:val="AFC80276"/>
    <w:lvl w:ilvl="0" w:tplc="52B8B26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8A446D"/>
    <w:multiLevelType w:val="hybridMultilevel"/>
    <w:tmpl w:val="9EA0E80A"/>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A43EAE"/>
    <w:multiLevelType w:val="hybridMultilevel"/>
    <w:tmpl w:val="AD1EE2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06"/>
    <w:rsid w:val="00036213"/>
    <w:rsid w:val="0015351B"/>
    <w:rsid w:val="00162498"/>
    <w:rsid w:val="001863F8"/>
    <w:rsid w:val="002F7A4F"/>
    <w:rsid w:val="00331B06"/>
    <w:rsid w:val="00437A15"/>
    <w:rsid w:val="005D1B58"/>
    <w:rsid w:val="00626CC2"/>
    <w:rsid w:val="00710336"/>
    <w:rsid w:val="007521C3"/>
    <w:rsid w:val="008F62E8"/>
    <w:rsid w:val="00930806"/>
    <w:rsid w:val="00970BB0"/>
    <w:rsid w:val="009A7C8D"/>
    <w:rsid w:val="009D3534"/>
    <w:rsid w:val="009F17DA"/>
    <w:rsid w:val="00AA6129"/>
    <w:rsid w:val="00B62B29"/>
    <w:rsid w:val="00CA6552"/>
    <w:rsid w:val="00D32C8C"/>
    <w:rsid w:val="00D6405D"/>
    <w:rsid w:val="00D717B3"/>
    <w:rsid w:val="00E408EB"/>
    <w:rsid w:val="00F45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76D8"/>
  <w15:chartTrackingRefBased/>
  <w15:docId w15:val="{4FA9BFD5-BF63-4D55-95DB-0CD2D4A1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6129"/>
  </w:style>
  <w:style w:type="paragraph" w:styleId="Heading1">
    <w:name w:val="heading 1"/>
    <w:basedOn w:val="Normal"/>
    <w:next w:val="Normal"/>
    <w:link w:val="Heading1Char"/>
    <w:uiPriority w:val="9"/>
    <w:qFormat/>
    <w:rsid w:val="00970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6C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29"/>
    <w:pPr>
      <w:ind w:left="720"/>
      <w:contextualSpacing/>
    </w:pPr>
  </w:style>
  <w:style w:type="table" w:styleId="TableGrid">
    <w:name w:val="Table Grid"/>
    <w:basedOn w:val="TableNormal"/>
    <w:uiPriority w:val="59"/>
    <w:rsid w:val="00AA6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61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6CC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32C8C"/>
    <w:rPr>
      <w:color w:val="0563C1" w:themeColor="hyperlink"/>
      <w:u w:val="single"/>
    </w:rPr>
  </w:style>
  <w:style w:type="character" w:customStyle="1" w:styleId="Heading1Char">
    <w:name w:val="Heading 1 Char"/>
    <w:basedOn w:val="DefaultParagraphFont"/>
    <w:link w:val="Heading1"/>
    <w:uiPriority w:val="9"/>
    <w:rsid w:val="00970B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0BB0"/>
    <w:pPr>
      <w:outlineLvl w:val="9"/>
    </w:pPr>
    <w:rPr>
      <w:lang w:val="en-US"/>
    </w:rPr>
  </w:style>
  <w:style w:type="paragraph" w:styleId="TOC2">
    <w:name w:val="toc 2"/>
    <w:basedOn w:val="Normal"/>
    <w:next w:val="Normal"/>
    <w:autoRedefine/>
    <w:uiPriority w:val="39"/>
    <w:unhideWhenUsed/>
    <w:rsid w:val="00970BB0"/>
    <w:pPr>
      <w:spacing w:after="100"/>
      <w:ind w:left="220"/>
    </w:pPr>
  </w:style>
  <w:style w:type="paragraph" w:styleId="TOC3">
    <w:name w:val="toc 3"/>
    <w:basedOn w:val="Normal"/>
    <w:next w:val="Normal"/>
    <w:autoRedefine/>
    <w:uiPriority w:val="39"/>
    <w:unhideWhenUsed/>
    <w:rsid w:val="00970BB0"/>
    <w:pPr>
      <w:spacing w:after="100"/>
      <w:ind w:left="440"/>
    </w:pPr>
  </w:style>
  <w:style w:type="paragraph" w:styleId="Header">
    <w:name w:val="header"/>
    <w:basedOn w:val="Normal"/>
    <w:link w:val="HeaderChar"/>
    <w:uiPriority w:val="99"/>
    <w:unhideWhenUsed/>
    <w:rsid w:val="00970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B0"/>
  </w:style>
  <w:style w:type="paragraph" w:styleId="Footer">
    <w:name w:val="footer"/>
    <w:basedOn w:val="Normal"/>
    <w:link w:val="FooterChar"/>
    <w:uiPriority w:val="99"/>
    <w:unhideWhenUsed/>
    <w:rsid w:val="00970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9B18-1548-4AEF-BDC1-C6095604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 Rabbani</dc:creator>
  <cp:keywords/>
  <dc:description/>
  <cp:lastModifiedBy>Shafeeq Rabbani</cp:lastModifiedBy>
  <cp:revision>4</cp:revision>
  <cp:lastPrinted>2016-03-11T11:19:00Z</cp:lastPrinted>
  <dcterms:created xsi:type="dcterms:W3CDTF">2016-03-11T11:05:00Z</dcterms:created>
  <dcterms:modified xsi:type="dcterms:W3CDTF">2016-03-11T11:22:00Z</dcterms:modified>
</cp:coreProperties>
</file>