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6ECA" w14:textId="20DE4D54" w:rsidR="002C3D0F" w:rsidRPr="002C3D0F" w:rsidRDefault="002C3D0F" w:rsidP="002C3D0F">
      <w:pPr>
        <w:spacing w:before="100" w:beforeAutospacing="1" w:after="100" w:afterAutospacing="1" w:line="240" w:lineRule="auto"/>
        <w:jc w:val="center"/>
        <w:outlineLvl w:val="0"/>
        <w:rPr>
          <w:rFonts w:ascii="Times New Roman"/>
          <w:b/>
          <w:bCs/>
          <w:color w:val="000000"/>
          <w:kern w:val="36"/>
          <w:sz w:val="48"/>
          <w:szCs w:val="48"/>
          <w:lang w:eastAsia="en-GB"/>
        </w:rPr>
      </w:pPr>
      <w:r>
        <w:rPr>
          <w:rFonts w:ascii="Times New Roman"/>
          <w:b/>
          <w:bCs/>
          <w:color w:val="000000"/>
          <w:kern w:val="36"/>
          <w:sz w:val="48"/>
          <w:szCs w:val="48"/>
          <w:lang w:eastAsia="en-GB"/>
        </w:rPr>
        <w:t>P</w:t>
      </w:r>
      <w:r w:rsidRPr="002C3D0F">
        <w:rPr>
          <w:rFonts w:ascii="Times New Roman"/>
          <w:b/>
          <w:bCs/>
          <w:color w:val="000000"/>
          <w:kern w:val="36"/>
          <w:sz w:val="48"/>
          <w:szCs w:val="48"/>
          <w:lang w:eastAsia="en-GB"/>
        </w:rPr>
        <w:t>articipant information sheet</w:t>
      </w:r>
    </w:p>
    <w:p w14:paraId="3D783DFC" w14:textId="3FBFB530" w:rsidR="002C3D0F" w:rsidRPr="002C3D0F" w:rsidRDefault="002C3D0F" w:rsidP="002C3D0F">
      <w:pPr>
        <w:spacing w:after="0" w:line="240" w:lineRule="auto"/>
        <w:rPr>
          <w:rFonts w:ascii="Times New Roman"/>
          <w:sz w:val="24"/>
          <w:szCs w:val="24"/>
          <w:lang w:eastAsia="en-GB"/>
        </w:rPr>
      </w:pPr>
      <w:r w:rsidRPr="002C3D0F">
        <w:rPr>
          <w:rFonts w:ascii="Times New Roman"/>
          <w:color w:val="000000"/>
          <w:sz w:val="27"/>
          <w:szCs w:val="27"/>
          <w:lang w:eastAsia="en-GB"/>
        </w:rPr>
        <w:br/>
        <w:t xml:space="preserve">This study has been approved by the </w:t>
      </w:r>
      <w:r>
        <w:rPr>
          <w:rFonts w:ascii="Times New Roman"/>
          <w:color w:val="000000"/>
          <w:sz w:val="27"/>
          <w:szCs w:val="27"/>
          <w:lang w:eastAsia="en-GB"/>
        </w:rPr>
        <w:t>X</w:t>
      </w:r>
      <w:r w:rsidRPr="002C3D0F">
        <w:rPr>
          <w:rFonts w:ascii="Times New Roman"/>
          <w:color w:val="000000"/>
          <w:sz w:val="27"/>
          <w:szCs w:val="27"/>
          <w:lang w:eastAsia="en-GB"/>
        </w:rPr>
        <w:t xml:space="preserve"> Research Ethics Committee;</w:t>
      </w:r>
      <w:r w:rsidRPr="002C3D0F">
        <w:rPr>
          <w:rFonts w:ascii="Times New Roman"/>
          <w:color w:val="000000"/>
          <w:sz w:val="27"/>
          <w:szCs w:val="27"/>
          <w:lang w:eastAsia="en-GB"/>
        </w:rPr>
        <w:br/>
        <w:t>Project ID Number: </w:t>
      </w:r>
      <w:r>
        <w:rPr>
          <w:rFonts w:ascii="Times New Roman"/>
          <w:b/>
          <w:bCs/>
          <w:color w:val="000000"/>
          <w:sz w:val="27"/>
          <w:szCs w:val="27"/>
          <w:lang w:eastAsia="en-GB"/>
        </w:rPr>
        <w:t>X</w:t>
      </w:r>
    </w:p>
    <w:p w14:paraId="48EEB71A" w14:textId="2D3AB868" w:rsidR="002C3D0F" w:rsidRPr="002C3D0F" w:rsidRDefault="002C3D0F" w:rsidP="002C3D0F">
      <w:pPr>
        <w:spacing w:after="0" w:line="240" w:lineRule="auto"/>
        <w:rPr>
          <w:rFonts w:ascii="Times New Roman"/>
          <w:sz w:val="24"/>
          <w:szCs w:val="24"/>
          <w:lang w:eastAsia="en-GB"/>
        </w:rPr>
      </w:pPr>
      <w:r w:rsidRPr="002C3D0F">
        <w:rPr>
          <w:rFonts w:ascii="Times New Roman"/>
          <w:b/>
          <w:bCs/>
          <w:color w:val="000000"/>
          <w:sz w:val="27"/>
          <w:szCs w:val="27"/>
          <w:lang w:eastAsia="en-GB"/>
        </w:rPr>
        <w:t>Principal Researcher:</w:t>
      </w:r>
      <w:r w:rsidRPr="002C3D0F">
        <w:rPr>
          <w:rFonts w:ascii="Times New Roman"/>
          <w:color w:val="000000"/>
          <w:sz w:val="27"/>
          <w:szCs w:val="27"/>
          <w:lang w:eastAsia="en-GB"/>
        </w:rPr>
        <w:t> </w:t>
      </w:r>
    </w:p>
    <w:p w14:paraId="08F33006" w14:textId="77777777" w:rsidR="002C3D0F" w:rsidRPr="002C3D0F" w:rsidRDefault="002C3D0F" w:rsidP="002C3D0F">
      <w:pPr>
        <w:spacing w:before="100" w:beforeAutospacing="1" w:after="100" w:afterAutospacing="1" w:line="240" w:lineRule="auto"/>
        <w:rPr>
          <w:rFonts w:ascii="Times New Roman"/>
          <w:color w:val="000000"/>
          <w:sz w:val="27"/>
          <w:szCs w:val="27"/>
          <w:lang w:eastAsia="en-GB"/>
        </w:rPr>
      </w:pPr>
      <w:r w:rsidRPr="002C3D0F">
        <w:rPr>
          <w:rFonts w:ascii="Times New Roman"/>
          <w:color w:val="000000"/>
          <w:sz w:val="27"/>
          <w:szCs w:val="27"/>
          <w:lang w:eastAsia="en-GB"/>
        </w:rPr>
        <w:t>Click here to print this page: </w:t>
      </w:r>
    </w:p>
    <w:p w14:paraId="748605E8" w14:textId="0F707132" w:rsidR="002C3D0F" w:rsidRPr="002C3D0F" w:rsidRDefault="002C3D0F" w:rsidP="002C3D0F">
      <w:pPr>
        <w:spacing w:before="100" w:beforeAutospacing="1" w:after="100" w:afterAutospacing="1" w:line="240" w:lineRule="auto"/>
        <w:rPr>
          <w:rFonts w:ascii="Times New Roman"/>
          <w:color w:val="000000"/>
          <w:sz w:val="27"/>
          <w:szCs w:val="27"/>
          <w:lang w:eastAsia="en-GB"/>
        </w:rPr>
      </w:pPr>
      <w:r w:rsidRPr="002C3D0F">
        <w:rPr>
          <w:rFonts w:ascii="Times New Roman"/>
          <w:color w:val="000000"/>
          <w:sz w:val="27"/>
          <w:szCs w:val="27"/>
          <w:lang w:eastAsia="en-GB"/>
        </w:rPr>
        <w:t xml:space="preserve">You are being invited to take part in a research study. Before you decide to take </w:t>
      </w:r>
      <w:proofErr w:type="gramStart"/>
      <w:r w:rsidRPr="002C3D0F">
        <w:rPr>
          <w:rFonts w:ascii="Times New Roman"/>
          <w:color w:val="000000"/>
          <w:sz w:val="27"/>
          <w:szCs w:val="27"/>
          <w:lang w:eastAsia="en-GB"/>
        </w:rPr>
        <w:t>part</w:t>
      </w:r>
      <w:proofErr w:type="gramEnd"/>
      <w:r w:rsidRPr="002C3D0F">
        <w:rPr>
          <w:rFonts w:ascii="Times New Roman"/>
          <w:color w:val="000000"/>
          <w:sz w:val="27"/>
          <w:szCs w:val="27"/>
          <w:lang w:eastAsia="en-GB"/>
        </w:rPr>
        <w:t xml:space="preserve"> it is important for you to understand why the research is being done and what participation will involve. Please take time to read the following information carefully and discuss it with others if you wish. Plea</w:t>
      </w:r>
      <w:bookmarkStart w:id="0" w:name="_GoBack"/>
      <w:bookmarkEnd w:id="0"/>
      <w:r w:rsidRPr="002C3D0F">
        <w:rPr>
          <w:rFonts w:ascii="Times New Roman"/>
          <w:color w:val="000000"/>
          <w:sz w:val="27"/>
          <w:szCs w:val="27"/>
          <w:lang w:eastAsia="en-GB"/>
        </w:rPr>
        <w:t xml:space="preserve">se ask us if there is anything that is not clear or if you would like more information by contacting us at </w:t>
      </w:r>
      <w:r>
        <w:rPr>
          <w:rFonts w:ascii="Times New Roman"/>
          <w:color w:val="000000"/>
          <w:sz w:val="27"/>
          <w:szCs w:val="27"/>
          <w:lang w:eastAsia="en-GB"/>
        </w:rPr>
        <w:t>X</w:t>
      </w:r>
      <w:r w:rsidRPr="002C3D0F">
        <w:rPr>
          <w:rFonts w:ascii="Times New Roman"/>
          <w:color w:val="000000"/>
          <w:sz w:val="27"/>
          <w:szCs w:val="27"/>
          <w:lang w:eastAsia="en-GB"/>
        </w:rPr>
        <w:t xml:space="preserve">. Please take time to decide </w:t>
      </w:r>
      <w:proofErr w:type="gramStart"/>
      <w:r w:rsidRPr="002C3D0F">
        <w:rPr>
          <w:rFonts w:ascii="Times New Roman"/>
          <w:color w:val="000000"/>
          <w:sz w:val="27"/>
          <w:szCs w:val="27"/>
          <w:lang w:eastAsia="en-GB"/>
        </w:rPr>
        <w:t>whether or not</w:t>
      </w:r>
      <w:proofErr w:type="gramEnd"/>
      <w:r w:rsidRPr="002C3D0F">
        <w:rPr>
          <w:rFonts w:ascii="Times New Roman"/>
          <w:color w:val="000000"/>
          <w:sz w:val="27"/>
          <w:szCs w:val="27"/>
          <w:lang w:eastAsia="en-GB"/>
        </w:rPr>
        <w:t xml:space="preserve"> you wish to take part.</w:t>
      </w:r>
      <w:r w:rsidRPr="002C3D0F">
        <w:rPr>
          <w:rFonts w:ascii="Times New Roman"/>
          <w:color w:val="000000"/>
          <w:sz w:val="27"/>
          <w:szCs w:val="27"/>
          <w:lang w:eastAsia="en-GB"/>
        </w:rPr>
        <w:br/>
      </w:r>
      <w:r w:rsidRPr="002C3D0F">
        <w:rPr>
          <w:rFonts w:ascii="Times New Roman"/>
          <w:color w:val="000000"/>
          <w:sz w:val="27"/>
          <w:szCs w:val="27"/>
          <w:lang w:eastAsia="en-GB"/>
        </w:rPr>
        <w:br/>
      </w:r>
      <w:r w:rsidRPr="002C3D0F">
        <w:rPr>
          <w:rFonts w:ascii="Times New Roman"/>
          <w:b/>
          <w:bCs/>
          <w:color w:val="000000"/>
          <w:sz w:val="27"/>
          <w:szCs w:val="27"/>
          <w:lang w:eastAsia="en-GB"/>
        </w:rPr>
        <w:t>What is the purpose of the research?</w:t>
      </w:r>
      <w:r w:rsidRPr="002C3D0F">
        <w:rPr>
          <w:rFonts w:ascii="Times New Roman"/>
          <w:color w:val="000000"/>
          <w:sz w:val="27"/>
          <w:szCs w:val="27"/>
          <w:lang w:eastAsia="en-GB"/>
        </w:rPr>
        <w:br/>
        <w:t>We are interested in how people think and make decisions. This study aims to improve our understanding of these processes by asking volunteers to perform simple computer-based tasks.</w:t>
      </w:r>
      <w:r w:rsidRPr="002C3D0F">
        <w:rPr>
          <w:rFonts w:ascii="Times New Roman"/>
          <w:color w:val="000000"/>
          <w:sz w:val="27"/>
          <w:szCs w:val="27"/>
          <w:lang w:eastAsia="en-GB"/>
        </w:rPr>
        <w:br/>
      </w:r>
      <w:r w:rsidRPr="002C3D0F">
        <w:rPr>
          <w:rFonts w:ascii="Times New Roman"/>
          <w:color w:val="000000"/>
          <w:sz w:val="27"/>
          <w:szCs w:val="27"/>
          <w:lang w:eastAsia="en-GB"/>
        </w:rPr>
        <w:br/>
      </w:r>
      <w:r w:rsidRPr="002C3D0F">
        <w:rPr>
          <w:rFonts w:ascii="Times New Roman"/>
          <w:b/>
          <w:bCs/>
          <w:color w:val="000000"/>
          <w:sz w:val="27"/>
          <w:szCs w:val="27"/>
          <w:lang w:eastAsia="en-GB"/>
        </w:rPr>
        <w:t>What does the study involve?</w:t>
      </w:r>
      <w:r w:rsidRPr="002C3D0F">
        <w:rPr>
          <w:rFonts w:ascii="Times New Roman"/>
          <w:color w:val="000000"/>
          <w:sz w:val="27"/>
          <w:szCs w:val="27"/>
          <w:lang w:eastAsia="en-GB"/>
        </w:rPr>
        <w:br/>
        <w:t>You will be asked to make judgments about the characteristics of simple objects or sounds by pressing buttons. You may also be asked to answer some simple questions about yourself and your experience of the tasks. Your responses and button presses will be recorded. Full instructions and training will be provided before the experiment begins. There are no anticipated risks or benefits associated with participating in this study.</w:t>
      </w:r>
      <w:r w:rsidRPr="002C3D0F">
        <w:rPr>
          <w:rFonts w:ascii="Times New Roman"/>
          <w:color w:val="000000"/>
          <w:sz w:val="27"/>
          <w:szCs w:val="27"/>
          <w:lang w:eastAsia="en-GB"/>
        </w:rPr>
        <w:br/>
      </w:r>
      <w:r w:rsidRPr="002C3D0F">
        <w:rPr>
          <w:rFonts w:ascii="Times New Roman"/>
          <w:color w:val="000000"/>
          <w:sz w:val="27"/>
          <w:szCs w:val="27"/>
          <w:lang w:eastAsia="en-GB"/>
        </w:rPr>
        <w:br/>
      </w:r>
      <w:r w:rsidRPr="002C3D0F">
        <w:rPr>
          <w:rFonts w:ascii="Times New Roman"/>
          <w:b/>
          <w:bCs/>
          <w:color w:val="000000"/>
          <w:sz w:val="27"/>
          <w:szCs w:val="27"/>
          <w:lang w:eastAsia="en-GB"/>
        </w:rPr>
        <w:t>Are there any benefits to taking part?</w:t>
      </w:r>
      <w:r w:rsidRPr="002C3D0F">
        <w:rPr>
          <w:rFonts w:ascii="Times New Roman"/>
          <w:color w:val="000000"/>
          <w:sz w:val="27"/>
          <w:szCs w:val="27"/>
          <w:lang w:eastAsia="en-GB"/>
        </w:rPr>
        <w:br/>
        <w:t>There will be no direct benefit to you from taking part in this research. However, your data may contribute important theoretical information to our understanding of how the brain and cognition works.</w:t>
      </w:r>
      <w:r w:rsidRPr="002C3D0F">
        <w:rPr>
          <w:rFonts w:ascii="Times New Roman"/>
          <w:color w:val="000000"/>
          <w:sz w:val="27"/>
          <w:szCs w:val="27"/>
          <w:lang w:eastAsia="en-GB"/>
        </w:rPr>
        <w:br/>
      </w:r>
      <w:r w:rsidRPr="002C3D0F">
        <w:rPr>
          <w:rFonts w:ascii="Times New Roman"/>
          <w:color w:val="000000"/>
          <w:sz w:val="27"/>
          <w:szCs w:val="27"/>
          <w:lang w:eastAsia="en-GB"/>
        </w:rPr>
        <w:br/>
      </w:r>
      <w:r w:rsidRPr="002C3D0F">
        <w:rPr>
          <w:rFonts w:ascii="Times New Roman"/>
          <w:b/>
          <w:bCs/>
          <w:color w:val="000000"/>
          <w:sz w:val="27"/>
          <w:szCs w:val="27"/>
          <w:lang w:eastAsia="en-GB"/>
        </w:rPr>
        <w:t>What happens to my data?</w:t>
      </w:r>
      <w:r w:rsidRPr="002C3D0F">
        <w:rPr>
          <w:rFonts w:ascii="Times New Roman"/>
          <w:color w:val="000000"/>
          <w:sz w:val="27"/>
          <w:szCs w:val="27"/>
          <w:lang w:eastAsia="en-GB"/>
        </w:rPr>
        <w:br/>
        <w:t>To help future research and make the best use of the research data you have given us (such as answers to questionnaires) we may keep your research data indefinitely and share these. The data we collect will be shared and held as follows:</w:t>
      </w:r>
      <w:r w:rsidRPr="002C3D0F">
        <w:rPr>
          <w:rFonts w:ascii="Times New Roman"/>
          <w:color w:val="000000"/>
          <w:sz w:val="27"/>
          <w:szCs w:val="27"/>
          <w:lang w:eastAsia="en-GB"/>
        </w:rPr>
        <w:br/>
      </w:r>
      <w:r w:rsidRPr="002C3D0F">
        <w:rPr>
          <w:rFonts w:ascii="Times New Roman"/>
          <w:color w:val="000000"/>
          <w:sz w:val="27"/>
          <w:szCs w:val="27"/>
          <w:lang w:eastAsia="en-GB"/>
        </w:rPr>
        <w:br/>
        <w:t>• In publications, your data will be anonymised, so you cannot be identified.</w:t>
      </w:r>
      <w:r w:rsidRPr="002C3D0F">
        <w:rPr>
          <w:rFonts w:ascii="Times New Roman"/>
          <w:color w:val="000000"/>
          <w:sz w:val="27"/>
          <w:szCs w:val="27"/>
          <w:lang w:eastAsia="en-GB"/>
        </w:rPr>
        <w:br/>
        <w:t>• In public databases, your data will be anonymised or pseudonymised (your personal details will be removed and a code used e.g. 00001232)</w:t>
      </w:r>
      <w:r w:rsidRPr="002C3D0F">
        <w:rPr>
          <w:rFonts w:ascii="Times New Roman"/>
          <w:color w:val="000000"/>
          <w:sz w:val="27"/>
          <w:szCs w:val="27"/>
          <w:lang w:eastAsia="en-GB"/>
        </w:rPr>
        <w:br/>
        <w:t xml:space="preserve">• Personal data is any information that could be used to identify you. This includes your contact details, which will be held securely at </w:t>
      </w:r>
      <w:r>
        <w:rPr>
          <w:rFonts w:ascii="Times New Roman"/>
          <w:color w:val="000000"/>
          <w:sz w:val="27"/>
          <w:szCs w:val="27"/>
          <w:lang w:eastAsia="en-GB"/>
        </w:rPr>
        <w:t>X</w:t>
      </w:r>
      <w:r w:rsidRPr="002C3D0F">
        <w:rPr>
          <w:rFonts w:ascii="Times New Roman"/>
          <w:color w:val="000000"/>
          <w:sz w:val="27"/>
          <w:szCs w:val="27"/>
          <w:lang w:eastAsia="en-GB"/>
        </w:rPr>
        <w:t xml:space="preserve"> and will never be shared. </w:t>
      </w:r>
      <w:r w:rsidRPr="002C3D0F">
        <w:rPr>
          <w:rFonts w:ascii="Times New Roman"/>
          <w:color w:val="000000"/>
          <w:sz w:val="27"/>
          <w:szCs w:val="27"/>
          <w:lang w:eastAsia="en-GB"/>
        </w:rPr>
        <w:lastRenderedPageBreak/>
        <w:t>Your personal data will be deleted or destroyed as soon as it is deemed redundant.</w:t>
      </w:r>
      <w:r w:rsidRPr="002C3D0F">
        <w:rPr>
          <w:rFonts w:ascii="Times New Roman"/>
          <w:color w:val="000000"/>
          <w:sz w:val="27"/>
          <w:szCs w:val="27"/>
          <w:lang w:eastAsia="en-GB"/>
        </w:rPr>
        <w:br/>
        <w:t>• With accredited researchers, this may have personal data within it, such as your date of birth, but we will never share your contact details.</w:t>
      </w:r>
      <w:r w:rsidRPr="002C3D0F">
        <w:rPr>
          <w:rFonts w:ascii="Times New Roman"/>
          <w:color w:val="000000"/>
          <w:sz w:val="27"/>
          <w:szCs w:val="27"/>
          <w:lang w:eastAsia="en-GB"/>
        </w:rPr>
        <w:br/>
      </w:r>
      <w:r w:rsidRPr="002C3D0F">
        <w:rPr>
          <w:rFonts w:ascii="Times New Roman"/>
          <w:color w:val="000000"/>
          <w:sz w:val="27"/>
          <w:szCs w:val="27"/>
          <w:lang w:eastAsia="en-GB"/>
        </w:rPr>
        <w:br/>
        <w:t xml:space="preserve">The legal basis used to process your personal data is that the research you are taking part in is deemed to be in the public interest. The legal basis used to process special category personal data (about your personality, political opinions and/or mental health) will be for purposes of scientific research. We will follow legal guidelines to safeguard your data. </w:t>
      </w:r>
      <w:r w:rsidRPr="002C3D0F">
        <w:rPr>
          <w:rFonts w:ascii="Times New Roman"/>
          <w:color w:val="000000"/>
          <w:sz w:val="27"/>
          <w:szCs w:val="27"/>
          <w:lang w:eastAsia="en-GB"/>
        </w:rPr>
        <w:br/>
      </w:r>
      <w:r w:rsidRPr="002C3D0F">
        <w:rPr>
          <w:rFonts w:ascii="Times New Roman"/>
          <w:color w:val="000000"/>
          <w:sz w:val="27"/>
          <w:szCs w:val="27"/>
          <w:lang w:eastAsia="en-GB"/>
        </w:rPr>
        <w:br/>
      </w:r>
      <w:r w:rsidRPr="002C3D0F">
        <w:rPr>
          <w:rFonts w:ascii="Times New Roman"/>
          <w:b/>
          <w:bCs/>
          <w:color w:val="000000"/>
          <w:sz w:val="27"/>
          <w:szCs w:val="27"/>
          <w:lang w:eastAsia="en-GB"/>
        </w:rPr>
        <w:t>Who funds this research?</w:t>
      </w:r>
      <w:r w:rsidRPr="002C3D0F">
        <w:rPr>
          <w:rFonts w:ascii="Times New Roman"/>
          <w:color w:val="000000"/>
          <w:sz w:val="27"/>
          <w:szCs w:val="27"/>
          <w:lang w:eastAsia="en-GB"/>
        </w:rPr>
        <w:br/>
        <w:t xml:space="preserve">Our work is funded by medical charities such as the </w:t>
      </w:r>
      <w:r>
        <w:rPr>
          <w:rFonts w:ascii="Times New Roman"/>
          <w:color w:val="000000"/>
          <w:sz w:val="27"/>
          <w:szCs w:val="27"/>
          <w:lang w:eastAsia="en-GB"/>
        </w:rPr>
        <w:t>X</w:t>
      </w:r>
      <w:r w:rsidRPr="002C3D0F">
        <w:rPr>
          <w:rFonts w:ascii="Times New Roman"/>
          <w:color w:val="000000"/>
          <w:sz w:val="27"/>
          <w:szCs w:val="27"/>
          <w:lang w:eastAsia="en-GB"/>
        </w:rPr>
        <w:t xml:space="preserve">, and government bodies such as the </w:t>
      </w:r>
      <w:r>
        <w:rPr>
          <w:rFonts w:ascii="Times New Roman"/>
          <w:color w:val="000000"/>
          <w:sz w:val="27"/>
          <w:szCs w:val="27"/>
          <w:lang w:eastAsia="en-GB"/>
        </w:rPr>
        <w:t>X</w:t>
      </w:r>
      <w:r w:rsidRPr="002C3D0F">
        <w:rPr>
          <w:rFonts w:ascii="Times New Roman"/>
          <w:color w:val="000000"/>
          <w:sz w:val="27"/>
          <w:szCs w:val="27"/>
          <w:lang w:eastAsia="en-GB"/>
        </w:rPr>
        <w:t>.</w:t>
      </w:r>
      <w:r w:rsidRPr="002C3D0F">
        <w:rPr>
          <w:rFonts w:ascii="Times New Roman"/>
          <w:color w:val="000000"/>
          <w:sz w:val="27"/>
          <w:szCs w:val="27"/>
          <w:lang w:eastAsia="en-GB"/>
        </w:rPr>
        <w:br/>
      </w:r>
      <w:r w:rsidRPr="002C3D0F">
        <w:rPr>
          <w:rFonts w:ascii="Times New Roman"/>
          <w:color w:val="000000"/>
          <w:sz w:val="27"/>
          <w:szCs w:val="27"/>
          <w:lang w:eastAsia="en-GB"/>
        </w:rPr>
        <w:br/>
      </w:r>
      <w:r w:rsidRPr="002C3D0F">
        <w:rPr>
          <w:rFonts w:ascii="Times New Roman"/>
          <w:b/>
          <w:bCs/>
          <w:color w:val="000000"/>
          <w:sz w:val="27"/>
          <w:szCs w:val="27"/>
          <w:lang w:eastAsia="en-GB"/>
        </w:rPr>
        <w:t>Who has reviewed this research?</w:t>
      </w:r>
      <w:r w:rsidRPr="002C3D0F">
        <w:rPr>
          <w:rFonts w:ascii="Times New Roman"/>
          <w:color w:val="000000"/>
          <w:sz w:val="27"/>
          <w:szCs w:val="27"/>
          <w:lang w:eastAsia="en-GB"/>
        </w:rPr>
        <w:br/>
        <w:t xml:space="preserve">A Research Ethics Committee reviews all proposals for research using human participants before they can proceed. This research has been approved by the </w:t>
      </w:r>
      <w:r>
        <w:rPr>
          <w:rFonts w:ascii="Times New Roman"/>
          <w:color w:val="000000"/>
          <w:sz w:val="27"/>
          <w:szCs w:val="27"/>
          <w:lang w:eastAsia="en-GB"/>
        </w:rPr>
        <w:t>X</w:t>
      </w:r>
      <w:r w:rsidRPr="002C3D0F">
        <w:rPr>
          <w:rFonts w:ascii="Times New Roman"/>
          <w:color w:val="000000"/>
          <w:sz w:val="27"/>
          <w:szCs w:val="27"/>
          <w:lang w:eastAsia="en-GB"/>
        </w:rPr>
        <w:t xml:space="preserve"> Research Ethics Committee.</w:t>
      </w:r>
      <w:r w:rsidRPr="002C3D0F">
        <w:rPr>
          <w:rFonts w:ascii="Times New Roman"/>
          <w:color w:val="000000"/>
          <w:sz w:val="27"/>
          <w:szCs w:val="27"/>
          <w:lang w:eastAsia="en-GB"/>
        </w:rPr>
        <w:br/>
      </w:r>
      <w:r w:rsidRPr="002C3D0F">
        <w:rPr>
          <w:rFonts w:ascii="Times New Roman"/>
          <w:color w:val="000000"/>
          <w:sz w:val="27"/>
          <w:szCs w:val="27"/>
          <w:lang w:eastAsia="en-GB"/>
        </w:rPr>
        <w:br/>
      </w:r>
      <w:r w:rsidRPr="002C3D0F">
        <w:rPr>
          <w:rFonts w:ascii="Times New Roman"/>
          <w:b/>
          <w:bCs/>
          <w:color w:val="000000"/>
          <w:sz w:val="27"/>
          <w:szCs w:val="27"/>
          <w:lang w:eastAsia="en-GB"/>
        </w:rPr>
        <w:t>What do I do if I do not want to take part anymore?</w:t>
      </w:r>
      <w:r w:rsidRPr="002C3D0F">
        <w:rPr>
          <w:rFonts w:ascii="Times New Roman"/>
          <w:color w:val="000000"/>
          <w:sz w:val="27"/>
          <w:szCs w:val="27"/>
          <w:lang w:eastAsia="en-GB"/>
        </w:rPr>
        <w:br/>
        <w:t xml:space="preserve">You can stop taking part at any time and without giving a reason. If you withdraw from this study, you can still take part in the other studies. Any research data that we have already collected may still be used, unless you request that it is destroyed. However, once unidentifiable data and research results have been anonymised and shared it may not be possible for them to be destroyed, withdrawn or recalled. If you change your mind and withdraw your consent to participate in this </w:t>
      </w:r>
      <w:proofErr w:type="gramStart"/>
      <w:r w:rsidRPr="002C3D0F">
        <w:rPr>
          <w:rFonts w:ascii="Times New Roman"/>
          <w:color w:val="000000"/>
          <w:sz w:val="27"/>
          <w:szCs w:val="27"/>
          <w:lang w:eastAsia="en-GB"/>
        </w:rPr>
        <w:t>study</w:t>
      </w:r>
      <w:proofErr w:type="gramEnd"/>
      <w:r w:rsidRPr="002C3D0F">
        <w:rPr>
          <w:rFonts w:ascii="Times New Roman"/>
          <w:color w:val="000000"/>
          <w:sz w:val="27"/>
          <w:szCs w:val="27"/>
          <w:lang w:eastAsia="en-GB"/>
        </w:rPr>
        <w:t xml:space="preserve"> please contact us at </w:t>
      </w:r>
      <w:r>
        <w:rPr>
          <w:rFonts w:ascii="Times New Roman"/>
          <w:color w:val="000000"/>
          <w:sz w:val="27"/>
          <w:szCs w:val="27"/>
          <w:lang w:eastAsia="en-GB"/>
        </w:rPr>
        <w:t>X</w:t>
      </w:r>
      <w:r w:rsidRPr="002C3D0F">
        <w:rPr>
          <w:rFonts w:ascii="Times New Roman"/>
          <w:color w:val="000000"/>
          <w:sz w:val="27"/>
          <w:szCs w:val="27"/>
          <w:lang w:eastAsia="en-GB"/>
        </w:rPr>
        <w:t>.</w:t>
      </w:r>
    </w:p>
    <w:p w14:paraId="2225CC68" w14:textId="77777777" w:rsidR="00892664" w:rsidRDefault="00892664"/>
    <w:sectPr w:rsidR="00892664" w:rsidSect="00FE3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MLa0sDQ3sDQwMzBU0lEKTi0uzszPAykwrAUA1V1jTCwAAAA="/>
  </w:docVars>
  <w:rsids>
    <w:rsidRoot w:val="002C3D0F"/>
    <w:rsid w:val="00010A1B"/>
    <w:rsid w:val="00051FED"/>
    <w:rsid w:val="00054A95"/>
    <w:rsid w:val="000566B3"/>
    <w:rsid w:val="00111D93"/>
    <w:rsid w:val="00215609"/>
    <w:rsid w:val="00271CDC"/>
    <w:rsid w:val="002B338B"/>
    <w:rsid w:val="002C3D0F"/>
    <w:rsid w:val="00321ADC"/>
    <w:rsid w:val="00327D1D"/>
    <w:rsid w:val="003C28B7"/>
    <w:rsid w:val="00433B0E"/>
    <w:rsid w:val="004767B9"/>
    <w:rsid w:val="005606E5"/>
    <w:rsid w:val="006058A5"/>
    <w:rsid w:val="00681DBB"/>
    <w:rsid w:val="006A07FA"/>
    <w:rsid w:val="006B2B96"/>
    <w:rsid w:val="00842865"/>
    <w:rsid w:val="00864B8E"/>
    <w:rsid w:val="00892664"/>
    <w:rsid w:val="0094087D"/>
    <w:rsid w:val="00A93548"/>
    <w:rsid w:val="00AB51DF"/>
    <w:rsid w:val="00BD41D9"/>
    <w:rsid w:val="00D47EA7"/>
    <w:rsid w:val="00D55536"/>
    <w:rsid w:val="00D76C10"/>
    <w:rsid w:val="00DA2EC1"/>
    <w:rsid w:val="00DC1E73"/>
    <w:rsid w:val="00DE31DF"/>
    <w:rsid w:val="00DE327A"/>
    <w:rsid w:val="00E725FB"/>
    <w:rsid w:val="00F22023"/>
    <w:rsid w:val="00F377E7"/>
    <w:rsid w:val="00FE3C0B"/>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8F1"/>
  <w15:chartTrackingRefBased/>
  <w15:docId w15:val="{22D0FBDD-E3DF-41F8-841E-D8D0D484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2C3D0F"/>
    <w:pPr>
      <w:spacing w:before="100" w:beforeAutospacing="1" w:after="100" w:afterAutospacing="1" w:line="240" w:lineRule="auto"/>
      <w:outlineLvl w:val="0"/>
    </w:pPr>
    <w:rPr>
      <w:rFonts w:asci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D0F"/>
    <w:rPr>
      <w:rFonts w:ascii="Times New Roman"/>
      <w:b/>
      <w:bCs/>
      <w:kern w:val="36"/>
      <w:sz w:val="48"/>
      <w:szCs w:val="48"/>
      <w:lang w:val="en-GB" w:eastAsia="en-GB"/>
    </w:rPr>
  </w:style>
  <w:style w:type="character" w:styleId="Strong">
    <w:name w:val="Strong"/>
    <w:basedOn w:val="DefaultParagraphFont"/>
    <w:uiPriority w:val="22"/>
    <w:qFormat/>
    <w:rsid w:val="002C3D0F"/>
    <w:rPr>
      <w:b/>
      <w:bCs/>
    </w:rPr>
  </w:style>
  <w:style w:type="paragraph" w:styleId="NormalWeb">
    <w:name w:val="Normal (Web)"/>
    <w:basedOn w:val="Normal"/>
    <w:uiPriority w:val="99"/>
    <w:semiHidden/>
    <w:unhideWhenUsed/>
    <w:rsid w:val="002C3D0F"/>
    <w:pPr>
      <w:spacing w:before="100" w:beforeAutospacing="1" w:after="100" w:afterAutospacing="1" w:line="240" w:lineRule="auto"/>
    </w:pPr>
    <w:rPr>
      <w:rFonts w:asci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29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Sporrer</dc:creator>
  <cp:keywords/>
  <dc:description/>
  <cp:lastModifiedBy>Christoph Sporrer</cp:lastModifiedBy>
  <cp:revision>1</cp:revision>
  <dcterms:created xsi:type="dcterms:W3CDTF">2020-04-10T14:53:00Z</dcterms:created>
  <dcterms:modified xsi:type="dcterms:W3CDTF">2020-04-10T14:56:00Z</dcterms:modified>
</cp:coreProperties>
</file>