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81C" w:rsidRDefault="0055081C" w:rsidP="008F7422"/>
    <w:p w:rsidR="00B22AC9" w:rsidRPr="0055081C" w:rsidRDefault="00B22AC9" w:rsidP="008F7422">
      <w:pPr>
        <w:pStyle w:val="ListParagraph"/>
        <w:numPr>
          <w:ilvl w:val="0"/>
          <w:numId w:val="3"/>
        </w:numPr>
        <w:rPr>
          <w:b/>
        </w:rPr>
      </w:pPr>
      <w:r w:rsidRPr="0055081C">
        <w:rPr>
          <w:b/>
        </w:rPr>
        <w:t>Thiết kế form flash</w:t>
      </w:r>
      <w:r w:rsidR="00B6432A" w:rsidRPr="0055081C">
        <w:rPr>
          <w:b/>
        </w:rPr>
        <w:t xml:space="preserve"> – thư viện thực thi file log</w:t>
      </w:r>
      <w:r w:rsidRPr="0055081C">
        <w:rPr>
          <w:b/>
        </w:rPr>
        <w:t xml:space="preserve"> (1 điểm)</w:t>
      </w:r>
    </w:p>
    <w:p w:rsidR="00B22AC9" w:rsidRDefault="00B22AC9" w:rsidP="004E1D9F">
      <w:pPr>
        <w:pStyle w:val="ListParagraph"/>
        <w:numPr>
          <w:ilvl w:val="0"/>
          <w:numId w:val="2"/>
        </w:numPr>
      </w:pPr>
      <w:r>
        <w:t>Lựa hình ảnh có độ trong suốt</w:t>
      </w:r>
      <w:r w:rsidR="00B6432A">
        <w:t>, x</w:t>
      </w:r>
      <w:r>
        <w:t>ử lý timer 0.25</w:t>
      </w:r>
    </w:p>
    <w:p w:rsidR="00B22AC9" w:rsidRDefault="00B22AC9" w:rsidP="00B22AC9">
      <w:pPr>
        <w:pStyle w:val="ListParagraph"/>
        <w:numPr>
          <w:ilvl w:val="0"/>
          <w:numId w:val="2"/>
        </w:numPr>
      </w:pPr>
      <w:r>
        <w:t>Có xử lý progress-bar: 0.25</w:t>
      </w:r>
    </w:p>
    <w:p w:rsidR="00B22AC9" w:rsidRDefault="00B6432A" w:rsidP="00B22AC9">
      <w:pPr>
        <w:pStyle w:val="ListParagraph"/>
        <w:numPr>
          <w:ilvl w:val="0"/>
          <w:numId w:val="2"/>
        </w:numPr>
      </w:pPr>
      <w:r>
        <w:t>Có ghi file log các hành động: đăng nhập, đăng xuất, mở form, tắt form</w:t>
      </w:r>
      <w:r w:rsidR="00B22AC9">
        <w:t>: 0.25</w:t>
      </w:r>
    </w:p>
    <w:p w:rsidR="00B6432A" w:rsidRDefault="00B6432A" w:rsidP="00B22AC9">
      <w:pPr>
        <w:pStyle w:val="ListParagraph"/>
        <w:numPr>
          <w:ilvl w:val="0"/>
          <w:numId w:val="2"/>
        </w:numPr>
      </w:pPr>
      <w:r>
        <w:t>Có ghi file log các hành độ</w:t>
      </w:r>
      <w:r>
        <w:t>ng: thêm, xóa, sửa, xem dữ liệu</w:t>
      </w:r>
      <w:r>
        <w:t>: 0.25</w:t>
      </w:r>
    </w:p>
    <w:p w:rsidR="00B22AC9" w:rsidRPr="0055081C" w:rsidRDefault="00B22AC9" w:rsidP="008F7422">
      <w:pPr>
        <w:pStyle w:val="ListParagraph"/>
        <w:numPr>
          <w:ilvl w:val="0"/>
          <w:numId w:val="3"/>
        </w:numPr>
        <w:rPr>
          <w:b/>
        </w:rPr>
      </w:pPr>
      <w:r w:rsidRPr="0055081C">
        <w:rPr>
          <w:b/>
        </w:rPr>
        <w:t xml:space="preserve">Kết nối CSDL – đọc từ file cấu hình </w:t>
      </w:r>
      <w:r w:rsidRPr="0055081C">
        <w:rPr>
          <w:b/>
        </w:rPr>
        <w:t>(1 điểm)</w:t>
      </w:r>
    </w:p>
    <w:p w:rsidR="00B22AC9" w:rsidRDefault="00B22AC9" w:rsidP="00B22AC9">
      <w:pPr>
        <w:pStyle w:val="ListParagraph"/>
        <w:numPr>
          <w:ilvl w:val="0"/>
          <w:numId w:val="2"/>
        </w:numPr>
      </w:pPr>
      <w:r>
        <w:t>Viết được file dataprovider tổng hợp được các kết nối csdl 0.25</w:t>
      </w:r>
    </w:p>
    <w:p w:rsidR="00B22AC9" w:rsidRDefault="00B22AC9" w:rsidP="00B22AC9">
      <w:pPr>
        <w:pStyle w:val="ListParagraph"/>
        <w:numPr>
          <w:ilvl w:val="0"/>
          <w:numId w:val="2"/>
        </w:numPr>
      </w:pPr>
      <w:r>
        <w:t>Lưu cấu hình file xml 0.25</w:t>
      </w:r>
    </w:p>
    <w:p w:rsidR="00B22AC9" w:rsidRDefault="00B22AC9" w:rsidP="00B22AC9">
      <w:pPr>
        <w:pStyle w:val="ListParagraph"/>
        <w:numPr>
          <w:ilvl w:val="0"/>
          <w:numId w:val="2"/>
        </w:numPr>
      </w:pPr>
      <w:r>
        <w:t>Mã hóa – và giải mã mật khẩu 0.25</w:t>
      </w:r>
    </w:p>
    <w:p w:rsidR="00B22AC9" w:rsidRDefault="00B22AC9" w:rsidP="00B22AC9">
      <w:pPr>
        <w:pStyle w:val="ListParagraph"/>
        <w:numPr>
          <w:ilvl w:val="0"/>
          <w:numId w:val="2"/>
        </w:numPr>
      </w:pPr>
      <w:r>
        <w:t>Tool để mã hóa và giải mã dành cho quản trị viên 0.25</w:t>
      </w:r>
    </w:p>
    <w:p w:rsidR="00C45E02" w:rsidRPr="0055081C" w:rsidRDefault="00C45E02" w:rsidP="008F7422">
      <w:pPr>
        <w:pStyle w:val="ListParagraph"/>
        <w:numPr>
          <w:ilvl w:val="0"/>
          <w:numId w:val="3"/>
        </w:numPr>
        <w:rPr>
          <w:b/>
        </w:rPr>
      </w:pPr>
      <w:r w:rsidRPr="0055081C">
        <w:rPr>
          <w:b/>
        </w:rPr>
        <w:t xml:space="preserve">Các thành phần cơ bản trên form main </w:t>
      </w:r>
      <w:r w:rsidRPr="0055081C">
        <w:rPr>
          <w:b/>
        </w:rPr>
        <w:t>(1 điểm)</w:t>
      </w:r>
    </w:p>
    <w:p w:rsidR="00C45E02" w:rsidRDefault="00C45E02" w:rsidP="00C45E02">
      <w:pPr>
        <w:pStyle w:val="ListParagraph"/>
        <w:numPr>
          <w:ilvl w:val="0"/>
          <w:numId w:val="2"/>
        </w:numPr>
      </w:pPr>
      <w:r>
        <w:t>Menu, context menu, explore, status-bar 0.25</w:t>
      </w:r>
    </w:p>
    <w:p w:rsidR="00C45E02" w:rsidRDefault="00C45E02" w:rsidP="00C45E02">
      <w:pPr>
        <w:pStyle w:val="ListParagraph"/>
        <w:numPr>
          <w:ilvl w:val="0"/>
          <w:numId w:val="2"/>
        </w:numPr>
      </w:pPr>
      <w:r>
        <w:t>Gridview, button,…. sắp xếp hợp lý 0.25</w:t>
      </w:r>
    </w:p>
    <w:p w:rsidR="00C45E02" w:rsidRDefault="00C45E02" w:rsidP="00C45E02">
      <w:pPr>
        <w:pStyle w:val="ListParagraph"/>
        <w:numPr>
          <w:ilvl w:val="0"/>
          <w:numId w:val="2"/>
        </w:numPr>
      </w:pPr>
      <w:r>
        <w:t>Mdi form, sắp xếp, single form và multi form 0.25</w:t>
      </w:r>
    </w:p>
    <w:p w:rsidR="00C45E02" w:rsidRDefault="00C45E02" w:rsidP="00C45E02">
      <w:pPr>
        <w:pStyle w:val="ListParagraph"/>
        <w:numPr>
          <w:ilvl w:val="0"/>
          <w:numId w:val="2"/>
        </w:numPr>
      </w:pPr>
      <w:r>
        <w:t>Docking, lock 0.25</w:t>
      </w:r>
    </w:p>
    <w:p w:rsidR="009F7384" w:rsidRPr="0055081C" w:rsidRDefault="00B65759" w:rsidP="008F7422">
      <w:pPr>
        <w:pStyle w:val="ListParagraph"/>
        <w:numPr>
          <w:ilvl w:val="0"/>
          <w:numId w:val="3"/>
        </w:numPr>
        <w:rPr>
          <w:b/>
        </w:rPr>
      </w:pPr>
      <w:r w:rsidRPr="0055081C">
        <w:rPr>
          <w:b/>
        </w:rPr>
        <w:t>Kiến trúc 3 tầng và mô hình 3 lớ</w:t>
      </w:r>
      <w:r w:rsidR="00B22AC9" w:rsidRPr="0055081C">
        <w:rPr>
          <w:b/>
        </w:rPr>
        <w:t xml:space="preserve">p </w:t>
      </w:r>
      <w:r w:rsidR="00B22AC9" w:rsidRPr="0055081C">
        <w:rPr>
          <w:b/>
        </w:rPr>
        <w:t>(1 điểm)</w:t>
      </w:r>
    </w:p>
    <w:p w:rsidR="00B65759" w:rsidRDefault="00B65759" w:rsidP="00B65759">
      <w:pPr>
        <w:pStyle w:val="ListParagraph"/>
        <w:numPr>
          <w:ilvl w:val="0"/>
          <w:numId w:val="1"/>
        </w:numPr>
      </w:pPr>
      <w:r>
        <w:t>Có đầy đủ các lớp dto – nếu không -0.5</w:t>
      </w:r>
    </w:p>
    <w:p w:rsidR="00B65759" w:rsidRDefault="00B65759" w:rsidP="00B65759">
      <w:pPr>
        <w:pStyle w:val="ListParagraph"/>
        <w:numPr>
          <w:ilvl w:val="0"/>
          <w:numId w:val="1"/>
        </w:numPr>
      </w:pPr>
      <w:r>
        <w:t>Không được vượt cấp – nếu không -0.5</w:t>
      </w:r>
    </w:p>
    <w:p w:rsidR="00B65759" w:rsidRDefault="00B65759" w:rsidP="00B65759">
      <w:pPr>
        <w:pStyle w:val="ListParagraph"/>
        <w:numPr>
          <w:ilvl w:val="0"/>
          <w:numId w:val="1"/>
        </w:numPr>
      </w:pPr>
      <w:r>
        <w:t>Đặt tên biến rõ ràng, không được đặt tên mặc định Textbox1, form1…. – nếu không trừ -0.5</w:t>
      </w:r>
    </w:p>
    <w:p w:rsidR="00B65759" w:rsidRDefault="00B65759" w:rsidP="00B65759">
      <w:pPr>
        <w:pStyle w:val="ListParagraph"/>
        <w:numPr>
          <w:ilvl w:val="0"/>
          <w:numId w:val="1"/>
        </w:numPr>
      </w:pPr>
      <w:r>
        <w:t>Xử lý dữ liệu được đặt tại DataAccess, Xử lý nghiệp vụ ở Controller, Xử lý ràng buộc ở tầng Giao diện (nếu không đạt -0.5)</w:t>
      </w:r>
    </w:p>
    <w:p w:rsidR="00B65759" w:rsidRPr="0055081C" w:rsidRDefault="00B65759" w:rsidP="008F7422">
      <w:pPr>
        <w:pStyle w:val="ListParagraph"/>
        <w:numPr>
          <w:ilvl w:val="0"/>
          <w:numId w:val="3"/>
        </w:numPr>
        <w:rPr>
          <w:b/>
        </w:rPr>
      </w:pPr>
      <w:r w:rsidRPr="0055081C">
        <w:rPr>
          <w:b/>
        </w:rPr>
        <w:t>Đăng nhập và phân quyền</w:t>
      </w:r>
      <w:r w:rsidR="00B22AC9" w:rsidRPr="0055081C">
        <w:rPr>
          <w:b/>
        </w:rPr>
        <w:t xml:space="preserve"> </w:t>
      </w:r>
      <w:r w:rsidR="00B22AC9" w:rsidRPr="0055081C">
        <w:rPr>
          <w:b/>
        </w:rPr>
        <w:t>(1 điểm)</w:t>
      </w:r>
    </w:p>
    <w:p w:rsidR="00B65759" w:rsidRDefault="00B65759" w:rsidP="00B65759">
      <w:pPr>
        <w:pStyle w:val="ListParagraph"/>
        <w:numPr>
          <w:ilvl w:val="0"/>
          <w:numId w:val="1"/>
        </w:numPr>
      </w:pPr>
      <w:r>
        <w:t>Form đăng nhập, mật khẩu phải ẩn, bấm phím enter phải tự vào, esc phải tự thoát, khi đăng nhập xong phải hiện lên thanh status-bar. Nếu không đạt mộ</w:t>
      </w:r>
      <w:r w:rsidR="00B22AC9">
        <w:t>t trong các cái</w:t>
      </w:r>
      <w:r>
        <w:t xml:space="preserve"> trên</w:t>
      </w:r>
      <w:r w:rsidR="00B22AC9">
        <w:t xml:space="preserve"> thì không đạt điểm</w:t>
      </w:r>
      <w:r>
        <w:t xml:space="preserve"> -0.25</w:t>
      </w:r>
    </w:p>
    <w:p w:rsidR="00B65759" w:rsidRDefault="00B65759" w:rsidP="00B65759">
      <w:pPr>
        <w:pStyle w:val="ListParagraph"/>
        <w:numPr>
          <w:ilvl w:val="0"/>
          <w:numId w:val="1"/>
        </w:numPr>
      </w:pPr>
      <w:r>
        <w:t>Phân quyền được menu – nếu không -0.25</w:t>
      </w:r>
    </w:p>
    <w:p w:rsidR="00B65759" w:rsidRDefault="00B65759" w:rsidP="00B65759">
      <w:pPr>
        <w:pStyle w:val="ListParagraph"/>
        <w:numPr>
          <w:ilvl w:val="0"/>
          <w:numId w:val="1"/>
        </w:numPr>
      </w:pPr>
      <w:r>
        <w:t>Phân quyền các nút trên giao diện (1 giao diện được nhiều loại người sử dụng) -0.25</w:t>
      </w:r>
    </w:p>
    <w:p w:rsidR="00B65759" w:rsidRDefault="00B65759" w:rsidP="00B65759">
      <w:pPr>
        <w:pStyle w:val="ListParagraph"/>
        <w:numPr>
          <w:ilvl w:val="0"/>
          <w:numId w:val="1"/>
        </w:numPr>
      </w:pPr>
      <w:r>
        <w:t>Phân quyền trên dữ liệu giữa các phòng ban và quyền khác nhau. 0.25</w:t>
      </w:r>
    </w:p>
    <w:p w:rsidR="00B22AC9" w:rsidRPr="0055081C" w:rsidRDefault="00B22AC9" w:rsidP="008F7422">
      <w:pPr>
        <w:pStyle w:val="ListParagraph"/>
        <w:numPr>
          <w:ilvl w:val="0"/>
          <w:numId w:val="3"/>
        </w:numPr>
        <w:rPr>
          <w:b/>
        </w:rPr>
      </w:pPr>
      <w:r w:rsidRPr="0055081C">
        <w:rPr>
          <w:b/>
        </w:rPr>
        <w:t>Tìm kiếm</w:t>
      </w:r>
    </w:p>
    <w:p w:rsidR="00B22AC9" w:rsidRDefault="00B22AC9" w:rsidP="00B22AC9">
      <w:pPr>
        <w:pStyle w:val="ListParagraph"/>
        <w:numPr>
          <w:ilvl w:val="0"/>
          <w:numId w:val="1"/>
        </w:numPr>
      </w:pPr>
      <w:r>
        <w:t>Tìm kiếm cơ bản: Tên có dấu và không dấu, chữ hoa chữ thường, 1 vài từ trong chuỗi tìm kiếm 0.25</w:t>
      </w:r>
    </w:p>
    <w:p w:rsidR="00B22AC9" w:rsidRDefault="00B22AC9" w:rsidP="00B22AC9">
      <w:pPr>
        <w:pStyle w:val="ListParagraph"/>
        <w:numPr>
          <w:ilvl w:val="0"/>
          <w:numId w:val="1"/>
        </w:numPr>
      </w:pPr>
      <w:r>
        <w:t xml:space="preserve">Tìm kiếm nâng cao: and or xor not dành cho chuỗi, lựa chọn combobox 0.25 </w:t>
      </w:r>
      <w:r>
        <w:t>, so sánh số, từ đến date</w:t>
      </w:r>
      <w:r>
        <w:t>, 0.25</w:t>
      </w:r>
    </w:p>
    <w:p w:rsidR="00B22AC9" w:rsidRDefault="00B22AC9" w:rsidP="00B22AC9">
      <w:pPr>
        <w:pStyle w:val="ListParagraph"/>
        <w:numPr>
          <w:ilvl w:val="0"/>
          <w:numId w:val="1"/>
        </w:numPr>
      </w:pPr>
      <w:r>
        <w:t>Tìm kiếm từ các trường tách từ bảng csdl và cho người dùng tự nhập 0.25</w:t>
      </w:r>
    </w:p>
    <w:p w:rsidR="00B22AC9" w:rsidRPr="0055081C" w:rsidRDefault="008F7422" w:rsidP="008F7422">
      <w:pPr>
        <w:pStyle w:val="ListParagraph"/>
        <w:numPr>
          <w:ilvl w:val="0"/>
          <w:numId w:val="3"/>
        </w:numPr>
        <w:rPr>
          <w:b/>
        </w:rPr>
      </w:pPr>
      <w:r w:rsidRPr="0055081C">
        <w:rPr>
          <w:b/>
        </w:rPr>
        <w:t>Báo cáo in ấn</w:t>
      </w:r>
    </w:p>
    <w:p w:rsidR="008F7422" w:rsidRDefault="008F7422" w:rsidP="008F7422">
      <w:pPr>
        <w:pStyle w:val="ListParagraph"/>
        <w:numPr>
          <w:ilvl w:val="0"/>
          <w:numId w:val="1"/>
        </w:numPr>
      </w:pPr>
      <w:r>
        <w:t>Report đơn, và details In, 0.25</w:t>
      </w:r>
    </w:p>
    <w:p w:rsidR="008F7422" w:rsidRDefault="008F7422" w:rsidP="008F7422">
      <w:pPr>
        <w:pStyle w:val="ListParagraph"/>
        <w:numPr>
          <w:ilvl w:val="0"/>
          <w:numId w:val="1"/>
        </w:numPr>
      </w:pPr>
      <w:r>
        <w:t>Report group 0.25</w:t>
      </w:r>
    </w:p>
    <w:p w:rsidR="008F7422" w:rsidRDefault="008F7422" w:rsidP="008F7422">
      <w:pPr>
        <w:pStyle w:val="ListParagraph"/>
        <w:numPr>
          <w:ilvl w:val="0"/>
          <w:numId w:val="1"/>
        </w:numPr>
      </w:pPr>
      <w:r>
        <w:t>Master-details report 0.25</w:t>
      </w:r>
    </w:p>
    <w:p w:rsidR="008F7422" w:rsidRDefault="008F7422" w:rsidP="008F7422">
      <w:pPr>
        <w:pStyle w:val="ListParagraph"/>
        <w:numPr>
          <w:ilvl w:val="0"/>
          <w:numId w:val="1"/>
        </w:numPr>
      </w:pPr>
      <w:r>
        <w:t>Report with parametter 0.25</w:t>
      </w:r>
    </w:p>
    <w:p w:rsidR="008F7422" w:rsidRPr="0055081C" w:rsidRDefault="008F7422" w:rsidP="008F7422">
      <w:pPr>
        <w:pStyle w:val="ListParagraph"/>
        <w:numPr>
          <w:ilvl w:val="0"/>
          <w:numId w:val="3"/>
        </w:numPr>
        <w:rPr>
          <w:b/>
        </w:rPr>
      </w:pPr>
      <w:r w:rsidRPr="0055081C">
        <w:rPr>
          <w:b/>
        </w:rPr>
        <w:t>Cài đặt, sao lưu, phục hồi dữ liệu</w:t>
      </w:r>
    </w:p>
    <w:p w:rsidR="008F7422" w:rsidRDefault="008F7422" w:rsidP="008F7422">
      <w:pPr>
        <w:pStyle w:val="ListParagraph"/>
        <w:numPr>
          <w:ilvl w:val="0"/>
          <w:numId w:val="1"/>
        </w:numPr>
      </w:pPr>
      <w:r>
        <w:t>Đóng gói 0.25</w:t>
      </w:r>
    </w:p>
    <w:p w:rsidR="008F7422" w:rsidRDefault="008F7422" w:rsidP="008F7422">
      <w:pPr>
        <w:pStyle w:val="ListParagraph"/>
        <w:numPr>
          <w:ilvl w:val="0"/>
          <w:numId w:val="1"/>
        </w:numPr>
      </w:pPr>
      <w:r>
        <w:t>Đóng gói tự cài được sql, framework và create database hoàn chỉnh 0.25</w:t>
      </w:r>
    </w:p>
    <w:p w:rsidR="008F7422" w:rsidRDefault="008F7422" w:rsidP="008F7422">
      <w:pPr>
        <w:pStyle w:val="ListParagraph"/>
        <w:numPr>
          <w:ilvl w:val="0"/>
          <w:numId w:val="1"/>
        </w:numPr>
      </w:pPr>
      <w:r>
        <w:t>Chức năng sao lưu trên phần mềm 0.25</w:t>
      </w:r>
    </w:p>
    <w:p w:rsidR="008F7422" w:rsidRDefault="008F7422" w:rsidP="008F7422">
      <w:pPr>
        <w:pStyle w:val="ListParagraph"/>
        <w:numPr>
          <w:ilvl w:val="0"/>
          <w:numId w:val="1"/>
        </w:numPr>
      </w:pPr>
      <w:r>
        <w:lastRenderedPageBreak/>
        <w:t>Chứ năng phục hồi trên phần mềm 0.25</w:t>
      </w:r>
    </w:p>
    <w:p w:rsidR="008F7422" w:rsidRPr="0055081C" w:rsidRDefault="00A84462" w:rsidP="008F7422">
      <w:pPr>
        <w:pStyle w:val="ListParagraph"/>
        <w:numPr>
          <w:ilvl w:val="0"/>
          <w:numId w:val="3"/>
        </w:numPr>
        <w:rPr>
          <w:b/>
        </w:rPr>
      </w:pPr>
      <w:r w:rsidRPr="0055081C">
        <w:rPr>
          <w:b/>
        </w:rPr>
        <w:t>Nghiệp vụ chương trình 1 điểm</w:t>
      </w:r>
    </w:p>
    <w:p w:rsidR="00A84462" w:rsidRDefault="00A84462" w:rsidP="00A84462">
      <w:pPr>
        <w:pStyle w:val="ListParagraph"/>
        <w:numPr>
          <w:ilvl w:val="0"/>
          <w:numId w:val="1"/>
        </w:numPr>
      </w:pPr>
      <w:r>
        <w:t>Thiết kế dữ liệu: 0.25 (ít nhất 5 bảng)</w:t>
      </w:r>
    </w:p>
    <w:p w:rsidR="00A84462" w:rsidRDefault="00A84462" w:rsidP="00A84462">
      <w:pPr>
        <w:pStyle w:val="ListParagraph"/>
        <w:numPr>
          <w:ilvl w:val="0"/>
          <w:numId w:val="1"/>
        </w:numPr>
      </w:pPr>
      <w:r>
        <w:t>Thiết kế giao diện: 0.25 (ít nhất 15 giao diện)</w:t>
      </w:r>
    </w:p>
    <w:p w:rsidR="00A84462" w:rsidRDefault="00A84462" w:rsidP="00A84462">
      <w:pPr>
        <w:pStyle w:val="ListParagraph"/>
        <w:numPr>
          <w:ilvl w:val="0"/>
          <w:numId w:val="1"/>
        </w:numPr>
      </w:pPr>
      <w:r>
        <w:t>Thiết kế chức năng</w:t>
      </w:r>
      <w:r>
        <w:t>: 0.5 (ít nhất 3 nghiệp vụ xử lý – vd: nhập hàng, bán hàng, kiểm kho…)</w:t>
      </w:r>
    </w:p>
    <w:p w:rsidR="00A84462" w:rsidRPr="0055081C" w:rsidRDefault="00A84462" w:rsidP="00A84462">
      <w:pPr>
        <w:pStyle w:val="ListParagraph"/>
        <w:numPr>
          <w:ilvl w:val="0"/>
          <w:numId w:val="3"/>
        </w:numPr>
        <w:rPr>
          <w:b/>
        </w:rPr>
      </w:pPr>
      <w:r w:rsidRPr="0055081C">
        <w:rPr>
          <w:b/>
        </w:rPr>
        <w:t>Tài liệu phân tích thiết kế, kỹ năng lập trình trình và thuyết trình</w:t>
      </w:r>
    </w:p>
    <w:p w:rsidR="00A84462" w:rsidRDefault="00A84462" w:rsidP="00A84462">
      <w:pPr>
        <w:pStyle w:val="ListParagraph"/>
        <w:numPr>
          <w:ilvl w:val="0"/>
          <w:numId w:val="1"/>
        </w:numPr>
      </w:pPr>
      <w:r>
        <w:t>Tài liệu phân tích rõ ràng – 20-30 trang - 0.5</w:t>
      </w:r>
    </w:p>
    <w:p w:rsidR="00A84462" w:rsidRDefault="00A84462" w:rsidP="00A84462">
      <w:pPr>
        <w:pStyle w:val="ListParagraph"/>
        <w:numPr>
          <w:ilvl w:val="0"/>
          <w:numId w:val="1"/>
        </w:numPr>
      </w:pPr>
      <w:r>
        <w:t>Sửa lỗi và thuyết trìn</w:t>
      </w:r>
      <w:bookmarkStart w:id="0" w:name="_GoBack"/>
      <w:bookmarkEnd w:id="0"/>
      <w:r>
        <w:t>h (yêu cầu chỉnh sửa trực tiếp trên phần mềm, trả lời câu hỏi) 0.5</w:t>
      </w:r>
    </w:p>
    <w:p w:rsidR="00A84462" w:rsidRPr="00CC3F62" w:rsidRDefault="00A84462" w:rsidP="00A84462">
      <w:pPr>
        <w:ind w:left="360"/>
        <w:rPr>
          <w:i/>
        </w:rPr>
      </w:pPr>
      <w:r w:rsidRPr="00CC3F62">
        <w:rPr>
          <w:i/>
          <w:color w:val="FF0000"/>
        </w:rPr>
        <w:t xml:space="preserve">Nếu </w:t>
      </w:r>
      <w:r w:rsidR="000A2687" w:rsidRPr="00CC3F62">
        <w:rPr>
          <w:i/>
          <w:color w:val="FF0000"/>
        </w:rPr>
        <w:t>không có tài liệu word và không hiểu chương trình (do đạo văn hoặc sao chép từ người khác) thì sẽ không được tính điểm tất cả các phần</w:t>
      </w:r>
      <w:r w:rsidR="00CC3F62" w:rsidRPr="00CC3F62">
        <w:rPr>
          <w:i/>
          <w:color w:val="FF0000"/>
        </w:rPr>
        <w:t xml:space="preserve"> đồ án môn học</w:t>
      </w:r>
      <w:r w:rsidR="000A2687" w:rsidRPr="00CC3F62">
        <w:rPr>
          <w:i/>
          <w:color w:val="FF0000"/>
        </w:rPr>
        <w:t>.</w:t>
      </w:r>
    </w:p>
    <w:p w:rsidR="00A84462" w:rsidRDefault="00A84462" w:rsidP="00A84462"/>
    <w:sectPr w:rsidR="00A8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17D8D"/>
    <w:multiLevelType w:val="hybridMultilevel"/>
    <w:tmpl w:val="9B7ECBAE"/>
    <w:lvl w:ilvl="0" w:tplc="10FAC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56A94"/>
    <w:multiLevelType w:val="hybridMultilevel"/>
    <w:tmpl w:val="12B03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82156"/>
    <w:multiLevelType w:val="hybridMultilevel"/>
    <w:tmpl w:val="D28CE144"/>
    <w:lvl w:ilvl="0" w:tplc="0520E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3MTczMbSwNDQwMTZU0lEKTi0uzszPAykwrAUAEV2wQywAAAA="/>
  </w:docVars>
  <w:rsids>
    <w:rsidRoot w:val="00B65759"/>
    <w:rsid w:val="000A2687"/>
    <w:rsid w:val="00463001"/>
    <w:rsid w:val="0055081C"/>
    <w:rsid w:val="007710E2"/>
    <w:rsid w:val="008F7422"/>
    <w:rsid w:val="009F7384"/>
    <w:rsid w:val="00A84462"/>
    <w:rsid w:val="00B22AC9"/>
    <w:rsid w:val="00B6432A"/>
    <w:rsid w:val="00B65759"/>
    <w:rsid w:val="00C45E02"/>
    <w:rsid w:val="00CA7350"/>
    <w:rsid w:val="00CC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FDB4F4"/>
  <w15:chartTrackingRefBased/>
  <w15:docId w15:val="{7553D3D2-8B6A-43A9-9969-CE202F89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Nhàn Huỳnh Lý</dc:creator>
  <cp:keywords/>
  <dc:description/>
  <cp:lastModifiedBy>Thanh Nhàn Huỳnh Lý</cp:lastModifiedBy>
  <cp:revision>7</cp:revision>
  <dcterms:created xsi:type="dcterms:W3CDTF">2021-04-13T00:33:00Z</dcterms:created>
  <dcterms:modified xsi:type="dcterms:W3CDTF">2021-04-13T01:25:00Z</dcterms:modified>
</cp:coreProperties>
</file>