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2D6DF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6A19E973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33C3831B" w14:textId="509C7F24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1EC66537" w14:textId="37E3A7EA" w:rsidR="00051524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043FC30C" w14:textId="77777777" w:rsidR="00065193" w:rsidRDefault="00065193" w:rsidP="00065193">
      <w:pPr>
        <w:pStyle w:val="NoSpacing"/>
      </w:pPr>
    </w:p>
    <w:p w14:paraId="7A441914" w14:textId="77777777" w:rsidR="00065193" w:rsidRDefault="00065193" w:rsidP="00065193">
      <w:pPr>
        <w:pStyle w:val="NoSpacing"/>
      </w:pPr>
    </w:p>
    <w:p w14:paraId="3AACC8D3" w14:textId="77777777" w:rsidR="00065193" w:rsidRDefault="00065193" w:rsidP="00065193">
      <w:pPr>
        <w:pStyle w:val="NoSpacing"/>
      </w:pPr>
    </w:p>
    <w:p w14:paraId="6C3A8106" w14:textId="77777777" w:rsidR="00065193" w:rsidRDefault="00065193" w:rsidP="00065193">
      <w:pPr>
        <w:pStyle w:val="NoSpacing"/>
      </w:pPr>
    </w:p>
    <w:p w14:paraId="25BDCFFB" w14:textId="11A118A1" w:rsidR="00065193" w:rsidRDefault="00065193" w:rsidP="00065193">
      <w:pPr>
        <w:pStyle w:val="NoSpacing"/>
        <w:numPr>
          <w:ilvl w:val="0"/>
          <w:numId w:val="6"/>
        </w:numPr>
      </w:pPr>
      <w:r>
        <w:t>How would you describe the process in teaching the Solar System with the materials you use?</w:t>
      </w:r>
    </w:p>
    <w:p w14:paraId="798EEE81" w14:textId="451939D8" w:rsidR="005C3FF0" w:rsidRDefault="00065193" w:rsidP="005C3FF0">
      <w:pPr>
        <w:pStyle w:val="NoSpacing"/>
        <w:numPr>
          <w:ilvl w:val="0"/>
          <w:numId w:val="8"/>
        </w:numPr>
      </w:pPr>
      <w:r>
        <w:t>Audio Visual Presentation</w:t>
      </w:r>
    </w:p>
    <w:p w14:paraId="2E605FEE" w14:textId="154F9C70" w:rsidR="00065193" w:rsidRDefault="00065193" w:rsidP="00065193">
      <w:pPr>
        <w:pStyle w:val="NoSpacing"/>
        <w:numPr>
          <w:ilvl w:val="0"/>
          <w:numId w:val="8"/>
        </w:numPr>
      </w:pPr>
      <w:r>
        <w:t>PowerPoint Presentation</w:t>
      </w:r>
    </w:p>
    <w:p w14:paraId="73CCDD6C" w14:textId="77777777" w:rsidR="005C3FF0" w:rsidRDefault="005C3FF0" w:rsidP="005C3FF0">
      <w:pPr>
        <w:pStyle w:val="NoSpacing"/>
      </w:pPr>
    </w:p>
    <w:p w14:paraId="15575CCB" w14:textId="0C7B0083" w:rsidR="005C3FF0" w:rsidRDefault="005C3FF0" w:rsidP="005C3FF0">
      <w:pPr>
        <w:pStyle w:val="NoSpacing"/>
        <w:ind w:left="1080"/>
      </w:pPr>
      <w:r>
        <w:t xml:space="preserve">Audio Visual Presentation and Power Point Presentation are both </w:t>
      </w:r>
      <w:r w:rsidR="00D916A5">
        <w:t>effective materials in teaching the Solar System</w:t>
      </w:r>
      <w:r>
        <w:t xml:space="preserve">. With these, the lesson is presented with slides, videos or digital arrangements. </w:t>
      </w:r>
      <w:r w:rsidR="0095455E">
        <w:t xml:space="preserve">During the presentation of the </w:t>
      </w:r>
      <w:r w:rsidR="00D916A5">
        <w:t>lesson the teacher provide additional information</w:t>
      </w:r>
      <w:r w:rsidR="0033331C">
        <w:t xml:space="preserve"> </w:t>
      </w:r>
      <w:r w:rsidR="0095455E">
        <w:t>(</w:t>
      </w:r>
      <w:proofErr w:type="spellStart"/>
      <w:r w:rsidR="0095455E">
        <w:t>ie</w:t>
      </w:r>
      <w:proofErr w:type="spellEnd"/>
      <w:r w:rsidR="0095455E">
        <w:t xml:space="preserve">. current events, trivia facts, etc.), </w:t>
      </w:r>
      <w:r w:rsidR="00D916A5">
        <w:t xml:space="preserve">reinforce key points, and involves the learners in the discussion. </w:t>
      </w:r>
      <w:r>
        <w:t xml:space="preserve"> </w:t>
      </w:r>
    </w:p>
    <w:p w14:paraId="424D08CC" w14:textId="77777777" w:rsidR="00065193" w:rsidRDefault="00065193" w:rsidP="00065193">
      <w:pPr>
        <w:pStyle w:val="NoSpacing"/>
      </w:pPr>
    </w:p>
    <w:p w14:paraId="2057640F" w14:textId="77777777" w:rsidR="00065193" w:rsidRDefault="00065193" w:rsidP="00065193">
      <w:pPr>
        <w:pStyle w:val="NoSpacing"/>
        <w:numPr>
          <w:ilvl w:val="0"/>
          <w:numId w:val="6"/>
        </w:numPr>
      </w:pPr>
      <w:r>
        <w:t xml:space="preserve">The university has been conducting online classes this school year due to the pandemic. How do you teach the children in this current situation? </w:t>
      </w:r>
    </w:p>
    <w:p w14:paraId="65CF6074" w14:textId="77777777" w:rsidR="0033331C" w:rsidRDefault="0033331C" w:rsidP="0033331C">
      <w:pPr>
        <w:pStyle w:val="NoSpacing"/>
      </w:pPr>
    </w:p>
    <w:p w14:paraId="7803F71B" w14:textId="11A1B4D5" w:rsidR="00FF4CBF" w:rsidRDefault="0033331C" w:rsidP="00FF4CBF">
      <w:pPr>
        <w:pStyle w:val="NoSpacing"/>
        <w:ind w:left="1080"/>
        <w:jc w:val="both"/>
      </w:pPr>
      <w:r>
        <w:t xml:space="preserve">In the School of Basic Education, we are </w:t>
      </w:r>
      <w:r w:rsidR="000C304B">
        <w:t xml:space="preserve">utilizing </w:t>
      </w:r>
      <w:r>
        <w:t xml:space="preserve">Google for Education as our partner in our Online Home Learning Program (OHLP). </w:t>
      </w:r>
      <w:r w:rsidR="00FF4CBF">
        <w:t>With this, we</w:t>
      </w:r>
      <w:r>
        <w:t xml:space="preserve"> are conducting our classes via </w:t>
      </w:r>
      <w:r w:rsidR="00FF4CBF">
        <w:t>G</w:t>
      </w:r>
      <w:r>
        <w:t xml:space="preserve">oogle meetings. </w:t>
      </w:r>
    </w:p>
    <w:p w14:paraId="6A870F7A" w14:textId="77777777" w:rsidR="00FF4CBF" w:rsidRDefault="00FF4CBF" w:rsidP="00FF4CBF">
      <w:pPr>
        <w:pStyle w:val="NoSpacing"/>
        <w:ind w:left="1080"/>
        <w:jc w:val="both"/>
      </w:pPr>
    </w:p>
    <w:p w14:paraId="2A35D85F" w14:textId="178C4AC1" w:rsidR="00FF4CBF" w:rsidRDefault="00FF4CBF" w:rsidP="00FF4CBF">
      <w:pPr>
        <w:pStyle w:val="NoSpacing"/>
        <w:ind w:left="1080"/>
        <w:jc w:val="both"/>
      </w:pPr>
      <w:r>
        <w:t>We also have our OHLP Primer which was</w:t>
      </w:r>
      <w:r w:rsidR="0033331C">
        <w:t xml:space="preserve"> issued to the parents and students </w:t>
      </w:r>
      <w:r>
        <w:t>before our classes started.</w:t>
      </w:r>
      <w:r w:rsidR="000C304B">
        <w:t xml:space="preserve"> This serves as their guide for the Distance Learning. </w:t>
      </w:r>
    </w:p>
    <w:p w14:paraId="02A3EA86" w14:textId="77777777" w:rsidR="00FF4CBF" w:rsidRDefault="00FF4CBF" w:rsidP="00FF4CBF">
      <w:pPr>
        <w:pStyle w:val="NoSpacing"/>
        <w:ind w:left="1080"/>
        <w:jc w:val="both"/>
      </w:pPr>
    </w:p>
    <w:p w14:paraId="5A699F20" w14:textId="20239956" w:rsidR="00FF4CBF" w:rsidRDefault="00FF4CBF" w:rsidP="00FF4CBF">
      <w:pPr>
        <w:pStyle w:val="NoSpacing"/>
        <w:ind w:left="1080"/>
        <w:jc w:val="both"/>
      </w:pPr>
      <w:r>
        <w:t xml:space="preserve"> </w:t>
      </w:r>
      <w:r>
        <w:t xml:space="preserve">The school program is divided in Day 1 &amp; Day 2 schedules with synchronous time in the morning and </w:t>
      </w:r>
      <w:r w:rsidR="000C304B">
        <w:t>a</w:t>
      </w:r>
      <w:r>
        <w:t xml:space="preserve">synchronous time in the afternoon.  </w:t>
      </w:r>
    </w:p>
    <w:p w14:paraId="2705F286" w14:textId="77777777" w:rsidR="00FF4CBF" w:rsidRDefault="00FF4CBF" w:rsidP="00FF4CBF">
      <w:pPr>
        <w:pStyle w:val="NoSpacing"/>
        <w:ind w:left="1080"/>
        <w:jc w:val="both"/>
      </w:pPr>
      <w:bookmarkStart w:id="0" w:name="_GoBack"/>
      <w:bookmarkEnd w:id="0"/>
    </w:p>
    <w:p w14:paraId="5FB42B30" w14:textId="43017BC2" w:rsidR="0033331C" w:rsidRDefault="0033331C" w:rsidP="00FF4CBF">
      <w:pPr>
        <w:pStyle w:val="NoSpacing"/>
        <w:ind w:left="1080"/>
        <w:jc w:val="both"/>
      </w:pPr>
      <w:r>
        <w:t>Learning Packets (Learning Modules</w:t>
      </w:r>
      <w:r w:rsidR="00FF4CBF">
        <w:t xml:space="preserve">) is being uploaded weekly. Sending of Individual Learning Monitoring Plan (ILMP) to the parents is also done weekly, for them to be informed the Academic &amp; Behavioural Status of their children during Online Home Learning Program. </w:t>
      </w:r>
    </w:p>
    <w:p w14:paraId="2AF59639" w14:textId="77777777" w:rsidR="00FF4CBF" w:rsidRDefault="00FF4CBF" w:rsidP="00FF4CBF">
      <w:pPr>
        <w:pStyle w:val="NoSpacing"/>
        <w:ind w:left="1080"/>
        <w:jc w:val="both"/>
      </w:pPr>
    </w:p>
    <w:p w14:paraId="2A90CCE5" w14:textId="15EF808F" w:rsidR="00FF4CBF" w:rsidRDefault="000C304B" w:rsidP="00FF4CBF">
      <w:pPr>
        <w:pStyle w:val="NoSpacing"/>
        <w:ind w:left="1080"/>
        <w:jc w:val="both"/>
      </w:pPr>
      <w:r>
        <w:t>Giving of Report Cards quarterly and, conducting programs and events monthly are all</w:t>
      </w:r>
      <w:r w:rsidR="00FF4CBF">
        <w:t xml:space="preserve"> done virtually</w:t>
      </w:r>
      <w:r>
        <w:t xml:space="preserve">. </w:t>
      </w:r>
    </w:p>
    <w:p w14:paraId="02D96054" w14:textId="34E10759" w:rsidR="00324651" w:rsidRPr="00324651" w:rsidRDefault="00324651" w:rsidP="0032465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sectPr w:rsidR="00324651" w:rsidRPr="00324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AA84F" w14:textId="77777777" w:rsidR="00E2193A" w:rsidRDefault="00E2193A">
      <w:pPr>
        <w:spacing w:after="0" w:line="240" w:lineRule="auto"/>
      </w:pPr>
      <w:r>
        <w:separator/>
      </w:r>
    </w:p>
  </w:endnote>
  <w:endnote w:type="continuationSeparator" w:id="0">
    <w:p w14:paraId="79D65CEB" w14:textId="77777777" w:rsidR="00E2193A" w:rsidRDefault="00E2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130A7" w14:textId="77777777" w:rsidR="006C2CEE" w:rsidRDefault="006C2C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8455" w14:textId="77777777" w:rsidR="006C2CEE" w:rsidRDefault="006C2C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0F5BF" w14:textId="77777777" w:rsidR="006C2CEE" w:rsidRDefault="006C2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1D9B0" w14:textId="77777777" w:rsidR="00E2193A" w:rsidRDefault="00E2193A">
      <w:pPr>
        <w:spacing w:after="0" w:line="240" w:lineRule="auto"/>
      </w:pPr>
      <w:r>
        <w:separator/>
      </w:r>
    </w:p>
  </w:footnote>
  <w:footnote w:type="continuationSeparator" w:id="0">
    <w:p w14:paraId="2A3E5A80" w14:textId="77777777" w:rsidR="00E2193A" w:rsidRDefault="00E21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F61AC" w14:textId="77777777" w:rsidR="006C2CEE" w:rsidRDefault="006C2C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48167" w14:textId="77777777" w:rsidR="006C2CEE" w:rsidRDefault="009E2053">
    <w:pPr>
      <w:pStyle w:val="Header"/>
      <w:ind w:left="4680" w:hanging="468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96C16B" wp14:editId="088715AB">
          <wp:simplePos x="0" y="0"/>
          <wp:positionH relativeFrom="column">
            <wp:posOffset>-914400</wp:posOffset>
          </wp:positionH>
          <wp:positionV relativeFrom="paragraph">
            <wp:posOffset>-457835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156F4E6" wp14:editId="3FFDE2BD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24" cy="10072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E4AC" w14:textId="77777777" w:rsidR="006C2CEE" w:rsidRDefault="006C2C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59AE00D"/>
    <w:multiLevelType w:val="singleLevel"/>
    <w:tmpl w:val="F59AE00D"/>
    <w:lvl w:ilvl="0">
      <w:start w:val="1"/>
      <w:numFmt w:val="decimal"/>
      <w:suff w:val="space"/>
      <w:lvlText w:val="%1."/>
      <w:lvlJc w:val="left"/>
      <w:pPr>
        <w:ind w:left="165" w:firstLine="0"/>
      </w:pPr>
    </w:lvl>
  </w:abstractNum>
  <w:abstractNum w:abstractNumId="1" w15:restartNumberingAfterBreak="0">
    <w:nsid w:val="021E5E2E"/>
    <w:multiLevelType w:val="hybridMultilevel"/>
    <w:tmpl w:val="9B5C7D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46541"/>
    <w:multiLevelType w:val="hybridMultilevel"/>
    <w:tmpl w:val="D55E1F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D1DED"/>
    <w:multiLevelType w:val="hybridMultilevel"/>
    <w:tmpl w:val="9E0016A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F2EEC"/>
    <w:multiLevelType w:val="hybridMultilevel"/>
    <w:tmpl w:val="982082C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882505"/>
    <w:multiLevelType w:val="hybridMultilevel"/>
    <w:tmpl w:val="C046CA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61A3B"/>
    <w:multiLevelType w:val="hybridMultilevel"/>
    <w:tmpl w:val="6E343690"/>
    <w:lvl w:ilvl="0" w:tplc="F5624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20967"/>
    <w:multiLevelType w:val="hybridMultilevel"/>
    <w:tmpl w:val="E3CA74E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9"/>
    <w:rsid w:val="00051524"/>
    <w:rsid w:val="00065193"/>
    <w:rsid w:val="000A59B1"/>
    <w:rsid w:val="000C304B"/>
    <w:rsid w:val="001C5F51"/>
    <w:rsid w:val="00242EDB"/>
    <w:rsid w:val="00250733"/>
    <w:rsid w:val="002861FC"/>
    <w:rsid w:val="00324651"/>
    <w:rsid w:val="0033331C"/>
    <w:rsid w:val="00371B03"/>
    <w:rsid w:val="0039418D"/>
    <w:rsid w:val="00443773"/>
    <w:rsid w:val="0052765F"/>
    <w:rsid w:val="005C3FF0"/>
    <w:rsid w:val="005E3AB5"/>
    <w:rsid w:val="00662755"/>
    <w:rsid w:val="00675D28"/>
    <w:rsid w:val="006C2CEE"/>
    <w:rsid w:val="006D4D82"/>
    <w:rsid w:val="00704E4C"/>
    <w:rsid w:val="00724E29"/>
    <w:rsid w:val="0095455E"/>
    <w:rsid w:val="009D795B"/>
    <w:rsid w:val="009E2053"/>
    <w:rsid w:val="00AA29B9"/>
    <w:rsid w:val="00B343F8"/>
    <w:rsid w:val="00B4001B"/>
    <w:rsid w:val="00BE4299"/>
    <w:rsid w:val="00C62EFE"/>
    <w:rsid w:val="00C64D2F"/>
    <w:rsid w:val="00C74763"/>
    <w:rsid w:val="00CF45D1"/>
    <w:rsid w:val="00D916A5"/>
    <w:rsid w:val="00E2193A"/>
    <w:rsid w:val="00F40573"/>
    <w:rsid w:val="00FF4CBF"/>
    <w:rsid w:val="04B57F0C"/>
    <w:rsid w:val="581F1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B66"/>
  <w15:docId w15:val="{45BC0CA2-172E-46B6-9012-C4A98E5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065193"/>
    <w:pPr>
      <w:spacing w:after="0" w:line="240" w:lineRule="auto"/>
    </w:pPr>
    <w:rPr>
      <w:sz w:val="22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2020-11-26T08:12:00Z</dcterms:created>
  <dcterms:modified xsi:type="dcterms:W3CDTF">2020-11-26T08:12:00Z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