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DATABASE ShoppingCart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CREATE TABLES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Customers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CustomerID INT NOT NULL PRIMARY KEY Identity (1,1),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FirstName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LastName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Telephone VARCHAR(15) NULL DEFAULT ‘(xxx) xxx-xxxx’,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Email NVARCHAR(255)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LoginID INT NOT NULL PRIMARY KEY Identity (1,1),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CustomerID INT REFERENCES Customers(CustomerID)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Username VARCHAR(50) NOT NULL DEFAULT ‘user’,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Pword VARCHAR(50)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Orders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OrderID INT NOT NULL PRIMARY KEY Identity (1,1),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CustomerID INT REFERENCES Customers(CustomerID)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PaymentType INT NOT NULL DEFAULT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Date DATETIME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ProductID INT NOT NULL PRIMARY KEY Identity (1,1),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 VARCHAR(100)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Description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Price FLOAT NOT NULL DEFAULT 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OrderItems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OrderItemsID INT NOT NULL PRIMARY KEY Identity (1,1),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OrderID INT REFERENCES Orders(OrderID)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ProductID INT REFERENCES Products(ProductID)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Quantity INT NOT NULL DEFAULT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ENSURING REFERENTIAL INTEGRITY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MyShoppingCart;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OBJECT_ID('LoginCopy')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LoginCopy;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OBJECT_ID('CustomersCopy')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CustomersCopy;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INTO LoginCopy from Login;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INTO CustomersCopy from Customers;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trg_Login_UPDATE_DELETE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LoginCopy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EXISTS (Select * FROM Deleted JOIN CustomersCopy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ON Deleted.CustomerID = CustomersCopy.CustomerID)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BEGIN;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THROW 50002, 'CustomerID in use.',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ROLLBACK TRAN;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STORED PROCS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PROCEDURE sp_Customers_InsertUpdateDelete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@customer_id 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@first_name  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@last_name  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@telephone   VARCHAR(15),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@email      NVARCHAR(255),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@statement_type  NVARCHAR(20) = 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@statement_type = 'Insert'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Customers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(CustomerID, FirstName, LastName, Telephone, Email)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VALUES( @customer_id, @first_name,  @last_name,  @telephone, @email)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@statement_type = 'Update'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Customers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FirstName =  @first_name,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LastName = @last_name,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Telephone = @telephone,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Email = @email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WHERE CustomerID = @customer_id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IF @statement_type = 'Delete'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Customers WHERE CustomerID = @customer_id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PROCEDURE sp_Login_InsertUpdateDelete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@login_id    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@customer_id 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@username     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@password     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@statement_type NVARCHAR(20)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@statement_type = 'Insert'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(LoginID, CustomerID, Username, Pword)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VALUES( @login_id, @customer_id, @username, @password)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@statement_type = 'Update'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Login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Username =  @username,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Pword = @password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WHERE LoginID = @login_id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IF @statement_type = 'Delete'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Login WHERE LoginID = @login_id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PROCEDURE sp_Orders_InsertUpdateDelete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@order_id    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@customer_id 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@payment_type  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@date</w:t>
        <w:tab/>
        <w:tab/>
        <w:t xml:space="preserve">DATETIME,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@status</w:t>
        <w:tab/>
        <w:tab/>
        <w:t xml:space="preserve">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@statement_type  NVARCHAR(20) = 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@statement_type = 'Insert'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Orders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(OrderID, CustomerID, PaymentType, Date, Status)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VALUES( @order_id, @customer_id, @payment_type, @date,  @status)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@statement_type = 'Update'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Orders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PaymentType =  @payment_type,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Date = @date,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Status = @status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WHERE CustomerID = @customer_id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IF @statement_type = 'Delete'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Orders WHERE OrderID = @order_id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PROCEDURE sp_Products_InsertUpdateDelete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@product_id    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@name</w:t>
        <w:tab/>
        <w:tab/>
        <w:tab/>
        <w:t xml:space="preserve">VARCHAR(100),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@description</w:t>
        <w:tab/>
        <w:t xml:space="preserve">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@price</w:t>
        <w:tab/>
        <w:tab/>
        <w:tab/>
        <w:t xml:space="preserve">FLOAT,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@statement_type  NVARCHAR(20) = 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@statement_type = 'Insert'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Products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(ProductID, Name, Description, Price)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VALUES( @product_id, @name, @description, @price)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@statement_type = 'Update'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Products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Name =  @name,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Description = @description,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Price = @price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WHERE ProductID = @product_id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IF @statement_type = 'Delete'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Products WHERE ProductID = @product_id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PROCEDURE sp_OrderItems_InsertUpdateDelete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@orderitems_id 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@order_id</w:t>
        <w:tab/>
        <w:tab/>
        <w:t xml:space="preserve">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@product_id</w:t>
        <w:tab/>
        <w:tab/>
        <w:t xml:space="preserve">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@quantity</w:t>
        <w:tab/>
        <w:tab/>
        <w:t xml:space="preserve">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@statement_type  NVARCHAR(20) = 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@statement_type = 'Insert'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OrderItems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(OrderItemsID, OrderID, ProductID, Quantity)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VALUES( @orderitems_id, @order_id, @product_id, @quantity)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@statement_type = 'Update'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OrderItems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Quantity =  @quantity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WHERE OrderItemsID = @orderitems_id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IF @statement_type = 'Delete'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FROM OrderItems WHERE OrderItemsID = @orderitems_id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Adding columns for trigger for modifying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LastModifiedBy VARCHAR(30), DateTimeModified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LastModifiedBy VARCHAR(30), DateTimeModified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Orders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LastModifiedBy VARCHAR(30), DateTimeModified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LastModifiedBy VARCHAR(30), DateTimeModified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OrderItems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LastModifiedBy VARCHAR(30), DateTimeModified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Triggers for Modifying with date time columns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trg_CustomersModify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Customers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INSERT,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@user varchar(30), @dt datetime = GETDATE()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Customers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LastModifiedBy = @User,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DateTimeModified = @dt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CustomerID IN (Select CustomerID FROM Inserted)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trg_LoginModify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INSERT,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@user varchar(30), @dt datetime = GETDATE()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LastModifiedBy = @User,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DateTimeModified = @dt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LoginID IN (Select LoginID FROM Inserted)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trg_OrdersModify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Orders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INSERT,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@user varchar(30), @dt datetime = GETDATE()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Orders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LastModifiedBy = @User,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DateTimeModified = @dt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OrderID IN (Select OrderID FROM Inserted)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trg_ProductsModify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INSERT,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@user varchar(30), @dt datetime = GETDATE()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LastModifiedBy = @User,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DateTimeModified = @dt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ProductID IN (Select ProductID FROM Inserted)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trg_OrderItemsModify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OrderItems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INSERT,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@user varchar(30), @dt datetime = GETDATE()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OrderItems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LastModifiedBy = @User,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DateTimeModified = @dt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OrderItemsID IN (Select OrderItemsID FROM Inserted)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Indexes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Login (Username)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Login (Pword)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IX_CustomersName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Customers (LastName)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IX_OrderDate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Orders (Date DESC)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IX_Quantity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OrderItems (Quantity)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IX_Price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Products (Price)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Function for Average Price above $100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FUNCTION fn_AvgPrice1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(@price_threshold money = 100.00)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RETURNS table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(SELECT ProductID, Name, AVG(Price) AS AveragePrice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Price &gt; @price_threshold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GROUP BY Name, ProductID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