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238C" w14:textId="77777777" w:rsidR="005F703A" w:rsidRPr="005F703A" w:rsidRDefault="005F703A" w:rsidP="005F703A">
      <w:pPr>
        <w:jc w:val="center"/>
        <w:rPr>
          <w:b/>
          <w:bCs/>
          <w:sz w:val="28"/>
          <w:szCs w:val="28"/>
        </w:rPr>
      </w:pPr>
      <w:r w:rsidRPr="005F703A">
        <w:rPr>
          <w:b/>
          <w:bCs/>
          <w:sz w:val="28"/>
          <w:szCs w:val="28"/>
        </w:rPr>
        <w:t>Software Requirements Specification (SRS)</w:t>
      </w:r>
    </w:p>
    <w:p w14:paraId="47D97B0A" w14:textId="77777777" w:rsidR="005F703A" w:rsidRPr="005F703A" w:rsidRDefault="005F703A" w:rsidP="005F703A">
      <w:pPr>
        <w:jc w:val="center"/>
        <w:rPr>
          <w:b/>
          <w:bCs/>
          <w:sz w:val="48"/>
          <w:szCs w:val="48"/>
        </w:rPr>
      </w:pPr>
      <w:proofErr w:type="spellStart"/>
      <w:r w:rsidRPr="005F703A">
        <w:rPr>
          <w:b/>
          <w:bCs/>
          <w:sz w:val="48"/>
          <w:szCs w:val="48"/>
        </w:rPr>
        <w:t>SehatAI</w:t>
      </w:r>
      <w:proofErr w:type="spellEnd"/>
      <w:r w:rsidRPr="005F703A">
        <w:rPr>
          <w:b/>
          <w:bCs/>
          <w:sz w:val="48"/>
          <w:szCs w:val="48"/>
        </w:rPr>
        <w:t xml:space="preserve"> </w:t>
      </w:r>
    </w:p>
    <w:p w14:paraId="287D9DE8" w14:textId="2B78797D" w:rsidR="005F703A" w:rsidRPr="005F703A" w:rsidRDefault="005F703A" w:rsidP="005F703A">
      <w:r w:rsidRPr="005F703A">
        <w:rPr>
          <w:sz w:val="36"/>
          <w:szCs w:val="36"/>
        </w:rPr>
        <w:t>AI-powered Healthcare Support System for Rural Pakistan</w:t>
      </w:r>
      <w:r w:rsidRPr="005F703A">
        <w:rPr>
          <w:sz w:val="36"/>
          <w:szCs w:val="36"/>
        </w:rPr>
        <w:br/>
      </w:r>
      <w:r w:rsidRPr="005F703A">
        <w:rPr>
          <w:b/>
          <w:bCs/>
        </w:rPr>
        <w:t>Version:</w:t>
      </w:r>
      <w:r w:rsidRPr="005F703A">
        <w:t xml:space="preserve"> 1.0</w:t>
      </w:r>
      <w:r w:rsidRPr="005F703A">
        <w:br/>
      </w:r>
      <w:r w:rsidRPr="005F703A">
        <w:rPr>
          <w:b/>
          <w:bCs/>
        </w:rPr>
        <w:t>Date:</w:t>
      </w:r>
      <w:r w:rsidRPr="005F703A">
        <w:t xml:space="preserve"> September 2025</w:t>
      </w:r>
    </w:p>
    <w:p w14:paraId="761FA445" w14:textId="77777777" w:rsidR="005F703A" w:rsidRPr="005F703A" w:rsidRDefault="005F703A" w:rsidP="005F703A">
      <w:r w:rsidRPr="005F703A">
        <w:pict w14:anchorId="16602F08">
          <v:rect id="_x0000_i1103" style="width:0;height:1.5pt" o:hralign="center" o:hrstd="t" o:hr="t" fillcolor="#a0a0a0" stroked="f"/>
        </w:pict>
      </w:r>
    </w:p>
    <w:p w14:paraId="36EDE6D9" w14:textId="77777777" w:rsidR="005F703A" w:rsidRPr="005F703A" w:rsidRDefault="005F703A" w:rsidP="005F703A">
      <w:pPr>
        <w:rPr>
          <w:b/>
          <w:bCs/>
        </w:rPr>
      </w:pPr>
      <w:r w:rsidRPr="005F703A">
        <w:rPr>
          <w:rFonts w:ascii="Segoe UI Emoji" w:hAnsi="Segoe UI Emoji" w:cs="Segoe UI Emoji"/>
          <w:b/>
          <w:bCs/>
        </w:rPr>
        <w:t>📑</w:t>
      </w:r>
      <w:r w:rsidRPr="005F703A">
        <w:rPr>
          <w:b/>
          <w:bCs/>
        </w:rPr>
        <w:t xml:space="preserve"> Table of Contents</w:t>
      </w:r>
    </w:p>
    <w:p w14:paraId="5FBDEF5E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Introduction</w:t>
      </w:r>
    </w:p>
    <w:p w14:paraId="1494CF81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Problem Statement</w:t>
      </w:r>
    </w:p>
    <w:p w14:paraId="2BE93FFC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 xml:space="preserve">Project Overview (What, </w:t>
      </w:r>
      <w:proofErr w:type="gramStart"/>
      <w:r w:rsidRPr="005F703A">
        <w:t>Why</w:t>
      </w:r>
      <w:proofErr w:type="gramEnd"/>
      <w:r w:rsidRPr="005F703A">
        <w:t>, Where, How)</w:t>
      </w:r>
    </w:p>
    <w:p w14:paraId="2E488243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Proposed Solution</w:t>
      </w:r>
    </w:p>
    <w:p w14:paraId="2EBA0468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Types of Users</w:t>
      </w:r>
    </w:p>
    <w:p w14:paraId="3147C8DF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Functional Requirements</w:t>
      </w:r>
    </w:p>
    <w:p w14:paraId="29F1EA9B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Non-Functional Requirements</w:t>
      </w:r>
    </w:p>
    <w:p w14:paraId="40C1FCBF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Project Scope</w:t>
      </w:r>
    </w:p>
    <w:p w14:paraId="6D0A0D51" w14:textId="77777777" w:rsidR="005F703A" w:rsidRPr="005F703A" w:rsidRDefault="005F703A" w:rsidP="005F703A">
      <w:pPr>
        <w:numPr>
          <w:ilvl w:val="1"/>
          <w:numId w:val="1"/>
        </w:numPr>
      </w:pPr>
      <w:r w:rsidRPr="005F703A">
        <w:t>In-Scope</w:t>
      </w:r>
    </w:p>
    <w:p w14:paraId="35ADC5C7" w14:textId="77777777" w:rsidR="005F703A" w:rsidRPr="005F703A" w:rsidRDefault="005F703A" w:rsidP="005F703A">
      <w:pPr>
        <w:numPr>
          <w:ilvl w:val="1"/>
          <w:numId w:val="1"/>
        </w:numPr>
      </w:pPr>
      <w:r w:rsidRPr="005F703A">
        <w:t>Out-of-Scope</w:t>
      </w:r>
    </w:p>
    <w:p w14:paraId="668925C1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Technology Stack &amp; Resources</w:t>
      </w:r>
    </w:p>
    <w:p w14:paraId="367A3B60" w14:textId="77777777" w:rsidR="005F703A" w:rsidRPr="005F703A" w:rsidRDefault="005F703A" w:rsidP="005F703A">
      <w:pPr>
        <w:numPr>
          <w:ilvl w:val="1"/>
          <w:numId w:val="1"/>
        </w:numPr>
      </w:pPr>
      <w:r w:rsidRPr="005F703A">
        <w:t>Primary Choice</w:t>
      </w:r>
    </w:p>
    <w:p w14:paraId="0A4498B0" w14:textId="77777777" w:rsidR="005F703A" w:rsidRPr="005F703A" w:rsidRDefault="005F703A" w:rsidP="005F703A">
      <w:pPr>
        <w:numPr>
          <w:ilvl w:val="1"/>
          <w:numId w:val="1"/>
        </w:numPr>
      </w:pPr>
      <w:r w:rsidRPr="005F703A">
        <w:t>Secondary Choice (Alternative)</w:t>
      </w:r>
    </w:p>
    <w:p w14:paraId="04A23E01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Data Sources</w:t>
      </w:r>
    </w:p>
    <w:p w14:paraId="5F316A54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Project Timeline (14 Days Plan)</w:t>
      </w:r>
    </w:p>
    <w:p w14:paraId="05C8FAAD" w14:textId="77777777" w:rsidR="005F703A" w:rsidRPr="005F703A" w:rsidRDefault="005F703A" w:rsidP="005F703A">
      <w:pPr>
        <w:numPr>
          <w:ilvl w:val="0"/>
          <w:numId w:val="1"/>
        </w:numPr>
      </w:pPr>
      <w:r w:rsidRPr="005F703A">
        <w:t>Summary</w:t>
      </w:r>
    </w:p>
    <w:p w14:paraId="0A457061" w14:textId="77777777" w:rsidR="005F703A" w:rsidRPr="005F703A" w:rsidRDefault="005F703A" w:rsidP="005F703A">
      <w:r w:rsidRPr="005F703A">
        <w:pict w14:anchorId="02F90C45">
          <v:rect id="_x0000_i1104" style="width:0;height:1.5pt" o:hralign="center" o:hrstd="t" o:hr="t" fillcolor="#a0a0a0" stroked="f"/>
        </w:pict>
      </w:r>
    </w:p>
    <w:p w14:paraId="24F4EF30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1. Introduction</w:t>
      </w:r>
    </w:p>
    <w:p w14:paraId="6388D5E2" w14:textId="77777777" w:rsidR="005F703A" w:rsidRPr="005F703A" w:rsidRDefault="005F703A" w:rsidP="005F703A">
      <w:proofErr w:type="spellStart"/>
      <w:r w:rsidRPr="005F703A">
        <w:lastRenderedPageBreak/>
        <w:t>SehatAI</w:t>
      </w:r>
      <w:proofErr w:type="spellEnd"/>
      <w:r w:rsidRPr="005F703A">
        <w:t xml:space="preserve"> is an </w:t>
      </w:r>
      <w:r w:rsidRPr="005F703A">
        <w:rPr>
          <w:b/>
          <w:bCs/>
        </w:rPr>
        <w:t>AI-powered healthcare assistant</w:t>
      </w:r>
      <w:r w:rsidRPr="005F703A">
        <w:t xml:space="preserve"> designed to support rural clinics and public health facilities in Pakistan. It focuses on three core tasks:</w:t>
      </w:r>
    </w:p>
    <w:p w14:paraId="138229F4" w14:textId="77777777" w:rsidR="005F703A" w:rsidRPr="005F703A" w:rsidRDefault="005F703A" w:rsidP="005F703A">
      <w:pPr>
        <w:numPr>
          <w:ilvl w:val="0"/>
          <w:numId w:val="2"/>
        </w:numPr>
      </w:pPr>
      <w:r w:rsidRPr="005F703A">
        <w:rPr>
          <w:b/>
          <w:bCs/>
        </w:rPr>
        <w:t>AI-based X-ray analysis</w:t>
      </w:r>
      <w:r w:rsidRPr="005F703A">
        <w:t xml:space="preserve"> (detecting TB, pneumonia).</w:t>
      </w:r>
    </w:p>
    <w:p w14:paraId="039029DF" w14:textId="77777777" w:rsidR="005F703A" w:rsidRPr="005F703A" w:rsidRDefault="005F703A" w:rsidP="005F703A">
      <w:pPr>
        <w:numPr>
          <w:ilvl w:val="0"/>
          <w:numId w:val="2"/>
        </w:numPr>
      </w:pPr>
      <w:r w:rsidRPr="005F703A">
        <w:rPr>
          <w:b/>
          <w:bCs/>
        </w:rPr>
        <w:t>Prescription digitization</w:t>
      </w:r>
      <w:r w:rsidRPr="005F703A">
        <w:t xml:space="preserve"> (OCR for Urdu &amp; English handwritten text).</w:t>
      </w:r>
    </w:p>
    <w:p w14:paraId="4CA2F447" w14:textId="77777777" w:rsidR="005F703A" w:rsidRPr="005F703A" w:rsidRDefault="005F703A" w:rsidP="005F703A">
      <w:pPr>
        <w:numPr>
          <w:ilvl w:val="0"/>
          <w:numId w:val="2"/>
        </w:numPr>
      </w:pPr>
      <w:r w:rsidRPr="005F703A">
        <w:rPr>
          <w:b/>
          <w:bCs/>
        </w:rPr>
        <w:t>Risk scoring for common diseases</w:t>
      </w:r>
      <w:r w:rsidRPr="005F703A">
        <w:t xml:space="preserve"> (diabetes, heart disease).</w:t>
      </w:r>
    </w:p>
    <w:p w14:paraId="22821E56" w14:textId="77777777" w:rsidR="005F703A" w:rsidRPr="005F703A" w:rsidRDefault="005F703A" w:rsidP="005F703A">
      <w:r w:rsidRPr="005F703A">
        <w:t xml:space="preserve">The project uses </w:t>
      </w:r>
      <w:r w:rsidRPr="005F703A">
        <w:rPr>
          <w:b/>
          <w:bCs/>
        </w:rPr>
        <w:t>open-source datasets, libraries, and tools</w:t>
      </w:r>
      <w:r w:rsidRPr="005F703A">
        <w:t xml:space="preserve"> only, in compliance with the </w:t>
      </w:r>
      <w:proofErr w:type="spellStart"/>
      <w:r w:rsidRPr="005F703A">
        <w:t>Techathon</w:t>
      </w:r>
      <w:proofErr w:type="spellEnd"/>
      <w:r w:rsidRPr="005F703A">
        <w:t xml:space="preserve"> guidelines</w:t>
      </w:r>
    </w:p>
    <w:p w14:paraId="74D29B36" w14:textId="77777777" w:rsidR="005F703A" w:rsidRPr="005F703A" w:rsidRDefault="005F703A" w:rsidP="005F703A">
      <w:proofErr w:type="spellStart"/>
      <w:r w:rsidRPr="005F703A">
        <w:t>guidelines_uraan_AI</w:t>
      </w:r>
      <w:proofErr w:type="spellEnd"/>
    </w:p>
    <w:p w14:paraId="4E995BE1" w14:textId="77777777" w:rsidR="005F703A" w:rsidRPr="005F703A" w:rsidRDefault="005F703A" w:rsidP="005F703A">
      <w:r w:rsidRPr="005F703A">
        <w:t>.</w:t>
      </w:r>
    </w:p>
    <w:p w14:paraId="6C66AAEA" w14:textId="77777777" w:rsidR="005F703A" w:rsidRPr="005F703A" w:rsidRDefault="005F703A" w:rsidP="005F703A">
      <w:r w:rsidRPr="005F703A">
        <w:pict w14:anchorId="275855AF">
          <v:rect id="_x0000_i1105" style="width:0;height:1.5pt" o:hralign="center" o:hrstd="t" o:hr="t" fillcolor="#a0a0a0" stroked="f"/>
        </w:pict>
      </w:r>
    </w:p>
    <w:p w14:paraId="39B7CD97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2. Problem Statement</w:t>
      </w:r>
    </w:p>
    <w:p w14:paraId="5B56F9FD" w14:textId="77777777" w:rsidR="005F703A" w:rsidRPr="005F703A" w:rsidRDefault="005F703A" w:rsidP="005F703A">
      <w:pPr>
        <w:numPr>
          <w:ilvl w:val="0"/>
          <w:numId w:val="3"/>
        </w:numPr>
      </w:pPr>
      <w:r w:rsidRPr="005F703A">
        <w:t>Rural clinics lack diagnostic equipment and expert doctors.</w:t>
      </w:r>
    </w:p>
    <w:p w14:paraId="32C13A79" w14:textId="77777777" w:rsidR="005F703A" w:rsidRPr="005F703A" w:rsidRDefault="005F703A" w:rsidP="005F703A">
      <w:pPr>
        <w:numPr>
          <w:ilvl w:val="0"/>
          <w:numId w:val="3"/>
        </w:numPr>
      </w:pPr>
      <w:r w:rsidRPr="005F703A">
        <w:t>Prescriptions are handwritten, making them error-prone and difficult to store or validate.</w:t>
      </w:r>
    </w:p>
    <w:p w14:paraId="39ED0C73" w14:textId="77777777" w:rsidR="005F703A" w:rsidRPr="005F703A" w:rsidRDefault="005F703A" w:rsidP="005F703A">
      <w:pPr>
        <w:numPr>
          <w:ilvl w:val="0"/>
          <w:numId w:val="3"/>
        </w:numPr>
      </w:pPr>
      <w:r w:rsidRPr="005F703A">
        <w:t xml:space="preserve">Health records are mostly </w:t>
      </w:r>
      <w:proofErr w:type="gramStart"/>
      <w:r w:rsidRPr="005F703A">
        <w:t>paper-based</w:t>
      </w:r>
      <w:proofErr w:type="gramEnd"/>
      <w:r w:rsidRPr="005F703A">
        <w:t>, leading to inefficiency and mismanagement.</w:t>
      </w:r>
    </w:p>
    <w:p w14:paraId="56035F1C" w14:textId="77777777" w:rsidR="005F703A" w:rsidRPr="005F703A" w:rsidRDefault="005F703A" w:rsidP="005F703A">
      <w:pPr>
        <w:numPr>
          <w:ilvl w:val="0"/>
          <w:numId w:val="3"/>
        </w:numPr>
      </w:pPr>
      <w:r w:rsidRPr="005F703A">
        <w:t xml:space="preserve">Predictive monitoring of diseases like </w:t>
      </w:r>
      <w:r w:rsidRPr="005F703A">
        <w:rPr>
          <w:b/>
          <w:bCs/>
        </w:rPr>
        <w:t>diabetes and heart disease</w:t>
      </w:r>
      <w:r w:rsidRPr="005F703A">
        <w:t xml:space="preserve"> is almost non-existent in rural setups.</w:t>
      </w:r>
    </w:p>
    <w:p w14:paraId="5A648C03" w14:textId="77777777" w:rsidR="005F703A" w:rsidRPr="005F703A" w:rsidRDefault="005F703A" w:rsidP="005F703A">
      <w:r w:rsidRPr="005F703A">
        <w:t xml:space="preserve">This results in </w:t>
      </w:r>
      <w:r w:rsidRPr="005F703A">
        <w:rPr>
          <w:b/>
          <w:bCs/>
        </w:rPr>
        <w:t>delayed diagnosis, poor patient management, and increased health risks</w:t>
      </w:r>
      <w:r w:rsidRPr="005F703A">
        <w:t xml:space="preserve"> for millions of people.</w:t>
      </w:r>
    </w:p>
    <w:p w14:paraId="5E5C3CEF" w14:textId="77777777" w:rsidR="005F703A" w:rsidRPr="005F703A" w:rsidRDefault="005F703A" w:rsidP="005F703A">
      <w:r w:rsidRPr="005F703A">
        <w:pict w14:anchorId="02DBF146">
          <v:rect id="_x0000_i1106" style="width:0;height:1.5pt" o:hralign="center" o:hrstd="t" o:hr="t" fillcolor="#a0a0a0" stroked="f"/>
        </w:pict>
      </w:r>
    </w:p>
    <w:p w14:paraId="139A819B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3. Project Overview</w:t>
      </w:r>
    </w:p>
    <w:p w14:paraId="296AD68D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What (Objective):</w:t>
      </w:r>
    </w:p>
    <w:p w14:paraId="02B59E64" w14:textId="77777777" w:rsidR="005F703A" w:rsidRPr="005F703A" w:rsidRDefault="005F703A" w:rsidP="005F703A">
      <w:r w:rsidRPr="005F703A">
        <w:t>Build an AI tool that:</w:t>
      </w:r>
    </w:p>
    <w:p w14:paraId="0C8A1A87" w14:textId="77777777" w:rsidR="005F703A" w:rsidRPr="005F703A" w:rsidRDefault="005F703A" w:rsidP="005F703A">
      <w:pPr>
        <w:numPr>
          <w:ilvl w:val="0"/>
          <w:numId w:val="4"/>
        </w:numPr>
      </w:pPr>
      <w:r w:rsidRPr="005F703A">
        <w:t>Analyzes chest X-rays for early disease detection.</w:t>
      </w:r>
    </w:p>
    <w:p w14:paraId="2928695D" w14:textId="77777777" w:rsidR="005F703A" w:rsidRPr="005F703A" w:rsidRDefault="005F703A" w:rsidP="005F703A">
      <w:pPr>
        <w:numPr>
          <w:ilvl w:val="0"/>
          <w:numId w:val="4"/>
        </w:numPr>
      </w:pPr>
      <w:r w:rsidRPr="005F703A">
        <w:t>Converts handwritten prescriptions into digital format.</w:t>
      </w:r>
    </w:p>
    <w:p w14:paraId="0E5EE7BA" w14:textId="77777777" w:rsidR="005F703A" w:rsidRPr="005F703A" w:rsidRDefault="005F703A" w:rsidP="005F703A">
      <w:pPr>
        <w:numPr>
          <w:ilvl w:val="0"/>
          <w:numId w:val="4"/>
        </w:numPr>
      </w:pPr>
      <w:r w:rsidRPr="005F703A">
        <w:t>Predicts health risks based on demographic and lifestyle data.</w:t>
      </w:r>
    </w:p>
    <w:p w14:paraId="69EC71B8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Why (Purpose):</w:t>
      </w:r>
    </w:p>
    <w:p w14:paraId="2ED3894F" w14:textId="77777777" w:rsidR="005F703A" w:rsidRPr="005F703A" w:rsidRDefault="005F703A" w:rsidP="005F703A">
      <w:pPr>
        <w:numPr>
          <w:ilvl w:val="0"/>
          <w:numId w:val="5"/>
        </w:numPr>
      </w:pPr>
      <w:r w:rsidRPr="005F703A">
        <w:lastRenderedPageBreak/>
        <w:t xml:space="preserve">Improve </w:t>
      </w:r>
      <w:r w:rsidRPr="005F703A">
        <w:rPr>
          <w:b/>
          <w:bCs/>
        </w:rPr>
        <w:t>access to healthcare</w:t>
      </w:r>
      <w:r w:rsidRPr="005F703A">
        <w:t xml:space="preserve"> in underserved rural areas.</w:t>
      </w:r>
    </w:p>
    <w:p w14:paraId="04475540" w14:textId="77777777" w:rsidR="005F703A" w:rsidRPr="005F703A" w:rsidRDefault="005F703A" w:rsidP="005F703A">
      <w:pPr>
        <w:numPr>
          <w:ilvl w:val="0"/>
          <w:numId w:val="5"/>
        </w:numPr>
      </w:pPr>
      <w:r w:rsidRPr="005F703A">
        <w:t xml:space="preserve">Enable </w:t>
      </w:r>
      <w:r w:rsidRPr="005F703A">
        <w:rPr>
          <w:b/>
          <w:bCs/>
        </w:rPr>
        <w:t>digital health records</w:t>
      </w:r>
      <w:r w:rsidRPr="005F703A">
        <w:t xml:space="preserve"> for every citizen.</w:t>
      </w:r>
    </w:p>
    <w:p w14:paraId="3F9E188B" w14:textId="77777777" w:rsidR="005F703A" w:rsidRPr="005F703A" w:rsidRDefault="005F703A" w:rsidP="005F703A">
      <w:pPr>
        <w:numPr>
          <w:ilvl w:val="0"/>
          <w:numId w:val="5"/>
        </w:numPr>
      </w:pPr>
      <w:r w:rsidRPr="005F703A">
        <w:t xml:space="preserve">Provide doctors with </w:t>
      </w:r>
      <w:r w:rsidRPr="005F703A">
        <w:rPr>
          <w:b/>
          <w:bCs/>
        </w:rPr>
        <w:t>decision support tools</w:t>
      </w:r>
      <w:r w:rsidRPr="005F703A">
        <w:t xml:space="preserve"> for faster diagnosis.</w:t>
      </w:r>
    </w:p>
    <w:p w14:paraId="2F20715A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Where (Usage Areas):</w:t>
      </w:r>
    </w:p>
    <w:p w14:paraId="0AA94FE8" w14:textId="77777777" w:rsidR="005F703A" w:rsidRPr="005F703A" w:rsidRDefault="005F703A" w:rsidP="005F703A">
      <w:pPr>
        <w:numPr>
          <w:ilvl w:val="0"/>
          <w:numId w:val="6"/>
        </w:numPr>
      </w:pPr>
      <w:r w:rsidRPr="005F703A">
        <w:t>Rural health clinics.</w:t>
      </w:r>
    </w:p>
    <w:p w14:paraId="1C6B3254" w14:textId="77777777" w:rsidR="005F703A" w:rsidRPr="005F703A" w:rsidRDefault="005F703A" w:rsidP="005F703A">
      <w:pPr>
        <w:numPr>
          <w:ilvl w:val="0"/>
          <w:numId w:val="6"/>
        </w:numPr>
      </w:pPr>
      <w:r w:rsidRPr="005F703A">
        <w:t>Public sector hospitals.</w:t>
      </w:r>
    </w:p>
    <w:p w14:paraId="57767916" w14:textId="77777777" w:rsidR="005F703A" w:rsidRPr="005F703A" w:rsidRDefault="005F703A" w:rsidP="005F703A">
      <w:pPr>
        <w:numPr>
          <w:ilvl w:val="0"/>
          <w:numId w:val="6"/>
        </w:numPr>
      </w:pPr>
      <w:r w:rsidRPr="005F703A">
        <w:t>Government health monitoring programs.</w:t>
      </w:r>
    </w:p>
    <w:p w14:paraId="77102026" w14:textId="77777777" w:rsidR="005F703A" w:rsidRPr="005F703A" w:rsidRDefault="005F703A" w:rsidP="005F703A">
      <w:pPr>
        <w:numPr>
          <w:ilvl w:val="0"/>
          <w:numId w:val="6"/>
        </w:numPr>
      </w:pPr>
      <w:r w:rsidRPr="005F703A">
        <w:t>Future: NADRA e-Health integration.</w:t>
      </w:r>
    </w:p>
    <w:p w14:paraId="40AE45DE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How (Method):</w:t>
      </w:r>
    </w:p>
    <w:p w14:paraId="78BB3D6C" w14:textId="77777777" w:rsidR="005F703A" w:rsidRPr="005F703A" w:rsidRDefault="005F703A" w:rsidP="005F703A">
      <w:pPr>
        <w:numPr>
          <w:ilvl w:val="0"/>
          <w:numId w:val="7"/>
        </w:numPr>
      </w:pPr>
      <w:r w:rsidRPr="005F703A">
        <w:t xml:space="preserve">Use </w:t>
      </w:r>
      <w:r w:rsidRPr="005F703A">
        <w:rPr>
          <w:b/>
          <w:bCs/>
        </w:rPr>
        <w:t>pre-trained open-source AI models</w:t>
      </w:r>
      <w:r w:rsidRPr="005F703A">
        <w:t xml:space="preserve"> for X-rays and OCR.</w:t>
      </w:r>
    </w:p>
    <w:p w14:paraId="42304807" w14:textId="77777777" w:rsidR="005F703A" w:rsidRPr="005F703A" w:rsidRDefault="005F703A" w:rsidP="005F703A">
      <w:pPr>
        <w:numPr>
          <w:ilvl w:val="0"/>
          <w:numId w:val="7"/>
        </w:numPr>
      </w:pPr>
      <w:r w:rsidRPr="005F703A">
        <w:t>Train lightweight models on public datasets.</w:t>
      </w:r>
    </w:p>
    <w:p w14:paraId="51480EAE" w14:textId="77777777" w:rsidR="005F703A" w:rsidRPr="005F703A" w:rsidRDefault="005F703A" w:rsidP="005F703A">
      <w:pPr>
        <w:numPr>
          <w:ilvl w:val="0"/>
          <w:numId w:val="7"/>
        </w:numPr>
      </w:pPr>
      <w:r w:rsidRPr="005F703A">
        <w:t>Deploy simple web/mobile interfaces for doctors and clinics.</w:t>
      </w:r>
    </w:p>
    <w:p w14:paraId="546816C1" w14:textId="77777777" w:rsidR="005F703A" w:rsidRPr="005F703A" w:rsidRDefault="005F703A" w:rsidP="005F703A">
      <w:r w:rsidRPr="005F703A">
        <w:pict w14:anchorId="4AC3B49D">
          <v:rect id="_x0000_i1107" style="width:0;height:1.5pt" o:hralign="center" o:hrstd="t" o:hr="t" fillcolor="#a0a0a0" stroked="f"/>
        </w:pict>
      </w:r>
    </w:p>
    <w:p w14:paraId="383DD962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4. Proposed Solution</w:t>
      </w:r>
    </w:p>
    <w:p w14:paraId="37C95453" w14:textId="77777777" w:rsidR="005F703A" w:rsidRPr="005F703A" w:rsidRDefault="005F703A" w:rsidP="005F703A">
      <w:proofErr w:type="spellStart"/>
      <w:r w:rsidRPr="005F703A">
        <w:rPr>
          <w:b/>
          <w:bCs/>
        </w:rPr>
        <w:t>SehatAI</w:t>
      </w:r>
      <w:proofErr w:type="spellEnd"/>
      <w:r w:rsidRPr="005F703A">
        <w:rPr>
          <w:b/>
          <w:bCs/>
        </w:rPr>
        <w:t xml:space="preserve"> = “Doctor’s AI Assistant”</w:t>
      </w:r>
    </w:p>
    <w:p w14:paraId="41B4D82F" w14:textId="77777777" w:rsidR="005F703A" w:rsidRPr="005F703A" w:rsidRDefault="005F703A" w:rsidP="005F703A">
      <w:r w:rsidRPr="005F703A">
        <w:t>Features:</w:t>
      </w:r>
    </w:p>
    <w:p w14:paraId="51D6495B" w14:textId="77777777" w:rsidR="005F703A" w:rsidRPr="005F703A" w:rsidRDefault="005F703A" w:rsidP="005F703A">
      <w:pPr>
        <w:numPr>
          <w:ilvl w:val="0"/>
          <w:numId w:val="8"/>
        </w:numPr>
      </w:pPr>
      <w:r w:rsidRPr="005F703A">
        <w:rPr>
          <w:b/>
          <w:bCs/>
        </w:rPr>
        <w:t>X-ray Analyzer:</w:t>
      </w:r>
      <w:r w:rsidRPr="005F703A">
        <w:t xml:space="preserve"> CNN model that classifies X-rays for TB/pneumonia.</w:t>
      </w:r>
    </w:p>
    <w:p w14:paraId="24C91070" w14:textId="77777777" w:rsidR="005F703A" w:rsidRPr="005F703A" w:rsidRDefault="005F703A" w:rsidP="005F703A">
      <w:pPr>
        <w:numPr>
          <w:ilvl w:val="0"/>
          <w:numId w:val="8"/>
        </w:numPr>
      </w:pPr>
      <w:r w:rsidRPr="005F703A">
        <w:rPr>
          <w:b/>
          <w:bCs/>
        </w:rPr>
        <w:t>Prescription Reader:</w:t>
      </w:r>
      <w:r w:rsidRPr="005F703A">
        <w:t xml:space="preserve"> OCR pipeline for Urdu/English text recognition.</w:t>
      </w:r>
    </w:p>
    <w:p w14:paraId="50884D23" w14:textId="77777777" w:rsidR="005F703A" w:rsidRPr="005F703A" w:rsidRDefault="005F703A" w:rsidP="005F703A">
      <w:pPr>
        <w:numPr>
          <w:ilvl w:val="0"/>
          <w:numId w:val="8"/>
        </w:numPr>
      </w:pPr>
      <w:r w:rsidRPr="005F703A">
        <w:rPr>
          <w:b/>
          <w:bCs/>
        </w:rPr>
        <w:t>Risk Scoring:</w:t>
      </w:r>
      <w:r w:rsidRPr="005F703A">
        <w:t xml:space="preserve"> Logistic regression / ML model to calculate health risk scores.</w:t>
      </w:r>
    </w:p>
    <w:p w14:paraId="18041740" w14:textId="77777777" w:rsidR="005F703A" w:rsidRPr="005F703A" w:rsidRDefault="005F703A" w:rsidP="005F703A">
      <w:pPr>
        <w:numPr>
          <w:ilvl w:val="0"/>
          <w:numId w:val="8"/>
        </w:numPr>
      </w:pPr>
      <w:r w:rsidRPr="005F703A">
        <w:rPr>
          <w:b/>
          <w:bCs/>
        </w:rPr>
        <w:t>Dashboard:</w:t>
      </w:r>
      <w:r w:rsidRPr="005F703A">
        <w:t xml:space="preserve"> Displays patient reports, risk levels, and digitized prescriptions.</w:t>
      </w:r>
    </w:p>
    <w:p w14:paraId="6FFCBC6D" w14:textId="77777777" w:rsidR="005F703A" w:rsidRPr="005F703A" w:rsidRDefault="005F703A" w:rsidP="005F703A">
      <w:r w:rsidRPr="005F703A">
        <w:pict w14:anchorId="50F4CEFE">
          <v:rect id="_x0000_i1108" style="width:0;height:1.5pt" o:hralign="center" o:hrstd="t" o:hr="t" fillcolor="#a0a0a0" stroked="f"/>
        </w:pict>
      </w:r>
    </w:p>
    <w:p w14:paraId="4DD59B0E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5. Types of Users</w:t>
      </w:r>
    </w:p>
    <w:p w14:paraId="16AA52DD" w14:textId="77777777" w:rsidR="005F703A" w:rsidRPr="005F703A" w:rsidRDefault="005F703A" w:rsidP="005F703A">
      <w:pPr>
        <w:numPr>
          <w:ilvl w:val="0"/>
          <w:numId w:val="9"/>
        </w:numPr>
      </w:pPr>
      <w:r w:rsidRPr="005F703A">
        <w:rPr>
          <w:b/>
          <w:bCs/>
        </w:rPr>
        <w:t>Primary Users:</w:t>
      </w:r>
    </w:p>
    <w:p w14:paraId="1F39958B" w14:textId="77777777" w:rsidR="005F703A" w:rsidRPr="005F703A" w:rsidRDefault="005F703A" w:rsidP="005F703A">
      <w:pPr>
        <w:numPr>
          <w:ilvl w:val="1"/>
          <w:numId w:val="9"/>
        </w:numPr>
      </w:pPr>
      <w:r w:rsidRPr="005F703A">
        <w:t>Doctors in rural/public clinics.</w:t>
      </w:r>
    </w:p>
    <w:p w14:paraId="7F2AC43E" w14:textId="77777777" w:rsidR="005F703A" w:rsidRPr="005F703A" w:rsidRDefault="005F703A" w:rsidP="005F703A">
      <w:pPr>
        <w:numPr>
          <w:ilvl w:val="1"/>
          <w:numId w:val="9"/>
        </w:numPr>
      </w:pPr>
      <w:r w:rsidRPr="005F703A">
        <w:t>Paramedical staff who handle X-rays and prescriptions.</w:t>
      </w:r>
    </w:p>
    <w:p w14:paraId="26B77B0E" w14:textId="77777777" w:rsidR="005F703A" w:rsidRPr="005F703A" w:rsidRDefault="005F703A" w:rsidP="005F703A">
      <w:pPr>
        <w:numPr>
          <w:ilvl w:val="0"/>
          <w:numId w:val="9"/>
        </w:numPr>
      </w:pPr>
      <w:r w:rsidRPr="005F703A">
        <w:rPr>
          <w:b/>
          <w:bCs/>
        </w:rPr>
        <w:t>Secondary Users:</w:t>
      </w:r>
    </w:p>
    <w:p w14:paraId="67F89DBA" w14:textId="77777777" w:rsidR="005F703A" w:rsidRPr="005F703A" w:rsidRDefault="005F703A" w:rsidP="005F703A">
      <w:pPr>
        <w:numPr>
          <w:ilvl w:val="1"/>
          <w:numId w:val="9"/>
        </w:numPr>
      </w:pPr>
      <w:r w:rsidRPr="005F703A">
        <w:lastRenderedPageBreak/>
        <w:t>Patients (to view their reports via ID).</w:t>
      </w:r>
    </w:p>
    <w:p w14:paraId="47C7DA03" w14:textId="77777777" w:rsidR="005F703A" w:rsidRPr="005F703A" w:rsidRDefault="005F703A" w:rsidP="005F703A">
      <w:pPr>
        <w:numPr>
          <w:ilvl w:val="1"/>
          <w:numId w:val="9"/>
        </w:numPr>
      </w:pPr>
      <w:r w:rsidRPr="005F703A">
        <w:t>Government health officers (for disease monitoring).</w:t>
      </w:r>
    </w:p>
    <w:p w14:paraId="59037F14" w14:textId="77777777" w:rsidR="005F703A" w:rsidRPr="005F703A" w:rsidRDefault="005F703A" w:rsidP="005F703A">
      <w:r w:rsidRPr="005F703A">
        <w:pict w14:anchorId="5AB5BC97">
          <v:rect id="_x0000_i1109" style="width:0;height:1.5pt" o:hralign="center" o:hrstd="t" o:hr="t" fillcolor="#a0a0a0" stroked="f"/>
        </w:pict>
      </w:r>
    </w:p>
    <w:p w14:paraId="762F01DF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6. Functional Requirements</w:t>
      </w:r>
    </w:p>
    <w:p w14:paraId="0467BF87" w14:textId="77777777" w:rsidR="005F703A" w:rsidRPr="005F703A" w:rsidRDefault="005F703A" w:rsidP="005F703A">
      <w:pPr>
        <w:numPr>
          <w:ilvl w:val="0"/>
          <w:numId w:val="10"/>
        </w:numPr>
      </w:pPr>
      <w:r w:rsidRPr="005F703A">
        <w:t>Upload chest X-ray → get TB/pneumonia result (accuracy ≥ 85%).</w:t>
      </w:r>
    </w:p>
    <w:p w14:paraId="1B2B46BB" w14:textId="77777777" w:rsidR="005F703A" w:rsidRPr="005F703A" w:rsidRDefault="005F703A" w:rsidP="005F703A">
      <w:pPr>
        <w:numPr>
          <w:ilvl w:val="0"/>
          <w:numId w:val="10"/>
        </w:numPr>
      </w:pPr>
      <w:r w:rsidRPr="005F703A">
        <w:t>Upload prescription image → OCR converts into editable text (accuracy ≥ 80%).</w:t>
      </w:r>
    </w:p>
    <w:p w14:paraId="66453F9C" w14:textId="77777777" w:rsidR="005F703A" w:rsidRPr="005F703A" w:rsidRDefault="005F703A" w:rsidP="005F703A">
      <w:pPr>
        <w:numPr>
          <w:ilvl w:val="0"/>
          <w:numId w:val="10"/>
        </w:numPr>
      </w:pPr>
      <w:r w:rsidRPr="005F703A">
        <w:t>Enter demographic data → system predicts disease risk score (AUC ≥ 0.8).</w:t>
      </w:r>
    </w:p>
    <w:p w14:paraId="09A62F0C" w14:textId="77777777" w:rsidR="005F703A" w:rsidRPr="005F703A" w:rsidRDefault="005F703A" w:rsidP="005F703A">
      <w:pPr>
        <w:numPr>
          <w:ilvl w:val="0"/>
          <w:numId w:val="10"/>
        </w:numPr>
      </w:pPr>
      <w:r w:rsidRPr="005F703A">
        <w:t>Dashboard to manage patients, prescriptions, and results.</w:t>
      </w:r>
    </w:p>
    <w:p w14:paraId="47679E00" w14:textId="77777777" w:rsidR="005F703A" w:rsidRPr="005F703A" w:rsidRDefault="005F703A" w:rsidP="005F703A">
      <w:pPr>
        <w:numPr>
          <w:ilvl w:val="0"/>
          <w:numId w:val="10"/>
        </w:numPr>
      </w:pPr>
      <w:r w:rsidRPr="005F703A">
        <w:t>Export patient data in PDF/CSV.</w:t>
      </w:r>
    </w:p>
    <w:p w14:paraId="6D253A24" w14:textId="77777777" w:rsidR="005F703A" w:rsidRPr="005F703A" w:rsidRDefault="005F703A" w:rsidP="005F703A">
      <w:r w:rsidRPr="005F703A">
        <w:pict w14:anchorId="0910D04A">
          <v:rect id="_x0000_i1110" style="width:0;height:1.5pt" o:hralign="center" o:hrstd="t" o:hr="t" fillcolor="#a0a0a0" stroked="f"/>
        </w:pict>
      </w:r>
    </w:p>
    <w:p w14:paraId="4834769B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7. Non-Functional Requirements</w:t>
      </w:r>
    </w:p>
    <w:p w14:paraId="1FB6F825" w14:textId="77777777" w:rsidR="005F703A" w:rsidRPr="005F703A" w:rsidRDefault="005F703A" w:rsidP="005F703A">
      <w:pPr>
        <w:numPr>
          <w:ilvl w:val="0"/>
          <w:numId w:val="11"/>
        </w:numPr>
      </w:pPr>
      <w:r w:rsidRPr="005F703A">
        <w:rPr>
          <w:b/>
          <w:bCs/>
        </w:rPr>
        <w:t>Usability:</w:t>
      </w:r>
      <w:r w:rsidRPr="005F703A">
        <w:t xml:space="preserve"> Simple, bilingual (English + Urdu).</w:t>
      </w:r>
    </w:p>
    <w:p w14:paraId="495A6321" w14:textId="77777777" w:rsidR="005F703A" w:rsidRPr="005F703A" w:rsidRDefault="005F703A" w:rsidP="005F703A">
      <w:pPr>
        <w:numPr>
          <w:ilvl w:val="0"/>
          <w:numId w:val="11"/>
        </w:numPr>
      </w:pPr>
      <w:r w:rsidRPr="005F703A">
        <w:rPr>
          <w:b/>
          <w:bCs/>
        </w:rPr>
        <w:t>Performance:</w:t>
      </w:r>
      <w:r w:rsidRPr="005F703A">
        <w:t xml:space="preserve"> Models must run on CPU (Phase-1 requirement).</w:t>
      </w:r>
    </w:p>
    <w:p w14:paraId="2B99D1F7" w14:textId="77777777" w:rsidR="005F703A" w:rsidRPr="005F703A" w:rsidRDefault="005F703A" w:rsidP="005F703A">
      <w:pPr>
        <w:numPr>
          <w:ilvl w:val="0"/>
          <w:numId w:val="11"/>
        </w:numPr>
      </w:pPr>
      <w:r w:rsidRPr="005F703A">
        <w:rPr>
          <w:b/>
          <w:bCs/>
        </w:rPr>
        <w:t>Security:</w:t>
      </w:r>
      <w:r w:rsidRPr="005F703A">
        <w:t xml:space="preserve"> Basic authentication for data access.</w:t>
      </w:r>
    </w:p>
    <w:p w14:paraId="4718B690" w14:textId="77777777" w:rsidR="005F703A" w:rsidRPr="005F703A" w:rsidRDefault="005F703A" w:rsidP="005F703A">
      <w:pPr>
        <w:numPr>
          <w:ilvl w:val="0"/>
          <w:numId w:val="11"/>
        </w:numPr>
      </w:pPr>
      <w:r w:rsidRPr="005F703A">
        <w:rPr>
          <w:b/>
          <w:bCs/>
        </w:rPr>
        <w:t>Scalability:</w:t>
      </w:r>
      <w:r w:rsidRPr="005F703A">
        <w:t xml:space="preserve"> Phase-2 can expand to cloud/GPU deployment.</w:t>
      </w:r>
    </w:p>
    <w:p w14:paraId="1A20973E" w14:textId="77777777" w:rsidR="005F703A" w:rsidRPr="005F703A" w:rsidRDefault="005F703A" w:rsidP="005F703A">
      <w:pPr>
        <w:numPr>
          <w:ilvl w:val="0"/>
          <w:numId w:val="11"/>
        </w:numPr>
      </w:pPr>
      <w:r w:rsidRPr="005F703A">
        <w:rPr>
          <w:b/>
          <w:bCs/>
        </w:rPr>
        <w:t>Compliance:</w:t>
      </w:r>
      <w:r w:rsidRPr="005F703A">
        <w:t xml:space="preserve"> Use only open-source datasets/libraries.</w:t>
      </w:r>
    </w:p>
    <w:p w14:paraId="6F56F2B2" w14:textId="77777777" w:rsidR="005F703A" w:rsidRPr="005F703A" w:rsidRDefault="005F703A" w:rsidP="005F703A">
      <w:r w:rsidRPr="005F703A">
        <w:pict w14:anchorId="65135BC8">
          <v:rect id="_x0000_i1111" style="width:0;height:1.5pt" o:hralign="center" o:hrstd="t" o:hr="t" fillcolor="#a0a0a0" stroked="f"/>
        </w:pict>
      </w:r>
    </w:p>
    <w:p w14:paraId="75A99A4F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8. Project Scope</w:t>
      </w:r>
    </w:p>
    <w:p w14:paraId="0691CE73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In-Scope</w:t>
      </w:r>
    </w:p>
    <w:p w14:paraId="22A9CE19" w14:textId="77777777" w:rsidR="005F703A" w:rsidRPr="005F703A" w:rsidRDefault="005F703A" w:rsidP="005F703A">
      <w:pPr>
        <w:numPr>
          <w:ilvl w:val="0"/>
          <w:numId w:val="12"/>
        </w:numPr>
      </w:pPr>
      <w:r w:rsidRPr="005F703A">
        <w:t>AI models for chest X-rays, OCR, and risk scoring.</w:t>
      </w:r>
    </w:p>
    <w:p w14:paraId="67545106" w14:textId="77777777" w:rsidR="005F703A" w:rsidRPr="005F703A" w:rsidRDefault="005F703A" w:rsidP="005F703A">
      <w:pPr>
        <w:numPr>
          <w:ilvl w:val="0"/>
          <w:numId w:val="12"/>
        </w:numPr>
      </w:pPr>
      <w:r w:rsidRPr="005F703A">
        <w:t>Dashboard/web app prototype.</w:t>
      </w:r>
    </w:p>
    <w:p w14:paraId="28B53902" w14:textId="77777777" w:rsidR="005F703A" w:rsidRPr="005F703A" w:rsidRDefault="005F703A" w:rsidP="005F703A">
      <w:pPr>
        <w:numPr>
          <w:ilvl w:val="0"/>
          <w:numId w:val="12"/>
        </w:numPr>
      </w:pPr>
      <w:r w:rsidRPr="005F703A">
        <w:t>Use of open datasets only.</w:t>
      </w:r>
    </w:p>
    <w:p w14:paraId="4B58D5CC" w14:textId="77777777" w:rsidR="005F703A" w:rsidRPr="005F703A" w:rsidRDefault="005F703A" w:rsidP="005F703A">
      <w:pPr>
        <w:numPr>
          <w:ilvl w:val="0"/>
          <w:numId w:val="12"/>
        </w:numPr>
      </w:pPr>
      <w:r w:rsidRPr="005F703A">
        <w:t>Documentation, demo video, and GitHub submission.</w:t>
      </w:r>
    </w:p>
    <w:p w14:paraId="2A0EC54F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Out-of-Scope</w:t>
      </w:r>
    </w:p>
    <w:p w14:paraId="13B42525" w14:textId="77777777" w:rsidR="005F703A" w:rsidRPr="005F703A" w:rsidRDefault="005F703A" w:rsidP="005F703A">
      <w:pPr>
        <w:numPr>
          <w:ilvl w:val="0"/>
          <w:numId w:val="13"/>
        </w:numPr>
      </w:pPr>
      <w:r w:rsidRPr="005F703A">
        <w:t>Full integration with NADRA.</w:t>
      </w:r>
    </w:p>
    <w:p w14:paraId="0101ADD3" w14:textId="77777777" w:rsidR="005F703A" w:rsidRPr="005F703A" w:rsidRDefault="005F703A" w:rsidP="005F703A">
      <w:pPr>
        <w:numPr>
          <w:ilvl w:val="0"/>
          <w:numId w:val="13"/>
        </w:numPr>
      </w:pPr>
      <w:r w:rsidRPr="005F703A">
        <w:t>Real-time hospital deployment.</w:t>
      </w:r>
    </w:p>
    <w:p w14:paraId="38761FAA" w14:textId="77777777" w:rsidR="005F703A" w:rsidRPr="005F703A" w:rsidRDefault="005F703A" w:rsidP="005F703A">
      <w:pPr>
        <w:numPr>
          <w:ilvl w:val="0"/>
          <w:numId w:val="13"/>
        </w:numPr>
      </w:pPr>
      <w:r w:rsidRPr="005F703A">
        <w:lastRenderedPageBreak/>
        <w:t>Advanced GPU training (reserved for Phase-2).</w:t>
      </w:r>
    </w:p>
    <w:p w14:paraId="26A99673" w14:textId="77777777" w:rsidR="005F703A" w:rsidRPr="005F703A" w:rsidRDefault="005F703A" w:rsidP="005F703A">
      <w:r w:rsidRPr="005F703A">
        <w:pict w14:anchorId="32B4EAA3">
          <v:rect id="_x0000_i1112" style="width:0;height:1.5pt" o:hralign="center" o:hrstd="t" o:hr="t" fillcolor="#a0a0a0" stroked="f"/>
        </w:pict>
      </w:r>
    </w:p>
    <w:p w14:paraId="52FD88FA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9. Technology Stack &amp; Resources</w:t>
      </w:r>
    </w:p>
    <w:p w14:paraId="637CB86F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AI/ML Frameworks</w:t>
      </w:r>
    </w:p>
    <w:p w14:paraId="42BC5D74" w14:textId="77777777" w:rsidR="005F703A" w:rsidRPr="005F703A" w:rsidRDefault="005F703A" w:rsidP="005F703A">
      <w:pPr>
        <w:numPr>
          <w:ilvl w:val="0"/>
          <w:numId w:val="14"/>
        </w:numPr>
      </w:pPr>
      <w:r w:rsidRPr="005F703A">
        <w:rPr>
          <w:b/>
          <w:bCs/>
        </w:rPr>
        <w:t>Best Choice:</w:t>
      </w:r>
      <w:r w:rsidRPr="005F703A">
        <w:t xml:space="preserve"> </w:t>
      </w:r>
      <w:proofErr w:type="spellStart"/>
      <w:r w:rsidRPr="005F703A">
        <w:t>PyTorch</w:t>
      </w:r>
      <w:proofErr w:type="spellEnd"/>
      <w:r w:rsidRPr="005F703A">
        <w:t xml:space="preserve"> (open-source, easy deployment).</w:t>
      </w:r>
    </w:p>
    <w:p w14:paraId="4F5A10E5" w14:textId="77777777" w:rsidR="005F703A" w:rsidRPr="005F703A" w:rsidRDefault="005F703A" w:rsidP="005F703A">
      <w:pPr>
        <w:numPr>
          <w:ilvl w:val="0"/>
          <w:numId w:val="14"/>
        </w:numPr>
      </w:pPr>
      <w:r w:rsidRPr="005F703A">
        <w:rPr>
          <w:b/>
          <w:bCs/>
        </w:rPr>
        <w:t>Alternative:</w:t>
      </w:r>
      <w:r w:rsidRPr="005F703A">
        <w:t xml:space="preserve"> TensorFlow/</w:t>
      </w:r>
      <w:proofErr w:type="spellStart"/>
      <w:r w:rsidRPr="005F703A">
        <w:t>Keras</w:t>
      </w:r>
      <w:proofErr w:type="spellEnd"/>
      <w:r w:rsidRPr="005F703A">
        <w:t>.</w:t>
      </w:r>
    </w:p>
    <w:p w14:paraId="4D46EE4B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OCR for Prescriptions</w:t>
      </w:r>
    </w:p>
    <w:p w14:paraId="35308991" w14:textId="77777777" w:rsidR="005F703A" w:rsidRPr="005F703A" w:rsidRDefault="005F703A" w:rsidP="005F703A">
      <w:pPr>
        <w:numPr>
          <w:ilvl w:val="0"/>
          <w:numId w:val="15"/>
        </w:numPr>
      </w:pPr>
      <w:r w:rsidRPr="005F703A">
        <w:rPr>
          <w:b/>
          <w:bCs/>
        </w:rPr>
        <w:t>Best Choice:</w:t>
      </w:r>
      <w:r w:rsidRPr="005F703A">
        <w:t xml:space="preserve"> Tesseract OCR (supports Urdu + English).</w:t>
      </w:r>
    </w:p>
    <w:p w14:paraId="221A3CBF" w14:textId="77777777" w:rsidR="005F703A" w:rsidRPr="005F703A" w:rsidRDefault="005F703A" w:rsidP="005F703A">
      <w:pPr>
        <w:numPr>
          <w:ilvl w:val="0"/>
          <w:numId w:val="15"/>
        </w:numPr>
      </w:pPr>
      <w:r w:rsidRPr="005F703A">
        <w:rPr>
          <w:b/>
          <w:bCs/>
        </w:rPr>
        <w:t>Alternative:</w:t>
      </w:r>
      <w:r w:rsidRPr="005F703A">
        <w:t xml:space="preserve"> </w:t>
      </w:r>
      <w:proofErr w:type="spellStart"/>
      <w:r w:rsidRPr="005F703A">
        <w:t>EasyOCR</w:t>
      </w:r>
      <w:proofErr w:type="spellEnd"/>
      <w:r w:rsidRPr="005F703A">
        <w:t xml:space="preserve"> (open-source, multilingual).</w:t>
      </w:r>
    </w:p>
    <w:p w14:paraId="63992049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X-ray Analysis (CNN Models)</w:t>
      </w:r>
    </w:p>
    <w:p w14:paraId="04787381" w14:textId="77777777" w:rsidR="005F703A" w:rsidRPr="005F703A" w:rsidRDefault="005F703A" w:rsidP="005F703A">
      <w:pPr>
        <w:numPr>
          <w:ilvl w:val="0"/>
          <w:numId w:val="16"/>
        </w:numPr>
      </w:pPr>
      <w:r w:rsidRPr="005F703A">
        <w:rPr>
          <w:b/>
          <w:bCs/>
        </w:rPr>
        <w:t>Best Choice:</w:t>
      </w:r>
      <w:r w:rsidRPr="005F703A">
        <w:t xml:space="preserve"> </w:t>
      </w:r>
      <w:proofErr w:type="spellStart"/>
      <w:r w:rsidRPr="005F703A">
        <w:t>ResNet</w:t>
      </w:r>
      <w:proofErr w:type="spellEnd"/>
      <w:r w:rsidRPr="005F703A">
        <w:t xml:space="preserve"> / </w:t>
      </w:r>
      <w:proofErr w:type="spellStart"/>
      <w:r w:rsidRPr="005F703A">
        <w:t>DenseNet</w:t>
      </w:r>
      <w:proofErr w:type="spellEnd"/>
      <w:r w:rsidRPr="005F703A">
        <w:t xml:space="preserve"> (pre-trained on ImageNet, fine-tuned).</w:t>
      </w:r>
    </w:p>
    <w:p w14:paraId="1BF3CD52" w14:textId="77777777" w:rsidR="005F703A" w:rsidRPr="005F703A" w:rsidRDefault="005F703A" w:rsidP="005F703A">
      <w:pPr>
        <w:numPr>
          <w:ilvl w:val="0"/>
          <w:numId w:val="16"/>
        </w:numPr>
      </w:pPr>
      <w:r w:rsidRPr="005F703A">
        <w:rPr>
          <w:b/>
          <w:bCs/>
        </w:rPr>
        <w:t>Alternative:</w:t>
      </w:r>
      <w:r w:rsidRPr="005F703A">
        <w:t xml:space="preserve"> VGG16 or </w:t>
      </w:r>
      <w:proofErr w:type="spellStart"/>
      <w:r w:rsidRPr="005F703A">
        <w:t>EfficientNet</w:t>
      </w:r>
      <w:proofErr w:type="spellEnd"/>
      <w:r w:rsidRPr="005F703A">
        <w:t>.</w:t>
      </w:r>
    </w:p>
    <w:p w14:paraId="731871C4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Risk Scoring Models</w:t>
      </w:r>
    </w:p>
    <w:p w14:paraId="0BD16823" w14:textId="77777777" w:rsidR="005F703A" w:rsidRPr="005F703A" w:rsidRDefault="005F703A" w:rsidP="005F703A">
      <w:pPr>
        <w:numPr>
          <w:ilvl w:val="0"/>
          <w:numId w:val="17"/>
        </w:numPr>
      </w:pPr>
      <w:r w:rsidRPr="005F703A">
        <w:rPr>
          <w:b/>
          <w:bCs/>
        </w:rPr>
        <w:t>Best Choice:</w:t>
      </w:r>
      <w:r w:rsidRPr="005F703A">
        <w:t xml:space="preserve"> Logistic Regression / Random Forest (Scikit-learn).</w:t>
      </w:r>
    </w:p>
    <w:p w14:paraId="7B94CAF9" w14:textId="77777777" w:rsidR="005F703A" w:rsidRPr="005F703A" w:rsidRDefault="005F703A" w:rsidP="005F703A">
      <w:pPr>
        <w:numPr>
          <w:ilvl w:val="0"/>
          <w:numId w:val="17"/>
        </w:numPr>
      </w:pPr>
      <w:r w:rsidRPr="005F703A">
        <w:rPr>
          <w:b/>
          <w:bCs/>
        </w:rPr>
        <w:t>Alternative:</w:t>
      </w:r>
      <w:r w:rsidRPr="005F703A">
        <w:t xml:space="preserve"> </w:t>
      </w:r>
      <w:proofErr w:type="spellStart"/>
      <w:r w:rsidRPr="005F703A">
        <w:t>LightGBM</w:t>
      </w:r>
      <w:proofErr w:type="spellEnd"/>
      <w:r w:rsidRPr="005F703A">
        <w:t xml:space="preserve"> / </w:t>
      </w:r>
      <w:proofErr w:type="spellStart"/>
      <w:r w:rsidRPr="005F703A">
        <w:t>XGBoost</w:t>
      </w:r>
      <w:proofErr w:type="spellEnd"/>
      <w:r w:rsidRPr="005F703A">
        <w:t>.</w:t>
      </w:r>
    </w:p>
    <w:p w14:paraId="163B9E82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Dashboard / Frontend</w:t>
      </w:r>
    </w:p>
    <w:p w14:paraId="083C9202" w14:textId="77777777" w:rsidR="005F703A" w:rsidRPr="005F703A" w:rsidRDefault="005F703A" w:rsidP="005F703A">
      <w:pPr>
        <w:numPr>
          <w:ilvl w:val="0"/>
          <w:numId w:val="18"/>
        </w:numPr>
      </w:pPr>
      <w:r w:rsidRPr="005F703A">
        <w:rPr>
          <w:b/>
          <w:bCs/>
        </w:rPr>
        <w:t>Best Choice:</w:t>
      </w:r>
      <w:r w:rsidRPr="005F703A">
        <w:t xml:space="preserve"> </w:t>
      </w:r>
      <w:proofErr w:type="spellStart"/>
      <w:r w:rsidRPr="005F703A">
        <w:t>Streamlit</w:t>
      </w:r>
      <w:proofErr w:type="spellEnd"/>
      <w:r w:rsidRPr="005F703A">
        <w:t xml:space="preserve"> (fast prototyping, easy for Phase-1 demo).</w:t>
      </w:r>
    </w:p>
    <w:p w14:paraId="16BA13B9" w14:textId="77777777" w:rsidR="005F703A" w:rsidRPr="005F703A" w:rsidRDefault="005F703A" w:rsidP="005F703A">
      <w:pPr>
        <w:numPr>
          <w:ilvl w:val="0"/>
          <w:numId w:val="18"/>
        </w:numPr>
      </w:pPr>
      <w:r w:rsidRPr="005F703A">
        <w:rPr>
          <w:b/>
          <w:bCs/>
        </w:rPr>
        <w:t>Alternative:</w:t>
      </w:r>
      <w:r w:rsidRPr="005F703A">
        <w:t xml:space="preserve"> Flask/Django (for web APIs).</w:t>
      </w:r>
    </w:p>
    <w:p w14:paraId="7B934E23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Data Handling</w:t>
      </w:r>
    </w:p>
    <w:p w14:paraId="5D297BD1" w14:textId="77777777" w:rsidR="005F703A" w:rsidRPr="005F703A" w:rsidRDefault="005F703A" w:rsidP="005F703A">
      <w:pPr>
        <w:numPr>
          <w:ilvl w:val="0"/>
          <w:numId w:val="19"/>
        </w:numPr>
      </w:pPr>
      <w:r w:rsidRPr="005F703A">
        <w:rPr>
          <w:b/>
          <w:bCs/>
        </w:rPr>
        <w:t>Best Choice:</w:t>
      </w:r>
      <w:r w:rsidRPr="005F703A">
        <w:t xml:space="preserve"> Pandas + NumPy.</w:t>
      </w:r>
    </w:p>
    <w:p w14:paraId="1B7FD85F" w14:textId="77777777" w:rsidR="005F703A" w:rsidRPr="005F703A" w:rsidRDefault="005F703A" w:rsidP="005F703A">
      <w:pPr>
        <w:numPr>
          <w:ilvl w:val="0"/>
          <w:numId w:val="19"/>
        </w:numPr>
      </w:pPr>
      <w:r w:rsidRPr="005F703A">
        <w:rPr>
          <w:b/>
          <w:bCs/>
        </w:rPr>
        <w:t>Alternative:</w:t>
      </w:r>
      <w:r w:rsidRPr="005F703A">
        <w:t xml:space="preserve"> Apache Arrow.</w:t>
      </w:r>
    </w:p>
    <w:p w14:paraId="129C6704" w14:textId="77777777" w:rsidR="005F703A" w:rsidRPr="005F703A" w:rsidRDefault="005F703A" w:rsidP="005F703A">
      <w:r w:rsidRPr="005F703A">
        <w:pict w14:anchorId="619A4707">
          <v:rect id="_x0000_i1113" style="width:0;height:1.5pt" o:hralign="center" o:hrstd="t" o:hr="t" fillcolor="#a0a0a0" stroked="f"/>
        </w:pict>
      </w:r>
    </w:p>
    <w:p w14:paraId="1528C844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10. Data Sources (Open &amp; Public)</w:t>
      </w:r>
    </w:p>
    <w:p w14:paraId="58979AF0" w14:textId="77777777" w:rsidR="005F703A" w:rsidRPr="005F703A" w:rsidRDefault="005F703A" w:rsidP="005F703A">
      <w:pPr>
        <w:numPr>
          <w:ilvl w:val="0"/>
          <w:numId w:val="20"/>
        </w:numPr>
      </w:pPr>
      <w:r w:rsidRPr="005F703A">
        <w:rPr>
          <w:b/>
          <w:bCs/>
        </w:rPr>
        <w:t>Chest X-rays:</w:t>
      </w:r>
      <w:r w:rsidRPr="005F703A">
        <w:t xml:space="preserve"> NIH Chest X-ray Dataset, Kaggle Tuberculosis Dataset.</w:t>
      </w:r>
    </w:p>
    <w:p w14:paraId="4B1FD8E8" w14:textId="77777777" w:rsidR="005F703A" w:rsidRPr="005F703A" w:rsidRDefault="005F703A" w:rsidP="005F703A">
      <w:pPr>
        <w:numPr>
          <w:ilvl w:val="0"/>
          <w:numId w:val="20"/>
        </w:numPr>
      </w:pPr>
      <w:r w:rsidRPr="005F703A">
        <w:rPr>
          <w:b/>
          <w:bCs/>
        </w:rPr>
        <w:t>Prescriptions (OCR):</w:t>
      </w:r>
      <w:r w:rsidRPr="005F703A">
        <w:t xml:space="preserve"> Synthetic Urdu + English handwritten text datasets, Urdu handwritten dataset (UCOM).</w:t>
      </w:r>
    </w:p>
    <w:p w14:paraId="1FD10F74" w14:textId="77777777" w:rsidR="005F703A" w:rsidRPr="005F703A" w:rsidRDefault="005F703A" w:rsidP="005F703A">
      <w:pPr>
        <w:numPr>
          <w:ilvl w:val="0"/>
          <w:numId w:val="20"/>
        </w:numPr>
      </w:pPr>
      <w:r w:rsidRPr="005F703A">
        <w:rPr>
          <w:b/>
          <w:bCs/>
        </w:rPr>
        <w:lastRenderedPageBreak/>
        <w:t>Risk Scoring:</w:t>
      </w:r>
      <w:r w:rsidRPr="005F703A">
        <w:t xml:space="preserve"> Pakistan Demographic and Health Survey (PDHS), WHO global health survey datasets.</w:t>
      </w:r>
    </w:p>
    <w:p w14:paraId="324AA072" w14:textId="77777777" w:rsidR="005F703A" w:rsidRPr="005F703A" w:rsidRDefault="005F703A" w:rsidP="005F703A">
      <w:r w:rsidRPr="005F703A">
        <w:pict w14:anchorId="76A3D33F">
          <v:rect id="_x0000_i1114" style="width:0;height:1.5pt" o:hralign="center" o:hrstd="t" o:hr="t" fillcolor="#a0a0a0" stroked="f"/>
        </w:pict>
      </w:r>
    </w:p>
    <w:p w14:paraId="73F9FDF1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11. Project Timeline (14 Days Plan)</w:t>
      </w:r>
    </w:p>
    <w:p w14:paraId="58900029" w14:textId="77777777" w:rsidR="005F703A" w:rsidRPr="005F703A" w:rsidRDefault="005F703A" w:rsidP="005F703A">
      <w:r w:rsidRPr="005F703A">
        <w:rPr>
          <w:b/>
          <w:bCs/>
        </w:rPr>
        <w:t>Day 1–2:</w:t>
      </w:r>
      <w:r w:rsidRPr="005F703A">
        <w:t xml:space="preserve"> Finalize datasets, assign roles.</w:t>
      </w:r>
      <w:r w:rsidRPr="005F703A">
        <w:br/>
      </w:r>
      <w:r w:rsidRPr="005F703A">
        <w:rPr>
          <w:b/>
          <w:bCs/>
        </w:rPr>
        <w:t>Day 3–5:</w:t>
      </w:r>
      <w:r w:rsidRPr="005F703A">
        <w:t xml:space="preserve"> Train baseline CNN (X-ray), test OCR on sample prescriptions.</w:t>
      </w:r>
      <w:r w:rsidRPr="005F703A">
        <w:br/>
      </w:r>
      <w:r w:rsidRPr="005F703A">
        <w:rPr>
          <w:b/>
          <w:bCs/>
        </w:rPr>
        <w:t>Day 6–7:</w:t>
      </w:r>
      <w:r w:rsidRPr="005F703A">
        <w:t xml:space="preserve"> Implement risk scoring model with survey data.</w:t>
      </w:r>
      <w:r w:rsidRPr="005F703A">
        <w:br/>
      </w:r>
      <w:r w:rsidRPr="005F703A">
        <w:rPr>
          <w:b/>
          <w:bCs/>
        </w:rPr>
        <w:t>Day 8–9:</w:t>
      </w:r>
      <w:r w:rsidRPr="005F703A">
        <w:t xml:space="preserve"> Build prototype dashboard (</w:t>
      </w:r>
      <w:proofErr w:type="spellStart"/>
      <w:r w:rsidRPr="005F703A">
        <w:t>Streamlit</w:t>
      </w:r>
      <w:proofErr w:type="spellEnd"/>
      <w:r w:rsidRPr="005F703A">
        <w:t>).</w:t>
      </w:r>
      <w:r w:rsidRPr="005F703A">
        <w:br/>
      </w:r>
      <w:r w:rsidRPr="005F703A">
        <w:rPr>
          <w:b/>
          <w:bCs/>
        </w:rPr>
        <w:t>Day 10:</w:t>
      </w:r>
      <w:r w:rsidRPr="005F703A">
        <w:t xml:space="preserve"> Integrate models into dashboard.</w:t>
      </w:r>
      <w:r w:rsidRPr="005F703A">
        <w:br/>
      </w:r>
      <w:r w:rsidRPr="005F703A">
        <w:rPr>
          <w:b/>
          <w:bCs/>
        </w:rPr>
        <w:t>Day 11–12:</w:t>
      </w:r>
      <w:r w:rsidRPr="005F703A">
        <w:t xml:space="preserve"> Optimize accuracy, refine datasets.</w:t>
      </w:r>
      <w:r w:rsidRPr="005F703A">
        <w:br/>
      </w:r>
      <w:r w:rsidRPr="005F703A">
        <w:rPr>
          <w:b/>
          <w:bCs/>
        </w:rPr>
        <w:t>Day 13:</w:t>
      </w:r>
      <w:r w:rsidRPr="005F703A">
        <w:t xml:space="preserve"> Prepare technical report, demo video.</w:t>
      </w:r>
      <w:r w:rsidRPr="005F703A">
        <w:br/>
      </w:r>
      <w:r w:rsidRPr="005F703A">
        <w:rPr>
          <w:b/>
          <w:bCs/>
        </w:rPr>
        <w:t>Day 14:</w:t>
      </w:r>
      <w:r w:rsidRPr="005F703A">
        <w:t xml:space="preserve"> Final submission (GitHub, docs, executive summary).</w:t>
      </w:r>
    </w:p>
    <w:p w14:paraId="2762F73E" w14:textId="77777777" w:rsidR="005F703A" w:rsidRPr="005F703A" w:rsidRDefault="005F703A" w:rsidP="005F703A">
      <w:r w:rsidRPr="005F703A">
        <w:pict w14:anchorId="05EC13D2">
          <v:rect id="_x0000_i1115" style="width:0;height:1.5pt" o:hralign="center" o:hrstd="t" o:hr="t" fillcolor="#a0a0a0" stroked="f"/>
        </w:pict>
      </w:r>
    </w:p>
    <w:p w14:paraId="1AB3D0E7" w14:textId="77777777" w:rsidR="005F703A" w:rsidRPr="005F703A" w:rsidRDefault="005F703A" w:rsidP="005F703A">
      <w:pPr>
        <w:rPr>
          <w:b/>
          <w:bCs/>
        </w:rPr>
      </w:pPr>
      <w:r w:rsidRPr="005F703A">
        <w:rPr>
          <w:b/>
          <w:bCs/>
        </w:rPr>
        <w:t>12. Summary</w:t>
      </w:r>
    </w:p>
    <w:p w14:paraId="7F61FD6A" w14:textId="77777777" w:rsidR="005F703A" w:rsidRPr="005F703A" w:rsidRDefault="005F703A" w:rsidP="005F703A">
      <w:proofErr w:type="spellStart"/>
      <w:r w:rsidRPr="005F703A">
        <w:t>SehatAI</w:t>
      </w:r>
      <w:proofErr w:type="spellEnd"/>
      <w:r w:rsidRPr="005F703A">
        <w:t xml:space="preserve"> is a </w:t>
      </w:r>
      <w:r w:rsidRPr="005F703A">
        <w:rPr>
          <w:b/>
          <w:bCs/>
        </w:rPr>
        <w:t>practical, socially impactful, and feasible project</w:t>
      </w:r>
      <w:r w:rsidRPr="005F703A">
        <w:t xml:space="preserve"> for the Uraan AI </w:t>
      </w:r>
      <w:proofErr w:type="spellStart"/>
      <w:r w:rsidRPr="005F703A">
        <w:t>Techathon</w:t>
      </w:r>
      <w:proofErr w:type="spellEnd"/>
      <w:r w:rsidRPr="005F703A">
        <w:t xml:space="preserve">. It uses </w:t>
      </w:r>
      <w:r w:rsidRPr="005F703A">
        <w:rPr>
          <w:b/>
          <w:bCs/>
        </w:rPr>
        <w:t>public datasets, open-source tools, and lightweight AI models</w:t>
      </w:r>
      <w:r w:rsidRPr="005F703A">
        <w:t xml:space="preserve"> to provide:</w:t>
      </w:r>
    </w:p>
    <w:p w14:paraId="6D43C0FE" w14:textId="77777777" w:rsidR="005F703A" w:rsidRPr="005F703A" w:rsidRDefault="005F703A" w:rsidP="005F703A">
      <w:pPr>
        <w:numPr>
          <w:ilvl w:val="0"/>
          <w:numId w:val="21"/>
        </w:numPr>
      </w:pPr>
      <w:r w:rsidRPr="005F703A">
        <w:t>Early disease detection (X-rays).</w:t>
      </w:r>
    </w:p>
    <w:p w14:paraId="5B4FC948" w14:textId="77777777" w:rsidR="005F703A" w:rsidRPr="005F703A" w:rsidRDefault="005F703A" w:rsidP="005F703A">
      <w:pPr>
        <w:numPr>
          <w:ilvl w:val="0"/>
          <w:numId w:val="21"/>
        </w:numPr>
      </w:pPr>
      <w:r w:rsidRPr="005F703A">
        <w:t>Prescription digitization (OCR for Urdu/English).</w:t>
      </w:r>
    </w:p>
    <w:p w14:paraId="1EE9B67C" w14:textId="77777777" w:rsidR="005F703A" w:rsidRPr="005F703A" w:rsidRDefault="005F703A" w:rsidP="005F703A">
      <w:pPr>
        <w:numPr>
          <w:ilvl w:val="0"/>
          <w:numId w:val="21"/>
        </w:numPr>
      </w:pPr>
      <w:r w:rsidRPr="005F703A">
        <w:t>Predictive health monitoring (risk scoring).</w:t>
      </w:r>
    </w:p>
    <w:p w14:paraId="710035AC" w14:textId="77777777" w:rsidR="00E37105" w:rsidRDefault="00E37105"/>
    <w:sectPr w:rsidR="00E3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419"/>
    <w:multiLevelType w:val="multilevel"/>
    <w:tmpl w:val="5228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A6392"/>
    <w:multiLevelType w:val="multilevel"/>
    <w:tmpl w:val="686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229C"/>
    <w:multiLevelType w:val="multilevel"/>
    <w:tmpl w:val="C09A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D222D"/>
    <w:multiLevelType w:val="multilevel"/>
    <w:tmpl w:val="9FC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757D"/>
    <w:multiLevelType w:val="multilevel"/>
    <w:tmpl w:val="382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30FA2"/>
    <w:multiLevelType w:val="multilevel"/>
    <w:tmpl w:val="C29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24CAC"/>
    <w:multiLevelType w:val="multilevel"/>
    <w:tmpl w:val="5BE6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0675D"/>
    <w:multiLevelType w:val="multilevel"/>
    <w:tmpl w:val="5570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C4D3F"/>
    <w:multiLevelType w:val="multilevel"/>
    <w:tmpl w:val="4E0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4424B"/>
    <w:multiLevelType w:val="multilevel"/>
    <w:tmpl w:val="18A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E3A78"/>
    <w:multiLevelType w:val="multilevel"/>
    <w:tmpl w:val="8B0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13500"/>
    <w:multiLevelType w:val="multilevel"/>
    <w:tmpl w:val="F7C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24E4E"/>
    <w:multiLevelType w:val="multilevel"/>
    <w:tmpl w:val="7B2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01922"/>
    <w:multiLevelType w:val="multilevel"/>
    <w:tmpl w:val="B79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36BE2"/>
    <w:multiLevelType w:val="multilevel"/>
    <w:tmpl w:val="204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33EDD"/>
    <w:multiLevelType w:val="multilevel"/>
    <w:tmpl w:val="DC8C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D6E53"/>
    <w:multiLevelType w:val="multilevel"/>
    <w:tmpl w:val="782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16C8D"/>
    <w:multiLevelType w:val="multilevel"/>
    <w:tmpl w:val="7D6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30BC4"/>
    <w:multiLevelType w:val="multilevel"/>
    <w:tmpl w:val="25C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74536"/>
    <w:multiLevelType w:val="multilevel"/>
    <w:tmpl w:val="C2F4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102A9"/>
    <w:multiLevelType w:val="multilevel"/>
    <w:tmpl w:val="888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46902">
    <w:abstractNumId w:val="19"/>
  </w:num>
  <w:num w:numId="2" w16cid:durableId="1492063391">
    <w:abstractNumId w:val="2"/>
  </w:num>
  <w:num w:numId="3" w16cid:durableId="1839736570">
    <w:abstractNumId w:val="8"/>
  </w:num>
  <w:num w:numId="4" w16cid:durableId="1029721058">
    <w:abstractNumId w:val="17"/>
  </w:num>
  <w:num w:numId="5" w16cid:durableId="2057122063">
    <w:abstractNumId w:val="18"/>
  </w:num>
  <w:num w:numId="6" w16cid:durableId="1846359902">
    <w:abstractNumId w:val="9"/>
  </w:num>
  <w:num w:numId="7" w16cid:durableId="124472181">
    <w:abstractNumId w:val="14"/>
  </w:num>
  <w:num w:numId="8" w16cid:durableId="1048728314">
    <w:abstractNumId w:val="0"/>
  </w:num>
  <w:num w:numId="9" w16cid:durableId="276375425">
    <w:abstractNumId w:val="20"/>
  </w:num>
  <w:num w:numId="10" w16cid:durableId="1995138061">
    <w:abstractNumId w:val="7"/>
  </w:num>
  <w:num w:numId="11" w16cid:durableId="617614021">
    <w:abstractNumId w:val="5"/>
  </w:num>
  <w:num w:numId="12" w16cid:durableId="1128279309">
    <w:abstractNumId w:val="15"/>
  </w:num>
  <w:num w:numId="13" w16cid:durableId="1288052652">
    <w:abstractNumId w:val="3"/>
  </w:num>
  <w:num w:numId="14" w16cid:durableId="535434107">
    <w:abstractNumId w:val="11"/>
  </w:num>
  <w:num w:numId="15" w16cid:durableId="24331488">
    <w:abstractNumId w:val="1"/>
  </w:num>
  <w:num w:numId="16" w16cid:durableId="1889412887">
    <w:abstractNumId w:val="4"/>
  </w:num>
  <w:num w:numId="17" w16cid:durableId="785469013">
    <w:abstractNumId w:val="12"/>
  </w:num>
  <w:num w:numId="18" w16cid:durableId="787892824">
    <w:abstractNumId w:val="10"/>
  </w:num>
  <w:num w:numId="19" w16cid:durableId="1843397638">
    <w:abstractNumId w:val="13"/>
  </w:num>
  <w:num w:numId="20" w16cid:durableId="1163661895">
    <w:abstractNumId w:val="6"/>
  </w:num>
  <w:num w:numId="21" w16cid:durableId="140852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1F"/>
    <w:rsid w:val="0017241F"/>
    <w:rsid w:val="002E54A3"/>
    <w:rsid w:val="005B71F4"/>
    <w:rsid w:val="005F703A"/>
    <w:rsid w:val="00E37105"/>
    <w:rsid w:val="00E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0834"/>
  <w15:chartTrackingRefBased/>
  <w15:docId w15:val="{3AE179CA-8AEA-4852-B661-7A06276C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4</cp:revision>
  <dcterms:created xsi:type="dcterms:W3CDTF">2025-09-14T18:22:00Z</dcterms:created>
  <dcterms:modified xsi:type="dcterms:W3CDTF">2025-09-14T18:24:00Z</dcterms:modified>
</cp:coreProperties>
</file>