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D47A" w14:textId="2638FBB0" w:rsidR="008417CA" w:rsidRPr="008008B8" w:rsidRDefault="008008B8">
      <w:pPr>
        <w:rPr>
          <w:rFonts w:ascii="Mantinia" w:hAnsi="Mantinia"/>
          <w:b/>
          <w:bCs/>
          <w:color w:val="FFC000" w:themeColor="accent4"/>
          <w:sz w:val="36"/>
          <w:szCs w:val="36"/>
          <w:u w:val="single"/>
          <w14:textFill>
            <w14:gradFill>
              <w14:gsLst>
                <w14:gs w14:pos="0">
                  <w14:schemeClr w14:val="accent4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8008B8">
        <w:rPr>
          <w:rFonts w:ascii="Mantinia" w:hAnsi="Mantinia"/>
          <w:b/>
          <w:bCs/>
          <w:color w:val="FFC000" w:themeColor="accent4"/>
          <w:sz w:val="36"/>
          <w:szCs w:val="36"/>
          <w:u w:val="single"/>
          <w14:textFill>
            <w14:gradFill>
              <w14:gsLst>
                <w14:gs w14:pos="0">
                  <w14:schemeClr w14:val="accent4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LINK TO THE TUTORIAL</w:t>
      </w:r>
    </w:p>
    <w:p w14:paraId="66DFA32C" w14:textId="77777777" w:rsidR="008417CA" w:rsidRDefault="008417CA"/>
    <w:p w14:paraId="797F8308" w14:textId="557E1FCE" w:rsidR="00233404" w:rsidRDefault="008417CA">
      <w:hyperlink r:id="rId4" w:history="1">
        <w:r w:rsidRPr="0085016B">
          <w:rPr>
            <w:rStyle w:val="Hyperlink"/>
          </w:rPr>
          <w:t>https://1drv.ms/w/s!AkI5VZSN2hWhh684uygUFnbCAXJOsg</w:t>
        </w:r>
      </w:hyperlink>
    </w:p>
    <w:p w14:paraId="52B9AF45" w14:textId="77777777" w:rsidR="008417CA" w:rsidRDefault="008417CA"/>
    <w:sectPr w:rsidR="00841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tinia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CA"/>
    <w:rsid w:val="00233404"/>
    <w:rsid w:val="008008B8"/>
    <w:rsid w:val="0084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7BA5"/>
  <w15:chartTrackingRefBased/>
  <w15:docId w15:val="{E9406CAB-5A70-45B0-B90F-5C8944A9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w/s!AkI5VZSN2hWhh684uygUFnbCAXJO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Warzecha</dc:creator>
  <cp:keywords/>
  <dc:description/>
  <cp:lastModifiedBy>Savannah Warzecha</cp:lastModifiedBy>
  <cp:revision>1</cp:revision>
  <dcterms:created xsi:type="dcterms:W3CDTF">2022-06-20T09:29:00Z</dcterms:created>
  <dcterms:modified xsi:type="dcterms:W3CDTF">2022-06-20T09:42:00Z</dcterms:modified>
</cp:coreProperties>
</file>