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2D15" w14:textId="77777777" w:rsidR="007A708D" w:rsidRPr="008242FF" w:rsidRDefault="007A708D" w:rsidP="007A708D">
      <w:pPr>
        <w:jc w:val="center"/>
        <w:rPr>
          <w:b/>
          <w:bCs/>
          <w:sz w:val="32"/>
          <w:szCs w:val="32"/>
        </w:rPr>
      </w:pPr>
      <w:r w:rsidRPr="008242FF">
        <w:rPr>
          <w:b/>
          <w:bCs/>
          <w:sz w:val="32"/>
          <w:szCs w:val="32"/>
          <w:lang w:val="uk-UA"/>
        </w:rPr>
        <w:t>Ч</w:t>
      </w:r>
      <w:proofErr w:type="spellStart"/>
      <w:r w:rsidRPr="008242FF">
        <w:rPr>
          <w:b/>
          <w:bCs/>
          <w:sz w:val="32"/>
          <w:szCs w:val="32"/>
        </w:rPr>
        <w:t>ернівецький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національний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університет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імені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Юрія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Федьковича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Факультет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математики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та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інформатики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Кафедра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математичного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моделювання</w:t>
      </w:r>
      <w:proofErr w:type="spellEnd"/>
    </w:p>
    <w:p w14:paraId="1B286356" w14:textId="77777777" w:rsidR="007A708D" w:rsidRPr="008242FF" w:rsidRDefault="007A708D" w:rsidP="007A708D">
      <w:pPr>
        <w:jc w:val="center"/>
        <w:rPr>
          <w:b/>
          <w:bCs/>
          <w:sz w:val="32"/>
          <w:szCs w:val="32"/>
        </w:rPr>
      </w:pPr>
    </w:p>
    <w:p w14:paraId="77779283" w14:textId="77777777" w:rsidR="007A708D" w:rsidRPr="008242FF" w:rsidRDefault="007A708D" w:rsidP="007A708D">
      <w:pPr>
        <w:jc w:val="center"/>
        <w:rPr>
          <w:b/>
          <w:bCs/>
          <w:sz w:val="32"/>
          <w:szCs w:val="32"/>
        </w:rPr>
      </w:pPr>
    </w:p>
    <w:p w14:paraId="413C953D" w14:textId="77777777" w:rsidR="007A708D" w:rsidRPr="008242FF" w:rsidRDefault="007A708D" w:rsidP="007A708D">
      <w:pPr>
        <w:jc w:val="center"/>
        <w:rPr>
          <w:b/>
          <w:bCs/>
          <w:sz w:val="32"/>
          <w:szCs w:val="32"/>
        </w:rPr>
      </w:pPr>
    </w:p>
    <w:p w14:paraId="4C36237F" w14:textId="77777777" w:rsidR="007A708D" w:rsidRDefault="007A708D" w:rsidP="007A708D">
      <w:pPr>
        <w:jc w:val="center"/>
        <w:rPr>
          <w:b/>
          <w:bCs/>
          <w:sz w:val="32"/>
          <w:szCs w:val="32"/>
          <w:lang w:val="uk-UA"/>
        </w:rPr>
      </w:pPr>
    </w:p>
    <w:p w14:paraId="53FC8CE9" w14:textId="77777777" w:rsidR="007A708D" w:rsidRPr="008E10F5" w:rsidRDefault="007A708D" w:rsidP="007A708D">
      <w:pPr>
        <w:jc w:val="center"/>
        <w:rPr>
          <w:b/>
          <w:bCs/>
          <w:sz w:val="32"/>
          <w:szCs w:val="32"/>
          <w:lang w:val="uk-UA"/>
        </w:rPr>
      </w:pPr>
    </w:p>
    <w:p w14:paraId="1AB6B551" w14:textId="77777777" w:rsidR="007A708D" w:rsidRPr="008242FF" w:rsidRDefault="007A708D" w:rsidP="007A708D">
      <w:pPr>
        <w:jc w:val="center"/>
        <w:rPr>
          <w:b/>
          <w:bCs/>
          <w:sz w:val="32"/>
          <w:szCs w:val="32"/>
        </w:rPr>
      </w:pPr>
    </w:p>
    <w:p w14:paraId="6E56A2C3" w14:textId="6B183D77" w:rsidR="007A708D" w:rsidRPr="007A708D" w:rsidRDefault="007A708D" w:rsidP="007A708D">
      <w:pPr>
        <w:jc w:val="center"/>
        <w:rPr>
          <w:b/>
          <w:bCs/>
          <w:sz w:val="32"/>
          <w:szCs w:val="32"/>
          <w:lang w:val="uk-UA"/>
        </w:rPr>
      </w:pPr>
      <w:proofErr w:type="spellStart"/>
      <w:r w:rsidRPr="008242FF">
        <w:rPr>
          <w:b/>
          <w:bCs/>
          <w:sz w:val="32"/>
          <w:szCs w:val="32"/>
        </w:rPr>
        <w:t>Лабораторна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робота</w:t>
      </w:r>
      <w:proofErr w:type="spellEnd"/>
      <w:r w:rsidRPr="008242FF">
        <w:rPr>
          <w:b/>
          <w:bCs/>
          <w:sz w:val="32"/>
          <w:szCs w:val="32"/>
        </w:rPr>
        <w:t xml:space="preserve"> №</w:t>
      </w:r>
      <w:r>
        <w:rPr>
          <w:b/>
          <w:bCs/>
          <w:sz w:val="32"/>
          <w:szCs w:val="32"/>
          <w:lang w:val="uk-UA"/>
        </w:rPr>
        <w:t>2</w:t>
      </w:r>
    </w:p>
    <w:p w14:paraId="0CAF17D7" w14:textId="54360619" w:rsidR="007A708D" w:rsidRPr="00EC0336" w:rsidRDefault="007A708D" w:rsidP="007A708D">
      <w:pPr>
        <w:jc w:val="center"/>
        <w:rPr>
          <w:b/>
          <w:bCs/>
          <w:sz w:val="32"/>
          <w:szCs w:val="32"/>
          <w:lang w:val="uk-UA"/>
        </w:rPr>
      </w:pPr>
      <w:r w:rsidRPr="008242FF">
        <w:rPr>
          <w:b/>
          <w:bCs/>
          <w:sz w:val="32"/>
          <w:szCs w:val="32"/>
        </w:rPr>
        <w:t xml:space="preserve">з </w:t>
      </w:r>
      <w:proofErr w:type="spellStart"/>
      <w:r w:rsidRPr="008242FF">
        <w:rPr>
          <w:b/>
          <w:bCs/>
          <w:sz w:val="32"/>
          <w:szCs w:val="32"/>
        </w:rPr>
        <w:t>навчальної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дисципліни</w:t>
      </w:r>
      <w:proofErr w:type="spellEnd"/>
      <w:r w:rsidRPr="008242FF">
        <w:rPr>
          <w:b/>
          <w:bCs/>
          <w:sz w:val="32"/>
          <w:szCs w:val="32"/>
        </w:rPr>
        <w:t>: “</w:t>
      </w:r>
      <w:proofErr w:type="spellStart"/>
      <w:r>
        <w:rPr>
          <w:b/>
          <w:bCs/>
          <w:sz w:val="32"/>
          <w:szCs w:val="32"/>
          <w:lang w:val="uk-UA"/>
        </w:rPr>
        <w:t>Проєктування</w:t>
      </w:r>
      <w:proofErr w:type="spellEnd"/>
      <w:r>
        <w:rPr>
          <w:b/>
          <w:bCs/>
          <w:sz w:val="32"/>
          <w:szCs w:val="32"/>
          <w:lang w:val="uk-UA"/>
        </w:rPr>
        <w:t xml:space="preserve"> програмних систем</w:t>
      </w:r>
      <w:r w:rsidRPr="008242FF">
        <w:rPr>
          <w:b/>
          <w:bCs/>
          <w:sz w:val="32"/>
          <w:szCs w:val="32"/>
        </w:rPr>
        <w:t>”</w:t>
      </w:r>
    </w:p>
    <w:p w14:paraId="34325678" w14:textId="77777777" w:rsidR="007A708D" w:rsidRPr="008242FF" w:rsidRDefault="007A708D" w:rsidP="007A708D">
      <w:pPr>
        <w:rPr>
          <w:lang w:val="uk-UA"/>
        </w:rPr>
      </w:pPr>
    </w:p>
    <w:p w14:paraId="0A2BF863" w14:textId="77777777" w:rsidR="007A708D" w:rsidRPr="008242FF" w:rsidRDefault="007A708D" w:rsidP="007A708D">
      <w:pPr>
        <w:rPr>
          <w:lang w:val="uk-UA"/>
        </w:rPr>
      </w:pPr>
    </w:p>
    <w:p w14:paraId="53E4A9AF" w14:textId="77777777" w:rsidR="007A708D" w:rsidRPr="008242FF" w:rsidRDefault="007A708D" w:rsidP="007A708D">
      <w:pPr>
        <w:rPr>
          <w:b/>
          <w:bCs/>
          <w:lang w:val="uk-UA"/>
        </w:rPr>
      </w:pPr>
    </w:p>
    <w:p w14:paraId="064E6F80" w14:textId="77777777" w:rsidR="007A708D" w:rsidRPr="008E10F5" w:rsidRDefault="007A708D" w:rsidP="007A708D">
      <w:pPr>
        <w:jc w:val="right"/>
        <w:rPr>
          <w:b/>
          <w:bCs/>
          <w:sz w:val="32"/>
          <w:szCs w:val="32"/>
          <w:lang w:val="uk-UA"/>
        </w:rPr>
      </w:pPr>
    </w:p>
    <w:p w14:paraId="0A183B93" w14:textId="77777777" w:rsidR="007A708D" w:rsidRPr="008242FF" w:rsidRDefault="007A708D" w:rsidP="007A708D">
      <w:pPr>
        <w:jc w:val="right"/>
        <w:rPr>
          <w:b/>
          <w:bCs/>
          <w:sz w:val="32"/>
          <w:szCs w:val="32"/>
          <w:lang w:val="uk-UA"/>
        </w:rPr>
      </w:pPr>
      <w:proofErr w:type="spellStart"/>
      <w:r w:rsidRPr="008242FF">
        <w:rPr>
          <w:b/>
          <w:bCs/>
          <w:sz w:val="32"/>
          <w:szCs w:val="32"/>
        </w:rPr>
        <w:t>Виконав</w:t>
      </w:r>
      <w:proofErr w:type="spellEnd"/>
      <w:r w:rsidRPr="008242FF">
        <w:rPr>
          <w:b/>
          <w:bCs/>
          <w:sz w:val="32"/>
          <w:szCs w:val="32"/>
        </w:rPr>
        <w:t xml:space="preserve">: </w:t>
      </w:r>
      <w:proofErr w:type="spellStart"/>
      <w:r w:rsidRPr="008242FF">
        <w:rPr>
          <w:b/>
          <w:bCs/>
          <w:sz w:val="32"/>
          <w:szCs w:val="32"/>
        </w:rPr>
        <w:t>студент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r w:rsidRPr="008242FF">
        <w:rPr>
          <w:b/>
          <w:bCs/>
          <w:sz w:val="32"/>
          <w:szCs w:val="32"/>
          <w:lang w:val="uk-UA"/>
        </w:rPr>
        <w:t>3</w:t>
      </w:r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курсу</w:t>
      </w:r>
      <w:proofErr w:type="spellEnd"/>
    </w:p>
    <w:p w14:paraId="5EB2211C" w14:textId="77777777" w:rsidR="007A708D" w:rsidRPr="008242FF" w:rsidRDefault="007A708D" w:rsidP="007A708D">
      <w:pPr>
        <w:jc w:val="right"/>
        <w:rPr>
          <w:b/>
          <w:bCs/>
          <w:sz w:val="32"/>
          <w:szCs w:val="32"/>
          <w:lang w:val="uk-UA"/>
        </w:rPr>
      </w:pPr>
      <w:r w:rsidRPr="008242FF">
        <w:rPr>
          <w:b/>
          <w:bCs/>
          <w:sz w:val="32"/>
          <w:szCs w:val="32"/>
          <w:lang w:val="uk-UA"/>
        </w:rPr>
        <w:t>3</w:t>
      </w:r>
      <w:r w:rsidRPr="008242FF">
        <w:rPr>
          <w:b/>
          <w:bCs/>
          <w:sz w:val="32"/>
          <w:szCs w:val="32"/>
        </w:rPr>
        <w:t xml:space="preserve">07 </w:t>
      </w:r>
      <w:proofErr w:type="spellStart"/>
      <w:r w:rsidRPr="008242FF">
        <w:rPr>
          <w:b/>
          <w:bCs/>
          <w:sz w:val="32"/>
          <w:szCs w:val="32"/>
        </w:rPr>
        <w:t>групи</w:t>
      </w:r>
      <w:proofErr w:type="spellEnd"/>
    </w:p>
    <w:p w14:paraId="72AD1D8A" w14:textId="77777777" w:rsidR="007A708D" w:rsidRPr="008242FF" w:rsidRDefault="007A708D" w:rsidP="007A708D">
      <w:pPr>
        <w:jc w:val="right"/>
        <w:rPr>
          <w:b/>
          <w:bCs/>
          <w:sz w:val="32"/>
          <w:szCs w:val="32"/>
          <w:lang w:val="uk-UA"/>
        </w:rPr>
      </w:pPr>
      <w:proofErr w:type="spellStart"/>
      <w:r w:rsidRPr="008242FF">
        <w:rPr>
          <w:b/>
          <w:bCs/>
          <w:sz w:val="32"/>
          <w:szCs w:val="32"/>
        </w:rPr>
        <w:t>спеціальності</w:t>
      </w:r>
      <w:proofErr w:type="spellEnd"/>
      <w:r w:rsidRPr="008242FF">
        <w:rPr>
          <w:b/>
          <w:bCs/>
          <w:sz w:val="32"/>
          <w:szCs w:val="32"/>
        </w:rPr>
        <w:t xml:space="preserve"> “</w:t>
      </w:r>
      <w:proofErr w:type="spellStart"/>
      <w:r w:rsidRPr="008242FF">
        <w:rPr>
          <w:b/>
          <w:bCs/>
          <w:sz w:val="32"/>
          <w:szCs w:val="32"/>
        </w:rPr>
        <w:t>Системний</w:t>
      </w:r>
      <w:proofErr w:type="spellEnd"/>
      <w:r w:rsidRPr="008242FF">
        <w:rPr>
          <w:b/>
          <w:bCs/>
          <w:sz w:val="32"/>
          <w:szCs w:val="32"/>
        </w:rPr>
        <w:t xml:space="preserve"> </w:t>
      </w:r>
      <w:proofErr w:type="spellStart"/>
      <w:r w:rsidRPr="008242FF">
        <w:rPr>
          <w:b/>
          <w:bCs/>
          <w:sz w:val="32"/>
          <w:szCs w:val="32"/>
        </w:rPr>
        <w:t>аналіз</w:t>
      </w:r>
      <w:proofErr w:type="spellEnd"/>
      <w:r w:rsidRPr="008242FF">
        <w:rPr>
          <w:b/>
          <w:bCs/>
          <w:sz w:val="32"/>
          <w:szCs w:val="32"/>
        </w:rPr>
        <w:t>”</w:t>
      </w:r>
    </w:p>
    <w:p w14:paraId="76532653" w14:textId="77777777" w:rsidR="007A708D" w:rsidRDefault="007A708D" w:rsidP="007A708D">
      <w:pPr>
        <w:jc w:val="right"/>
        <w:rPr>
          <w:b/>
          <w:bCs/>
          <w:sz w:val="32"/>
          <w:szCs w:val="32"/>
          <w:lang w:val="uk-UA"/>
        </w:rPr>
      </w:pPr>
      <w:r w:rsidRPr="008242FF">
        <w:rPr>
          <w:b/>
          <w:bCs/>
          <w:sz w:val="32"/>
          <w:szCs w:val="32"/>
          <w:lang w:val="uk-UA"/>
        </w:rPr>
        <w:t>Горюнов Г.В.</w:t>
      </w:r>
    </w:p>
    <w:p w14:paraId="6EF22D45" w14:textId="198F069E" w:rsidR="007A708D" w:rsidRDefault="007A708D" w:rsidP="007A708D">
      <w:pPr>
        <w:jc w:val="right"/>
        <w:rPr>
          <w:b/>
          <w:bCs/>
          <w:sz w:val="32"/>
          <w:szCs w:val="32"/>
          <w:lang w:val="uk-UA"/>
        </w:rPr>
      </w:pPr>
      <w:proofErr w:type="spellStart"/>
      <w:r w:rsidRPr="008242FF">
        <w:rPr>
          <w:b/>
          <w:bCs/>
          <w:sz w:val="32"/>
          <w:szCs w:val="32"/>
        </w:rPr>
        <w:t>Варіан</w:t>
      </w:r>
      <w:proofErr w:type="spellEnd"/>
      <w:r>
        <w:rPr>
          <w:b/>
          <w:bCs/>
          <w:sz w:val="32"/>
          <w:szCs w:val="32"/>
          <w:lang w:val="uk-UA"/>
        </w:rPr>
        <w:t>т</w:t>
      </w:r>
      <w:r>
        <w:rPr>
          <w:lang w:val="uk-UA"/>
        </w:rPr>
        <w:t xml:space="preserve"> </w:t>
      </w:r>
      <w:proofErr w:type="spellStart"/>
      <w:r w:rsidR="00D90226">
        <w:rPr>
          <w:b/>
          <w:bCs/>
          <w:sz w:val="32"/>
          <w:szCs w:val="32"/>
          <w:lang w:val="uk-UA"/>
        </w:rPr>
        <w:t>БарберШоп</w:t>
      </w:r>
      <w:proofErr w:type="spellEnd"/>
    </w:p>
    <w:p w14:paraId="0530EEF9" w14:textId="77777777" w:rsidR="007A708D" w:rsidRDefault="007A708D" w:rsidP="007A708D">
      <w:pPr>
        <w:jc w:val="right"/>
        <w:rPr>
          <w:b/>
          <w:bCs/>
          <w:sz w:val="32"/>
          <w:szCs w:val="32"/>
          <w:lang w:val="uk-UA"/>
        </w:rPr>
      </w:pPr>
    </w:p>
    <w:p w14:paraId="2BE64EE8" w14:textId="77777777" w:rsidR="007A708D" w:rsidRDefault="007A708D" w:rsidP="007A708D">
      <w:pPr>
        <w:jc w:val="right"/>
        <w:rPr>
          <w:b/>
          <w:bCs/>
          <w:sz w:val="32"/>
          <w:szCs w:val="32"/>
          <w:lang w:val="uk-UA"/>
        </w:rPr>
      </w:pPr>
    </w:p>
    <w:p w14:paraId="1CA8BEEC" w14:textId="06CDA57B" w:rsidR="007A708D" w:rsidRPr="007A708D" w:rsidRDefault="00D90226" w:rsidP="007A708D">
      <w:pPr>
        <w:pStyle w:val="a9"/>
        <w:numPr>
          <w:ilvl w:val="0"/>
          <w:numId w:val="1"/>
        </w:num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Запис клієнта на послугу </w:t>
      </w:r>
      <w:r w:rsidR="007A708D" w:rsidRPr="007A708D">
        <w:rPr>
          <w:rFonts w:ascii="Arial" w:eastAsia="Times New Roman" w:hAnsi="Arial" w:cs="Arial"/>
          <w:color w:val="F9FAFB"/>
          <w:kern w:val="0"/>
          <w:sz w:val="21"/>
          <w:szCs w:val="21"/>
          <w:lang w:val="uk-UA" w:eastAsia="uk-UA"/>
          <w14:ligatures w14:val="none"/>
        </w:rPr>
        <w:t xml:space="preserve"> </w:t>
      </w:r>
    </w:p>
    <w:p w14:paraId="61DBA56D" w14:textId="7552EC99" w:rsidR="00711406" w:rsidRPr="00D90226" w:rsidRDefault="00D90226" w:rsidP="00711406">
      <w:pPr>
        <w:ind w:left="360"/>
        <w:rPr>
          <w:b/>
          <w:bCs/>
          <w:sz w:val="28"/>
          <w:szCs w:val="28"/>
          <w:lang w:val="uk-UA"/>
        </w:rPr>
      </w:pPr>
      <w:r w:rsidRPr="00D90226">
        <w:rPr>
          <w:b/>
          <w:bCs/>
          <w:sz w:val="28"/>
          <w:szCs w:val="28"/>
          <w:lang w:val="uk-UA"/>
        </w:rPr>
        <w:t xml:space="preserve">Коли клієнт заходить у веб застосунок </w:t>
      </w:r>
      <w:proofErr w:type="spellStart"/>
      <w:r w:rsidRPr="00D90226">
        <w:rPr>
          <w:b/>
          <w:bCs/>
          <w:sz w:val="28"/>
          <w:szCs w:val="28"/>
          <w:lang w:val="uk-UA"/>
        </w:rPr>
        <w:t>барбершопу</w:t>
      </w:r>
      <w:proofErr w:type="spellEnd"/>
      <w:r w:rsidRPr="00D90226">
        <w:rPr>
          <w:b/>
          <w:bCs/>
          <w:sz w:val="28"/>
          <w:szCs w:val="28"/>
          <w:lang w:val="uk-UA"/>
        </w:rPr>
        <w:t xml:space="preserve">, він вибирає послугу — скажімо, стрижку бороди. Далі обирає майстра, дату і час. Система сама перевіряє, чи цей майстер вільний, резервує обраний </w:t>
      </w:r>
      <w:proofErr w:type="spellStart"/>
      <w:r w:rsidRPr="00D90226">
        <w:rPr>
          <w:b/>
          <w:bCs/>
          <w:sz w:val="28"/>
          <w:szCs w:val="28"/>
          <w:lang w:val="uk-UA"/>
        </w:rPr>
        <w:t>слот</w:t>
      </w:r>
      <w:proofErr w:type="spellEnd"/>
      <w:r w:rsidRPr="00D90226">
        <w:rPr>
          <w:b/>
          <w:bCs/>
          <w:sz w:val="28"/>
          <w:szCs w:val="28"/>
          <w:lang w:val="uk-UA"/>
        </w:rPr>
        <w:t xml:space="preserve"> і надсилає підтвердження — все чітко, без накладок і подвійних </w:t>
      </w:r>
      <w:proofErr w:type="spellStart"/>
      <w:r w:rsidRPr="00D90226">
        <w:rPr>
          <w:b/>
          <w:bCs/>
          <w:sz w:val="28"/>
          <w:szCs w:val="28"/>
          <w:lang w:val="uk-UA"/>
        </w:rPr>
        <w:t>бронювань</w:t>
      </w:r>
      <w:proofErr w:type="spellEnd"/>
      <w:r w:rsidRPr="00D90226">
        <w:rPr>
          <w:b/>
          <w:bCs/>
          <w:sz w:val="28"/>
          <w:szCs w:val="28"/>
          <w:lang w:val="uk-UA"/>
        </w:rPr>
        <w:t>.</w:t>
      </w:r>
    </w:p>
    <w:p w14:paraId="056FB9B1" w14:textId="2A3377B2" w:rsidR="00D90226" w:rsidRPr="00D90226" w:rsidRDefault="00D90226" w:rsidP="00D90226">
      <w:pPr>
        <w:pStyle w:val="a9"/>
        <w:numPr>
          <w:ilvl w:val="0"/>
          <w:numId w:val="1"/>
        </w:numPr>
        <w:rPr>
          <w:b/>
          <w:bCs/>
          <w:sz w:val="28"/>
          <w:szCs w:val="28"/>
          <w:lang w:val="uk-UA"/>
        </w:rPr>
      </w:pPr>
      <w:r w:rsidRPr="00D90226">
        <w:rPr>
          <w:b/>
          <w:bCs/>
          <w:sz w:val="28"/>
          <w:szCs w:val="28"/>
          <w:lang w:val="uk-UA"/>
        </w:rPr>
        <w:t>Оформлення продажу супутнього товар</w:t>
      </w:r>
    </w:p>
    <w:p w14:paraId="68B9D363" w14:textId="390C0AA7" w:rsidR="00D90226" w:rsidRPr="00D90226" w:rsidRDefault="00A63031" w:rsidP="00711406">
      <w:pPr>
        <w:ind w:left="36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Як працює продаж супутніх товарів</w:t>
      </w:r>
      <w:r w:rsidR="00D90226" w:rsidRPr="00D90226">
        <w:rPr>
          <w:b/>
          <w:bCs/>
          <w:sz w:val="28"/>
          <w:szCs w:val="28"/>
          <w:lang w:val="uk-UA"/>
        </w:rPr>
        <w:t>. Після стрижки клієнт вирішив купити віск для волосся. Адміністратор відкриває панель, знаходить потрібний віск у каталозі, бачить ціну. Фіксує продаж, і система одразу списує один віск зі складу та записує суму покупки у фінансовий звіт.</w:t>
      </w:r>
    </w:p>
    <w:p w14:paraId="4D5F16ED" w14:textId="77777777" w:rsidR="00D90226" w:rsidRDefault="00711406" w:rsidP="00711406">
      <w:pPr>
        <w:ind w:left="360"/>
        <w:rPr>
          <w:b/>
          <w:bCs/>
          <w:sz w:val="28"/>
          <w:szCs w:val="28"/>
          <w:lang w:val="uk-UA"/>
        </w:rPr>
      </w:pPr>
      <w:r w:rsidRPr="00711406">
        <w:rPr>
          <w:b/>
          <w:bCs/>
          <w:sz w:val="28"/>
          <w:szCs w:val="28"/>
          <w:lang w:val="uk-UA"/>
        </w:rPr>
        <w:t xml:space="preserve">A1: </w:t>
      </w:r>
      <w:r w:rsidR="00D90226" w:rsidRPr="00D90226">
        <w:rPr>
          <w:b/>
          <w:bCs/>
          <w:sz w:val="28"/>
          <w:szCs w:val="28"/>
          <w:lang w:val="uk-UA"/>
        </w:rPr>
        <w:t>Обраного товару немає в наявності (система блокує продаж та сповіщає про нульовий залишок).</w:t>
      </w:r>
    </w:p>
    <w:p w14:paraId="05FF55C8" w14:textId="2D05A894" w:rsidR="00711406" w:rsidRDefault="00711406" w:rsidP="00711406">
      <w:pPr>
        <w:ind w:left="360"/>
        <w:rPr>
          <w:b/>
          <w:bCs/>
          <w:sz w:val="28"/>
          <w:szCs w:val="28"/>
        </w:rPr>
      </w:pPr>
      <w:r w:rsidRPr="00711406">
        <w:rPr>
          <w:b/>
          <w:bCs/>
          <w:sz w:val="28"/>
          <w:szCs w:val="28"/>
          <w:lang w:val="uk-UA"/>
        </w:rPr>
        <w:t xml:space="preserve">A2: </w:t>
      </w:r>
      <w:r w:rsidR="00D90226" w:rsidRPr="00D90226">
        <w:rPr>
          <w:b/>
          <w:bCs/>
          <w:sz w:val="28"/>
          <w:szCs w:val="28"/>
          <w:lang w:val="uk-UA"/>
        </w:rPr>
        <w:t>Клієнт просить додати ще один товар до чека (адміністратор оновлює кошик, система перераховує загальну суму).</w:t>
      </w:r>
    </w:p>
    <w:tbl>
      <w:tblPr>
        <w:tblStyle w:val="ae"/>
        <w:tblW w:w="9204" w:type="dxa"/>
        <w:tblInd w:w="360" w:type="dxa"/>
        <w:tblLook w:val="04A0" w:firstRow="1" w:lastRow="0" w:firstColumn="1" w:lastColumn="0" w:noHBand="0" w:noVBand="1"/>
      </w:tblPr>
      <w:tblGrid>
        <w:gridCol w:w="4600"/>
        <w:gridCol w:w="4604"/>
      </w:tblGrid>
      <w:tr w:rsidR="00711406" w14:paraId="33112921" w14:textId="77777777" w:rsidTr="00711406">
        <w:trPr>
          <w:trHeight w:val="1148"/>
        </w:trPr>
        <w:tc>
          <w:tcPr>
            <w:tcW w:w="4600" w:type="dxa"/>
          </w:tcPr>
          <w:p w14:paraId="58A09C50" w14:textId="646794F7" w:rsid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604" w:type="dxa"/>
          </w:tcPr>
          <w:p w14:paraId="249995B6" w14:textId="6D462EC8" w:rsidR="00711406" w:rsidRPr="00D90226" w:rsidRDefault="00D9022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Повний цикл обслуговування клієнта та розрахунок</w:t>
            </w:r>
          </w:p>
        </w:tc>
      </w:tr>
      <w:tr w:rsidR="00711406" w14:paraId="3D6647E8" w14:textId="77777777" w:rsidTr="00711406">
        <w:trPr>
          <w:trHeight w:val="391"/>
        </w:trPr>
        <w:tc>
          <w:tcPr>
            <w:tcW w:w="4600" w:type="dxa"/>
          </w:tcPr>
          <w:p w14:paraId="3463B1CD" w14:textId="658A583F" w:rsid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</w:rPr>
              <w:t>Primary Actor</w:t>
            </w:r>
          </w:p>
        </w:tc>
        <w:tc>
          <w:tcPr>
            <w:tcW w:w="4604" w:type="dxa"/>
          </w:tcPr>
          <w:p w14:paraId="6FA8E501" w14:textId="6A80E2B7" w:rsidR="00711406" w:rsidRP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  <w:lang w:val="uk-UA"/>
              </w:rPr>
              <w:t>Клієнт</w:t>
            </w:r>
          </w:p>
        </w:tc>
      </w:tr>
      <w:tr w:rsidR="00711406" w14:paraId="215892D6" w14:textId="77777777" w:rsidTr="00711406">
        <w:trPr>
          <w:trHeight w:val="2688"/>
        </w:trPr>
        <w:tc>
          <w:tcPr>
            <w:tcW w:w="4600" w:type="dxa"/>
          </w:tcPr>
          <w:p w14:paraId="17E16288" w14:textId="32BC14CF" w:rsid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</w:rPr>
              <w:t>Stakeholders</w:t>
            </w:r>
          </w:p>
        </w:tc>
        <w:tc>
          <w:tcPr>
            <w:tcW w:w="4604" w:type="dxa"/>
          </w:tcPr>
          <w:p w14:paraId="72F40D8A" w14:textId="4A51E257" w:rsidR="0071140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 xml:space="preserve">Клієнт: </w:t>
            </w:r>
            <w:r w:rsidRPr="00D90226">
              <w:rPr>
                <w:b/>
                <w:bCs/>
                <w:sz w:val="28"/>
                <w:szCs w:val="28"/>
                <w:lang w:val="uk-UA"/>
              </w:rPr>
              <w:t>хоче отримати якісну послугу без очікування в черзі;</w:t>
            </w:r>
          </w:p>
          <w:p w14:paraId="4B702178" w14:textId="77777777" w:rsid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</w:p>
          <w:p w14:paraId="59A911C1" w14:textId="77777777" w:rsid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Майстер: потребує зручного графіка та інформації про побажання клієнта;</w:t>
            </w:r>
          </w:p>
          <w:p w14:paraId="49CBD3BA" w14:textId="77777777" w:rsid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</w:p>
          <w:p w14:paraId="2AD183F2" w14:textId="7908F63C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Адміністратор: зацікавлений у швидкому проведенні розрахунку та обліку.</w:t>
            </w:r>
          </w:p>
          <w:p w14:paraId="38A4FCC8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</w:p>
          <w:p w14:paraId="578A4F96" w14:textId="77777777" w:rsidR="00D90226" w:rsidRPr="00D90226" w:rsidRDefault="00D90226" w:rsidP="00D90226">
            <w:pPr>
              <w:pStyle w:val="a9"/>
              <w:rPr>
                <w:b/>
                <w:bCs/>
                <w:sz w:val="28"/>
                <w:szCs w:val="28"/>
                <w:lang w:val="uk-UA"/>
              </w:rPr>
            </w:pPr>
          </w:p>
          <w:p w14:paraId="161C6CA0" w14:textId="77777777" w:rsidR="00D90226" w:rsidRDefault="00D90226" w:rsidP="00711406">
            <w:pPr>
              <w:rPr>
                <w:b/>
                <w:bCs/>
                <w:sz w:val="28"/>
                <w:szCs w:val="28"/>
                <w:lang w:val="uk-UA"/>
              </w:rPr>
            </w:pPr>
          </w:p>
          <w:p w14:paraId="3C8DA751" w14:textId="3F438B27" w:rsidR="00D90226" w:rsidRPr="00D90226" w:rsidRDefault="00D90226" w:rsidP="00711406">
            <w:pPr>
              <w:rPr>
                <w:b/>
                <w:bCs/>
                <w:sz w:val="28"/>
                <w:szCs w:val="28"/>
                <w:lang w:val="uk-UA"/>
              </w:rPr>
            </w:pPr>
          </w:p>
        </w:tc>
      </w:tr>
      <w:tr w:rsidR="00711406" w14:paraId="71280AEF" w14:textId="77777777" w:rsidTr="00711406">
        <w:trPr>
          <w:trHeight w:val="1540"/>
        </w:trPr>
        <w:tc>
          <w:tcPr>
            <w:tcW w:w="4600" w:type="dxa"/>
          </w:tcPr>
          <w:p w14:paraId="5E05EF5C" w14:textId="580B7276" w:rsid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4604" w:type="dxa"/>
          </w:tcPr>
          <w:p w14:paraId="24BC9189" w14:textId="27E42A7F" w:rsidR="00711406" w:rsidRDefault="00D90226" w:rsidP="00711406">
            <w:pPr>
              <w:rPr>
                <w:b/>
                <w:bCs/>
                <w:sz w:val="28"/>
                <w:szCs w:val="28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Клієнт авторизований у системі, графіки майстрів на поточний день сформовані адміністратором</w:t>
            </w:r>
            <w:r w:rsidRPr="00D90226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711406" w14:paraId="105AEA96" w14:textId="77777777" w:rsidTr="00711406">
        <w:trPr>
          <w:trHeight w:val="1918"/>
        </w:trPr>
        <w:tc>
          <w:tcPr>
            <w:tcW w:w="4600" w:type="dxa"/>
          </w:tcPr>
          <w:p w14:paraId="28386EAF" w14:textId="7865BD27" w:rsid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</w:rPr>
              <w:t>Success Guarantee</w:t>
            </w:r>
          </w:p>
        </w:tc>
        <w:tc>
          <w:tcPr>
            <w:tcW w:w="4604" w:type="dxa"/>
          </w:tcPr>
          <w:p w14:paraId="17FAECCB" w14:textId="73613CE0" w:rsidR="00711406" w:rsidRPr="00D90226" w:rsidRDefault="00D9022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Послугу надано, оплату (за послугу та/або товари) зафіксовано в системі, історію відвідувань оновлено, створено фінансовий запис.</w:t>
            </w:r>
          </w:p>
        </w:tc>
      </w:tr>
      <w:tr w:rsidR="00711406" w14:paraId="234F4548" w14:textId="77777777" w:rsidTr="00711406">
        <w:trPr>
          <w:trHeight w:val="58"/>
        </w:trPr>
        <w:tc>
          <w:tcPr>
            <w:tcW w:w="4600" w:type="dxa"/>
          </w:tcPr>
          <w:p w14:paraId="0AE630DF" w14:textId="0BA65A5D" w:rsidR="00711406" w:rsidRDefault="00711406" w:rsidP="00711406">
            <w:pPr>
              <w:rPr>
                <w:b/>
                <w:bCs/>
                <w:sz w:val="28"/>
                <w:szCs w:val="28"/>
              </w:rPr>
            </w:pPr>
            <w:r w:rsidRPr="00711406">
              <w:rPr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4604" w:type="dxa"/>
          </w:tcPr>
          <w:p w14:paraId="0047FBFF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1. Клієнт заходить у систему та обирає послугу.</w:t>
            </w:r>
          </w:p>
          <w:p w14:paraId="649B1CEF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2DB1D89D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2. Клієнт обирає конкретного майстра з переліку.</w:t>
            </w:r>
          </w:p>
          <w:p w14:paraId="1ACFD475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321642AE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3. Система відображає вільні години обраного майстра.</w:t>
            </w:r>
          </w:p>
          <w:p w14:paraId="1B08CD34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3BB4FC03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4. Клієнт підтверджує дату та час запису.</w:t>
            </w:r>
          </w:p>
          <w:p w14:paraId="2934DACE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6BBAD0E6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5. Система бронює </w:t>
            </w:r>
            <w:proofErr w:type="spellStart"/>
            <w:r w:rsidRPr="00D90226">
              <w:rPr>
                <w:b/>
                <w:bCs/>
                <w:sz w:val="28"/>
                <w:szCs w:val="28"/>
                <w:lang w:val="uk-UA"/>
              </w:rPr>
              <w:t>слот</w:t>
            </w:r>
            <w:proofErr w:type="spellEnd"/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 і фіксує запис у графіку майстра.</w:t>
            </w:r>
          </w:p>
          <w:p w14:paraId="78ECED01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lastRenderedPageBreak/>
              <w:br/>
            </w:r>
          </w:p>
          <w:p w14:paraId="344D3D78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6. У призначений час клієнт приходить до </w:t>
            </w:r>
            <w:proofErr w:type="spellStart"/>
            <w:r w:rsidRPr="00D90226">
              <w:rPr>
                <w:b/>
                <w:bCs/>
                <w:sz w:val="28"/>
                <w:szCs w:val="28"/>
                <w:lang w:val="uk-UA"/>
              </w:rPr>
              <w:t>барбершопу</w:t>
            </w:r>
            <w:proofErr w:type="spellEnd"/>
            <w:r w:rsidRPr="00D90226">
              <w:rPr>
                <w:b/>
                <w:bCs/>
                <w:sz w:val="28"/>
                <w:szCs w:val="28"/>
                <w:lang w:val="uk-UA"/>
              </w:rPr>
              <w:t>, майстер відкриває його картку.</w:t>
            </w:r>
          </w:p>
          <w:p w14:paraId="123BF30C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20E7CDA8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7. Майстер надає послугу.</w:t>
            </w:r>
          </w:p>
          <w:p w14:paraId="77C965A4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044D4CF4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8. Після завершення майстер вносить службову примітку в картку (напр., довжина насадки).</w:t>
            </w:r>
          </w:p>
          <w:p w14:paraId="248DD03C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6F7A4BFC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9. Клієнт підходить до адміністратора для розрахунку.</w:t>
            </w:r>
          </w:p>
          <w:p w14:paraId="41C1F99C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4991A146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10. Адміністратор фіксує оплату послуги у системі.</w:t>
            </w:r>
          </w:p>
          <w:p w14:paraId="72E4DED5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51457A81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11. Система зберігає дані в історію відвідувань клієнта та оновлює фінансовий звіт закладу.</w:t>
            </w:r>
          </w:p>
          <w:p w14:paraId="3BED8D37" w14:textId="17CE4022" w:rsidR="00887AAE" w:rsidRPr="00EF69B2" w:rsidRDefault="00D9022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D90226">
              <w:rPr>
                <w:b/>
                <w:bCs/>
                <w:sz w:val="28"/>
                <w:szCs w:val="28"/>
                <w:lang w:val="uk-UA"/>
              </w:rPr>
              <w:t>Extensions</w:t>
            </w:r>
            <w:proofErr w:type="spellEnd"/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 (Альтернативи)</w:t>
            </w:r>
          </w:p>
        </w:tc>
      </w:tr>
      <w:tr w:rsidR="00887AAE" w14:paraId="0C87E415" w14:textId="77777777" w:rsidTr="00711406">
        <w:trPr>
          <w:trHeight w:val="58"/>
        </w:trPr>
        <w:tc>
          <w:tcPr>
            <w:tcW w:w="4600" w:type="dxa"/>
          </w:tcPr>
          <w:p w14:paraId="411A4041" w14:textId="1DF928EF" w:rsidR="00887AAE" w:rsidRPr="00711406" w:rsidRDefault="00887AAE" w:rsidP="0071140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887AAE">
              <w:rPr>
                <w:b/>
                <w:bCs/>
                <w:sz w:val="28"/>
                <w:szCs w:val="28"/>
              </w:rPr>
              <w:lastRenderedPageBreak/>
              <w:t>Додаткові</w:t>
            </w:r>
            <w:proofErr w:type="spellEnd"/>
            <w:r w:rsidRPr="00887AA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87AAE">
              <w:rPr>
                <w:b/>
                <w:bCs/>
                <w:sz w:val="28"/>
                <w:szCs w:val="28"/>
              </w:rPr>
              <w:t>ситуації</w:t>
            </w:r>
            <w:proofErr w:type="spellEnd"/>
          </w:p>
        </w:tc>
        <w:tc>
          <w:tcPr>
            <w:tcW w:w="4604" w:type="dxa"/>
          </w:tcPr>
          <w:p w14:paraId="4EF4E7A6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4a. Обраний час щойно зайняв інший клієнт — система пропонує обрати інший </w:t>
            </w:r>
            <w:proofErr w:type="spellStart"/>
            <w:r w:rsidRPr="00D90226">
              <w:rPr>
                <w:b/>
                <w:bCs/>
                <w:sz w:val="28"/>
                <w:szCs w:val="28"/>
                <w:lang w:val="uk-UA"/>
              </w:rPr>
              <w:t>слот</w:t>
            </w:r>
            <w:proofErr w:type="spellEnd"/>
            <w:r w:rsidRPr="00D90226">
              <w:rPr>
                <w:b/>
                <w:bCs/>
                <w:sz w:val="28"/>
                <w:szCs w:val="28"/>
                <w:lang w:val="uk-UA"/>
              </w:rPr>
              <w:t>.</w:t>
            </w:r>
          </w:p>
          <w:p w14:paraId="24679B68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35C19EED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6a. Клієнт не з'явився — адміністратор скасовує запис зі статусом "Не прийшов".</w:t>
            </w:r>
          </w:p>
          <w:p w14:paraId="5FFAC223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31F6A2F7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lastRenderedPageBreak/>
              <w:t>8a. Майстер не має приміток — крок пропускається.</w:t>
            </w:r>
          </w:p>
          <w:p w14:paraId="5DD6A6EF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0ECF0A6D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>9a. Клієнт додатково купує шампунь — адміністратор додає товар до чека зі складу.</w:t>
            </w:r>
          </w:p>
          <w:p w14:paraId="37CFA4C8" w14:textId="77777777" w:rsidR="00D90226" w:rsidRPr="00D90226" w:rsidRDefault="00D90226" w:rsidP="00D9022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br/>
            </w:r>
          </w:p>
          <w:p w14:paraId="271FDDAC" w14:textId="33F15470" w:rsidR="00887AAE" w:rsidRPr="00887AAE" w:rsidRDefault="00D90226" w:rsidP="00D90226">
            <w:pPr>
              <w:rPr>
                <w:b/>
                <w:bCs/>
                <w:sz w:val="28"/>
                <w:szCs w:val="28"/>
              </w:rPr>
            </w:pPr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11a. Технічний збій бази даних — система </w:t>
            </w:r>
            <w:proofErr w:type="spellStart"/>
            <w:r w:rsidRPr="00D90226">
              <w:rPr>
                <w:b/>
                <w:bCs/>
                <w:sz w:val="28"/>
                <w:szCs w:val="28"/>
                <w:lang w:val="uk-UA"/>
              </w:rPr>
              <w:t>логує</w:t>
            </w:r>
            <w:proofErr w:type="spellEnd"/>
            <w:r w:rsidRPr="00D90226">
              <w:rPr>
                <w:b/>
                <w:bCs/>
                <w:sz w:val="28"/>
                <w:szCs w:val="28"/>
                <w:lang w:val="uk-UA"/>
              </w:rPr>
              <w:t xml:space="preserve"> помилку та зберігає чек локально до відновлення зв'язку.</w:t>
            </w:r>
          </w:p>
        </w:tc>
      </w:tr>
      <w:tr w:rsidR="00887AAE" w14:paraId="7B31DF5B" w14:textId="77777777" w:rsidTr="00711406">
        <w:trPr>
          <w:trHeight w:val="58"/>
        </w:trPr>
        <w:tc>
          <w:tcPr>
            <w:tcW w:w="4600" w:type="dxa"/>
          </w:tcPr>
          <w:p w14:paraId="3F3E2A65" w14:textId="26AA8DA2" w:rsidR="00887AAE" w:rsidRPr="00887AAE" w:rsidRDefault="00887AAE" w:rsidP="00711406">
            <w:pPr>
              <w:rPr>
                <w:b/>
                <w:bCs/>
                <w:sz w:val="28"/>
                <w:szCs w:val="28"/>
              </w:rPr>
            </w:pPr>
            <w:r w:rsidRPr="00887AAE">
              <w:rPr>
                <w:b/>
                <w:bCs/>
                <w:sz w:val="28"/>
                <w:szCs w:val="28"/>
              </w:rPr>
              <w:lastRenderedPageBreak/>
              <w:t>Frequency</w:t>
            </w:r>
          </w:p>
        </w:tc>
        <w:tc>
          <w:tcPr>
            <w:tcW w:w="4604" w:type="dxa"/>
          </w:tcPr>
          <w:p w14:paraId="4EED285A" w14:textId="3FD636D0" w:rsidR="00887AAE" w:rsidRPr="00887AAE" w:rsidRDefault="00887AAE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887AAE">
              <w:rPr>
                <w:b/>
                <w:bCs/>
                <w:sz w:val="28"/>
                <w:szCs w:val="28"/>
                <w:lang w:val="uk-UA"/>
              </w:rPr>
              <w:t xml:space="preserve">98% після кожного візиту </w:t>
            </w:r>
          </w:p>
        </w:tc>
      </w:tr>
    </w:tbl>
    <w:p w14:paraId="34E77E28" w14:textId="77777777" w:rsidR="00711406" w:rsidRDefault="00711406" w:rsidP="00711406">
      <w:pPr>
        <w:ind w:left="360"/>
        <w:rPr>
          <w:b/>
          <w:bCs/>
          <w:sz w:val="28"/>
          <w:szCs w:val="28"/>
          <w:lang w:val="uk-UA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745"/>
        <w:gridCol w:w="2988"/>
        <w:gridCol w:w="2031"/>
        <w:gridCol w:w="2226"/>
      </w:tblGrid>
      <w:tr w:rsidR="0050597F" w14:paraId="7D469562" w14:textId="77777777" w:rsidTr="0050597F">
        <w:tc>
          <w:tcPr>
            <w:tcW w:w="1943" w:type="dxa"/>
          </w:tcPr>
          <w:p w14:paraId="607B8957" w14:textId="29FCC284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2606" w:type="dxa"/>
          </w:tcPr>
          <w:p w14:paraId="7E50AE36" w14:textId="27BB95C1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Клієнт</w:t>
            </w:r>
          </w:p>
        </w:tc>
        <w:tc>
          <w:tcPr>
            <w:tcW w:w="2140" w:type="dxa"/>
          </w:tcPr>
          <w:p w14:paraId="78384520" w14:textId="48325D8A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Actor</w:t>
            </w:r>
            <w:proofErr w:type="spellEnd"/>
          </w:p>
        </w:tc>
        <w:tc>
          <w:tcPr>
            <w:tcW w:w="2301" w:type="dxa"/>
          </w:tcPr>
          <w:p w14:paraId="21C0D20A" w14:textId="4E19BC26" w:rsidR="0050597F" w:rsidRPr="001D5B66" w:rsidRDefault="00D90226" w:rsidP="001D5B6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Записується на сеанс, отримує послуги</w:t>
            </w:r>
          </w:p>
        </w:tc>
      </w:tr>
      <w:tr w:rsidR="0050597F" w14:paraId="688BA617" w14:textId="77777777" w:rsidTr="0050597F">
        <w:tc>
          <w:tcPr>
            <w:tcW w:w="1943" w:type="dxa"/>
          </w:tcPr>
          <w:p w14:paraId="17DDC2F2" w14:textId="72250484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2606" w:type="dxa"/>
          </w:tcPr>
          <w:p w14:paraId="318C7896" w14:textId="725BFF68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Майстер</w:t>
            </w:r>
          </w:p>
        </w:tc>
        <w:tc>
          <w:tcPr>
            <w:tcW w:w="2140" w:type="dxa"/>
          </w:tcPr>
          <w:p w14:paraId="74FACE95" w14:textId="068ACE62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Actor</w:t>
            </w:r>
            <w:proofErr w:type="spellEnd"/>
          </w:p>
        </w:tc>
        <w:tc>
          <w:tcPr>
            <w:tcW w:w="2301" w:type="dxa"/>
          </w:tcPr>
          <w:p w14:paraId="54D41DE4" w14:textId="079EBC33" w:rsidR="0050597F" w:rsidRPr="001D5B66" w:rsidRDefault="00D9022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Виконує стрижки, переглядає графік, залишає примітки</w:t>
            </w:r>
          </w:p>
        </w:tc>
      </w:tr>
      <w:tr w:rsidR="0050597F" w14:paraId="0A0AE3D1" w14:textId="77777777" w:rsidTr="0050597F">
        <w:tc>
          <w:tcPr>
            <w:tcW w:w="1943" w:type="dxa"/>
          </w:tcPr>
          <w:p w14:paraId="506FC0A2" w14:textId="0E30991D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2606" w:type="dxa"/>
          </w:tcPr>
          <w:p w14:paraId="6A3DDF7D" w14:textId="7D3A7128" w:rsidR="001D5B66" w:rsidRPr="001D5B66" w:rsidRDefault="001D5B66" w:rsidP="001D5B66">
            <w:pPr>
              <w:rPr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Адміністратор</w:t>
            </w:r>
          </w:p>
        </w:tc>
        <w:tc>
          <w:tcPr>
            <w:tcW w:w="2140" w:type="dxa"/>
          </w:tcPr>
          <w:p w14:paraId="62B3BA0A" w14:textId="4AF3476C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Actor</w:t>
            </w:r>
            <w:proofErr w:type="spellEnd"/>
          </w:p>
        </w:tc>
        <w:tc>
          <w:tcPr>
            <w:tcW w:w="2301" w:type="dxa"/>
          </w:tcPr>
          <w:p w14:paraId="23F50699" w14:textId="1702A99B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Керує закладом, розкладом, приймає оплату</w:t>
            </w:r>
          </w:p>
        </w:tc>
      </w:tr>
      <w:tr w:rsidR="0050597F" w14:paraId="7B450EF9" w14:textId="77777777" w:rsidTr="0050597F">
        <w:tc>
          <w:tcPr>
            <w:tcW w:w="1943" w:type="dxa"/>
          </w:tcPr>
          <w:p w14:paraId="5ED2804C" w14:textId="1CA8C64D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2606" w:type="dxa"/>
          </w:tcPr>
          <w:p w14:paraId="4C90C65D" w14:textId="06E065E6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КонтролерЗаписів</w:t>
            </w:r>
            <w:proofErr w:type="spellEnd"/>
          </w:p>
        </w:tc>
        <w:tc>
          <w:tcPr>
            <w:tcW w:w="2140" w:type="dxa"/>
          </w:tcPr>
          <w:p w14:paraId="6916C70F" w14:textId="754FF302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Control</w:t>
            </w:r>
            <w:proofErr w:type="spellEnd"/>
          </w:p>
        </w:tc>
        <w:tc>
          <w:tcPr>
            <w:tcW w:w="2301" w:type="dxa"/>
          </w:tcPr>
          <w:p w14:paraId="29DF6C28" w14:textId="525DADB3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Перевіряє накладки в часі, створює бронювання</w:t>
            </w:r>
          </w:p>
        </w:tc>
      </w:tr>
      <w:tr w:rsidR="0050597F" w14:paraId="58AD6418" w14:textId="77777777" w:rsidTr="0050597F">
        <w:tc>
          <w:tcPr>
            <w:tcW w:w="1943" w:type="dxa"/>
          </w:tcPr>
          <w:p w14:paraId="235C5B7F" w14:textId="6C93E91E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2606" w:type="dxa"/>
          </w:tcPr>
          <w:p w14:paraId="292EE67D" w14:textId="518046FB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КонтролерПродажів</w:t>
            </w:r>
            <w:proofErr w:type="spellEnd"/>
          </w:p>
        </w:tc>
        <w:tc>
          <w:tcPr>
            <w:tcW w:w="2140" w:type="dxa"/>
          </w:tcPr>
          <w:p w14:paraId="074D0A9A" w14:textId="40BBD08C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Control</w:t>
            </w:r>
            <w:proofErr w:type="spellEnd"/>
          </w:p>
        </w:tc>
        <w:tc>
          <w:tcPr>
            <w:tcW w:w="2301" w:type="dxa"/>
          </w:tcPr>
          <w:p w14:paraId="319C6A79" w14:textId="480C18D0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Обробляє оплату послуг та списання товарів</w:t>
            </w:r>
          </w:p>
        </w:tc>
      </w:tr>
      <w:tr w:rsidR="0050597F" w14:paraId="0A8F85FA" w14:textId="77777777" w:rsidTr="0050597F">
        <w:tc>
          <w:tcPr>
            <w:tcW w:w="1943" w:type="dxa"/>
          </w:tcPr>
          <w:p w14:paraId="496A413E" w14:textId="7484AD05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lastRenderedPageBreak/>
              <w:t>6</w:t>
            </w:r>
          </w:p>
        </w:tc>
        <w:tc>
          <w:tcPr>
            <w:tcW w:w="2606" w:type="dxa"/>
          </w:tcPr>
          <w:p w14:paraId="0C55C5A3" w14:textId="4A775116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ГрафікМайстрів</w:t>
            </w:r>
            <w:proofErr w:type="spellEnd"/>
          </w:p>
        </w:tc>
        <w:tc>
          <w:tcPr>
            <w:tcW w:w="2140" w:type="dxa"/>
          </w:tcPr>
          <w:p w14:paraId="518BB716" w14:textId="4115D97E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Entity</w:t>
            </w:r>
            <w:proofErr w:type="spellEnd"/>
          </w:p>
        </w:tc>
        <w:tc>
          <w:tcPr>
            <w:tcW w:w="2301" w:type="dxa"/>
          </w:tcPr>
          <w:p w14:paraId="77FB9BA8" w14:textId="68C4F0D7" w:rsidR="001D5B66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 xml:space="preserve">Зберігає розклад та зайнятість персоналу </w:t>
            </w:r>
          </w:p>
        </w:tc>
      </w:tr>
      <w:tr w:rsidR="0050597F" w14:paraId="2F17569D" w14:textId="77777777" w:rsidTr="0050597F">
        <w:tc>
          <w:tcPr>
            <w:tcW w:w="1943" w:type="dxa"/>
          </w:tcPr>
          <w:p w14:paraId="1FBBF90E" w14:textId="2D628F4A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2606" w:type="dxa"/>
          </w:tcPr>
          <w:p w14:paraId="094E5BB8" w14:textId="18AB56A4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БазаКлієнтів</w:t>
            </w:r>
            <w:proofErr w:type="spellEnd"/>
          </w:p>
        </w:tc>
        <w:tc>
          <w:tcPr>
            <w:tcW w:w="2140" w:type="dxa"/>
          </w:tcPr>
          <w:p w14:paraId="1E214CDB" w14:textId="06D42CA3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Entity</w:t>
            </w:r>
            <w:proofErr w:type="spellEnd"/>
          </w:p>
        </w:tc>
        <w:tc>
          <w:tcPr>
            <w:tcW w:w="2301" w:type="dxa"/>
          </w:tcPr>
          <w:p w14:paraId="7E8E2B12" w14:textId="20F1602E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Зберігає контакти, примітки та історію візитів</w:t>
            </w:r>
          </w:p>
        </w:tc>
      </w:tr>
      <w:tr w:rsidR="0050597F" w14:paraId="0F7BCD32" w14:textId="77777777" w:rsidTr="0050597F">
        <w:tc>
          <w:tcPr>
            <w:tcW w:w="1943" w:type="dxa"/>
          </w:tcPr>
          <w:p w14:paraId="72ADB3FA" w14:textId="0E222FBF" w:rsid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2606" w:type="dxa"/>
          </w:tcPr>
          <w:p w14:paraId="0CDE72C9" w14:textId="1C219F8F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СкладТоварів</w:t>
            </w:r>
            <w:proofErr w:type="spellEnd"/>
          </w:p>
        </w:tc>
        <w:tc>
          <w:tcPr>
            <w:tcW w:w="2140" w:type="dxa"/>
          </w:tcPr>
          <w:p w14:paraId="4CE65153" w14:textId="32D09297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Entity</w:t>
            </w:r>
            <w:proofErr w:type="spellEnd"/>
          </w:p>
        </w:tc>
        <w:tc>
          <w:tcPr>
            <w:tcW w:w="2301" w:type="dxa"/>
          </w:tcPr>
          <w:p w14:paraId="3ACAC1DB" w14:textId="333C974B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Облік наявності супутньої косметики</w:t>
            </w:r>
          </w:p>
        </w:tc>
      </w:tr>
      <w:tr w:rsidR="0050597F" w14:paraId="13EB78B8" w14:textId="77777777" w:rsidTr="0050597F">
        <w:tc>
          <w:tcPr>
            <w:tcW w:w="1943" w:type="dxa"/>
          </w:tcPr>
          <w:p w14:paraId="424C4D51" w14:textId="26967EC9" w:rsidR="0050597F" w:rsidRPr="0050597F" w:rsidRDefault="0050597F" w:rsidP="0071140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606" w:type="dxa"/>
          </w:tcPr>
          <w:p w14:paraId="043EE3B0" w14:textId="3FDED9A3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КаталогПослуг</w:t>
            </w:r>
            <w:proofErr w:type="spellEnd"/>
          </w:p>
        </w:tc>
        <w:tc>
          <w:tcPr>
            <w:tcW w:w="2140" w:type="dxa"/>
          </w:tcPr>
          <w:p w14:paraId="7BB18072" w14:textId="6D46ED2F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Actor</w:t>
            </w:r>
            <w:proofErr w:type="spellEnd"/>
          </w:p>
        </w:tc>
        <w:tc>
          <w:tcPr>
            <w:tcW w:w="2301" w:type="dxa"/>
          </w:tcPr>
          <w:p w14:paraId="63998761" w14:textId="334B3A1E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Перелік видів стрижок та їх вартість</w:t>
            </w:r>
          </w:p>
        </w:tc>
      </w:tr>
      <w:tr w:rsidR="0050597F" w14:paraId="1BDC11CF" w14:textId="77777777" w:rsidTr="0050597F">
        <w:tc>
          <w:tcPr>
            <w:tcW w:w="1943" w:type="dxa"/>
          </w:tcPr>
          <w:p w14:paraId="79AF9D90" w14:textId="013B722B" w:rsidR="0050597F" w:rsidRDefault="0050597F" w:rsidP="0071140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606" w:type="dxa"/>
          </w:tcPr>
          <w:p w14:paraId="613CA6A8" w14:textId="05549AB0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ВебЗастосунок</w:t>
            </w:r>
            <w:proofErr w:type="spellEnd"/>
          </w:p>
        </w:tc>
        <w:tc>
          <w:tcPr>
            <w:tcW w:w="2140" w:type="dxa"/>
          </w:tcPr>
          <w:p w14:paraId="6ED252EB" w14:textId="1E16B155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Boundary</w:t>
            </w:r>
            <w:proofErr w:type="spellEnd"/>
          </w:p>
        </w:tc>
        <w:tc>
          <w:tcPr>
            <w:tcW w:w="2301" w:type="dxa"/>
          </w:tcPr>
          <w:p w14:paraId="15C4040D" w14:textId="34B13CE9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Інтерфейс для запису клієнтів</w:t>
            </w:r>
          </w:p>
        </w:tc>
      </w:tr>
      <w:tr w:rsidR="0050597F" w14:paraId="12D7AF60" w14:textId="77777777" w:rsidTr="0050597F">
        <w:tc>
          <w:tcPr>
            <w:tcW w:w="1943" w:type="dxa"/>
          </w:tcPr>
          <w:p w14:paraId="370C2FD7" w14:textId="2935E00E" w:rsidR="0050597F" w:rsidRDefault="0050597F" w:rsidP="0071140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606" w:type="dxa"/>
          </w:tcPr>
          <w:p w14:paraId="6994173B" w14:textId="52F00739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ПанельАдміністратора</w:t>
            </w:r>
            <w:proofErr w:type="spellEnd"/>
          </w:p>
        </w:tc>
        <w:tc>
          <w:tcPr>
            <w:tcW w:w="2140" w:type="dxa"/>
          </w:tcPr>
          <w:p w14:paraId="714C2140" w14:textId="219EACBA" w:rsidR="001D5B66" w:rsidRPr="001D5B66" w:rsidRDefault="001D5B66" w:rsidP="001D5B66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Boundary</w:t>
            </w:r>
            <w:proofErr w:type="spellEnd"/>
            <w:r w:rsidRPr="001D5B66"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2301" w:type="dxa"/>
          </w:tcPr>
          <w:p w14:paraId="10A486E5" w14:textId="35880ADF" w:rsidR="0050597F" w:rsidRPr="001D5B66" w:rsidRDefault="001D5B66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 xml:space="preserve">Інтерфейс для керування роботою </w:t>
            </w: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барбершопу</w:t>
            </w:r>
            <w:proofErr w:type="spellEnd"/>
          </w:p>
        </w:tc>
      </w:tr>
      <w:tr w:rsidR="0050597F" w14:paraId="06975E80" w14:textId="77777777" w:rsidTr="0050597F">
        <w:tc>
          <w:tcPr>
            <w:tcW w:w="1943" w:type="dxa"/>
          </w:tcPr>
          <w:p w14:paraId="7AD8850E" w14:textId="3E0D4EC8" w:rsidR="0050597F" w:rsidRPr="0050597F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12</w:t>
            </w:r>
          </w:p>
        </w:tc>
        <w:tc>
          <w:tcPr>
            <w:tcW w:w="2606" w:type="dxa"/>
          </w:tcPr>
          <w:p w14:paraId="5F755109" w14:textId="334200FA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ГенераторЗвітів</w:t>
            </w:r>
            <w:proofErr w:type="spellEnd"/>
          </w:p>
        </w:tc>
        <w:tc>
          <w:tcPr>
            <w:tcW w:w="2140" w:type="dxa"/>
          </w:tcPr>
          <w:p w14:paraId="32B2B64A" w14:textId="43FC8E22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1D5B66">
              <w:rPr>
                <w:b/>
                <w:bCs/>
                <w:sz w:val="28"/>
                <w:szCs w:val="28"/>
                <w:lang w:val="uk-UA"/>
              </w:rPr>
              <w:t>Control</w:t>
            </w:r>
            <w:proofErr w:type="spellEnd"/>
          </w:p>
        </w:tc>
        <w:tc>
          <w:tcPr>
            <w:tcW w:w="2301" w:type="dxa"/>
          </w:tcPr>
          <w:p w14:paraId="0D07FD91" w14:textId="7FD10C64" w:rsidR="0050597F" w:rsidRPr="001D5B66" w:rsidRDefault="0050597F" w:rsidP="0071140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1D5B66">
              <w:rPr>
                <w:b/>
                <w:bCs/>
                <w:sz w:val="28"/>
                <w:szCs w:val="28"/>
                <w:lang w:val="uk-UA"/>
              </w:rPr>
              <w:t>Створення PDF-актів виконаних робіт</w:t>
            </w:r>
          </w:p>
        </w:tc>
      </w:tr>
    </w:tbl>
    <w:p w14:paraId="38A906F5" w14:textId="77777777" w:rsidR="001D5B66" w:rsidRDefault="001D5B66" w:rsidP="00887AAE">
      <w:pPr>
        <w:rPr>
          <w:sz w:val="28"/>
          <w:szCs w:val="28"/>
        </w:rPr>
      </w:pPr>
    </w:p>
    <w:p w14:paraId="189DEB8A" w14:textId="77777777" w:rsidR="001D5B66" w:rsidRDefault="001D5B66" w:rsidP="00887AAE">
      <w:pPr>
        <w:rPr>
          <w:sz w:val="28"/>
          <w:szCs w:val="28"/>
        </w:rPr>
      </w:pPr>
    </w:p>
    <w:p w14:paraId="2B2F6673" w14:textId="77777777" w:rsidR="001D5B66" w:rsidRDefault="001D5B66" w:rsidP="00887AAE">
      <w:pPr>
        <w:rPr>
          <w:sz w:val="28"/>
          <w:szCs w:val="28"/>
        </w:rPr>
      </w:pPr>
    </w:p>
    <w:p w14:paraId="6796710A" w14:textId="77777777" w:rsidR="001D5B66" w:rsidRDefault="001D5B66" w:rsidP="00887AAE">
      <w:pPr>
        <w:rPr>
          <w:sz w:val="28"/>
          <w:szCs w:val="28"/>
        </w:rPr>
      </w:pPr>
    </w:p>
    <w:p w14:paraId="4BAE8139" w14:textId="77777777" w:rsidR="001D5B66" w:rsidRDefault="001D5B66" w:rsidP="00887AAE">
      <w:pPr>
        <w:rPr>
          <w:sz w:val="28"/>
          <w:szCs w:val="28"/>
        </w:rPr>
      </w:pPr>
    </w:p>
    <w:p w14:paraId="21D3C8F1" w14:textId="77777777" w:rsidR="001D5B66" w:rsidRDefault="001D5B66" w:rsidP="00887AAE">
      <w:pPr>
        <w:rPr>
          <w:sz w:val="28"/>
          <w:szCs w:val="28"/>
        </w:rPr>
      </w:pPr>
    </w:p>
    <w:p w14:paraId="6206E1EE" w14:textId="77777777" w:rsidR="001D5B66" w:rsidRDefault="001D5B66" w:rsidP="00887AAE">
      <w:pPr>
        <w:rPr>
          <w:sz w:val="28"/>
          <w:szCs w:val="28"/>
        </w:rPr>
      </w:pPr>
    </w:p>
    <w:p w14:paraId="1EE45E52" w14:textId="77777777" w:rsidR="001D5B66" w:rsidRDefault="001D5B66" w:rsidP="00887AAE">
      <w:pPr>
        <w:rPr>
          <w:sz w:val="28"/>
          <w:szCs w:val="28"/>
        </w:rPr>
      </w:pPr>
    </w:p>
    <w:p w14:paraId="2888F58E" w14:textId="77777777" w:rsidR="001D5B66" w:rsidRDefault="001D5B66" w:rsidP="00887AAE">
      <w:pPr>
        <w:rPr>
          <w:sz w:val="28"/>
          <w:szCs w:val="28"/>
        </w:rPr>
      </w:pPr>
    </w:p>
    <w:p w14:paraId="4115228A" w14:textId="560F4BD6" w:rsidR="00887AAE" w:rsidRDefault="001D5B66" w:rsidP="00887AAE">
      <w:pPr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  <w:lang w:val="uk-UA"/>
        </w:rPr>
        <w:t xml:space="preserve">Діаграми </w:t>
      </w:r>
      <w:r w:rsidR="004D1A00">
        <w:rPr>
          <w:sz w:val="28"/>
          <w:szCs w:val="28"/>
          <w:lang w:val="uk-UA"/>
        </w:rPr>
        <w:t xml:space="preserve">варіантів використання </w:t>
      </w:r>
    </w:p>
    <w:p w14:paraId="5FA4DA50" w14:textId="0D3F3CEF" w:rsidR="004D1A00" w:rsidRDefault="001D5B66" w:rsidP="00887AAE">
      <w:pPr>
        <w:rPr>
          <w:sz w:val="28"/>
          <w:szCs w:val="28"/>
          <w:lang w:val="uk-UA"/>
        </w:rPr>
      </w:pPr>
      <w:r w:rsidRPr="001D5B66">
        <w:rPr>
          <w:noProof/>
          <w:sz w:val="28"/>
          <w:szCs w:val="28"/>
          <w:lang w:val="uk-UA"/>
        </w:rPr>
        <w:drawing>
          <wp:inline distT="0" distB="0" distL="0" distR="0" wp14:anchorId="4E114848" wp14:editId="74762001">
            <wp:extent cx="5943600" cy="4030980"/>
            <wp:effectExtent l="0" t="0" r="0" b="7620"/>
            <wp:docPr id="805677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AA22" w14:textId="29ECDF8E" w:rsidR="004D1A00" w:rsidRDefault="004D1A00" w:rsidP="00887AA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Діаграми послідовностей</w:t>
      </w:r>
      <w:r w:rsidR="001D5B66">
        <w:rPr>
          <w:sz w:val="28"/>
          <w:szCs w:val="28"/>
          <w:lang w:val="uk-UA"/>
        </w:rPr>
        <w:t>(</w:t>
      </w:r>
      <w:proofErr w:type="spellStart"/>
      <w:r w:rsidR="001D5B66" w:rsidRPr="001D5B66">
        <w:rPr>
          <w:sz w:val="28"/>
          <w:szCs w:val="28"/>
        </w:rPr>
        <w:t>Запис</w:t>
      </w:r>
      <w:proofErr w:type="spellEnd"/>
      <w:r w:rsidR="001D5B66" w:rsidRPr="001D5B66">
        <w:rPr>
          <w:sz w:val="28"/>
          <w:szCs w:val="28"/>
        </w:rPr>
        <w:t xml:space="preserve"> </w:t>
      </w:r>
      <w:proofErr w:type="spellStart"/>
      <w:r w:rsidR="001D5B66" w:rsidRPr="001D5B66">
        <w:rPr>
          <w:sz w:val="28"/>
          <w:szCs w:val="28"/>
        </w:rPr>
        <w:t>клієнта</w:t>
      </w:r>
      <w:proofErr w:type="spellEnd"/>
      <w:r w:rsidR="001D5B66">
        <w:rPr>
          <w:sz w:val="28"/>
          <w:szCs w:val="28"/>
          <w:lang w:val="uk-UA"/>
        </w:rPr>
        <w:t>)</w:t>
      </w:r>
    </w:p>
    <w:p w14:paraId="2FB262C8" w14:textId="198B9F21" w:rsidR="00F21329" w:rsidRDefault="00171A95" w:rsidP="00887AAE">
      <w:pPr>
        <w:rPr>
          <w:sz w:val="28"/>
          <w:szCs w:val="28"/>
          <w:lang w:val="uk-UA"/>
        </w:rPr>
      </w:pPr>
      <w:r w:rsidRPr="00171A95">
        <w:rPr>
          <w:sz w:val="28"/>
          <w:szCs w:val="28"/>
          <w:lang w:val="uk-UA"/>
        </w:rPr>
        <w:drawing>
          <wp:inline distT="0" distB="0" distL="0" distR="0" wp14:anchorId="1C646ADD" wp14:editId="05636421">
            <wp:extent cx="5943600" cy="3270250"/>
            <wp:effectExtent l="0" t="0" r="0" b="6350"/>
            <wp:docPr id="110959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9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D2A9" w14:textId="03C67B12" w:rsidR="001D5B66" w:rsidRDefault="001D5B66" w:rsidP="00F21329">
      <w:pPr>
        <w:tabs>
          <w:tab w:val="left" w:pos="3330"/>
        </w:tabs>
        <w:rPr>
          <w:sz w:val="28"/>
          <w:szCs w:val="28"/>
          <w:lang w:val="uk-UA"/>
        </w:rPr>
      </w:pPr>
    </w:p>
    <w:p w14:paraId="2721FAC7" w14:textId="35A06A9A" w:rsidR="001D5B66" w:rsidRPr="00171A95" w:rsidRDefault="001D5B66" w:rsidP="001D5B66">
      <w:pPr>
        <w:rPr>
          <w:sz w:val="28"/>
          <w:szCs w:val="28"/>
        </w:rPr>
      </w:pPr>
      <w:r>
        <w:rPr>
          <w:sz w:val="28"/>
          <w:szCs w:val="28"/>
          <w:lang w:val="uk-UA"/>
        </w:rPr>
        <w:t>Діаграми послідовностей(</w:t>
      </w:r>
      <w:proofErr w:type="spellStart"/>
      <w:r w:rsidRPr="001D5B66">
        <w:rPr>
          <w:sz w:val="28"/>
          <w:szCs w:val="28"/>
        </w:rPr>
        <w:t>Продаж</w:t>
      </w:r>
      <w:proofErr w:type="spellEnd"/>
      <w:r w:rsidRPr="001D5B66">
        <w:rPr>
          <w:sz w:val="28"/>
          <w:szCs w:val="28"/>
        </w:rPr>
        <w:t xml:space="preserve"> </w:t>
      </w:r>
      <w:proofErr w:type="spellStart"/>
      <w:r w:rsidRPr="001D5B66">
        <w:rPr>
          <w:sz w:val="28"/>
          <w:szCs w:val="28"/>
        </w:rPr>
        <w:t>товару</w:t>
      </w:r>
      <w:proofErr w:type="spellEnd"/>
      <w:r w:rsidRPr="001D5B66">
        <w:rPr>
          <w:sz w:val="28"/>
          <w:szCs w:val="28"/>
        </w:rPr>
        <w:t xml:space="preserve"> </w:t>
      </w:r>
      <w:proofErr w:type="spellStart"/>
      <w:r w:rsidRPr="001D5B66">
        <w:rPr>
          <w:sz w:val="28"/>
          <w:szCs w:val="28"/>
        </w:rPr>
        <w:t>та</w:t>
      </w:r>
      <w:proofErr w:type="spellEnd"/>
      <w:r w:rsidRPr="001D5B66">
        <w:rPr>
          <w:sz w:val="28"/>
          <w:szCs w:val="28"/>
        </w:rPr>
        <w:t xml:space="preserve"> </w:t>
      </w:r>
      <w:proofErr w:type="spellStart"/>
      <w:r w:rsidRPr="001D5B66">
        <w:rPr>
          <w:sz w:val="28"/>
          <w:szCs w:val="28"/>
        </w:rPr>
        <w:t>розрахунок</w:t>
      </w:r>
      <w:proofErr w:type="spellEnd"/>
      <w:r>
        <w:rPr>
          <w:sz w:val="28"/>
          <w:szCs w:val="28"/>
          <w:lang w:val="uk-UA"/>
        </w:rPr>
        <w:t>)</w:t>
      </w:r>
    </w:p>
    <w:p w14:paraId="79A12CB3" w14:textId="5ED1DD3C" w:rsidR="001A5AEA" w:rsidRPr="00266C75" w:rsidRDefault="00171A95">
      <w:pPr>
        <w:rPr>
          <w:lang w:val="uk-UA"/>
        </w:rPr>
      </w:pPr>
      <w:r w:rsidRPr="00171A95">
        <w:rPr>
          <w:lang w:val="uk-UA"/>
        </w:rPr>
        <w:drawing>
          <wp:inline distT="0" distB="0" distL="0" distR="0" wp14:anchorId="342128A3" wp14:editId="265BE5E8">
            <wp:extent cx="5943600" cy="3225800"/>
            <wp:effectExtent l="0" t="0" r="0" b="0"/>
            <wp:docPr id="206285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53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AEA" w:rsidRPr="00266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550CD"/>
    <w:multiLevelType w:val="hybridMultilevel"/>
    <w:tmpl w:val="066CD3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F3787"/>
    <w:multiLevelType w:val="hybridMultilevel"/>
    <w:tmpl w:val="2D7A1B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87805">
    <w:abstractNumId w:val="1"/>
  </w:num>
  <w:num w:numId="2" w16cid:durableId="84983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8D"/>
    <w:rsid w:val="000F1C41"/>
    <w:rsid w:val="00171A95"/>
    <w:rsid w:val="001A5AEA"/>
    <w:rsid w:val="001D5B66"/>
    <w:rsid w:val="001E7D89"/>
    <w:rsid w:val="00266C75"/>
    <w:rsid w:val="00290495"/>
    <w:rsid w:val="004D1A00"/>
    <w:rsid w:val="0050597F"/>
    <w:rsid w:val="005411AF"/>
    <w:rsid w:val="0061544D"/>
    <w:rsid w:val="0069383E"/>
    <w:rsid w:val="00711406"/>
    <w:rsid w:val="007A708D"/>
    <w:rsid w:val="007D7112"/>
    <w:rsid w:val="00887AAE"/>
    <w:rsid w:val="00950964"/>
    <w:rsid w:val="009A1E22"/>
    <w:rsid w:val="009A7278"/>
    <w:rsid w:val="00A63031"/>
    <w:rsid w:val="00A66910"/>
    <w:rsid w:val="00A715AF"/>
    <w:rsid w:val="00B324FF"/>
    <w:rsid w:val="00B51467"/>
    <w:rsid w:val="00D90226"/>
    <w:rsid w:val="00EF69B2"/>
    <w:rsid w:val="00F21329"/>
    <w:rsid w:val="00F4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E004"/>
  <w15:chartTrackingRefBased/>
  <w15:docId w15:val="{57BA5CA4-DE84-41EA-98FA-FA97ED1F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B66"/>
  </w:style>
  <w:style w:type="paragraph" w:styleId="1">
    <w:name w:val="heading 1"/>
    <w:basedOn w:val="a"/>
    <w:next w:val="a"/>
    <w:link w:val="10"/>
    <w:uiPriority w:val="9"/>
    <w:qFormat/>
    <w:rsid w:val="007A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A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A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A7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0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A70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708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1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semiHidden/>
    <w:rsid w:val="00887A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8</Pages>
  <Words>2432</Words>
  <Characters>1387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Гліб Горюнов</dc:creator>
  <cp:keywords/>
  <dc:description/>
  <cp:lastModifiedBy>Гліб Горюнов</cp:lastModifiedBy>
  <cp:revision>7</cp:revision>
  <dcterms:created xsi:type="dcterms:W3CDTF">2026-03-16T16:42:00Z</dcterms:created>
  <dcterms:modified xsi:type="dcterms:W3CDTF">2026-03-24T07:34:00Z</dcterms:modified>
</cp:coreProperties>
</file>