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49563E" w14:textId="77777777" w:rsidR="00986844" w:rsidRPr="00986844" w:rsidRDefault="00986844" w:rsidP="00955184">
      <w:pPr>
        <w:pStyle w:val="Heading1"/>
        <w:jc w:val="center"/>
        <w:rPr>
          <w:rFonts w:ascii="Times New Roman" w:eastAsia="Times New Roman" w:hAnsi="Times New Roman" w:cs="Times New Roman"/>
          <w:color w:val="000000"/>
          <w:sz w:val="24"/>
          <w:szCs w:val="24"/>
        </w:rPr>
      </w:pPr>
      <w:r w:rsidRPr="00986844">
        <w:rPr>
          <w:rStyle w:val="c19"/>
          <w:rFonts w:ascii="Times New Roman" w:eastAsia="Times New Roman" w:hAnsi="Times New Roman" w:cs="Times New Roman"/>
          <w:color w:val="000000"/>
          <w:sz w:val="24"/>
          <w:szCs w:val="24"/>
        </w:rPr>
        <w:t>Definition</w:t>
      </w:r>
    </w:p>
    <w:p w14:paraId="717E5C84" w14:textId="77777777" w:rsidR="00986844" w:rsidRPr="00986844" w:rsidRDefault="00986844" w:rsidP="00955184">
      <w:pPr>
        <w:pStyle w:val="c1"/>
        <w:spacing w:before="0" w:beforeAutospacing="0" w:after="0" w:afterAutospacing="0"/>
        <w:jc w:val="center"/>
        <w:rPr>
          <w:color w:val="000000"/>
        </w:rPr>
      </w:pPr>
      <w:r w:rsidRPr="00986844">
        <w:rPr>
          <w:rStyle w:val="c0"/>
          <w:i/>
          <w:iCs/>
          <w:color w:val="000000"/>
        </w:rPr>
        <w:t>(approximately 1 - 2 pages)</w:t>
      </w:r>
    </w:p>
    <w:p w14:paraId="17B0258C" w14:textId="77777777" w:rsidR="00986844" w:rsidRDefault="00986844" w:rsidP="00955184">
      <w:pPr>
        <w:pStyle w:val="Heading3"/>
        <w:rPr>
          <w:rStyle w:val="c11"/>
          <w:rFonts w:eastAsia="Times New Roman"/>
          <w:color w:val="434343"/>
          <w:sz w:val="28"/>
          <w:szCs w:val="28"/>
        </w:rPr>
      </w:pPr>
      <w:r w:rsidRPr="00366C81">
        <w:rPr>
          <w:rStyle w:val="c11"/>
          <w:rFonts w:eastAsia="Times New Roman"/>
          <w:color w:val="434343"/>
          <w:sz w:val="28"/>
          <w:szCs w:val="28"/>
        </w:rPr>
        <w:t>Project Overview</w:t>
      </w:r>
    </w:p>
    <w:p w14:paraId="30774CCC" w14:textId="39344ACB" w:rsidR="006276E9" w:rsidRDefault="002A2F84" w:rsidP="00955184">
      <w:pPr>
        <w:pStyle w:val="Heading3"/>
        <w:rPr>
          <w:rStyle w:val="c11"/>
          <w:rFonts w:eastAsia="Times New Roman"/>
          <w:b w:val="0"/>
          <w:color w:val="434343"/>
          <w:sz w:val="24"/>
          <w:szCs w:val="24"/>
        </w:rPr>
      </w:pPr>
      <w:r>
        <w:rPr>
          <w:rStyle w:val="c11"/>
          <w:rFonts w:eastAsia="Times New Roman"/>
          <w:b w:val="0"/>
          <w:color w:val="434343"/>
          <w:sz w:val="24"/>
          <w:szCs w:val="24"/>
        </w:rPr>
        <w:t xml:space="preserve">The Stock Market is a large collection of markets and exchanges where equities of publicly held companies can be traded. </w:t>
      </w:r>
      <w:r w:rsidR="0036075D">
        <w:rPr>
          <w:rStyle w:val="c11"/>
          <w:rFonts w:eastAsia="Times New Roman"/>
          <w:b w:val="0"/>
          <w:color w:val="434343"/>
          <w:sz w:val="24"/>
          <w:szCs w:val="24"/>
        </w:rPr>
        <w:t xml:space="preserve">Trading in stocks has many benefits, and can be a lucrative income if the market is </w:t>
      </w:r>
      <w:r w:rsidR="002A3CFB">
        <w:rPr>
          <w:rStyle w:val="c11"/>
          <w:rFonts w:eastAsia="Times New Roman"/>
          <w:b w:val="0"/>
          <w:color w:val="434343"/>
          <w:sz w:val="24"/>
          <w:szCs w:val="24"/>
        </w:rPr>
        <w:t xml:space="preserve">well </w:t>
      </w:r>
      <w:r w:rsidR="0036075D">
        <w:rPr>
          <w:rStyle w:val="c11"/>
          <w:rFonts w:eastAsia="Times New Roman"/>
          <w:b w:val="0"/>
          <w:color w:val="434343"/>
          <w:sz w:val="24"/>
          <w:szCs w:val="24"/>
        </w:rPr>
        <w:t>understood. C</w:t>
      </w:r>
      <w:r>
        <w:rPr>
          <w:rStyle w:val="c11"/>
          <w:rFonts w:eastAsia="Times New Roman"/>
          <w:b w:val="0"/>
          <w:color w:val="434343"/>
          <w:sz w:val="24"/>
          <w:szCs w:val="24"/>
        </w:rPr>
        <w:t>ompanies are able to gain access to capital by selling of slices of ownership to investors</w:t>
      </w:r>
      <w:r w:rsidR="0036075D">
        <w:rPr>
          <w:rStyle w:val="c11"/>
          <w:rFonts w:eastAsia="Times New Roman"/>
          <w:b w:val="0"/>
          <w:color w:val="434343"/>
          <w:sz w:val="24"/>
          <w:szCs w:val="24"/>
        </w:rPr>
        <w:t>, and the investors have the opportunity to gain income and assets</w:t>
      </w:r>
      <w:r>
        <w:rPr>
          <w:rStyle w:val="c11"/>
          <w:rFonts w:eastAsia="Times New Roman"/>
          <w:b w:val="0"/>
          <w:color w:val="434343"/>
          <w:sz w:val="24"/>
          <w:szCs w:val="24"/>
        </w:rPr>
        <w:t>.</w:t>
      </w:r>
      <w:r w:rsidR="0036075D">
        <w:rPr>
          <w:rStyle w:val="c11"/>
          <w:rFonts w:eastAsia="Times New Roman"/>
          <w:b w:val="0"/>
          <w:color w:val="434343"/>
          <w:sz w:val="24"/>
          <w:szCs w:val="24"/>
        </w:rPr>
        <w:t xml:space="preserve"> </w:t>
      </w:r>
      <w:r w:rsidR="001F5A1F">
        <w:rPr>
          <w:rStyle w:val="c11"/>
          <w:rFonts w:eastAsia="Times New Roman"/>
          <w:b w:val="0"/>
          <w:color w:val="434343"/>
          <w:sz w:val="24"/>
          <w:szCs w:val="24"/>
        </w:rPr>
        <w:t xml:space="preserve">The </w:t>
      </w:r>
      <w:r w:rsidR="0036075D">
        <w:rPr>
          <w:rStyle w:val="c11"/>
          <w:rFonts w:eastAsia="Times New Roman"/>
          <w:b w:val="0"/>
          <w:color w:val="434343"/>
          <w:sz w:val="24"/>
          <w:szCs w:val="24"/>
        </w:rPr>
        <w:t xml:space="preserve">Stock Market </w:t>
      </w:r>
      <w:r w:rsidR="001F5A1F">
        <w:rPr>
          <w:rStyle w:val="c11"/>
          <w:rFonts w:eastAsia="Times New Roman"/>
          <w:b w:val="0"/>
          <w:color w:val="434343"/>
          <w:sz w:val="24"/>
          <w:szCs w:val="24"/>
        </w:rPr>
        <w:t>can also be one</w:t>
      </w:r>
      <w:r w:rsidR="0036075D">
        <w:rPr>
          <w:rStyle w:val="c11"/>
          <w:rFonts w:eastAsia="Times New Roman"/>
          <w:b w:val="0"/>
          <w:color w:val="434343"/>
          <w:sz w:val="24"/>
          <w:szCs w:val="24"/>
        </w:rPr>
        <w:t xml:space="preserve"> of the better predictors in determining </w:t>
      </w:r>
      <w:r w:rsidR="00B727A0">
        <w:rPr>
          <w:rStyle w:val="c11"/>
          <w:rFonts w:eastAsia="Times New Roman"/>
          <w:b w:val="0"/>
          <w:color w:val="434343"/>
          <w:sz w:val="24"/>
          <w:szCs w:val="24"/>
        </w:rPr>
        <w:t>the health and direction of an economy</w:t>
      </w:r>
      <w:r w:rsidR="0036075D">
        <w:rPr>
          <w:rStyle w:val="c11"/>
          <w:rFonts w:eastAsia="Times New Roman"/>
          <w:b w:val="0"/>
          <w:color w:val="434343"/>
          <w:sz w:val="24"/>
          <w:szCs w:val="24"/>
        </w:rPr>
        <w:t xml:space="preserve">. </w:t>
      </w:r>
      <w:r w:rsidR="00B727A0">
        <w:rPr>
          <w:rStyle w:val="c11"/>
          <w:rFonts w:eastAsia="Times New Roman"/>
          <w:b w:val="0"/>
          <w:color w:val="434343"/>
          <w:sz w:val="24"/>
          <w:szCs w:val="24"/>
        </w:rPr>
        <w:t xml:space="preserve">It can help predict if economic and political policies are paying off, whether or not housing prices are going </w:t>
      </w:r>
      <w:r w:rsidR="00B727A0" w:rsidRPr="002A3CFB">
        <w:rPr>
          <w:rStyle w:val="c11"/>
          <w:rFonts w:eastAsia="Times New Roman"/>
          <w:b w:val="0"/>
          <w:color w:val="434343"/>
          <w:sz w:val="24"/>
          <w:szCs w:val="24"/>
        </w:rPr>
        <w:t xml:space="preserve">to rise, and </w:t>
      </w:r>
      <w:r w:rsidR="002A3CFB" w:rsidRPr="002A3CFB">
        <w:rPr>
          <w:rStyle w:val="c11"/>
          <w:rFonts w:eastAsia="Times New Roman"/>
          <w:b w:val="0"/>
          <w:color w:val="434343"/>
          <w:sz w:val="24"/>
          <w:szCs w:val="24"/>
        </w:rPr>
        <w:t xml:space="preserve">influence the size </w:t>
      </w:r>
      <w:r w:rsidR="001F5A1F">
        <w:rPr>
          <w:rStyle w:val="c11"/>
          <w:rFonts w:eastAsia="Times New Roman"/>
          <w:b w:val="0"/>
          <w:color w:val="434343"/>
          <w:sz w:val="24"/>
          <w:szCs w:val="24"/>
        </w:rPr>
        <w:t xml:space="preserve">of </w:t>
      </w:r>
      <w:r w:rsidR="002A3CFB" w:rsidRPr="002A3CFB">
        <w:rPr>
          <w:rStyle w:val="c11"/>
          <w:rFonts w:eastAsia="Times New Roman"/>
          <w:b w:val="0"/>
          <w:color w:val="434343"/>
          <w:sz w:val="24"/>
          <w:szCs w:val="24"/>
        </w:rPr>
        <w:t>a nation’s workforce</w:t>
      </w:r>
      <w:r w:rsidR="002A3CFB">
        <w:rPr>
          <w:rStyle w:val="c11"/>
          <w:rFonts w:eastAsia="Times New Roman"/>
          <w:b w:val="0"/>
          <w:color w:val="434343"/>
          <w:sz w:val="24"/>
          <w:szCs w:val="24"/>
        </w:rPr>
        <w:t xml:space="preserve"> [1]</w:t>
      </w:r>
      <w:r w:rsidR="002A3CFB" w:rsidRPr="002A3CFB">
        <w:rPr>
          <w:rStyle w:val="c11"/>
          <w:rFonts w:eastAsia="Times New Roman"/>
          <w:b w:val="0"/>
          <w:color w:val="434343"/>
          <w:sz w:val="24"/>
          <w:szCs w:val="24"/>
        </w:rPr>
        <w:t>.</w:t>
      </w:r>
    </w:p>
    <w:p w14:paraId="63E9F328" w14:textId="4698655D" w:rsidR="002A3CFB" w:rsidRDefault="002A3CFB" w:rsidP="00955184">
      <w:pPr>
        <w:pStyle w:val="Heading3"/>
        <w:rPr>
          <w:rStyle w:val="c11"/>
          <w:rFonts w:eastAsia="Times New Roman"/>
          <w:b w:val="0"/>
          <w:color w:val="434343"/>
          <w:sz w:val="24"/>
          <w:szCs w:val="24"/>
        </w:rPr>
      </w:pPr>
      <w:r>
        <w:rPr>
          <w:rStyle w:val="c11"/>
          <w:rFonts w:eastAsia="Times New Roman"/>
          <w:b w:val="0"/>
          <w:color w:val="434343"/>
          <w:sz w:val="24"/>
          <w:szCs w:val="24"/>
        </w:rPr>
        <w:t xml:space="preserve">For these reasons, predicting the Stock Market can be very advantageous. The issue is the market is very volatile and influenced by a large number of factors. Many argue that the market cannot be predicted, and in a strong </w:t>
      </w:r>
      <w:r w:rsidR="001F5A1F">
        <w:rPr>
          <w:rStyle w:val="c11"/>
          <w:rFonts w:eastAsia="Times New Roman"/>
          <w:b w:val="0"/>
          <w:color w:val="434343"/>
          <w:sz w:val="24"/>
          <w:szCs w:val="24"/>
        </w:rPr>
        <w:t xml:space="preserve">definition </w:t>
      </w:r>
      <w:r>
        <w:rPr>
          <w:rStyle w:val="c11"/>
          <w:rFonts w:eastAsia="Times New Roman"/>
          <w:b w:val="0"/>
          <w:color w:val="434343"/>
          <w:sz w:val="24"/>
          <w:szCs w:val="24"/>
        </w:rPr>
        <w:t xml:space="preserve">that is likely correct. </w:t>
      </w:r>
      <w:r w:rsidR="001A4064">
        <w:rPr>
          <w:rStyle w:val="c11"/>
          <w:rFonts w:eastAsia="Times New Roman"/>
          <w:b w:val="0"/>
          <w:color w:val="434343"/>
          <w:sz w:val="24"/>
          <w:szCs w:val="24"/>
        </w:rPr>
        <w:t>However, the market often does have concrete trends that can be analyzed, and therefore may still be able to be reasonably predicted in short periods of time.</w:t>
      </w:r>
    </w:p>
    <w:p w14:paraId="7016C54E" w14:textId="5B6AF6C9" w:rsidR="001A4064" w:rsidRDefault="001A4064" w:rsidP="002D6004">
      <w:pPr>
        <w:rPr>
          <w:rStyle w:val="c11"/>
          <w:rFonts w:eastAsia="Times New Roman"/>
          <w:color w:val="434343"/>
        </w:rPr>
      </w:pPr>
      <w:r w:rsidRPr="001A4064">
        <w:rPr>
          <w:rStyle w:val="c11"/>
          <w:rFonts w:eastAsia="Times New Roman"/>
          <w:color w:val="434343"/>
        </w:rPr>
        <w:t xml:space="preserve">In this project, I am going to combine Machine Learning concepts with a technical analysis of individual stocks </w:t>
      </w:r>
      <w:r w:rsidR="002416F8">
        <w:rPr>
          <w:rStyle w:val="c11"/>
          <w:rFonts w:eastAsia="Times New Roman"/>
          <w:color w:val="434343"/>
        </w:rPr>
        <w:t xml:space="preserve">from the NYSE or </w:t>
      </w:r>
      <w:r w:rsidR="002416F8" w:rsidRPr="002416F8">
        <w:rPr>
          <w:rStyle w:val="c11"/>
          <w:rFonts w:eastAsia="Times New Roman"/>
          <w:color w:val="434343"/>
        </w:rPr>
        <w:t>NASDAQ (American Stock Market</w:t>
      </w:r>
      <w:r w:rsidR="00465C8D">
        <w:rPr>
          <w:rStyle w:val="c11"/>
          <w:rFonts w:eastAsia="Times New Roman"/>
          <w:color w:val="434343"/>
        </w:rPr>
        <w:t>s</w:t>
      </w:r>
      <w:r w:rsidR="002416F8" w:rsidRPr="002416F8">
        <w:rPr>
          <w:rStyle w:val="c11"/>
          <w:rFonts w:eastAsia="Times New Roman"/>
          <w:color w:val="434343"/>
        </w:rPr>
        <w:t xml:space="preserve">) </w:t>
      </w:r>
      <w:r w:rsidRPr="002416F8">
        <w:rPr>
          <w:rStyle w:val="c11"/>
          <w:rFonts w:eastAsia="Times New Roman"/>
          <w:color w:val="434343"/>
        </w:rPr>
        <w:t>in an</w:t>
      </w:r>
      <w:r>
        <w:rPr>
          <w:rStyle w:val="c11"/>
          <w:rFonts w:eastAsia="Times New Roman"/>
          <w:color w:val="434343"/>
        </w:rPr>
        <w:t xml:space="preserve"> attempt to predict their stock prices. I will report the stock predictions over a 14-day period in intervals of 7 days. Ex: 1 day out, 7 days out, 14 days out</w:t>
      </w:r>
      <w:r w:rsidR="002D6004">
        <w:rPr>
          <w:rStyle w:val="c11"/>
          <w:rFonts w:eastAsia="Times New Roman"/>
          <w:color w:val="434343"/>
        </w:rPr>
        <w:t xml:space="preserve"> from the current date</w:t>
      </w:r>
      <w:r>
        <w:rPr>
          <w:rStyle w:val="c11"/>
          <w:rFonts w:eastAsia="Times New Roman"/>
          <w:color w:val="434343"/>
        </w:rPr>
        <w:t>.</w:t>
      </w:r>
      <w:r w:rsidR="002D6004">
        <w:rPr>
          <w:rStyle w:val="c11"/>
          <w:rFonts w:eastAsia="Times New Roman"/>
          <w:color w:val="434343"/>
        </w:rPr>
        <w:t xml:space="preserve"> </w:t>
      </w:r>
      <w:r w:rsidR="001F5A1F">
        <w:rPr>
          <w:rStyle w:val="c11"/>
          <w:rFonts w:eastAsia="Times New Roman"/>
          <w:color w:val="434343"/>
        </w:rPr>
        <w:t xml:space="preserve">All data sets were obtained from Yahoo Finances [6]. </w:t>
      </w:r>
      <w:r w:rsidR="002D6004">
        <w:rPr>
          <w:rStyle w:val="c11"/>
          <w:rFonts w:eastAsia="Times New Roman"/>
          <w:color w:val="434343"/>
        </w:rPr>
        <w:t xml:space="preserve">The final implementation will be in the form of a web </w:t>
      </w:r>
      <w:r w:rsidR="00465C8D">
        <w:rPr>
          <w:rStyle w:val="c11"/>
          <w:rFonts w:eastAsia="Times New Roman"/>
          <w:color w:val="434343"/>
        </w:rPr>
        <w:t>application</w:t>
      </w:r>
      <w:r w:rsidR="002D6004">
        <w:rPr>
          <w:rStyle w:val="c11"/>
          <w:rFonts w:eastAsia="Times New Roman"/>
          <w:color w:val="434343"/>
        </w:rPr>
        <w:t xml:space="preserve"> that allows user</w:t>
      </w:r>
      <w:r w:rsidR="00465C8D">
        <w:rPr>
          <w:rStyle w:val="c11"/>
          <w:rFonts w:eastAsia="Times New Roman"/>
          <w:color w:val="434343"/>
        </w:rPr>
        <w:t>s</w:t>
      </w:r>
      <w:r w:rsidR="002D6004">
        <w:rPr>
          <w:rStyle w:val="c11"/>
          <w:rFonts w:eastAsia="Times New Roman"/>
          <w:color w:val="434343"/>
        </w:rPr>
        <w:t xml:space="preserve"> to select up to 4 stock symbols, and </w:t>
      </w:r>
      <w:r w:rsidR="00465C8D">
        <w:rPr>
          <w:rStyle w:val="c11"/>
          <w:rFonts w:eastAsia="Times New Roman"/>
          <w:color w:val="434343"/>
        </w:rPr>
        <w:t xml:space="preserve">the application will then </w:t>
      </w:r>
      <w:r w:rsidR="002D6004">
        <w:rPr>
          <w:rStyle w:val="c11"/>
          <w:rFonts w:eastAsia="Times New Roman"/>
          <w:color w:val="434343"/>
        </w:rPr>
        <w:t>output the predicted results and analysis</w:t>
      </w:r>
      <w:r w:rsidR="00465C8D">
        <w:rPr>
          <w:rStyle w:val="c11"/>
          <w:rFonts w:eastAsia="Times New Roman"/>
          <w:color w:val="434343"/>
        </w:rPr>
        <w:t xml:space="preserve"> of each stock</w:t>
      </w:r>
      <w:r w:rsidR="002D6004">
        <w:rPr>
          <w:rStyle w:val="c11"/>
          <w:rFonts w:eastAsia="Times New Roman"/>
          <w:color w:val="434343"/>
        </w:rPr>
        <w:t xml:space="preserve">. </w:t>
      </w:r>
    </w:p>
    <w:p w14:paraId="5BDF07BC" w14:textId="77777777" w:rsidR="00D43B55" w:rsidRDefault="00D43B55" w:rsidP="002D6004">
      <w:pPr>
        <w:rPr>
          <w:rStyle w:val="c11"/>
          <w:rFonts w:eastAsia="Times New Roman"/>
          <w:color w:val="434343"/>
        </w:rPr>
      </w:pPr>
    </w:p>
    <w:p w14:paraId="16389FF9" w14:textId="3616AFFE" w:rsidR="00D43B55" w:rsidRPr="001F5A1F" w:rsidRDefault="00D43B55" w:rsidP="001F5A1F">
      <w:pPr>
        <w:pStyle w:val="Heading1"/>
        <w:shd w:val="clear" w:color="auto" w:fill="FFFFFF"/>
        <w:spacing w:before="0"/>
        <w:rPr>
          <w:rStyle w:val="c11"/>
          <w:rFonts w:ascii="Times New Roman" w:eastAsia="Times New Roman" w:hAnsi="Times New Roman" w:cs="Times New Roman"/>
          <w:color w:val="111111"/>
          <w:sz w:val="24"/>
          <w:szCs w:val="24"/>
        </w:rPr>
      </w:pPr>
      <w:r w:rsidRPr="001F5A1F">
        <w:rPr>
          <w:rStyle w:val="c11"/>
          <w:rFonts w:ascii="Times New Roman" w:eastAsia="Times New Roman" w:hAnsi="Times New Roman" w:cs="Times New Roman"/>
          <w:color w:val="434343"/>
          <w:sz w:val="24"/>
          <w:szCs w:val="24"/>
        </w:rPr>
        <w:t xml:space="preserve">My prior knowledge of the Stock Market was minimal, which was also a driving factor in my personal </w:t>
      </w:r>
      <w:r w:rsidR="00465C8D">
        <w:rPr>
          <w:rStyle w:val="c11"/>
          <w:rFonts w:ascii="Times New Roman" w:eastAsia="Times New Roman" w:hAnsi="Times New Roman" w:cs="Times New Roman"/>
          <w:color w:val="434343"/>
          <w:sz w:val="24"/>
          <w:szCs w:val="24"/>
        </w:rPr>
        <w:t>reasoning for taking on this</w:t>
      </w:r>
      <w:r w:rsidRPr="001F5A1F">
        <w:rPr>
          <w:rStyle w:val="c11"/>
          <w:rFonts w:ascii="Times New Roman" w:eastAsia="Times New Roman" w:hAnsi="Times New Roman" w:cs="Times New Roman"/>
          <w:color w:val="434343"/>
          <w:sz w:val="24"/>
          <w:szCs w:val="24"/>
        </w:rPr>
        <w:t xml:space="preserve"> project. Much of my understanding and knowledge of the Stock Market and how to interpret it through technical analysis came from </w:t>
      </w:r>
      <w:proofErr w:type="spellStart"/>
      <w:r w:rsidRPr="001F5A1F">
        <w:rPr>
          <w:rStyle w:val="c11"/>
          <w:rFonts w:ascii="Times New Roman" w:eastAsia="Times New Roman" w:hAnsi="Times New Roman" w:cs="Times New Roman"/>
          <w:color w:val="434343"/>
          <w:sz w:val="24"/>
          <w:szCs w:val="24"/>
        </w:rPr>
        <w:t>Udacity’s</w:t>
      </w:r>
      <w:proofErr w:type="spellEnd"/>
      <w:r w:rsidRPr="001F5A1F">
        <w:rPr>
          <w:rStyle w:val="c11"/>
          <w:rFonts w:ascii="Times New Roman" w:eastAsia="Times New Roman" w:hAnsi="Times New Roman" w:cs="Times New Roman"/>
          <w:color w:val="434343"/>
          <w:sz w:val="24"/>
          <w:szCs w:val="24"/>
        </w:rPr>
        <w:t xml:space="preserve"> course Machine Learning for Trading</w:t>
      </w:r>
      <w:r w:rsidR="00C11D9B" w:rsidRPr="001F5A1F">
        <w:rPr>
          <w:rStyle w:val="c11"/>
          <w:rFonts w:ascii="Times New Roman" w:eastAsia="Times New Roman" w:hAnsi="Times New Roman" w:cs="Times New Roman"/>
          <w:color w:val="434343"/>
          <w:sz w:val="24"/>
          <w:szCs w:val="24"/>
        </w:rPr>
        <w:t xml:space="preserve"> [2]</w:t>
      </w:r>
      <w:r w:rsidRPr="001F5A1F">
        <w:rPr>
          <w:rStyle w:val="c11"/>
          <w:rFonts w:ascii="Times New Roman" w:eastAsia="Times New Roman" w:hAnsi="Times New Roman" w:cs="Times New Roman"/>
          <w:color w:val="434343"/>
          <w:sz w:val="24"/>
          <w:szCs w:val="24"/>
        </w:rPr>
        <w:t xml:space="preserve">, </w:t>
      </w:r>
      <w:r w:rsidR="00422AA3" w:rsidRPr="001F5A1F">
        <w:rPr>
          <w:rFonts w:ascii="Times New Roman" w:eastAsia="Times New Roman" w:hAnsi="Times New Roman" w:cs="Times New Roman"/>
          <w:color w:val="000000"/>
          <w:sz w:val="24"/>
          <w:szCs w:val="24"/>
        </w:rPr>
        <w:t>Khan Academy</w:t>
      </w:r>
      <w:r w:rsidR="00C11D9B" w:rsidRPr="001F5A1F">
        <w:rPr>
          <w:rFonts w:ascii="Times New Roman" w:eastAsia="Times New Roman" w:hAnsi="Times New Roman" w:cs="Times New Roman"/>
          <w:color w:val="000000"/>
          <w:sz w:val="24"/>
          <w:szCs w:val="24"/>
        </w:rPr>
        <w:t>’s overview of Stocks and Bonds [3], and the book</w:t>
      </w:r>
      <w:r w:rsidR="001F5A1F" w:rsidRPr="001F5A1F">
        <w:rPr>
          <w:rFonts w:ascii="Times New Roman" w:eastAsia="Times New Roman" w:hAnsi="Times New Roman" w:cs="Times New Roman"/>
          <w:color w:val="000000"/>
          <w:sz w:val="24"/>
          <w:szCs w:val="24"/>
        </w:rPr>
        <w:t xml:space="preserve"> “</w:t>
      </w:r>
      <w:r w:rsidR="001F5A1F" w:rsidRPr="001F5A1F">
        <w:rPr>
          <w:rStyle w:val="a-size-extra-large"/>
          <w:rFonts w:ascii="Times New Roman" w:eastAsia="Times New Roman" w:hAnsi="Times New Roman" w:cs="Times New Roman"/>
          <w:bCs/>
          <w:color w:val="111111"/>
          <w:sz w:val="24"/>
          <w:szCs w:val="24"/>
        </w:rPr>
        <w:t>How to Day Trade for a Living: Tools, Tactics, Money Management, Discipline and Trading Psychology</w:t>
      </w:r>
      <w:r w:rsidR="001F5A1F" w:rsidRPr="001F5A1F">
        <w:rPr>
          <w:rFonts w:ascii="Times New Roman" w:eastAsia="Times New Roman" w:hAnsi="Times New Roman" w:cs="Times New Roman"/>
          <w:color w:val="000000"/>
          <w:sz w:val="24"/>
          <w:szCs w:val="24"/>
        </w:rPr>
        <w:t>” [4].</w:t>
      </w:r>
    </w:p>
    <w:p w14:paraId="28A6EE67" w14:textId="77777777" w:rsidR="00986844" w:rsidRDefault="00986844" w:rsidP="00955184">
      <w:pPr>
        <w:pStyle w:val="Heading3"/>
        <w:rPr>
          <w:rStyle w:val="c11"/>
          <w:rFonts w:eastAsia="Times New Roman"/>
          <w:color w:val="434343"/>
          <w:sz w:val="28"/>
          <w:szCs w:val="28"/>
        </w:rPr>
      </w:pPr>
      <w:r w:rsidRPr="00366C81">
        <w:rPr>
          <w:rStyle w:val="c11"/>
          <w:rFonts w:eastAsia="Times New Roman"/>
          <w:color w:val="434343"/>
          <w:sz w:val="28"/>
          <w:szCs w:val="28"/>
        </w:rPr>
        <w:t>Problem Statement</w:t>
      </w:r>
    </w:p>
    <w:p w14:paraId="7570D4B1" w14:textId="205B3376" w:rsidR="00E66A18" w:rsidRDefault="00E66A18" w:rsidP="00955184">
      <w:pPr>
        <w:pStyle w:val="Heading3"/>
        <w:rPr>
          <w:rStyle w:val="c11"/>
          <w:rFonts w:eastAsia="Times New Roman"/>
          <w:b w:val="0"/>
          <w:color w:val="434343"/>
          <w:sz w:val="24"/>
          <w:szCs w:val="24"/>
        </w:rPr>
      </w:pPr>
      <w:r w:rsidRPr="00E66A18">
        <w:rPr>
          <w:rStyle w:val="c11"/>
          <w:rFonts w:eastAsia="Times New Roman"/>
          <w:b w:val="0"/>
          <w:color w:val="434343"/>
          <w:sz w:val="24"/>
          <w:szCs w:val="24"/>
        </w:rPr>
        <w:t xml:space="preserve">The </w:t>
      </w:r>
      <w:r>
        <w:rPr>
          <w:rStyle w:val="c11"/>
          <w:rFonts w:eastAsia="Times New Roman"/>
          <w:b w:val="0"/>
          <w:color w:val="434343"/>
          <w:sz w:val="24"/>
          <w:szCs w:val="24"/>
        </w:rPr>
        <w:t>goal of this project is to reasonably predict the price of individual stocks</w:t>
      </w:r>
      <w:r w:rsidR="002416F8">
        <w:rPr>
          <w:rStyle w:val="c11"/>
          <w:rFonts w:eastAsia="Times New Roman"/>
          <w:b w:val="0"/>
          <w:color w:val="434343"/>
          <w:sz w:val="24"/>
          <w:szCs w:val="24"/>
        </w:rPr>
        <w:t xml:space="preserve"> in the American Stock Market</w:t>
      </w:r>
      <w:r>
        <w:rPr>
          <w:rStyle w:val="c11"/>
          <w:rFonts w:eastAsia="Times New Roman"/>
          <w:b w:val="0"/>
          <w:color w:val="434343"/>
          <w:sz w:val="24"/>
          <w:szCs w:val="24"/>
        </w:rPr>
        <w:t xml:space="preserve"> over a short period of time in the future, 14-days</w:t>
      </w:r>
      <w:r w:rsidR="008B3C72">
        <w:rPr>
          <w:rStyle w:val="c11"/>
          <w:rFonts w:eastAsia="Times New Roman"/>
          <w:b w:val="0"/>
          <w:color w:val="434343"/>
          <w:sz w:val="24"/>
          <w:szCs w:val="24"/>
        </w:rPr>
        <w:t xml:space="preserve">, with the expectation that the 14th day will be less accurate than the </w:t>
      </w:r>
      <w:r w:rsidR="002416F8">
        <w:rPr>
          <w:rStyle w:val="c11"/>
          <w:rFonts w:eastAsia="Times New Roman"/>
          <w:b w:val="0"/>
          <w:color w:val="434343"/>
          <w:sz w:val="24"/>
          <w:szCs w:val="24"/>
        </w:rPr>
        <w:t>1st</w:t>
      </w:r>
      <w:r w:rsidR="008B3C72">
        <w:rPr>
          <w:rStyle w:val="c11"/>
          <w:rFonts w:eastAsia="Times New Roman"/>
          <w:b w:val="0"/>
          <w:color w:val="434343"/>
          <w:sz w:val="24"/>
          <w:szCs w:val="24"/>
        </w:rPr>
        <w:t>.</w:t>
      </w:r>
      <w:r>
        <w:rPr>
          <w:rStyle w:val="c11"/>
          <w:rFonts w:eastAsia="Times New Roman"/>
          <w:b w:val="0"/>
          <w:color w:val="434343"/>
          <w:sz w:val="24"/>
          <w:szCs w:val="24"/>
        </w:rPr>
        <w:t xml:space="preserve"> </w:t>
      </w:r>
      <w:r w:rsidR="00465C8D">
        <w:rPr>
          <w:rStyle w:val="c11"/>
          <w:rFonts w:eastAsia="Times New Roman"/>
          <w:b w:val="0"/>
          <w:color w:val="434343"/>
          <w:sz w:val="24"/>
          <w:szCs w:val="24"/>
        </w:rPr>
        <w:t>The following outlines the steps</w:t>
      </w:r>
      <w:r w:rsidR="008B3C72">
        <w:rPr>
          <w:rStyle w:val="c11"/>
          <w:rFonts w:eastAsia="Times New Roman"/>
          <w:b w:val="0"/>
          <w:color w:val="434343"/>
          <w:sz w:val="24"/>
          <w:szCs w:val="24"/>
        </w:rPr>
        <w:t xml:space="preserve"> involved in accomplishing the task:</w:t>
      </w:r>
    </w:p>
    <w:p w14:paraId="4B3B0BBC" w14:textId="01D4AD70" w:rsidR="008B3C72" w:rsidRDefault="008B3C72" w:rsidP="008B3C72">
      <w:pPr>
        <w:pStyle w:val="Heading3"/>
        <w:numPr>
          <w:ilvl w:val="0"/>
          <w:numId w:val="30"/>
        </w:numPr>
        <w:rPr>
          <w:rFonts w:eastAsia="Times New Roman"/>
          <w:b w:val="0"/>
          <w:color w:val="434343"/>
          <w:sz w:val="24"/>
          <w:szCs w:val="24"/>
        </w:rPr>
      </w:pPr>
      <w:r>
        <w:rPr>
          <w:rFonts w:eastAsia="Times New Roman"/>
          <w:b w:val="0"/>
          <w:color w:val="434343"/>
          <w:sz w:val="24"/>
          <w:szCs w:val="24"/>
        </w:rPr>
        <w:t>Obtain data sets of 4 individual stocks and the S&amp;P500 (explained in detail in coming sections) from Yahoo Finances.</w:t>
      </w:r>
    </w:p>
    <w:p w14:paraId="6E6A5F3E" w14:textId="59061F0A" w:rsidR="008B3C72" w:rsidRDefault="008B3C72" w:rsidP="008B3C72">
      <w:pPr>
        <w:pStyle w:val="Heading3"/>
        <w:numPr>
          <w:ilvl w:val="0"/>
          <w:numId w:val="30"/>
        </w:numPr>
        <w:rPr>
          <w:rFonts w:eastAsia="Times New Roman"/>
          <w:b w:val="0"/>
          <w:color w:val="434343"/>
          <w:sz w:val="24"/>
          <w:szCs w:val="24"/>
        </w:rPr>
      </w:pPr>
      <w:r>
        <w:rPr>
          <w:rFonts w:eastAsia="Times New Roman"/>
          <w:b w:val="0"/>
          <w:color w:val="434343"/>
          <w:sz w:val="24"/>
          <w:szCs w:val="24"/>
        </w:rPr>
        <w:t xml:space="preserve">Process the data to ensure it includes any missing information, and does not include any dates the market was not trading. </w:t>
      </w:r>
    </w:p>
    <w:p w14:paraId="674D3E3C" w14:textId="3A7C592A" w:rsidR="002416F8" w:rsidRDefault="002416F8" w:rsidP="008B3C72">
      <w:pPr>
        <w:pStyle w:val="Heading3"/>
        <w:numPr>
          <w:ilvl w:val="0"/>
          <w:numId w:val="30"/>
        </w:numPr>
        <w:rPr>
          <w:rFonts w:eastAsia="Times New Roman"/>
          <w:b w:val="0"/>
          <w:color w:val="434343"/>
          <w:sz w:val="24"/>
          <w:szCs w:val="24"/>
        </w:rPr>
      </w:pPr>
      <w:r>
        <w:rPr>
          <w:rFonts w:eastAsia="Times New Roman"/>
          <w:b w:val="0"/>
          <w:color w:val="434343"/>
          <w:sz w:val="24"/>
          <w:szCs w:val="24"/>
        </w:rPr>
        <w:lastRenderedPageBreak/>
        <w:t xml:space="preserve">Analyze each of the stocks individually, compare them </w:t>
      </w:r>
      <w:r w:rsidR="00465C8D">
        <w:rPr>
          <w:rFonts w:eastAsia="Times New Roman"/>
          <w:b w:val="0"/>
          <w:color w:val="434343"/>
          <w:sz w:val="24"/>
          <w:szCs w:val="24"/>
        </w:rPr>
        <w:t>against</w:t>
      </w:r>
      <w:r>
        <w:rPr>
          <w:rFonts w:eastAsia="Times New Roman"/>
          <w:b w:val="0"/>
          <w:color w:val="434343"/>
          <w:sz w:val="24"/>
          <w:szCs w:val="24"/>
        </w:rPr>
        <w:t xml:space="preserve"> the S&amp;P500, and determine the best features to utilize in my predictions.</w:t>
      </w:r>
    </w:p>
    <w:p w14:paraId="59218CD4" w14:textId="432E2FF0" w:rsidR="002416F8" w:rsidRDefault="002416F8" w:rsidP="008B3C72">
      <w:pPr>
        <w:pStyle w:val="Heading3"/>
        <w:numPr>
          <w:ilvl w:val="0"/>
          <w:numId w:val="30"/>
        </w:numPr>
        <w:rPr>
          <w:rFonts w:eastAsia="Times New Roman"/>
          <w:b w:val="0"/>
          <w:color w:val="434343"/>
          <w:sz w:val="24"/>
          <w:szCs w:val="24"/>
        </w:rPr>
      </w:pPr>
      <w:r>
        <w:rPr>
          <w:rFonts w:eastAsia="Times New Roman"/>
          <w:b w:val="0"/>
          <w:color w:val="434343"/>
          <w:sz w:val="24"/>
          <w:szCs w:val="24"/>
        </w:rPr>
        <w:t>Train the data against a few classifiers to determine which delivers the best results.</w:t>
      </w:r>
    </w:p>
    <w:p w14:paraId="4F757A2C" w14:textId="10331D69" w:rsidR="00465C8D" w:rsidRDefault="00465C8D" w:rsidP="008B3C72">
      <w:pPr>
        <w:pStyle w:val="Heading3"/>
        <w:numPr>
          <w:ilvl w:val="0"/>
          <w:numId w:val="30"/>
        </w:numPr>
        <w:rPr>
          <w:rFonts w:eastAsia="Times New Roman"/>
          <w:b w:val="0"/>
          <w:color w:val="434343"/>
          <w:sz w:val="24"/>
          <w:szCs w:val="24"/>
        </w:rPr>
      </w:pPr>
      <w:r>
        <w:rPr>
          <w:rFonts w:eastAsia="Times New Roman"/>
          <w:b w:val="0"/>
          <w:color w:val="434343"/>
          <w:sz w:val="24"/>
          <w:szCs w:val="24"/>
        </w:rPr>
        <w:t>Tweak the results of the classifiers if necessary.</w:t>
      </w:r>
    </w:p>
    <w:p w14:paraId="2A5CBF93" w14:textId="3D6099AD" w:rsidR="002416F8" w:rsidRDefault="002416F8" w:rsidP="008B3C72">
      <w:pPr>
        <w:pStyle w:val="Heading3"/>
        <w:numPr>
          <w:ilvl w:val="0"/>
          <w:numId w:val="30"/>
        </w:numPr>
        <w:rPr>
          <w:rFonts w:eastAsia="Times New Roman"/>
          <w:b w:val="0"/>
          <w:color w:val="434343"/>
          <w:sz w:val="24"/>
          <w:szCs w:val="24"/>
        </w:rPr>
      </w:pPr>
      <w:r>
        <w:rPr>
          <w:rFonts w:eastAsia="Times New Roman"/>
          <w:b w:val="0"/>
          <w:color w:val="434343"/>
          <w:sz w:val="24"/>
          <w:szCs w:val="24"/>
        </w:rPr>
        <w:t>Develop a web application</w:t>
      </w:r>
      <w:r w:rsidR="00465C8D">
        <w:rPr>
          <w:rFonts w:eastAsia="Times New Roman"/>
          <w:b w:val="0"/>
          <w:color w:val="434343"/>
          <w:sz w:val="24"/>
          <w:szCs w:val="24"/>
        </w:rPr>
        <w:t xml:space="preserve"> that </w:t>
      </w:r>
      <w:r>
        <w:rPr>
          <w:rFonts w:eastAsia="Times New Roman"/>
          <w:b w:val="0"/>
          <w:color w:val="434343"/>
          <w:sz w:val="24"/>
          <w:szCs w:val="24"/>
        </w:rPr>
        <w:t xml:space="preserve">allows a user to select </w:t>
      </w:r>
      <w:r w:rsidR="00465C8D">
        <w:rPr>
          <w:rFonts w:eastAsia="Times New Roman"/>
          <w:b w:val="0"/>
          <w:color w:val="434343"/>
          <w:sz w:val="24"/>
          <w:szCs w:val="24"/>
        </w:rPr>
        <w:t xml:space="preserve">up to four stocks, run the stocks through the classifier, </w:t>
      </w:r>
      <w:r>
        <w:rPr>
          <w:rFonts w:eastAsia="Times New Roman"/>
          <w:b w:val="0"/>
          <w:color w:val="434343"/>
          <w:sz w:val="24"/>
          <w:szCs w:val="24"/>
        </w:rPr>
        <w:t xml:space="preserve">and present them an analysis </w:t>
      </w:r>
      <w:r w:rsidR="00465C8D">
        <w:rPr>
          <w:rFonts w:eastAsia="Times New Roman"/>
          <w:b w:val="0"/>
          <w:color w:val="434343"/>
          <w:sz w:val="24"/>
          <w:szCs w:val="24"/>
        </w:rPr>
        <w:t xml:space="preserve">of the stocks </w:t>
      </w:r>
      <w:r>
        <w:rPr>
          <w:rFonts w:eastAsia="Times New Roman"/>
          <w:b w:val="0"/>
          <w:color w:val="434343"/>
          <w:sz w:val="24"/>
          <w:szCs w:val="24"/>
        </w:rPr>
        <w:t xml:space="preserve">with predictions based on my chosen classifier. </w:t>
      </w:r>
    </w:p>
    <w:p w14:paraId="6408A871" w14:textId="7C4A3101" w:rsidR="002416F8" w:rsidRPr="00E66A18" w:rsidRDefault="002416F8" w:rsidP="002416F8">
      <w:pPr>
        <w:pStyle w:val="Heading3"/>
        <w:rPr>
          <w:rFonts w:eastAsia="Times New Roman"/>
          <w:b w:val="0"/>
          <w:color w:val="434343"/>
          <w:sz w:val="24"/>
          <w:szCs w:val="24"/>
        </w:rPr>
      </w:pPr>
      <w:r>
        <w:rPr>
          <w:rFonts w:eastAsia="Times New Roman"/>
          <w:b w:val="0"/>
          <w:color w:val="434343"/>
          <w:sz w:val="24"/>
          <w:szCs w:val="24"/>
        </w:rPr>
        <w:t>The web application will only be intende</w:t>
      </w:r>
      <w:r w:rsidR="00465C8D">
        <w:rPr>
          <w:rFonts w:eastAsia="Times New Roman"/>
          <w:b w:val="0"/>
          <w:color w:val="434343"/>
          <w:sz w:val="24"/>
          <w:szCs w:val="24"/>
        </w:rPr>
        <w:t xml:space="preserve">d only for educational purposes, and </w:t>
      </w:r>
      <w:r w:rsidR="00465C8D" w:rsidRPr="00465C8D">
        <w:rPr>
          <w:rFonts w:eastAsia="Times New Roman"/>
          <w:b w:val="0"/>
          <w:color w:val="434343"/>
          <w:sz w:val="24"/>
          <w:szCs w:val="24"/>
        </w:rPr>
        <w:t>not to be utilized in actual market trading.</w:t>
      </w:r>
    </w:p>
    <w:p w14:paraId="516ACB80" w14:textId="77777777" w:rsidR="00986844" w:rsidRDefault="00986844" w:rsidP="00955184">
      <w:pPr>
        <w:pStyle w:val="Heading3"/>
        <w:rPr>
          <w:rStyle w:val="c11"/>
          <w:rFonts w:eastAsia="Times New Roman"/>
          <w:color w:val="434343"/>
          <w:sz w:val="28"/>
          <w:szCs w:val="28"/>
        </w:rPr>
      </w:pPr>
      <w:r w:rsidRPr="00366C81">
        <w:rPr>
          <w:rStyle w:val="c11"/>
          <w:rFonts w:eastAsia="Times New Roman"/>
          <w:color w:val="434343"/>
          <w:sz w:val="28"/>
          <w:szCs w:val="28"/>
        </w:rPr>
        <w:t>Metrics</w:t>
      </w:r>
    </w:p>
    <w:p w14:paraId="353C64FD" w14:textId="09DF1213" w:rsidR="00BC3A05" w:rsidRDefault="00D069B1" w:rsidP="00BC3A05">
      <w:pPr>
        <w:rPr>
          <w:rFonts w:eastAsia="Times New Roman"/>
          <w:color w:val="1D1F22"/>
          <w:shd w:val="clear" w:color="auto" w:fill="FFFFFF"/>
        </w:rPr>
      </w:pPr>
      <w:r w:rsidRPr="00BC3A05">
        <w:rPr>
          <w:rStyle w:val="c11"/>
          <w:rFonts w:eastAsia="Times New Roman"/>
          <w:color w:val="434343"/>
        </w:rPr>
        <w:t xml:space="preserve">In order to provide metrics for my solution I will be using </w:t>
      </w:r>
      <w:r w:rsidR="00BC3A05" w:rsidRPr="00BC3A05">
        <w:rPr>
          <w:rStyle w:val="c11"/>
          <w:rFonts w:eastAsia="Times New Roman"/>
          <w:color w:val="434343"/>
        </w:rPr>
        <w:t xml:space="preserve">the </w:t>
      </w:r>
      <w:r w:rsidR="00BC3A05" w:rsidRPr="00BC3A05">
        <w:rPr>
          <w:rFonts w:eastAsia="Times New Roman"/>
          <w:color w:val="1D1F22"/>
          <w:shd w:val="clear" w:color="auto" w:fill="FFFFFF"/>
        </w:rPr>
        <w:t>coefficient</w:t>
      </w:r>
      <w:r w:rsidRPr="00BC3A05">
        <w:rPr>
          <w:rStyle w:val="c11"/>
          <w:rFonts w:eastAsia="Times New Roman"/>
          <w:color w:val="434343"/>
        </w:rPr>
        <w:t xml:space="preserve"> </w:t>
      </w:r>
      <w:r w:rsidR="00BC3A05" w:rsidRPr="00BC3A05">
        <w:rPr>
          <w:rStyle w:val="c11"/>
          <w:rFonts w:eastAsia="Times New Roman"/>
          <w:color w:val="434343"/>
        </w:rPr>
        <w:t>of R^2</w:t>
      </w:r>
      <w:r w:rsidR="00235087">
        <w:rPr>
          <w:rStyle w:val="c11"/>
          <w:rFonts w:eastAsia="Times New Roman"/>
          <w:color w:val="434343"/>
        </w:rPr>
        <w:t xml:space="preserve"> (R squared)</w:t>
      </w:r>
      <w:r w:rsidR="00BC3A05" w:rsidRPr="00BC3A05">
        <w:rPr>
          <w:rStyle w:val="c11"/>
          <w:rFonts w:eastAsia="Times New Roman"/>
          <w:color w:val="434343"/>
        </w:rPr>
        <w:t xml:space="preserve"> of t</w:t>
      </w:r>
      <w:r w:rsidR="00235087">
        <w:rPr>
          <w:rStyle w:val="c11"/>
          <w:rFonts w:eastAsia="Times New Roman"/>
          <w:color w:val="434343"/>
        </w:rPr>
        <w:t xml:space="preserve">he prediction. R^2 </w:t>
      </w:r>
      <w:r w:rsidR="009302CC">
        <w:rPr>
          <w:rStyle w:val="c11"/>
          <w:rFonts w:eastAsia="Times New Roman"/>
          <w:color w:val="434343"/>
        </w:rPr>
        <w:t>is used in models with the purpose of predicting future outcomes</w:t>
      </w:r>
      <w:r w:rsidR="00745258">
        <w:rPr>
          <w:rStyle w:val="c11"/>
          <w:rFonts w:eastAsia="Times New Roman"/>
          <w:color w:val="434343"/>
        </w:rPr>
        <w:t xml:space="preserve">. </w:t>
      </w:r>
      <w:r w:rsidR="00BC3A05" w:rsidRPr="00BC3A05">
        <w:rPr>
          <w:rFonts w:eastAsia="Times New Roman"/>
          <w:color w:val="1D1F22"/>
          <w:shd w:val="clear" w:color="auto" w:fill="FFFFFF"/>
        </w:rPr>
        <w:t>Th</w:t>
      </w:r>
      <w:r w:rsidR="00BC3A05">
        <w:rPr>
          <w:rFonts w:eastAsia="Times New Roman"/>
          <w:color w:val="1D1F22"/>
          <w:shd w:val="clear" w:color="auto" w:fill="FFFFFF"/>
        </w:rPr>
        <w:t>e coefficient R^2 is defined as:</w:t>
      </w:r>
    </w:p>
    <w:p w14:paraId="05DFF8D4" w14:textId="77777777" w:rsidR="00BC3A05" w:rsidRDefault="00BC3A05" w:rsidP="00BC3A05">
      <w:pPr>
        <w:rPr>
          <w:rFonts w:eastAsia="Times New Roman"/>
          <w:color w:val="1D1F22"/>
          <w:shd w:val="clear" w:color="auto" w:fill="FFFFFF"/>
        </w:rPr>
      </w:pPr>
    </w:p>
    <w:p w14:paraId="0BE82123" w14:textId="68F66E24" w:rsidR="00BC3A05" w:rsidRPr="00BC3A05" w:rsidRDefault="00BC3A05" w:rsidP="00BC3A05">
      <w:pPr>
        <w:rPr>
          <w:rFonts w:eastAsia="Times New Roman"/>
        </w:rPr>
      </w:pPr>
      <w:r w:rsidRPr="00BC3A05">
        <w:rPr>
          <w:rFonts w:eastAsia="Times New Roman"/>
          <w:i/>
          <w:color w:val="1D1F22"/>
          <w:shd w:val="clear" w:color="auto" w:fill="FFFFFF"/>
        </w:rPr>
        <w:t>(1 - u/v), where u is the residual sum of squares, and v is the total sum of squares</w:t>
      </w:r>
      <w:r>
        <w:rPr>
          <w:rFonts w:eastAsia="Times New Roman"/>
          <w:color w:val="1D1F22"/>
          <w:shd w:val="clear" w:color="auto" w:fill="FFFFFF"/>
        </w:rPr>
        <w:t xml:space="preserve"> [7]</w:t>
      </w:r>
      <w:r w:rsidRPr="00BC3A05">
        <w:rPr>
          <w:rFonts w:eastAsia="Times New Roman"/>
          <w:color w:val="1D1F22"/>
          <w:shd w:val="clear" w:color="auto" w:fill="FFFFFF"/>
        </w:rPr>
        <w:t>.</w:t>
      </w:r>
    </w:p>
    <w:p w14:paraId="7F698926" w14:textId="2EE1B710" w:rsidR="002373A3" w:rsidRPr="00D069B1" w:rsidRDefault="00902CD3" w:rsidP="00955184">
      <w:pPr>
        <w:pStyle w:val="Heading3"/>
        <w:rPr>
          <w:rFonts w:eastAsia="Times New Roman"/>
          <w:b w:val="0"/>
          <w:color w:val="434343"/>
          <w:sz w:val="24"/>
          <w:szCs w:val="24"/>
        </w:rPr>
      </w:pPr>
      <w:r>
        <w:rPr>
          <w:rStyle w:val="c11"/>
          <w:rFonts w:eastAsia="Times New Roman"/>
          <w:b w:val="0"/>
          <w:color w:val="434343"/>
          <w:sz w:val="24"/>
          <w:szCs w:val="24"/>
        </w:rPr>
        <w:t>Given all</w:t>
      </w:r>
      <w:r w:rsidR="001965FA">
        <w:rPr>
          <w:rStyle w:val="c11"/>
          <w:rFonts w:eastAsia="Times New Roman"/>
          <w:b w:val="0"/>
          <w:color w:val="434343"/>
          <w:sz w:val="24"/>
          <w:szCs w:val="24"/>
        </w:rPr>
        <w:t xml:space="preserve"> final</w:t>
      </w:r>
      <w:r>
        <w:rPr>
          <w:rStyle w:val="c11"/>
          <w:rFonts w:eastAsia="Times New Roman"/>
          <w:b w:val="0"/>
          <w:color w:val="434343"/>
          <w:sz w:val="24"/>
          <w:szCs w:val="24"/>
        </w:rPr>
        <w:t xml:space="preserve"> predictions </w:t>
      </w:r>
      <w:r w:rsidR="00366B96">
        <w:rPr>
          <w:rStyle w:val="c11"/>
          <w:rFonts w:eastAsia="Times New Roman"/>
          <w:b w:val="0"/>
          <w:color w:val="434343"/>
          <w:sz w:val="24"/>
          <w:szCs w:val="24"/>
        </w:rPr>
        <w:t xml:space="preserve">in my model </w:t>
      </w:r>
      <w:r>
        <w:rPr>
          <w:rStyle w:val="c11"/>
          <w:rFonts w:eastAsia="Times New Roman"/>
          <w:b w:val="0"/>
          <w:color w:val="434343"/>
          <w:sz w:val="24"/>
          <w:szCs w:val="24"/>
        </w:rPr>
        <w:t>occur in future dates</w:t>
      </w:r>
      <w:r w:rsidR="001965FA">
        <w:rPr>
          <w:rStyle w:val="c11"/>
          <w:rFonts w:eastAsia="Times New Roman"/>
          <w:b w:val="0"/>
          <w:color w:val="434343"/>
          <w:sz w:val="24"/>
          <w:szCs w:val="24"/>
        </w:rPr>
        <w:t>,</w:t>
      </w:r>
      <w:r>
        <w:rPr>
          <w:rStyle w:val="c11"/>
          <w:rFonts w:eastAsia="Times New Roman"/>
          <w:b w:val="0"/>
          <w:color w:val="434343"/>
          <w:sz w:val="24"/>
          <w:szCs w:val="24"/>
        </w:rPr>
        <w:t xml:space="preserve"> </w:t>
      </w:r>
      <w:r w:rsidR="001965FA">
        <w:rPr>
          <w:rStyle w:val="c11"/>
          <w:rFonts w:eastAsia="Times New Roman"/>
          <w:b w:val="0"/>
          <w:color w:val="434343"/>
          <w:sz w:val="24"/>
          <w:szCs w:val="24"/>
        </w:rPr>
        <w:t xml:space="preserve">the metrics will be calculated by </w:t>
      </w:r>
      <w:proofErr w:type="spellStart"/>
      <w:r w:rsidR="001965FA">
        <w:rPr>
          <w:rStyle w:val="c11"/>
          <w:rFonts w:eastAsia="Times New Roman"/>
          <w:b w:val="0"/>
          <w:color w:val="434343"/>
          <w:sz w:val="24"/>
          <w:szCs w:val="24"/>
        </w:rPr>
        <w:t>backtesting</w:t>
      </w:r>
      <w:proofErr w:type="spellEnd"/>
      <w:r w:rsidR="001965FA">
        <w:rPr>
          <w:rStyle w:val="c11"/>
          <w:rFonts w:eastAsia="Times New Roman"/>
          <w:b w:val="0"/>
          <w:color w:val="434343"/>
          <w:sz w:val="24"/>
          <w:szCs w:val="24"/>
        </w:rPr>
        <w:t xml:space="preserve"> and scoring how accurately the classifier was able to predict historical dates.</w:t>
      </w:r>
    </w:p>
    <w:p w14:paraId="0E95CDE8" w14:textId="77777777" w:rsidR="00986844" w:rsidRPr="00986844" w:rsidRDefault="00986844" w:rsidP="00955184">
      <w:pPr>
        <w:pStyle w:val="Heading1"/>
        <w:jc w:val="center"/>
        <w:rPr>
          <w:rFonts w:ascii="Times New Roman" w:eastAsia="Times New Roman" w:hAnsi="Times New Roman" w:cs="Times New Roman"/>
          <w:color w:val="000000"/>
          <w:sz w:val="24"/>
          <w:szCs w:val="24"/>
        </w:rPr>
      </w:pPr>
      <w:r w:rsidRPr="00986844">
        <w:rPr>
          <w:rStyle w:val="c19"/>
          <w:rFonts w:ascii="Times New Roman" w:eastAsia="Times New Roman" w:hAnsi="Times New Roman" w:cs="Times New Roman"/>
          <w:color w:val="000000"/>
          <w:sz w:val="24"/>
          <w:szCs w:val="24"/>
        </w:rPr>
        <w:t>Analysis</w:t>
      </w:r>
    </w:p>
    <w:p w14:paraId="24090703" w14:textId="77777777" w:rsidR="00986844" w:rsidRPr="00986844" w:rsidRDefault="00986844" w:rsidP="00955184">
      <w:pPr>
        <w:pStyle w:val="c1"/>
        <w:spacing w:before="0" w:beforeAutospacing="0" w:after="0" w:afterAutospacing="0"/>
        <w:jc w:val="center"/>
        <w:rPr>
          <w:color w:val="000000"/>
        </w:rPr>
      </w:pPr>
      <w:r w:rsidRPr="00986844">
        <w:rPr>
          <w:rStyle w:val="c0"/>
          <w:i/>
          <w:iCs/>
          <w:color w:val="000000"/>
        </w:rPr>
        <w:t>(approximately 2 - 4 pages)</w:t>
      </w:r>
    </w:p>
    <w:p w14:paraId="095ECDBE" w14:textId="77777777" w:rsidR="00986844" w:rsidRPr="00366C81" w:rsidRDefault="00986844" w:rsidP="00955184">
      <w:pPr>
        <w:pStyle w:val="Heading3"/>
        <w:rPr>
          <w:rStyle w:val="c11"/>
          <w:rFonts w:eastAsia="Times New Roman"/>
          <w:color w:val="434343"/>
          <w:sz w:val="28"/>
          <w:szCs w:val="28"/>
        </w:rPr>
      </w:pPr>
      <w:r w:rsidRPr="00366C81">
        <w:rPr>
          <w:rStyle w:val="c11"/>
          <w:rFonts w:eastAsia="Times New Roman"/>
          <w:color w:val="434343"/>
          <w:sz w:val="28"/>
          <w:szCs w:val="28"/>
        </w:rPr>
        <w:t>Data Exploration</w:t>
      </w:r>
    </w:p>
    <w:p w14:paraId="7C92D96D" w14:textId="7B91598F" w:rsidR="00986844" w:rsidRDefault="00C8208C" w:rsidP="00955184">
      <w:pPr>
        <w:pStyle w:val="Heading3"/>
        <w:rPr>
          <w:rFonts w:eastAsia="Times New Roman"/>
          <w:b w:val="0"/>
          <w:color w:val="434343"/>
          <w:sz w:val="24"/>
          <w:szCs w:val="24"/>
        </w:rPr>
      </w:pPr>
      <w:r>
        <w:rPr>
          <w:rFonts w:eastAsia="Times New Roman"/>
          <w:b w:val="0"/>
          <w:color w:val="434343"/>
          <w:sz w:val="24"/>
          <w:szCs w:val="24"/>
        </w:rPr>
        <w:t>During the data exploration phase of the project multiple sets of historical stock data was obtained. The data was downloaded from Yahoo finance in the form of CSV files. The reason for downloading the files in the beginning stages, instead of using the Yahoo API</w:t>
      </w:r>
      <w:r w:rsidR="00271537">
        <w:rPr>
          <w:rFonts w:eastAsia="Times New Roman"/>
          <w:b w:val="0"/>
          <w:color w:val="434343"/>
          <w:sz w:val="24"/>
          <w:szCs w:val="24"/>
        </w:rPr>
        <w:t xml:space="preserve"> utilized in the final implementation</w:t>
      </w:r>
      <w:r>
        <w:rPr>
          <w:rFonts w:eastAsia="Times New Roman"/>
          <w:b w:val="0"/>
          <w:color w:val="434343"/>
          <w:sz w:val="24"/>
          <w:szCs w:val="24"/>
        </w:rPr>
        <w:t xml:space="preserve">, was to ensure any procedures were reproducible </w:t>
      </w:r>
      <w:r w:rsidR="00271537">
        <w:rPr>
          <w:rFonts w:eastAsia="Times New Roman"/>
          <w:b w:val="0"/>
          <w:color w:val="434343"/>
          <w:sz w:val="24"/>
          <w:szCs w:val="24"/>
        </w:rPr>
        <w:t>and not affected b</w:t>
      </w:r>
      <w:r>
        <w:rPr>
          <w:rFonts w:eastAsia="Times New Roman"/>
          <w:b w:val="0"/>
          <w:color w:val="434343"/>
          <w:sz w:val="24"/>
          <w:szCs w:val="24"/>
        </w:rPr>
        <w:t xml:space="preserve">y stock market factors such as stock splits. </w:t>
      </w:r>
      <w:r w:rsidR="004873ED">
        <w:rPr>
          <w:rFonts w:eastAsia="Times New Roman"/>
          <w:b w:val="0"/>
          <w:color w:val="434343"/>
          <w:sz w:val="24"/>
          <w:szCs w:val="24"/>
        </w:rPr>
        <w:t xml:space="preserve">The data sets used during this phase are included </w:t>
      </w:r>
      <w:r w:rsidR="00881A24">
        <w:rPr>
          <w:rFonts w:eastAsia="Times New Roman"/>
          <w:b w:val="0"/>
          <w:color w:val="434343"/>
          <w:sz w:val="24"/>
          <w:szCs w:val="24"/>
        </w:rPr>
        <w:t xml:space="preserve">in </w:t>
      </w:r>
      <w:r w:rsidR="004873ED">
        <w:rPr>
          <w:rFonts w:eastAsia="Times New Roman"/>
          <w:b w:val="0"/>
          <w:color w:val="434343"/>
          <w:sz w:val="24"/>
          <w:szCs w:val="24"/>
        </w:rPr>
        <w:t>the final project files, so any procedures can be reproduced in the future.</w:t>
      </w:r>
    </w:p>
    <w:p w14:paraId="717D77CA" w14:textId="642374AA" w:rsidR="004873ED" w:rsidRDefault="008C4534" w:rsidP="00955184">
      <w:pPr>
        <w:pStyle w:val="Heading3"/>
        <w:rPr>
          <w:rFonts w:eastAsia="Times New Roman"/>
          <w:b w:val="0"/>
          <w:color w:val="434343"/>
          <w:sz w:val="24"/>
          <w:szCs w:val="24"/>
        </w:rPr>
      </w:pPr>
      <w:r>
        <w:rPr>
          <w:rFonts w:eastAsia="Times New Roman"/>
          <w:b w:val="0"/>
          <w:color w:val="434343"/>
          <w:sz w:val="24"/>
          <w:szCs w:val="24"/>
        </w:rPr>
        <w:t xml:space="preserve">There are two main components needed for data exploration to satisfy the problem domain; A </w:t>
      </w:r>
      <w:r w:rsidR="003D7555">
        <w:rPr>
          <w:rFonts w:eastAsia="Times New Roman"/>
          <w:b w:val="0"/>
          <w:color w:val="434343"/>
          <w:sz w:val="24"/>
          <w:szCs w:val="24"/>
        </w:rPr>
        <w:t>d</w:t>
      </w:r>
      <w:r>
        <w:rPr>
          <w:rFonts w:eastAsia="Times New Roman"/>
          <w:b w:val="0"/>
          <w:color w:val="434343"/>
          <w:sz w:val="24"/>
          <w:szCs w:val="24"/>
        </w:rPr>
        <w:t xml:space="preserve">ate range </w:t>
      </w:r>
      <w:r w:rsidR="0068207D">
        <w:rPr>
          <w:rFonts w:eastAsia="Times New Roman"/>
          <w:b w:val="0"/>
          <w:color w:val="434343"/>
          <w:sz w:val="24"/>
          <w:szCs w:val="24"/>
        </w:rPr>
        <w:t>to gather</w:t>
      </w:r>
      <w:r>
        <w:rPr>
          <w:rFonts w:eastAsia="Times New Roman"/>
          <w:b w:val="0"/>
          <w:color w:val="434343"/>
          <w:sz w:val="24"/>
          <w:szCs w:val="24"/>
        </w:rPr>
        <w:t xml:space="preserve"> historical values, and stock indexes that represent a company traded in the American Stock Market (NYSE or NASDAQ)</w:t>
      </w:r>
      <w:r w:rsidR="00792A50">
        <w:rPr>
          <w:rFonts w:eastAsia="Times New Roman"/>
          <w:b w:val="0"/>
          <w:color w:val="434343"/>
          <w:sz w:val="24"/>
          <w:szCs w:val="24"/>
        </w:rPr>
        <w:t xml:space="preserve"> on those dates</w:t>
      </w:r>
      <w:r>
        <w:rPr>
          <w:rFonts w:eastAsia="Times New Roman"/>
          <w:b w:val="0"/>
          <w:color w:val="434343"/>
          <w:sz w:val="24"/>
          <w:szCs w:val="24"/>
        </w:rPr>
        <w:t>. To satisfy the former the dates from July 7</w:t>
      </w:r>
      <w:r w:rsidRPr="008C4534">
        <w:rPr>
          <w:rFonts w:eastAsia="Times New Roman"/>
          <w:b w:val="0"/>
          <w:color w:val="434343"/>
          <w:sz w:val="24"/>
          <w:szCs w:val="24"/>
          <w:vertAlign w:val="superscript"/>
        </w:rPr>
        <w:t>th,</w:t>
      </w:r>
      <w:r>
        <w:rPr>
          <w:rFonts w:eastAsia="Times New Roman"/>
          <w:b w:val="0"/>
          <w:color w:val="434343"/>
          <w:sz w:val="24"/>
          <w:szCs w:val="24"/>
        </w:rPr>
        <w:t xml:space="preserve"> 2015 – July 7</w:t>
      </w:r>
      <w:r w:rsidRPr="008C4534">
        <w:rPr>
          <w:rFonts w:eastAsia="Times New Roman"/>
          <w:b w:val="0"/>
          <w:color w:val="434343"/>
          <w:sz w:val="24"/>
          <w:szCs w:val="24"/>
          <w:vertAlign w:val="superscript"/>
        </w:rPr>
        <w:t>th,</w:t>
      </w:r>
      <w:r>
        <w:rPr>
          <w:rFonts w:eastAsia="Times New Roman"/>
          <w:b w:val="0"/>
          <w:color w:val="434343"/>
          <w:sz w:val="24"/>
          <w:szCs w:val="24"/>
        </w:rPr>
        <w:t xml:space="preserve"> 2017 where chosen (At the time July 7</w:t>
      </w:r>
      <w:r w:rsidRPr="008C4534">
        <w:rPr>
          <w:rFonts w:eastAsia="Times New Roman"/>
          <w:b w:val="0"/>
          <w:color w:val="434343"/>
          <w:sz w:val="24"/>
          <w:szCs w:val="24"/>
          <w:vertAlign w:val="superscript"/>
        </w:rPr>
        <w:t>th</w:t>
      </w:r>
      <w:r>
        <w:rPr>
          <w:rFonts w:eastAsia="Times New Roman"/>
          <w:b w:val="0"/>
          <w:color w:val="434343"/>
          <w:sz w:val="24"/>
          <w:szCs w:val="24"/>
        </w:rPr>
        <w:t xml:space="preserve"> was the most recent trading date). This results in 2 years of historical data. To satisfy the latter s</w:t>
      </w:r>
      <w:r w:rsidR="004823EA">
        <w:rPr>
          <w:rFonts w:eastAsia="Times New Roman"/>
          <w:b w:val="0"/>
          <w:color w:val="434343"/>
          <w:sz w:val="24"/>
          <w:szCs w:val="24"/>
        </w:rPr>
        <w:t xml:space="preserve">tock indexes </w:t>
      </w:r>
      <w:r>
        <w:rPr>
          <w:rFonts w:eastAsia="Times New Roman"/>
          <w:b w:val="0"/>
          <w:color w:val="434343"/>
          <w:sz w:val="24"/>
          <w:szCs w:val="24"/>
        </w:rPr>
        <w:t xml:space="preserve">for </w:t>
      </w:r>
      <w:r w:rsidR="004873ED">
        <w:rPr>
          <w:rFonts w:eastAsia="Times New Roman"/>
          <w:b w:val="0"/>
          <w:color w:val="434343"/>
          <w:sz w:val="24"/>
          <w:szCs w:val="24"/>
        </w:rPr>
        <w:t>Google</w:t>
      </w:r>
      <w:r w:rsidR="00A81945">
        <w:rPr>
          <w:rFonts w:eastAsia="Times New Roman"/>
          <w:b w:val="0"/>
          <w:color w:val="434343"/>
          <w:sz w:val="24"/>
          <w:szCs w:val="24"/>
        </w:rPr>
        <w:t xml:space="preserve"> (GOOG)</w:t>
      </w:r>
      <w:r w:rsidR="004873ED">
        <w:rPr>
          <w:rFonts w:eastAsia="Times New Roman"/>
          <w:b w:val="0"/>
          <w:color w:val="434343"/>
          <w:sz w:val="24"/>
          <w:szCs w:val="24"/>
        </w:rPr>
        <w:t>, Apple</w:t>
      </w:r>
      <w:r w:rsidR="00A81945">
        <w:rPr>
          <w:rFonts w:eastAsia="Times New Roman"/>
          <w:b w:val="0"/>
          <w:color w:val="434343"/>
          <w:sz w:val="24"/>
          <w:szCs w:val="24"/>
        </w:rPr>
        <w:t xml:space="preserve"> (</w:t>
      </w:r>
      <w:r w:rsidR="00A81945" w:rsidRPr="00A81945">
        <w:rPr>
          <w:rFonts w:eastAsia="Times New Roman"/>
          <w:b w:val="0"/>
          <w:color w:val="434343"/>
          <w:sz w:val="24"/>
          <w:szCs w:val="24"/>
        </w:rPr>
        <w:t>AAPL</w:t>
      </w:r>
      <w:r w:rsidR="00A81945">
        <w:rPr>
          <w:rFonts w:eastAsia="Times New Roman"/>
          <w:b w:val="0"/>
          <w:color w:val="434343"/>
          <w:sz w:val="24"/>
          <w:szCs w:val="24"/>
        </w:rPr>
        <w:t>)</w:t>
      </w:r>
      <w:r w:rsidR="004873ED">
        <w:rPr>
          <w:rFonts w:eastAsia="Times New Roman"/>
          <w:b w:val="0"/>
          <w:color w:val="434343"/>
          <w:sz w:val="24"/>
          <w:szCs w:val="24"/>
        </w:rPr>
        <w:t>, IBM</w:t>
      </w:r>
      <w:r w:rsidR="00A81945">
        <w:rPr>
          <w:rFonts w:eastAsia="Times New Roman"/>
          <w:b w:val="0"/>
          <w:color w:val="434343"/>
          <w:sz w:val="24"/>
          <w:szCs w:val="24"/>
        </w:rPr>
        <w:t xml:space="preserve"> (</w:t>
      </w:r>
      <w:proofErr w:type="spellStart"/>
      <w:r w:rsidR="00A81945" w:rsidRPr="00A81945">
        <w:rPr>
          <w:rFonts w:eastAsia="Times New Roman"/>
          <w:b w:val="0"/>
          <w:color w:val="434343"/>
          <w:sz w:val="24"/>
          <w:szCs w:val="24"/>
        </w:rPr>
        <w:t>IBM</w:t>
      </w:r>
      <w:proofErr w:type="spellEnd"/>
      <w:r w:rsidR="00A81945">
        <w:rPr>
          <w:rFonts w:eastAsia="Times New Roman"/>
          <w:b w:val="0"/>
          <w:color w:val="434343"/>
          <w:sz w:val="24"/>
          <w:szCs w:val="24"/>
        </w:rPr>
        <w:t>)</w:t>
      </w:r>
      <w:r w:rsidR="004873ED">
        <w:rPr>
          <w:rFonts w:eastAsia="Times New Roman"/>
          <w:b w:val="0"/>
          <w:color w:val="434343"/>
          <w:sz w:val="24"/>
          <w:szCs w:val="24"/>
        </w:rPr>
        <w:t xml:space="preserve">, </w:t>
      </w:r>
      <w:proofErr w:type="spellStart"/>
      <w:r w:rsidR="004873ED">
        <w:rPr>
          <w:rFonts w:eastAsia="Times New Roman"/>
          <w:b w:val="0"/>
          <w:color w:val="434343"/>
          <w:sz w:val="24"/>
          <w:szCs w:val="24"/>
        </w:rPr>
        <w:t>Nvidia</w:t>
      </w:r>
      <w:proofErr w:type="spellEnd"/>
      <w:r w:rsidR="00A81945">
        <w:rPr>
          <w:rFonts w:eastAsia="Times New Roman"/>
          <w:b w:val="0"/>
          <w:color w:val="434343"/>
          <w:sz w:val="24"/>
          <w:szCs w:val="24"/>
        </w:rPr>
        <w:t xml:space="preserve"> (</w:t>
      </w:r>
      <w:r w:rsidR="00A81945" w:rsidRPr="00A81945">
        <w:rPr>
          <w:rFonts w:eastAsia="Times New Roman"/>
          <w:b w:val="0"/>
          <w:color w:val="434343"/>
          <w:sz w:val="24"/>
          <w:szCs w:val="24"/>
        </w:rPr>
        <w:t>NVDA</w:t>
      </w:r>
      <w:r w:rsidR="00A81945">
        <w:rPr>
          <w:rFonts w:eastAsia="Times New Roman"/>
          <w:b w:val="0"/>
          <w:color w:val="434343"/>
          <w:sz w:val="24"/>
          <w:szCs w:val="24"/>
        </w:rPr>
        <w:t>)</w:t>
      </w:r>
      <w:r w:rsidR="004873ED">
        <w:rPr>
          <w:rFonts w:eastAsia="Times New Roman"/>
          <w:b w:val="0"/>
          <w:color w:val="434343"/>
          <w:sz w:val="24"/>
          <w:szCs w:val="24"/>
        </w:rPr>
        <w:t xml:space="preserve">, and the </w:t>
      </w:r>
      <w:r w:rsidR="00A81945">
        <w:rPr>
          <w:rFonts w:eastAsia="Times New Roman"/>
          <w:b w:val="0"/>
          <w:color w:val="434343"/>
          <w:sz w:val="24"/>
          <w:szCs w:val="24"/>
        </w:rPr>
        <w:t>S&amp;P 500 (SPY)</w:t>
      </w:r>
      <w:r w:rsidR="00137557">
        <w:rPr>
          <w:rFonts w:eastAsia="Times New Roman"/>
          <w:b w:val="0"/>
          <w:color w:val="434343"/>
          <w:sz w:val="24"/>
          <w:szCs w:val="24"/>
        </w:rPr>
        <w:t xml:space="preserve"> were chosen</w:t>
      </w:r>
      <w:r w:rsidR="000364DA">
        <w:rPr>
          <w:rFonts w:eastAsia="Times New Roman"/>
          <w:b w:val="0"/>
          <w:color w:val="434343"/>
          <w:sz w:val="24"/>
          <w:szCs w:val="24"/>
        </w:rPr>
        <w:t xml:space="preserve">. Google, Apple, IBM, and </w:t>
      </w:r>
      <w:proofErr w:type="spellStart"/>
      <w:r w:rsidR="000364DA">
        <w:rPr>
          <w:rFonts w:eastAsia="Times New Roman"/>
          <w:b w:val="0"/>
          <w:color w:val="434343"/>
          <w:sz w:val="24"/>
          <w:szCs w:val="24"/>
        </w:rPr>
        <w:t>Nvidia</w:t>
      </w:r>
      <w:proofErr w:type="spellEnd"/>
      <w:r w:rsidR="000364DA">
        <w:rPr>
          <w:rFonts w:eastAsia="Times New Roman"/>
          <w:b w:val="0"/>
          <w:color w:val="434343"/>
          <w:sz w:val="24"/>
          <w:szCs w:val="24"/>
        </w:rPr>
        <w:t xml:space="preserve"> wher</w:t>
      </w:r>
      <w:r w:rsidR="00362BFA">
        <w:rPr>
          <w:rFonts w:eastAsia="Times New Roman"/>
          <w:b w:val="0"/>
          <w:color w:val="434343"/>
          <w:sz w:val="24"/>
          <w:szCs w:val="24"/>
        </w:rPr>
        <w:t>e chosen at random</w:t>
      </w:r>
      <w:r w:rsidR="00F932C3">
        <w:rPr>
          <w:rFonts w:eastAsia="Times New Roman"/>
          <w:b w:val="0"/>
          <w:color w:val="434343"/>
          <w:sz w:val="24"/>
          <w:szCs w:val="24"/>
        </w:rPr>
        <w:t>, and four indexes were chosen since that will be the max allowed indexes in the final implementation of the user interface</w:t>
      </w:r>
      <w:r w:rsidR="00362BFA">
        <w:rPr>
          <w:rFonts w:eastAsia="Times New Roman"/>
          <w:b w:val="0"/>
          <w:color w:val="434343"/>
          <w:sz w:val="24"/>
          <w:szCs w:val="24"/>
        </w:rPr>
        <w:t xml:space="preserve">. The S&amp;P 500, however, </w:t>
      </w:r>
      <w:r w:rsidR="000364DA">
        <w:rPr>
          <w:rFonts w:eastAsia="Times New Roman"/>
          <w:b w:val="0"/>
          <w:color w:val="434343"/>
          <w:sz w:val="24"/>
          <w:szCs w:val="24"/>
        </w:rPr>
        <w:t xml:space="preserve">is a unique </w:t>
      </w:r>
      <w:r w:rsidR="004823EA">
        <w:rPr>
          <w:rFonts w:eastAsia="Times New Roman"/>
          <w:b w:val="0"/>
          <w:color w:val="434343"/>
          <w:sz w:val="24"/>
          <w:szCs w:val="24"/>
        </w:rPr>
        <w:t>stock market index in that it is a weighted representation of around 500 American Stock Market indexes</w:t>
      </w:r>
      <w:r w:rsidR="0076145F">
        <w:rPr>
          <w:rFonts w:eastAsia="Times New Roman"/>
          <w:b w:val="0"/>
          <w:color w:val="434343"/>
          <w:sz w:val="24"/>
          <w:szCs w:val="24"/>
        </w:rPr>
        <w:t xml:space="preserve"> with the nice side effect that any null values in the data set will represent days not traded</w:t>
      </w:r>
      <w:r w:rsidR="004823EA">
        <w:rPr>
          <w:rFonts w:eastAsia="Times New Roman"/>
          <w:b w:val="0"/>
          <w:color w:val="434343"/>
          <w:sz w:val="24"/>
          <w:szCs w:val="24"/>
        </w:rPr>
        <w:t>.</w:t>
      </w:r>
      <w:r w:rsidR="0076145F">
        <w:rPr>
          <w:rFonts w:eastAsia="Times New Roman"/>
          <w:b w:val="0"/>
          <w:color w:val="434343"/>
          <w:sz w:val="24"/>
          <w:szCs w:val="24"/>
        </w:rPr>
        <w:t xml:space="preserve"> By removing these dates, w</w:t>
      </w:r>
      <w:r w:rsidR="00362BFA">
        <w:rPr>
          <w:rFonts w:eastAsia="Times New Roman"/>
          <w:b w:val="0"/>
          <w:color w:val="434343"/>
          <w:sz w:val="24"/>
          <w:szCs w:val="24"/>
        </w:rPr>
        <w:t xml:space="preserve">e are left with only dates </w:t>
      </w:r>
      <w:r w:rsidR="0076145F">
        <w:rPr>
          <w:rFonts w:eastAsia="Times New Roman"/>
          <w:b w:val="0"/>
          <w:color w:val="434343"/>
          <w:sz w:val="24"/>
          <w:szCs w:val="24"/>
        </w:rPr>
        <w:t xml:space="preserve">the stock market was open and trading. This is useful information as it helps determine true null data values in other stocks such as dates it may not have existed, dates when the stock market was trading but the stock was not, </w:t>
      </w:r>
      <w:r w:rsidR="00362BFA">
        <w:rPr>
          <w:rFonts w:eastAsia="Times New Roman"/>
          <w:b w:val="0"/>
          <w:color w:val="434343"/>
          <w:sz w:val="24"/>
          <w:szCs w:val="24"/>
        </w:rPr>
        <w:t>or just missing data.</w:t>
      </w:r>
      <w:r w:rsidR="004823EA">
        <w:rPr>
          <w:rFonts w:eastAsia="Times New Roman"/>
          <w:b w:val="0"/>
          <w:color w:val="434343"/>
          <w:sz w:val="24"/>
          <w:szCs w:val="24"/>
        </w:rPr>
        <w:t xml:space="preserve"> For this reason, the S&amp;P 500 has been chosen as a benchmark index to evaluate </w:t>
      </w:r>
      <w:r w:rsidR="00352651">
        <w:rPr>
          <w:rFonts w:eastAsia="Times New Roman"/>
          <w:b w:val="0"/>
          <w:color w:val="434343"/>
          <w:sz w:val="24"/>
          <w:szCs w:val="24"/>
        </w:rPr>
        <w:t xml:space="preserve">all stock </w:t>
      </w:r>
      <w:r w:rsidR="004823EA">
        <w:rPr>
          <w:rFonts w:eastAsia="Times New Roman"/>
          <w:b w:val="0"/>
          <w:color w:val="434343"/>
          <w:sz w:val="24"/>
          <w:szCs w:val="24"/>
        </w:rPr>
        <w:t xml:space="preserve">data against. </w:t>
      </w:r>
    </w:p>
    <w:p w14:paraId="1EA60541" w14:textId="13C512DB" w:rsidR="004823EA" w:rsidRDefault="004823EA" w:rsidP="00955184">
      <w:pPr>
        <w:pStyle w:val="Heading3"/>
        <w:rPr>
          <w:rFonts w:eastAsia="Times New Roman"/>
          <w:b w:val="0"/>
          <w:color w:val="434343"/>
          <w:sz w:val="24"/>
          <w:szCs w:val="24"/>
        </w:rPr>
      </w:pPr>
      <w:r>
        <w:rPr>
          <w:rFonts w:eastAsia="Times New Roman"/>
          <w:b w:val="0"/>
          <w:color w:val="434343"/>
          <w:sz w:val="24"/>
          <w:szCs w:val="24"/>
        </w:rPr>
        <w:t xml:space="preserve">When retrieving data from Yahoo </w:t>
      </w:r>
      <w:r w:rsidR="00352651">
        <w:rPr>
          <w:rFonts w:eastAsia="Times New Roman"/>
          <w:b w:val="0"/>
          <w:color w:val="434343"/>
          <w:sz w:val="24"/>
          <w:szCs w:val="24"/>
        </w:rPr>
        <w:t>F</w:t>
      </w:r>
      <w:r>
        <w:rPr>
          <w:rFonts w:eastAsia="Times New Roman"/>
          <w:b w:val="0"/>
          <w:color w:val="434343"/>
          <w:sz w:val="24"/>
          <w:szCs w:val="24"/>
        </w:rPr>
        <w:t xml:space="preserve">inances multiple features of the stock are returned. These features include the </w:t>
      </w:r>
      <w:r w:rsidR="00352651">
        <w:rPr>
          <w:rFonts w:eastAsia="Times New Roman"/>
          <w:b w:val="0"/>
          <w:color w:val="434343"/>
          <w:sz w:val="24"/>
          <w:szCs w:val="24"/>
        </w:rPr>
        <w:t xml:space="preserve">chosen </w:t>
      </w:r>
      <w:r>
        <w:rPr>
          <w:rFonts w:eastAsia="Times New Roman"/>
          <w:b w:val="0"/>
          <w:color w:val="434343"/>
          <w:sz w:val="24"/>
          <w:szCs w:val="24"/>
        </w:rPr>
        <w:t>stocks “Open”, “High”, “Close”, “Adjusted Close”, and “Volume”</w:t>
      </w:r>
      <w:r w:rsidR="00233C4F">
        <w:rPr>
          <w:rFonts w:eastAsia="Times New Roman"/>
          <w:b w:val="0"/>
          <w:color w:val="434343"/>
          <w:sz w:val="24"/>
          <w:szCs w:val="24"/>
        </w:rPr>
        <w:t xml:space="preserve"> and are indexed by the dates traded</w:t>
      </w:r>
      <w:r>
        <w:rPr>
          <w:rFonts w:eastAsia="Times New Roman"/>
          <w:b w:val="0"/>
          <w:color w:val="434343"/>
          <w:sz w:val="24"/>
          <w:szCs w:val="24"/>
        </w:rPr>
        <w:t>.</w:t>
      </w:r>
      <w:r w:rsidR="00A06A04">
        <w:rPr>
          <w:rFonts w:eastAsia="Times New Roman"/>
          <w:b w:val="0"/>
          <w:color w:val="434343"/>
          <w:sz w:val="24"/>
          <w:szCs w:val="24"/>
        </w:rPr>
        <w:t xml:space="preserve"> The below graph is a visual representation from the S&amp;P 500 data.</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A06A04" w:rsidRPr="00A06A04" w14:paraId="0D2E2852" w14:textId="77777777" w:rsidTr="00A06A04">
        <w:trPr>
          <w:trHeight w:val="314"/>
        </w:trPr>
        <w:tc>
          <w:tcPr>
            <w:tcW w:w="9350" w:type="dxa"/>
            <w:gridSpan w:val="7"/>
          </w:tcPr>
          <w:p w14:paraId="5A125AB1" w14:textId="3F927AD5" w:rsidR="00A06A04" w:rsidRPr="00170507" w:rsidRDefault="00A06A04" w:rsidP="00955184">
            <w:pPr>
              <w:pStyle w:val="Heading3"/>
              <w:jc w:val="center"/>
              <w:rPr>
                <w:rFonts w:eastAsia="Times New Roman"/>
                <w:bCs w:val="0"/>
                <w:color w:val="434343"/>
                <w:sz w:val="20"/>
                <w:szCs w:val="20"/>
              </w:rPr>
            </w:pPr>
            <w:r w:rsidRPr="00170507">
              <w:rPr>
                <w:rFonts w:eastAsia="Times New Roman"/>
                <w:bCs w:val="0"/>
                <w:color w:val="434343"/>
                <w:sz w:val="20"/>
                <w:szCs w:val="20"/>
              </w:rPr>
              <w:t>SPY</w:t>
            </w:r>
          </w:p>
        </w:tc>
      </w:tr>
      <w:tr w:rsidR="00A06A04" w:rsidRPr="00A06A04" w14:paraId="6D404138" w14:textId="77777777" w:rsidTr="00A06A04">
        <w:tc>
          <w:tcPr>
            <w:tcW w:w="1335" w:type="dxa"/>
          </w:tcPr>
          <w:p w14:paraId="3ECD9A78" w14:textId="717F05FB" w:rsidR="00A06A04" w:rsidRPr="00170507" w:rsidRDefault="00A06A04" w:rsidP="00955184">
            <w:pPr>
              <w:pStyle w:val="Heading3"/>
              <w:rPr>
                <w:rFonts w:eastAsia="Times New Roman"/>
                <w:bCs w:val="0"/>
                <w:color w:val="434343"/>
                <w:sz w:val="20"/>
                <w:szCs w:val="20"/>
              </w:rPr>
            </w:pPr>
            <w:r w:rsidRPr="00170507">
              <w:rPr>
                <w:rFonts w:eastAsia="Times New Roman"/>
                <w:bCs w:val="0"/>
                <w:color w:val="434343"/>
                <w:sz w:val="20"/>
                <w:szCs w:val="20"/>
              </w:rPr>
              <w:t>Date</w:t>
            </w:r>
          </w:p>
        </w:tc>
        <w:tc>
          <w:tcPr>
            <w:tcW w:w="1335" w:type="dxa"/>
          </w:tcPr>
          <w:p w14:paraId="70ABCEC6" w14:textId="31156EC3" w:rsidR="00A06A04" w:rsidRPr="00170507" w:rsidRDefault="00A06A04" w:rsidP="00955184">
            <w:pPr>
              <w:pStyle w:val="Heading3"/>
              <w:rPr>
                <w:rFonts w:eastAsia="Times New Roman"/>
                <w:bCs w:val="0"/>
                <w:color w:val="434343"/>
                <w:sz w:val="20"/>
                <w:szCs w:val="20"/>
              </w:rPr>
            </w:pPr>
            <w:r w:rsidRPr="00170507">
              <w:rPr>
                <w:rFonts w:eastAsia="Times New Roman"/>
                <w:bCs w:val="0"/>
                <w:color w:val="434343"/>
                <w:sz w:val="20"/>
                <w:szCs w:val="20"/>
              </w:rPr>
              <w:t>Open</w:t>
            </w:r>
          </w:p>
        </w:tc>
        <w:tc>
          <w:tcPr>
            <w:tcW w:w="1336" w:type="dxa"/>
          </w:tcPr>
          <w:p w14:paraId="0A287253" w14:textId="1E46FCFE" w:rsidR="00A06A04" w:rsidRPr="00170507" w:rsidRDefault="00A06A04" w:rsidP="00955184">
            <w:pPr>
              <w:pStyle w:val="Heading3"/>
              <w:rPr>
                <w:rFonts w:eastAsia="Times New Roman"/>
                <w:bCs w:val="0"/>
                <w:color w:val="434343"/>
                <w:sz w:val="20"/>
                <w:szCs w:val="20"/>
              </w:rPr>
            </w:pPr>
            <w:r w:rsidRPr="00170507">
              <w:rPr>
                <w:rFonts w:eastAsia="Times New Roman"/>
                <w:bCs w:val="0"/>
                <w:color w:val="434343"/>
                <w:sz w:val="20"/>
                <w:szCs w:val="20"/>
              </w:rPr>
              <w:t>High</w:t>
            </w:r>
          </w:p>
        </w:tc>
        <w:tc>
          <w:tcPr>
            <w:tcW w:w="1336" w:type="dxa"/>
          </w:tcPr>
          <w:p w14:paraId="4CB69F50" w14:textId="2464610F" w:rsidR="00A06A04" w:rsidRPr="00170507" w:rsidRDefault="00A06A04" w:rsidP="00955184">
            <w:pPr>
              <w:pStyle w:val="Heading3"/>
              <w:rPr>
                <w:rFonts w:eastAsia="Times New Roman"/>
                <w:bCs w:val="0"/>
                <w:color w:val="434343"/>
                <w:sz w:val="20"/>
                <w:szCs w:val="20"/>
              </w:rPr>
            </w:pPr>
            <w:r w:rsidRPr="00170507">
              <w:rPr>
                <w:rFonts w:eastAsia="Times New Roman"/>
                <w:bCs w:val="0"/>
                <w:color w:val="434343"/>
                <w:sz w:val="20"/>
                <w:szCs w:val="20"/>
              </w:rPr>
              <w:t>Low</w:t>
            </w:r>
          </w:p>
        </w:tc>
        <w:tc>
          <w:tcPr>
            <w:tcW w:w="1336" w:type="dxa"/>
          </w:tcPr>
          <w:p w14:paraId="150A8CA4" w14:textId="39EC4C8C" w:rsidR="00A06A04" w:rsidRPr="00170507" w:rsidRDefault="00A06A04" w:rsidP="00955184">
            <w:pPr>
              <w:pStyle w:val="Heading3"/>
              <w:rPr>
                <w:rFonts w:eastAsia="Times New Roman"/>
                <w:bCs w:val="0"/>
                <w:color w:val="434343"/>
                <w:sz w:val="20"/>
                <w:szCs w:val="20"/>
              </w:rPr>
            </w:pPr>
            <w:r w:rsidRPr="00170507">
              <w:rPr>
                <w:rFonts w:eastAsia="Times New Roman"/>
                <w:bCs w:val="0"/>
                <w:color w:val="434343"/>
                <w:sz w:val="20"/>
                <w:szCs w:val="20"/>
              </w:rPr>
              <w:t>Close</w:t>
            </w:r>
          </w:p>
        </w:tc>
        <w:tc>
          <w:tcPr>
            <w:tcW w:w="1336" w:type="dxa"/>
          </w:tcPr>
          <w:p w14:paraId="50C23B7B" w14:textId="3941775E" w:rsidR="00A06A04" w:rsidRPr="00170507" w:rsidRDefault="00A06A04" w:rsidP="00955184">
            <w:pPr>
              <w:pStyle w:val="Heading3"/>
              <w:rPr>
                <w:rFonts w:eastAsia="Times New Roman"/>
                <w:bCs w:val="0"/>
                <w:color w:val="434343"/>
                <w:sz w:val="20"/>
                <w:szCs w:val="20"/>
              </w:rPr>
            </w:pPr>
            <w:proofErr w:type="spellStart"/>
            <w:r w:rsidRPr="00170507">
              <w:rPr>
                <w:rFonts w:eastAsia="Times New Roman"/>
                <w:bCs w:val="0"/>
                <w:color w:val="434343"/>
                <w:sz w:val="20"/>
                <w:szCs w:val="20"/>
              </w:rPr>
              <w:t>Adj</w:t>
            </w:r>
            <w:proofErr w:type="spellEnd"/>
            <w:r w:rsidRPr="00170507">
              <w:rPr>
                <w:rFonts w:eastAsia="Times New Roman"/>
                <w:bCs w:val="0"/>
                <w:color w:val="434343"/>
                <w:sz w:val="20"/>
                <w:szCs w:val="20"/>
              </w:rPr>
              <w:t xml:space="preserve"> Close</w:t>
            </w:r>
          </w:p>
        </w:tc>
        <w:tc>
          <w:tcPr>
            <w:tcW w:w="1336" w:type="dxa"/>
          </w:tcPr>
          <w:p w14:paraId="4670B799" w14:textId="1F8D2931" w:rsidR="00A06A04" w:rsidRPr="00170507" w:rsidRDefault="00A06A04" w:rsidP="00955184">
            <w:pPr>
              <w:pStyle w:val="Heading3"/>
              <w:rPr>
                <w:rFonts w:eastAsia="Times New Roman"/>
                <w:bCs w:val="0"/>
                <w:color w:val="434343"/>
                <w:sz w:val="20"/>
                <w:szCs w:val="20"/>
              </w:rPr>
            </w:pPr>
            <w:r w:rsidRPr="00170507">
              <w:rPr>
                <w:rFonts w:eastAsia="Times New Roman"/>
                <w:bCs w:val="0"/>
                <w:color w:val="434343"/>
                <w:sz w:val="20"/>
                <w:szCs w:val="20"/>
              </w:rPr>
              <w:t>Volume</w:t>
            </w:r>
          </w:p>
        </w:tc>
      </w:tr>
      <w:tr w:rsidR="00A06A04" w:rsidRPr="00A06A04" w14:paraId="7766CE09" w14:textId="77777777" w:rsidTr="00A06A04">
        <w:trPr>
          <w:trHeight w:val="287"/>
        </w:trPr>
        <w:tc>
          <w:tcPr>
            <w:tcW w:w="1335" w:type="dxa"/>
          </w:tcPr>
          <w:p w14:paraId="5512FCF9" w14:textId="6B901A8F" w:rsidR="00A06A04" w:rsidRPr="00A06A04" w:rsidRDefault="00A06A04" w:rsidP="00955184">
            <w:pPr>
              <w:pStyle w:val="Heading3"/>
              <w:rPr>
                <w:rFonts w:eastAsia="Times New Roman"/>
                <w:b w:val="0"/>
                <w:bCs w:val="0"/>
                <w:color w:val="434343"/>
                <w:sz w:val="20"/>
                <w:szCs w:val="20"/>
              </w:rPr>
            </w:pPr>
            <w:r>
              <w:rPr>
                <w:b w:val="0"/>
                <w:bCs w:val="0"/>
                <w:color w:val="000000"/>
                <w:sz w:val="20"/>
                <w:szCs w:val="20"/>
              </w:rPr>
              <w:t>2010-07-15</w:t>
            </w:r>
          </w:p>
        </w:tc>
        <w:tc>
          <w:tcPr>
            <w:tcW w:w="1335" w:type="dxa"/>
          </w:tcPr>
          <w:p w14:paraId="547FD192" w14:textId="7A757E92" w:rsidR="00A06A04" w:rsidRPr="00A06A04" w:rsidRDefault="00A06A04" w:rsidP="00955184">
            <w:pPr>
              <w:pStyle w:val="Heading3"/>
              <w:rPr>
                <w:rFonts w:eastAsia="Times New Roman"/>
                <w:b w:val="0"/>
                <w:bCs w:val="0"/>
                <w:color w:val="434343"/>
                <w:sz w:val="20"/>
                <w:szCs w:val="20"/>
              </w:rPr>
            </w:pPr>
            <w:r>
              <w:rPr>
                <w:b w:val="0"/>
                <w:bCs w:val="0"/>
                <w:color w:val="000000"/>
                <w:sz w:val="20"/>
                <w:szCs w:val="20"/>
              </w:rPr>
              <w:t>109.610001</w:t>
            </w:r>
          </w:p>
        </w:tc>
        <w:tc>
          <w:tcPr>
            <w:tcW w:w="1336" w:type="dxa"/>
          </w:tcPr>
          <w:p w14:paraId="4697A435" w14:textId="0AD5429E"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110.059998</w:t>
            </w:r>
          </w:p>
        </w:tc>
        <w:tc>
          <w:tcPr>
            <w:tcW w:w="1336" w:type="dxa"/>
          </w:tcPr>
          <w:p w14:paraId="42835ABF" w14:textId="108DA101"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108.169998</w:t>
            </w:r>
          </w:p>
        </w:tc>
        <w:tc>
          <w:tcPr>
            <w:tcW w:w="1336" w:type="dxa"/>
          </w:tcPr>
          <w:p w14:paraId="443D34E4" w14:textId="7B4A05C4" w:rsidR="00A06A04" w:rsidRPr="00A06A04" w:rsidRDefault="00A06A04" w:rsidP="00955184">
            <w:pPr>
              <w:pStyle w:val="Heading3"/>
              <w:rPr>
                <w:rFonts w:eastAsia="Times New Roman"/>
                <w:b w:val="0"/>
                <w:bCs w:val="0"/>
                <w:color w:val="434343"/>
                <w:sz w:val="20"/>
                <w:szCs w:val="20"/>
              </w:rPr>
            </w:pPr>
            <w:r>
              <w:rPr>
                <w:b w:val="0"/>
                <w:bCs w:val="0"/>
                <w:color w:val="000000"/>
                <w:sz w:val="20"/>
                <w:szCs w:val="20"/>
              </w:rPr>
              <w:t>95.017952</w:t>
            </w:r>
          </w:p>
        </w:tc>
        <w:tc>
          <w:tcPr>
            <w:tcW w:w="1336" w:type="dxa"/>
          </w:tcPr>
          <w:p w14:paraId="7B22F10E" w14:textId="6D5F77DA" w:rsidR="00A06A04" w:rsidRPr="00A06A04" w:rsidRDefault="00A06A04" w:rsidP="00955184">
            <w:pPr>
              <w:pStyle w:val="Heading3"/>
              <w:rPr>
                <w:rFonts w:eastAsia="Times New Roman"/>
                <w:b w:val="0"/>
                <w:bCs w:val="0"/>
                <w:color w:val="434343"/>
                <w:sz w:val="20"/>
                <w:szCs w:val="20"/>
              </w:rPr>
            </w:pPr>
            <w:r>
              <w:rPr>
                <w:b w:val="0"/>
                <w:bCs w:val="0"/>
                <w:color w:val="000000"/>
                <w:sz w:val="20"/>
                <w:szCs w:val="20"/>
              </w:rPr>
              <w:t>109.680000</w:t>
            </w:r>
          </w:p>
        </w:tc>
        <w:tc>
          <w:tcPr>
            <w:tcW w:w="1336" w:type="dxa"/>
          </w:tcPr>
          <w:p w14:paraId="0686AB50" w14:textId="01912926"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232337900</w:t>
            </w:r>
          </w:p>
        </w:tc>
      </w:tr>
      <w:tr w:rsidR="00A06A04" w:rsidRPr="00A06A04" w14:paraId="30B14691" w14:textId="77777777" w:rsidTr="00A06A04">
        <w:tc>
          <w:tcPr>
            <w:tcW w:w="1335" w:type="dxa"/>
          </w:tcPr>
          <w:p w14:paraId="3DFB3564" w14:textId="4BCD4B3D"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2010-07-16  </w:t>
            </w:r>
          </w:p>
        </w:tc>
        <w:tc>
          <w:tcPr>
            <w:tcW w:w="1335" w:type="dxa"/>
          </w:tcPr>
          <w:p w14:paraId="693C1C8F" w14:textId="189A8183"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109.089996  </w:t>
            </w:r>
          </w:p>
        </w:tc>
        <w:tc>
          <w:tcPr>
            <w:tcW w:w="1336" w:type="dxa"/>
          </w:tcPr>
          <w:p w14:paraId="422094FB" w14:textId="2FFEFE0F"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109.209999  </w:t>
            </w:r>
          </w:p>
        </w:tc>
        <w:tc>
          <w:tcPr>
            <w:tcW w:w="1336" w:type="dxa"/>
          </w:tcPr>
          <w:p w14:paraId="770044C3" w14:textId="72A89CF9"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106.449997  </w:t>
            </w:r>
          </w:p>
        </w:tc>
        <w:tc>
          <w:tcPr>
            <w:tcW w:w="1336" w:type="dxa"/>
          </w:tcPr>
          <w:p w14:paraId="605AD60A" w14:textId="4D1FAFFF"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92.401672  </w:t>
            </w:r>
          </w:p>
        </w:tc>
        <w:tc>
          <w:tcPr>
            <w:tcW w:w="1336" w:type="dxa"/>
          </w:tcPr>
          <w:p w14:paraId="17D21860" w14:textId="10C25B80"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106.660004   </w:t>
            </w:r>
          </w:p>
        </w:tc>
        <w:tc>
          <w:tcPr>
            <w:tcW w:w="1336" w:type="dxa"/>
          </w:tcPr>
          <w:p w14:paraId="71FDCD13" w14:textId="69FE52EF"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282693400</w:t>
            </w:r>
          </w:p>
        </w:tc>
      </w:tr>
      <w:tr w:rsidR="00A06A04" w:rsidRPr="00A06A04" w14:paraId="250776D5" w14:textId="77777777" w:rsidTr="00A06A04">
        <w:trPr>
          <w:trHeight w:val="314"/>
        </w:trPr>
        <w:tc>
          <w:tcPr>
            <w:tcW w:w="1335" w:type="dxa"/>
          </w:tcPr>
          <w:p w14:paraId="1BECFB79" w14:textId="6FEA4CAD"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2010-07-19  </w:t>
            </w:r>
          </w:p>
        </w:tc>
        <w:tc>
          <w:tcPr>
            <w:tcW w:w="1335" w:type="dxa"/>
          </w:tcPr>
          <w:p w14:paraId="6D781FC7" w14:textId="5BE9C1C1"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107.050003  </w:t>
            </w:r>
          </w:p>
        </w:tc>
        <w:tc>
          <w:tcPr>
            <w:tcW w:w="1336" w:type="dxa"/>
          </w:tcPr>
          <w:p w14:paraId="346818CB" w14:textId="61F344AC"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107.629997  </w:t>
            </w:r>
          </w:p>
        </w:tc>
        <w:tc>
          <w:tcPr>
            <w:tcW w:w="1336" w:type="dxa"/>
          </w:tcPr>
          <w:p w14:paraId="188BF532" w14:textId="5CE24113"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106.220001  </w:t>
            </w:r>
          </w:p>
        </w:tc>
        <w:tc>
          <w:tcPr>
            <w:tcW w:w="1336" w:type="dxa"/>
          </w:tcPr>
          <w:p w14:paraId="4C4A43A6" w14:textId="617757F4"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92.947449  </w:t>
            </w:r>
          </w:p>
        </w:tc>
        <w:tc>
          <w:tcPr>
            <w:tcW w:w="1336" w:type="dxa"/>
          </w:tcPr>
          <w:p w14:paraId="581211E4" w14:textId="1F791D95"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107.290001   </w:t>
            </w:r>
          </w:p>
        </w:tc>
        <w:tc>
          <w:tcPr>
            <w:tcW w:w="1336" w:type="dxa"/>
          </w:tcPr>
          <w:p w14:paraId="484548D2" w14:textId="5BC07933" w:rsidR="00A06A04" w:rsidRPr="00A06A04" w:rsidRDefault="00A06A04" w:rsidP="00955184">
            <w:pPr>
              <w:pStyle w:val="HTMLPreformatted"/>
              <w:shd w:val="clear" w:color="auto" w:fill="FFFFFF"/>
              <w:textAlignment w:val="baseline"/>
              <w:rPr>
                <w:rFonts w:ascii="Times New Roman" w:hAnsi="Times New Roman" w:cs="Times New Roman"/>
                <w:color w:val="000000"/>
              </w:rPr>
            </w:pPr>
            <w:r w:rsidRPr="00A06A04">
              <w:rPr>
                <w:rFonts w:ascii="Times New Roman" w:hAnsi="Times New Roman" w:cs="Times New Roman"/>
                <w:color w:val="000000"/>
              </w:rPr>
              <w:t>186709000</w:t>
            </w:r>
          </w:p>
        </w:tc>
      </w:tr>
      <w:tr w:rsidR="00A06A04" w:rsidRPr="00A06A04" w14:paraId="4B4BEC13" w14:textId="77777777" w:rsidTr="00A06A04">
        <w:trPr>
          <w:trHeight w:val="305"/>
        </w:trPr>
        <w:tc>
          <w:tcPr>
            <w:tcW w:w="1335" w:type="dxa"/>
          </w:tcPr>
          <w:p w14:paraId="2A669B5A" w14:textId="6839E515"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2010-07-20  </w:t>
            </w:r>
          </w:p>
        </w:tc>
        <w:tc>
          <w:tcPr>
            <w:tcW w:w="1335" w:type="dxa"/>
          </w:tcPr>
          <w:p w14:paraId="3D629A98" w14:textId="6D18DEF0"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105.870003  </w:t>
            </w:r>
          </w:p>
        </w:tc>
        <w:tc>
          <w:tcPr>
            <w:tcW w:w="1336" w:type="dxa"/>
          </w:tcPr>
          <w:p w14:paraId="0AD19D54" w14:textId="732CD382"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108.559998  </w:t>
            </w:r>
          </w:p>
        </w:tc>
        <w:tc>
          <w:tcPr>
            <w:tcW w:w="1336" w:type="dxa"/>
          </w:tcPr>
          <w:p w14:paraId="268D4668" w14:textId="3218E378"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105.820000  </w:t>
            </w:r>
          </w:p>
        </w:tc>
        <w:tc>
          <w:tcPr>
            <w:tcW w:w="1336" w:type="dxa"/>
          </w:tcPr>
          <w:p w14:paraId="14D2C1AD" w14:textId="466AF3E4"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93.978371  </w:t>
            </w:r>
          </w:p>
        </w:tc>
        <w:tc>
          <w:tcPr>
            <w:tcW w:w="1336" w:type="dxa"/>
          </w:tcPr>
          <w:p w14:paraId="745CBEAB" w14:textId="4F61BFE2"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108.480003   </w:t>
            </w:r>
          </w:p>
        </w:tc>
        <w:tc>
          <w:tcPr>
            <w:tcW w:w="1336" w:type="dxa"/>
          </w:tcPr>
          <w:p w14:paraId="250BA880" w14:textId="55A65822" w:rsidR="00A06A04" w:rsidRPr="00A06A04" w:rsidRDefault="00A06A04" w:rsidP="00955184">
            <w:pPr>
              <w:pStyle w:val="HTMLPreformatted"/>
              <w:shd w:val="clear" w:color="auto" w:fill="FFFFFF"/>
              <w:textAlignment w:val="baseline"/>
              <w:rPr>
                <w:rFonts w:ascii="Times New Roman" w:hAnsi="Times New Roman" w:cs="Times New Roman"/>
                <w:color w:val="000000"/>
              </w:rPr>
            </w:pPr>
            <w:r w:rsidRPr="00A06A04">
              <w:rPr>
                <w:rFonts w:ascii="Times New Roman" w:hAnsi="Times New Roman" w:cs="Times New Roman"/>
                <w:color w:val="000000"/>
              </w:rPr>
              <w:t>258162400</w:t>
            </w:r>
          </w:p>
        </w:tc>
      </w:tr>
      <w:tr w:rsidR="00A06A04" w:rsidRPr="00A06A04" w14:paraId="43BDBE4F" w14:textId="77777777" w:rsidTr="00A06A04">
        <w:trPr>
          <w:trHeight w:val="260"/>
        </w:trPr>
        <w:tc>
          <w:tcPr>
            <w:tcW w:w="1335" w:type="dxa"/>
          </w:tcPr>
          <w:p w14:paraId="711FB201" w14:textId="1B26284E"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2010-07-21  </w:t>
            </w:r>
          </w:p>
        </w:tc>
        <w:tc>
          <w:tcPr>
            <w:tcW w:w="1335" w:type="dxa"/>
          </w:tcPr>
          <w:p w14:paraId="67FCB3F1" w14:textId="76A6DDB3"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109.040001  </w:t>
            </w:r>
          </w:p>
        </w:tc>
        <w:tc>
          <w:tcPr>
            <w:tcW w:w="1336" w:type="dxa"/>
          </w:tcPr>
          <w:p w14:paraId="64900DD3" w14:textId="5927EC4B"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109.070000  </w:t>
            </w:r>
          </w:p>
        </w:tc>
        <w:tc>
          <w:tcPr>
            <w:tcW w:w="1336" w:type="dxa"/>
          </w:tcPr>
          <w:p w14:paraId="056F395D" w14:textId="7F957AF5"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106.629997  </w:t>
            </w:r>
          </w:p>
        </w:tc>
        <w:tc>
          <w:tcPr>
            <w:tcW w:w="1336" w:type="dxa"/>
          </w:tcPr>
          <w:p w14:paraId="16F852DE" w14:textId="5D676EF6"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92.756844  </w:t>
            </w:r>
          </w:p>
        </w:tc>
        <w:tc>
          <w:tcPr>
            <w:tcW w:w="1336" w:type="dxa"/>
          </w:tcPr>
          <w:p w14:paraId="4F8FDD53" w14:textId="52C30BAB" w:rsidR="00A06A04" w:rsidRPr="00A06A04" w:rsidRDefault="00A06A04" w:rsidP="00955184">
            <w:pPr>
              <w:pStyle w:val="Heading3"/>
              <w:rPr>
                <w:b w:val="0"/>
                <w:bCs w:val="0"/>
                <w:color w:val="000000"/>
                <w:sz w:val="20"/>
                <w:szCs w:val="20"/>
              </w:rPr>
            </w:pPr>
            <w:r w:rsidRPr="00A06A04">
              <w:rPr>
                <w:b w:val="0"/>
                <w:bCs w:val="0"/>
                <w:color w:val="000000"/>
                <w:sz w:val="20"/>
                <w:szCs w:val="20"/>
              </w:rPr>
              <w:t xml:space="preserve">107.070000   </w:t>
            </w:r>
          </w:p>
        </w:tc>
        <w:tc>
          <w:tcPr>
            <w:tcW w:w="1336" w:type="dxa"/>
          </w:tcPr>
          <w:p w14:paraId="5D2A885A" w14:textId="614F27A9" w:rsidR="00A06A04" w:rsidRPr="00A06A04" w:rsidRDefault="00A06A04" w:rsidP="00955184">
            <w:pPr>
              <w:pStyle w:val="HTMLPreformatted"/>
              <w:shd w:val="clear" w:color="auto" w:fill="FFFFFF"/>
              <w:textAlignment w:val="baseline"/>
              <w:rPr>
                <w:rFonts w:ascii="Times New Roman" w:hAnsi="Times New Roman" w:cs="Times New Roman"/>
                <w:color w:val="000000"/>
              </w:rPr>
            </w:pPr>
            <w:r w:rsidRPr="00A06A04">
              <w:rPr>
                <w:rFonts w:ascii="Times New Roman" w:hAnsi="Times New Roman" w:cs="Times New Roman"/>
                <w:color w:val="000000"/>
              </w:rPr>
              <w:t xml:space="preserve">264527000 </w:t>
            </w:r>
          </w:p>
        </w:tc>
      </w:tr>
    </w:tbl>
    <w:p w14:paraId="024F5945" w14:textId="44943500" w:rsidR="007D4125" w:rsidRDefault="007D4125" w:rsidP="00955184">
      <w:pPr>
        <w:pStyle w:val="Heading3"/>
        <w:rPr>
          <w:rFonts w:eastAsia="Times New Roman"/>
          <w:b w:val="0"/>
          <w:color w:val="434343"/>
          <w:sz w:val="24"/>
          <w:szCs w:val="24"/>
        </w:rPr>
      </w:pPr>
      <w:r>
        <w:rPr>
          <w:rFonts w:eastAsia="Times New Roman"/>
          <w:b w:val="0"/>
          <w:color w:val="434343"/>
          <w:sz w:val="24"/>
          <w:szCs w:val="24"/>
        </w:rPr>
        <w:t>The above data example represents various features of the S&amp;P 500 over a 5-day period. They each have their own significance depending on what is trying to be determined, but ultimately, the</w:t>
      </w:r>
      <w:r w:rsidR="00233C4F">
        <w:rPr>
          <w:rFonts w:eastAsia="Times New Roman"/>
          <w:b w:val="0"/>
          <w:color w:val="434343"/>
          <w:sz w:val="24"/>
          <w:szCs w:val="24"/>
        </w:rPr>
        <w:t>y mostly describe the price of a given</w:t>
      </w:r>
      <w:r>
        <w:rPr>
          <w:rFonts w:eastAsia="Times New Roman"/>
          <w:b w:val="0"/>
          <w:color w:val="434343"/>
          <w:sz w:val="24"/>
          <w:szCs w:val="24"/>
        </w:rPr>
        <w:t xml:space="preserve"> Stock at different portions of the day. In the defined domain problem of this project, </w:t>
      </w:r>
      <w:r w:rsidR="00233C4F">
        <w:rPr>
          <w:rFonts w:eastAsia="Times New Roman"/>
          <w:b w:val="0"/>
          <w:color w:val="434343"/>
          <w:sz w:val="24"/>
          <w:szCs w:val="24"/>
        </w:rPr>
        <w:t>our target is the</w:t>
      </w:r>
      <w:r>
        <w:rPr>
          <w:rFonts w:eastAsia="Times New Roman"/>
          <w:b w:val="0"/>
          <w:color w:val="434343"/>
          <w:sz w:val="24"/>
          <w:szCs w:val="24"/>
        </w:rPr>
        <w:t xml:space="preserve"> Adjusted Close prices of each day since our ultimate goal is to predict future Adjusted Close prices</w:t>
      </w:r>
      <w:r w:rsidR="00233C4F">
        <w:rPr>
          <w:rFonts w:eastAsia="Times New Roman"/>
          <w:b w:val="0"/>
          <w:color w:val="434343"/>
          <w:sz w:val="24"/>
          <w:szCs w:val="24"/>
        </w:rPr>
        <w:t>, and the other data pieces are not useful features in determining</w:t>
      </w:r>
      <w:r w:rsidR="00082268">
        <w:rPr>
          <w:rFonts w:eastAsia="Times New Roman"/>
          <w:b w:val="0"/>
          <w:color w:val="434343"/>
          <w:sz w:val="24"/>
          <w:szCs w:val="24"/>
        </w:rPr>
        <w:t xml:space="preserve"> this</w:t>
      </w:r>
      <w:r>
        <w:rPr>
          <w:rFonts w:eastAsia="Times New Roman"/>
          <w:b w:val="0"/>
          <w:color w:val="434343"/>
          <w:sz w:val="24"/>
          <w:szCs w:val="24"/>
        </w:rPr>
        <w:t>.</w:t>
      </w:r>
      <w:r w:rsidR="00221DDA">
        <w:rPr>
          <w:rFonts w:eastAsia="Times New Roman"/>
          <w:b w:val="0"/>
          <w:color w:val="434343"/>
          <w:sz w:val="24"/>
          <w:szCs w:val="24"/>
        </w:rPr>
        <w:t xml:space="preserve"> </w:t>
      </w:r>
      <w:r w:rsidR="00F426F9">
        <w:rPr>
          <w:rFonts w:eastAsia="Times New Roman"/>
          <w:b w:val="0"/>
          <w:color w:val="434343"/>
          <w:sz w:val="24"/>
          <w:szCs w:val="24"/>
        </w:rPr>
        <w:t>Therefore,</w:t>
      </w:r>
      <w:r w:rsidR="00221DDA">
        <w:rPr>
          <w:rFonts w:eastAsia="Times New Roman"/>
          <w:b w:val="0"/>
          <w:color w:val="434343"/>
          <w:sz w:val="24"/>
          <w:szCs w:val="24"/>
        </w:rPr>
        <w:t xml:space="preserve"> the other </w:t>
      </w:r>
      <w:r w:rsidR="00F426F9">
        <w:rPr>
          <w:rFonts w:eastAsia="Times New Roman"/>
          <w:b w:val="0"/>
          <w:color w:val="434343"/>
          <w:sz w:val="24"/>
          <w:szCs w:val="24"/>
        </w:rPr>
        <w:t xml:space="preserve">data </w:t>
      </w:r>
      <w:r w:rsidR="00221DDA">
        <w:rPr>
          <w:rFonts w:eastAsia="Times New Roman"/>
          <w:b w:val="0"/>
          <w:color w:val="434343"/>
          <w:sz w:val="24"/>
          <w:szCs w:val="24"/>
        </w:rPr>
        <w:t xml:space="preserve">features will be discarded and not used in our exploration and implementation. </w:t>
      </w:r>
      <w:r w:rsidR="00F426F9">
        <w:rPr>
          <w:rFonts w:eastAsia="Times New Roman"/>
          <w:b w:val="0"/>
          <w:color w:val="434343"/>
          <w:sz w:val="24"/>
          <w:szCs w:val="24"/>
        </w:rPr>
        <w:t xml:space="preserve">This is an interesting </w:t>
      </w:r>
      <w:r w:rsidR="00D40830">
        <w:rPr>
          <w:rFonts w:eastAsia="Times New Roman"/>
          <w:b w:val="0"/>
          <w:color w:val="434343"/>
          <w:sz w:val="24"/>
          <w:szCs w:val="24"/>
        </w:rPr>
        <w:t>problem</w:t>
      </w:r>
      <w:r w:rsidR="00F426F9">
        <w:rPr>
          <w:rFonts w:eastAsia="Times New Roman"/>
          <w:b w:val="0"/>
          <w:color w:val="434343"/>
          <w:sz w:val="24"/>
          <w:szCs w:val="24"/>
        </w:rPr>
        <w:t xml:space="preserve"> and divergence from many other data sets used for predictions. After dropping the other data features we are left only with our target values</w:t>
      </w:r>
      <w:r w:rsidR="00082268">
        <w:rPr>
          <w:rFonts w:eastAsia="Times New Roman"/>
          <w:b w:val="0"/>
          <w:color w:val="434343"/>
          <w:sz w:val="24"/>
          <w:szCs w:val="24"/>
        </w:rPr>
        <w:t xml:space="preserve"> and no features in the given set to learn from</w:t>
      </w:r>
      <w:r w:rsidR="00F426F9">
        <w:rPr>
          <w:rFonts w:eastAsia="Times New Roman"/>
          <w:b w:val="0"/>
          <w:color w:val="434343"/>
          <w:sz w:val="24"/>
          <w:szCs w:val="24"/>
        </w:rPr>
        <w:t>.</w:t>
      </w:r>
      <w:r w:rsidR="00082268">
        <w:rPr>
          <w:rFonts w:eastAsia="Times New Roman"/>
          <w:b w:val="0"/>
          <w:color w:val="434343"/>
          <w:sz w:val="24"/>
          <w:szCs w:val="24"/>
        </w:rPr>
        <w:t xml:space="preserve"> The solution will be to derive new features that are calculated from basic statistics and the previous days Adjusted Close. A few of these new features that will be processed and explored are the Standard Moving Average</w:t>
      </w:r>
      <w:r w:rsidR="002D3F1A">
        <w:rPr>
          <w:rFonts w:eastAsia="Times New Roman"/>
          <w:b w:val="0"/>
          <w:color w:val="434343"/>
          <w:sz w:val="24"/>
          <w:szCs w:val="24"/>
        </w:rPr>
        <w:t xml:space="preserve">, </w:t>
      </w:r>
      <w:r w:rsidR="00082268">
        <w:rPr>
          <w:rFonts w:eastAsia="Times New Roman"/>
          <w:b w:val="0"/>
          <w:color w:val="434343"/>
          <w:sz w:val="24"/>
          <w:szCs w:val="24"/>
        </w:rPr>
        <w:t>Momentum, and the Bollinger Bands</w:t>
      </w:r>
      <w:r w:rsidR="001B2725">
        <w:rPr>
          <w:rFonts w:eastAsia="Times New Roman"/>
          <w:b w:val="0"/>
          <w:color w:val="434343"/>
          <w:sz w:val="24"/>
          <w:szCs w:val="24"/>
        </w:rPr>
        <w:t xml:space="preserve"> </w:t>
      </w:r>
      <w:proofErr w:type="gramStart"/>
      <w:r w:rsidR="001B2725">
        <w:rPr>
          <w:rFonts w:eastAsia="Times New Roman"/>
          <w:b w:val="0"/>
          <w:color w:val="434343"/>
          <w:sz w:val="24"/>
          <w:szCs w:val="24"/>
        </w:rPr>
        <w:t xml:space="preserve">ratios </w:t>
      </w:r>
      <w:r w:rsidR="00082268">
        <w:rPr>
          <w:rFonts w:eastAsia="Times New Roman"/>
          <w:b w:val="0"/>
          <w:color w:val="434343"/>
          <w:sz w:val="24"/>
          <w:szCs w:val="24"/>
        </w:rPr>
        <w:t>.</w:t>
      </w:r>
      <w:proofErr w:type="gramEnd"/>
      <w:r w:rsidR="00082268">
        <w:rPr>
          <w:rFonts w:eastAsia="Times New Roman"/>
          <w:b w:val="0"/>
          <w:color w:val="434343"/>
          <w:sz w:val="24"/>
          <w:szCs w:val="24"/>
        </w:rPr>
        <w:t xml:space="preserve"> In upcoming </w:t>
      </w:r>
      <w:r w:rsidR="001E16D1">
        <w:rPr>
          <w:rFonts w:eastAsia="Times New Roman"/>
          <w:b w:val="0"/>
          <w:color w:val="434343"/>
          <w:sz w:val="24"/>
          <w:szCs w:val="24"/>
        </w:rPr>
        <w:t>sections,</w:t>
      </w:r>
      <w:r w:rsidR="00082268">
        <w:rPr>
          <w:rFonts w:eastAsia="Times New Roman"/>
          <w:b w:val="0"/>
          <w:color w:val="434343"/>
          <w:sz w:val="24"/>
          <w:szCs w:val="24"/>
        </w:rPr>
        <w:t xml:space="preserve"> there will be discussion on how these features were processed</w:t>
      </w:r>
      <w:r w:rsidR="00352651">
        <w:rPr>
          <w:rFonts w:eastAsia="Times New Roman"/>
          <w:b w:val="0"/>
          <w:color w:val="434343"/>
          <w:sz w:val="24"/>
          <w:szCs w:val="24"/>
        </w:rPr>
        <w:t xml:space="preserve"> and used</w:t>
      </w:r>
      <w:r w:rsidR="00082268">
        <w:rPr>
          <w:rFonts w:eastAsia="Times New Roman"/>
          <w:b w:val="0"/>
          <w:color w:val="434343"/>
          <w:sz w:val="24"/>
          <w:szCs w:val="24"/>
        </w:rPr>
        <w:t>, but for now they will only be defined.</w:t>
      </w:r>
      <w:r w:rsidR="00F426F9">
        <w:rPr>
          <w:rFonts w:eastAsia="Times New Roman"/>
          <w:b w:val="0"/>
          <w:color w:val="434343"/>
          <w:sz w:val="24"/>
          <w:szCs w:val="24"/>
        </w:rPr>
        <w:t xml:space="preserve">   </w:t>
      </w:r>
    </w:p>
    <w:p w14:paraId="35A02F36" w14:textId="0A845937" w:rsidR="0050694D" w:rsidRDefault="0050694D" w:rsidP="00955184">
      <w:pPr>
        <w:pStyle w:val="Heading3"/>
        <w:rPr>
          <w:rFonts w:eastAsia="Times New Roman"/>
          <w:b w:val="0"/>
          <w:color w:val="434343"/>
          <w:sz w:val="24"/>
          <w:szCs w:val="24"/>
        </w:rPr>
      </w:pPr>
      <w:r w:rsidRPr="00C30E84">
        <w:rPr>
          <w:rFonts w:eastAsia="Times New Roman"/>
          <w:color w:val="434343"/>
          <w:sz w:val="24"/>
          <w:szCs w:val="24"/>
        </w:rPr>
        <w:t>Simple Moving</w:t>
      </w:r>
      <w:r w:rsidR="00C30E84" w:rsidRPr="00C30E84">
        <w:rPr>
          <w:rFonts w:eastAsia="Times New Roman"/>
          <w:color w:val="434343"/>
          <w:sz w:val="24"/>
          <w:szCs w:val="24"/>
        </w:rPr>
        <w:t xml:space="preserve"> Average (SMA):</w:t>
      </w:r>
      <w:r w:rsidR="00C30E84">
        <w:rPr>
          <w:rFonts w:eastAsia="Times New Roman"/>
          <w:b w:val="0"/>
          <w:color w:val="434343"/>
          <w:sz w:val="24"/>
          <w:szCs w:val="24"/>
        </w:rPr>
        <w:t xml:space="preserve"> The SMA is derived by calculating the mean of the data over intervals. For example, an interval may be every 20 days, and the SMA for a particular day would be represented by the mean calculated from the previous 20 days. This is also referred to as the Rolling Mean.</w:t>
      </w:r>
      <w:r w:rsidR="00816851">
        <w:rPr>
          <w:rFonts w:eastAsia="Times New Roman"/>
          <w:b w:val="0"/>
          <w:color w:val="434343"/>
          <w:sz w:val="24"/>
          <w:szCs w:val="24"/>
        </w:rPr>
        <w:t xml:space="preserve"> In order to use this as a technical analysis we use the following equation to obtain values around -</w:t>
      </w:r>
      <w:r w:rsidR="008F6923">
        <w:rPr>
          <w:rFonts w:eastAsia="Times New Roman"/>
          <w:b w:val="0"/>
          <w:color w:val="434343"/>
          <w:sz w:val="24"/>
          <w:szCs w:val="24"/>
        </w:rPr>
        <w:t>0</w:t>
      </w:r>
      <w:r w:rsidR="00816851">
        <w:rPr>
          <w:rFonts w:eastAsia="Times New Roman"/>
          <w:b w:val="0"/>
          <w:color w:val="434343"/>
          <w:sz w:val="24"/>
          <w:szCs w:val="24"/>
        </w:rPr>
        <w:t xml:space="preserve">.50 to </w:t>
      </w:r>
      <w:r w:rsidR="008F6923">
        <w:rPr>
          <w:rFonts w:eastAsia="Times New Roman"/>
          <w:b w:val="0"/>
          <w:color w:val="434343"/>
          <w:sz w:val="24"/>
          <w:szCs w:val="24"/>
        </w:rPr>
        <w:t>0</w:t>
      </w:r>
      <w:r w:rsidR="00816851">
        <w:rPr>
          <w:rFonts w:eastAsia="Times New Roman"/>
          <w:b w:val="0"/>
          <w:color w:val="434343"/>
          <w:sz w:val="24"/>
          <w:szCs w:val="24"/>
        </w:rPr>
        <w:t>.50.</w:t>
      </w:r>
    </w:p>
    <w:p w14:paraId="76489C99" w14:textId="39A2890A" w:rsidR="00335A88" w:rsidRPr="00335A88" w:rsidRDefault="00335A88" w:rsidP="00955184">
      <w:pPr>
        <w:pStyle w:val="Heading3"/>
        <w:rPr>
          <w:rFonts w:eastAsia="Times New Roman"/>
          <w:b w:val="0"/>
          <w:i/>
          <w:color w:val="434343"/>
          <w:sz w:val="24"/>
          <w:szCs w:val="24"/>
        </w:rPr>
      </w:pPr>
      <w:r w:rsidRPr="00335A88">
        <w:rPr>
          <w:rFonts w:eastAsia="Times New Roman"/>
          <w:b w:val="0"/>
          <w:i/>
          <w:color w:val="434343"/>
          <w:sz w:val="24"/>
          <w:szCs w:val="24"/>
        </w:rPr>
        <w:t xml:space="preserve">Simple Moving[day] = (price[day] / </w:t>
      </w:r>
      <w:proofErr w:type="gramStart"/>
      <w:r w:rsidRPr="00335A88">
        <w:rPr>
          <w:rFonts w:eastAsia="Times New Roman"/>
          <w:b w:val="0"/>
          <w:i/>
          <w:color w:val="434343"/>
          <w:sz w:val="24"/>
          <w:szCs w:val="24"/>
        </w:rPr>
        <w:t>price[</w:t>
      </w:r>
      <w:proofErr w:type="gramEnd"/>
      <w:r w:rsidRPr="00335A88">
        <w:rPr>
          <w:rFonts w:eastAsia="Times New Roman"/>
          <w:b w:val="0"/>
          <w:i/>
          <w:color w:val="434343"/>
          <w:sz w:val="24"/>
          <w:szCs w:val="24"/>
        </w:rPr>
        <w:t xml:space="preserve">day - </w:t>
      </w:r>
      <w:r w:rsidR="000202DE">
        <w:rPr>
          <w:rFonts w:eastAsia="Times New Roman"/>
          <w:b w:val="0"/>
          <w:i/>
          <w:color w:val="434343"/>
          <w:sz w:val="24"/>
          <w:szCs w:val="24"/>
        </w:rPr>
        <w:t>interval</w:t>
      </w:r>
      <w:r w:rsidRPr="00335A88">
        <w:rPr>
          <w:rFonts w:eastAsia="Times New Roman"/>
          <w:b w:val="0"/>
          <w:i/>
          <w:color w:val="434343"/>
          <w:sz w:val="24"/>
          <w:szCs w:val="24"/>
        </w:rPr>
        <w:t>] .mean()) - 1</w:t>
      </w:r>
    </w:p>
    <w:p w14:paraId="61293512" w14:textId="25E6B20D" w:rsidR="00795489" w:rsidRDefault="00795489" w:rsidP="00955184">
      <w:pPr>
        <w:pStyle w:val="Heading3"/>
        <w:rPr>
          <w:rFonts w:eastAsia="Times New Roman"/>
          <w:b w:val="0"/>
          <w:color w:val="434343"/>
          <w:sz w:val="24"/>
          <w:szCs w:val="24"/>
        </w:rPr>
      </w:pPr>
      <w:r w:rsidRPr="0058256B">
        <w:rPr>
          <w:rFonts w:eastAsia="Times New Roman"/>
          <w:color w:val="434343"/>
          <w:sz w:val="24"/>
          <w:szCs w:val="24"/>
        </w:rPr>
        <w:t>Bollinger Bands (BB):</w:t>
      </w:r>
      <w:r>
        <w:rPr>
          <w:rFonts w:eastAsia="Times New Roman"/>
          <w:b w:val="0"/>
          <w:color w:val="434343"/>
          <w:sz w:val="24"/>
          <w:szCs w:val="24"/>
        </w:rPr>
        <w:t xml:space="preserve"> </w:t>
      </w:r>
      <w:proofErr w:type="spellStart"/>
      <w:r>
        <w:rPr>
          <w:rFonts w:eastAsia="Times New Roman"/>
          <w:b w:val="0"/>
          <w:color w:val="434343"/>
          <w:sz w:val="24"/>
          <w:szCs w:val="24"/>
        </w:rPr>
        <w:t>BB</w:t>
      </w:r>
      <w:proofErr w:type="spellEnd"/>
      <w:r>
        <w:rPr>
          <w:rFonts w:eastAsia="Times New Roman"/>
          <w:b w:val="0"/>
          <w:color w:val="434343"/>
          <w:sz w:val="24"/>
          <w:szCs w:val="24"/>
        </w:rPr>
        <w:t xml:space="preserve"> bands are simply the</w:t>
      </w:r>
      <w:r w:rsidR="0058256B">
        <w:rPr>
          <w:rFonts w:eastAsia="Times New Roman"/>
          <w:b w:val="0"/>
          <w:color w:val="434343"/>
          <w:sz w:val="24"/>
          <w:szCs w:val="24"/>
        </w:rPr>
        <w:t xml:space="preserve"> upper and lower</w:t>
      </w:r>
      <w:r>
        <w:rPr>
          <w:rFonts w:eastAsia="Times New Roman"/>
          <w:b w:val="0"/>
          <w:color w:val="434343"/>
          <w:sz w:val="24"/>
          <w:szCs w:val="24"/>
        </w:rPr>
        <w:t xml:space="preserve"> bands created </w:t>
      </w:r>
      <w:r w:rsidR="0058256B">
        <w:rPr>
          <w:rFonts w:eastAsia="Times New Roman"/>
          <w:b w:val="0"/>
          <w:color w:val="434343"/>
          <w:sz w:val="24"/>
          <w:szCs w:val="24"/>
        </w:rPr>
        <w:t>when</w:t>
      </w:r>
      <w:r>
        <w:rPr>
          <w:rFonts w:eastAsia="Times New Roman"/>
          <w:b w:val="0"/>
          <w:color w:val="434343"/>
          <w:sz w:val="24"/>
          <w:szCs w:val="24"/>
        </w:rPr>
        <w:t xml:space="preserve"> </w:t>
      </w:r>
      <w:r w:rsidR="0058256B">
        <w:rPr>
          <w:rFonts w:eastAsia="Times New Roman"/>
          <w:b w:val="0"/>
          <w:color w:val="434343"/>
          <w:sz w:val="24"/>
          <w:szCs w:val="24"/>
        </w:rPr>
        <w:t xml:space="preserve">calculating data points two standard deviations above and below the SMA. </w:t>
      </w:r>
      <w:r w:rsidR="002D3F1A">
        <w:rPr>
          <w:rFonts w:eastAsia="Times New Roman"/>
          <w:b w:val="0"/>
          <w:color w:val="434343"/>
          <w:sz w:val="24"/>
          <w:szCs w:val="24"/>
        </w:rPr>
        <w:t>In order to use this as a technical analysis we use the following equation to obtain values around -1.0 to 1.0.</w:t>
      </w:r>
    </w:p>
    <w:p w14:paraId="59FB0135" w14:textId="030BC9C8" w:rsidR="00335A88" w:rsidRPr="00335A88" w:rsidRDefault="00335A88" w:rsidP="00955184">
      <w:pPr>
        <w:pStyle w:val="Heading3"/>
        <w:rPr>
          <w:rFonts w:eastAsia="Times New Roman"/>
          <w:b w:val="0"/>
          <w:i/>
          <w:color w:val="434343"/>
          <w:sz w:val="24"/>
          <w:szCs w:val="24"/>
        </w:rPr>
      </w:pPr>
      <w:r w:rsidRPr="00335A88">
        <w:rPr>
          <w:rFonts w:eastAsia="Times New Roman"/>
          <w:b w:val="0"/>
          <w:i/>
          <w:color w:val="434343"/>
          <w:sz w:val="24"/>
          <w:szCs w:val="24"/>
        </w:rPr>
        <w:t xml:space="preserve">BB[day] = price[day] - </w:t>
      </w:r>
      <w:proofErr w:type="spellStart"/>
      <w:r w:rsidRPr="00335A88">
        <w:rPr>
          <w:rFonts w:eastAsia="Times New Roman"/>
          <w:b w:val="0"/>
          <w:i/>
          <w:color w:val="434343"/>
          <w:sz w:val="24"/>
          <w:szCs w:val="24"/>
        </w:rPr>
        <w:t>sma</w:t>
      </w:r>
      <w:proofErr w:type="spellEnd"/>
      <w:r w:rsidRPr="00335A88">
        <w:rPr>
          <w:rFonts w:eastAsia="Times New Roman"/>
          <w:b w:val="0"/>
          <w:i/>
          <w:color w:val="434343"/>
          <w:sz w:val="24"/>
          <w:szCs w:val="24"/>
        </w:rPr>
        <w:t xml:space="preserve">[day] / 2 * </w:t>
      </w:r>
      <w:proofErr w:type="spellStart"/>
      <w:r w:rsidRPr="00335A88">
        <w:rPr>
          <w:rFonts w:eastAsia="Times New Roman"/>
          <w:b w:val="0"/>
          <w:i/>
          <w:color w:val="434343"/>
          <w:sz w:val="24"/>
          <w:szCs w:val="24"/>
        </w:rPr>
        <w:t>std</w:t>
      </w:r>
      <w:proofErr w:type="spellEnd"/>
      <w:r w:rsidRPr="00335A88">
        <w:rPr>
          <w:rFonts w:eastAsia="Times New Roman"/>
          <w:b w:val="0"/>
          <w:i/>
          <w:color w:val="434343"/>
          <w:sz w:val="24"/>
          <w:szCs w:val="24"/>
        </w:rPr>
        <w:t>[day]</w:t>
      </w:r>
    </w:p>
    <w:p w14:paraId="6217BBA6" w14:textId="34C128CD" w:rsidR="00335A88" w:rsidRDefault="00335A88" w:rsidP="00955184">
      <w:pPr>
        <w:pStyle w:val="Heading3"/>
        <w:rPr>
          <w:rFonts w:eastAsia="Times New Roman"/>
          <w:b w:val="0"/>
          <w:color w:val="434343"/>
          <w:sz w:val="24"/>
          <w:szCs w:val="24"/>
        </w:rPr>
      </w:pPr>
      <w:r w:rsidRPr="00335A88">
        <w:rPr>
          <w:rFonts w:eastAsia="Times New Roman"/>
          <w:color w:val="434343"/>
          <w:sz w:val="24"/>
          <w:szCs w:val="24"/>
        </w:rPr>
        <w:t>Momentum:</w:t>
      </w:r>
      <w:r>
        <w:rPr>
          <w:rFonts w:eastAsia="Times New Roman"/>
          <w:b w:val="0"/>
          <w:color w:val="434343"/>
          <w:sz w:val="24"/>
          <w:szCs w:val="24"/>
        </w:rPr>
        <w:t xml:space="preserve"> Momentum gives directionality to a stock over a given interval. It indicates if the stock has a positive momentum (going up), or a negative momentum (going down).</w:t>
      </w:r>
      <w:r w:rsidR="008F6923">
        <w:rPr>
          <w:rFonts w:eastAsia="Times New Roman"/>
          <w:b w:val="0"/>
          <w:color w:val="434343"/>
          <w:sz w:val="24"/>
          <w:szCs w:val="24"/>
        </w:rPr>
        <w:t xml:space="preserve"> In order to use this as a technical analysis we use the following equation to obtain values around -0.50 to 0.50.</w:t>
      </w:r>
    </w:p>
    <w:p w14:paraId="2F226797" w14:textId="4235CB92" w:rsidR="00335A88" w:rsidRDefault="00335A88" w:rsidP="00955184">
      <w:pPr>
        <w:pStyle w:val="Heading3"/>
        <w:rPr>
          <w:rFonts w:eastAsia="Times New Roman"/>
          <w:b w:val="0"/>
          <w:i/>
          <w:color w:val="434343"/>
          <w:sz w:val="24"/>
          <w:szCs w:val="24"/>
        </w:rPr>
      </w:pPr>
      <w:r w:rsidRPr="00335A88">
        <w:rPr>
          <w:rFonts w:eastAsia="Times New Roman"/>
          <w:b w:val="0"/>
          <w:i/>
          <w:color w:val="434343"/>
          <w:sz w:val="24"/>
          <w:szCs w:val="24"/>
        </w:rPr>
        <w:t xml:space="preserve">momentum[day] = price[day] / </w:t>
      </w:r>
      <w:proofErr w:type="gramStart"/>
      <w:r w:rsidRPr="00335A88">
        <w:rPr>
          <w:rFonts w:eastAsia="Times New Roman"/>
          <w:b w:val="0"/>
          <w:i/>
          <w:color w:val="434343"/>
          <w:sz w:val="24"/>
          <w:szCs w:val="24"/>
        </w:rPr>
        <w:t>price[</w:t>
      </w:r>
      <w:proofErr w:type="gramEnd"/>
      <w:r w:rsidRPr="00335A88">
        <w:rPr>
          <w:rFonts w:eastAsia="Times New Roman"/>
          <w:b w:val="0"/>
          <w:i/>
          <w:color w:val="434343"/>
          <w:sz w:val="24"/>
          <w:szCs w:val="24"/>
        </w:rPr>
        <w:t xml:space="preserve">day - </w:t>
      </w:r>
      <w:r>
        <w:rPr>
          <w:rFonts w:eastAsia="Times New Roman"/>
          <w:b w:val="0"/>
          <w:i/>
          <w:color w:val="434343"/>
          <w:sz w:val="24"/>
          <w:szCs w:val="24"/>
        </w:rPr>
        <w:t>interval</w:t>
      </w:r>
      <w:r w:rsidRPr="00335A88">
        <w:rPr>
          <w:rFonts w:eastAsia="Times New Roman"/>
          <w:b w:val="0"/>
          <w:i/>
          <w:color w:val="434343"/>
          <w:sz w:val="24"/>
          <w:szCs w:val="24"/>
        </w:rPr>
        <w:t>]  - 1</w:t>
      </w:r>
    </w:p>
    <w:p w14:paraId="35181E90" w14:textId="6F973506" w:rsidR="008F62EC" w:rsidRDefault="008F62EC" w:rsidP="00955184">
      <w:pPr>
        <w:pStyle w:val="Heading3"/>
        <w:rPr>
          <w:rFonts w:eastAsia="Times New Roman"/>
          <w:b w:val="0"/>
          <w:color w:val="434343"/>
          <w:sz w:val="24"/>
          <w:szCs w:val="24"/>
        </w:rPr>
      </w:pPr>
      <w:r>
        <w:rPr>
          <w:rFonts w:eastAsia="Times New Roman"/>
          <w:b w:val="0"/>
          <w:color w:val="434343"/>
          <w:sz w:val="24"/>
          <w:szCs w:val="24"/>
        </w:rPr>
        <w:t>Now that we have our feature set the below table gives an example of what it would look like for the S&amp;P500.</w:t>
      </w:r>
    </w:p>
    <w:tbl>
      <w:tblPr>
        <w:tblStyle w:val="TableGrid"/>
        <w:tblW w:w="0" w:type="auto"/>
        <w:tblLook w:val="04A0" w:firstRow="1" w:lastRow="0" w:firstColumn="1" w:lastColumn="0" w:noHBand="0" w:noVBand="1"/>
      </w:tblPr>
      <w:tblGrid>
        <w:gridCol w:w="2337"/>
        <w:gridCol w:w="2337"/>
        <w:gridCol w:w="2338"/>
        <w:gridCol w:w="2338"/>
      </w:tblGrid>
      <w:tr w:rsidR="00953AE9" w:rsidRPr="002D4C2D" w14:paraId="0C512D6B" w14:textId="77777777" w:rsidTr="00953AE9">
        <w:tc>
          <w:tcPr>
            <w:tcW w:w="2337" w:type="dxa"/>
          </w:tcPr>
          <w:p w14:paraId="782D3E6A" w14:textId="77777777" w:rsidR="00953AE9" w:rsidRPr="002D4C2D" w:rsidRDefault="00953AE9" w:rsidP="00955184">
            <w:pPr>
              <w:pStyle w:val="Heading3"/>
              <w:rPr>
                <w:rFonts w:eastAsia="Times New Roman"/>
                <w:b w:val="0"/>
                <w:color w:val="434343"/>
                <w:sz w:val="20"/>
                <w:szCs w:val="20"/>
              </w:rPr>
            </w:pPr>
          </w:p>
        </w:tc>
        <w:tc>
          <w:tcPr>
            <w:tcW w:w="2337" w:type="dxa"/>
          </w:tcPr>
          <w:p w14:paraId="7AC055AD" w14:textId="7C34CE82" w:rsidR="00953AE9" w:rsidRPr="002D4C2D" w:rsidRDefault="00030090"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BB</w:t>
            </w:r>
          </w:p>
        </w:tc>
        <w:tc>
          <w:tcPr>
            <w:tcW w:w="2338" w:type="dxa"/>
          </w:tcPr>
          <w:p w14:paraId="3FA3C0B7" w14:textId="11975F4C" w:rsidR="00953AE9" w:rsidRPr="002D4C2D" w:rsidRDefault="00622138" w:rsidP="00955184">
            <w:pPr>
              <w:pStyle w:val="Heading3"/>
              <w:rPr>
                <w:rFonts w:eastAsia="Times New Roman"/>
                <w:b w:val="0"/>
                <w:color w:val="434343"/>
                <w:sz w:val="20"/>
                <w:szCs w:val="20"/>
              </w:rPr>
            </w:pPr>
            <w:r w:rsidRPr="002D4C2D">
              <w:rPr>
                <w:rFonts w:eastAsia="Times New Roman"/>
                <w:b w:val="0"/>
                <w:color w:val="434343"/>
                <w:sz w:val="20"/>
                <w:szCs w:val="20"/>
              </w:rPr>
              <w:t>Momentum</w:t>
            </w:r>
          </w:p>
        </w:tc>
        <w:tc>
          <w:tcPr>
            <w:tcW w:w="2338" w:type="dxa"/>
          </w:tcPr>
          <w:p w14:paraId="0824F17E" w14:textId="2B3D036F" w:rsidR="00953AE9" w:rsidRPr="002D4C2D" w:rsidRDefault="002D4C2D"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SMA</w:t>
            </w:r>
          </w:p>
        </w:tc>
      </w:tr>
      <w:tr w:rsidR="00953AE9" w:rsidRPr="002D4C2D" w14:paraId="04A49B51" w14:textId="77777777" w:rsidTr="002D4C2D">
        <w:trPr>
          <w:trHeight w:val="143"/>
        </w:trPr>
        <w:tc>
          <w:tcPr>
            <w:tcW w:w="2337" w:type="dxa"/>
          </w:tcPr>
          <w:p w14:paraId="21480FA8" w14:textId="4C59259C" w:rsidR="00953AE9" w:rsidRPr="002D4C2D" w:rsidRDefault="002D4C2D"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2015-07-28</w:t>
            </w:r>
          </w:p>
        </w:tc>
        <w:tc>
          <w:tcPr>
            <w:tcW w:w="2337" w:type="dxa"/>
          </w:tcPr>
          <w:p w14:paraId="648D52D5" w14:textId="67683296" w:rsidR="00953AE9" w:rsidRPr="002D4C2D" w:rsidRDefault="002D4C2D"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-0.305356</w:t>
            </w:r>
          </w:p>
        </w:tc>
        <w:tc>
          <w:tcPr>
            <w:tcW w:w="2338" w:type="dxa"/>
          </w:tcPr>
          <w:p w14:paraId="1CAF9511" w14:textId="3B4FE63A" w:rsidR="00953AE9" w:rsidRPr="002D4C2D" w:rsidRDefault="00622138"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-0.006408</w:t>
            </w:r>
          </w:p>
        </w:tc>
        <w:tc>
          <w:tcPr>
            <w:tcW w:w="2338" w:type="dxa"/>
          </w:tcPr>
          <w:p w14:paraId="16F65EEE" w14:textId="242E9F09" w:rsidR="00953AE9" w:rsidRPr="002D4C2D" w:rsidRDefault="002D4C2D"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-0.025181</w:t>
            </w:r>
          </w:p>
        </w:tc>
      </w:tr>
      <w:tr w:rsidR="00953AE9" w:rsidRPr="002D4C2D" w14:paraId="544FE513" w14:textId="77777777" w:rsidTr="00953AE9">
        <w:tc>
          <w:tcPr>
            <w:tcW w:w="2337" w:type="dxa"/>
          </w:tcPr>
          <w:p w14:paraId="39E73783" w14:textId="737ADEDC" w:rsidR="00953AE9" w:rsidRPr="002D4C2D" w:rsidRDefault="002D4C2D"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2015-07-29</w:t>
            </w:r>
          </w:p>
        </w:tc>
        <w:tc>
          <w:tcPr>
            <w:tcW w:w="2337" w:type="dxa"/>
          </w:tcPr>
          <w:p w14:paraId="76496232" w14:textId="3C91EEA6" w:rsidR="00953AE9" w:rsidRPr="002D4C2D" w:rsidRDefault="002D4C2D"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0.053972</w:t>
            </w:r>
          </w:p>
        </w:tc>
        <w:tc>
          <w:tcPr>
            <w:tcW w:w="2338" w:type="dxa"/>
          </w:tcPr>
          <w:p w14:paraId="78490E8C" w14:textId="572AE9FE" w:rsidR="00953AE9" w:rsidRPr="002D4C2D" w:rsidRDefault="00622138"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0.000760</w:t>
            </w:r>
          </w:p>
        </w:tc>
        <w:tc>
          <w:tcPr>
            <w:tcW w:w="2338" w:type="dxa"/>
          </w:tcPr>
          <w:p w14:paraId="25C010C4" w14:textId="773505FF" w:rsidR="00953AE9" w:rsidRPr="002D4C2D" w:rsidRDefault="002D4C2D"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-0.018476</w:t>
            </w:r>
          </w:p>
        </w:tc>
      </w:tr>
      <w:tr w:rsidR="00953AE9" w:rsidRPr="002D4C2D" w14:paraId="62D4F518" w14:textId="77777777" w:rsidTr="00953AE9">
        <w:tc>
          <w:tcPr>
            <w:tcW w:w="2337" w:type="dxa"/>
          </w:tcPr>
          <w:p w14:paraId="1813FABF" w14:textId="721222A2" w:rsidR="00953AE9" w:rsidRPr="002D4C2D" w:rsidRDefault="002D4C2D"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2015-07-30</w:t>
            </w:r>
          </w:p>
        </w:tc>
        <w:tc>
          <w:tcPr>
            <w:tcW w:w="2337" w:type="dxa"/>
          </w:tcPr>
          <w:p w14:paraId="518739FE" w14:textId="4112EB41" w:rsidR="00953AE9" w:rsidRPr="002D4C2D" w:rsidRDefault="002D4C2D"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0.108938</w:t>
            </w:r>
          </w:p>
        </w:tc>
        <w:tc>
          <w:tcPr>
            <w:tcW w:w="2338" w:type="dxa"/>
          </w:tcPr>
          <w:p w14:paraId="4BC89F7D" w14:textId="79CA3F37" w:rsidR="00953AE9" w:rsidRPr="002D4C2D" w:rsidRDefault="00622138"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-0.006971</w:t>
            </w:r>
          </w:p>
        </w:tc>
        <w:tc>
          <w:tcPr>
            <w:tcW w:w="2338" w:type="dxa"/>
          </w:tcPr>
          <w:p w14:paraId="6A9B4C8F" w14:textId="19BB1BA0" w:rsidR="00953AE9" w:rsidRPr="002D4C2D" w:rsidRDefault="002D4C2D"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-0.018243</w:t>
            </w:r>
          </w:p>
        </w:tc>
      </w:tr>
      <w:tr w:rsidR="00953AE9" w:rsidRPr="002D4C2D" w14:paraId="254DA568" w14:textId="77777777" w:rsidTr="00953AE9">
        <w:tc>
          <w:tcPr>
            <w:tcW w:w="2337" w:type="dxa"/>
          </w:tcPr>
          <w:p w14:paraId="1ECB902F" w14:textId="6B106D8C" w:rsidR="00953AE9" w:rsidRPr="002D4C2D" w:rsidRDefault="002D4C2D"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2015-07-31</w:t>
            </w:r>
          </w:p>
        </w:tc>
        <w:tc>
          <w:tcPr>
            <w:tcW w:w="2337" w:type="dxa"/>
          </w:tcPr>
          <w:p w14:paraId="02671539" w14:textId="5A7ACA70" w:rsidR="00953AE9" w:rsidRPr="002D4C2D" w:rsidRDefault="002D4C2D"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0.082941</w:t>
            </w:r>
          </w:p>
        </w:tc>
        <w:tc>
          <w:tcPr>
            <w:tcW w:w="2338" w:type="dxa"/>
          </w:tcPr>
          <w:p w14:paraId="47A5DD62" w14:textId="3FC322E2" w:rsidR="00953AE9" w:rsidRPr="002D4C2D" w:rsidRDefault="00622138"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-0.009319</w:t>
            </w:r>
          </w:p>
        </w:tc>
        <w:tc>
          <w:tcPr>
            <w:tcW w:w="2338" w:type="dxa"/>
          </w:tcPr>
          <w:p w14:paraId="412AE2DA" w14:textId="31EC78F9" w:rsidR="00953AE9" w:rsidRPr="002D4C2D" w:rsidRDefault="002D4C2D"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-0.019733</w:t>
            </w:r>
          </w:p>
        </w:tc>
      </w:tr>
      <w:tr w:rsidR="00953AE9" w:rsidRPr="002D4C2D" w14:paraId="52150362" w14:textId="77777777" w:rsidTr="00953AE9">
        <w:tc>
          <w:tcPr>
            <w:tcW w:w="2337" w:type="dxa"/>
          </w:tcPr>
          <w:p w14:paraId="2ECF42F3" w14:textId="2CF64F72" w:rsidR="00953AE9" w:rsidRPr="002D4C2D" w:rsidRDefault="002D4C2D"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2015-08-03</w:t>
            </w:r>
          </w:p>
        </w:tc>
        <w:tc>
          <w:tcPr>
            <w:tcW w:w="2337" w:type="dxa"/>
          </w:tcPr>
          <w:p w14:paraId="604838A5" w14:textId="48C05CEB" w:rsidR="00953AE9" w:rsidRPr="002D4C2D" w:rsidRDefault="002D4C2D"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-0.045573</w:t>
            </w:r>
          </w:p>
        </w:tc>
        <w:tc>
          <w:tcPr>
            <w:tcW w:w="2338" w:type="dxa"/>
          </w:tcPr>
          <w:p w14:paraId="4DB20003" w14:textId="35A66DF1" w:rsidR="00953AE9" w:rsidRPr="002D4C2D" w:rsidRDefault="00622138"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-0.013171</w:t>
            </w:r>
          </w:p>
        </w:tc>
        <w:tc>
          <w:tcPr>
            <w:tcW w:w="2338" w:type="dxa"/>
          </w:tcPr>
          <w:p w14:paraId="40B74669" w14:textId="7A927751" w:rsidR="00953AE9" w:rsidRPr="002D4C2D" w:rsidRDefault="002D4C2D"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-0.023039</w:t>
            </w:r>
          </w:p>
        </w:tc>
      </w:tr>
    </w:tbl>
    <w:p w14:paraId="6647099D" w14:textId="7FCDD93B" w:rsidR="00C8208C" w:rsidRDefault="00654E4F" w:rsidP="00955184">
      <w:pPr>
        <w:pStyle w:val="Heading3"/>
        <w:rPr>
          <w:rFonts w:eastAsia="Times New Roman"/>
          <w:b w:val="0"/>
          <w:color w:val="434343"/>
          <w:sz w:val="24"/>
          <w:szCs w:val="24"/>
        </w:rPr>
      </w:pPr>
      <w:r>
        <w:rPr>
          <w:rFonts w:eastAsia="Times New Roman"/>
          <w:b w:val="0"/>
          <w:color w:val="434343"/>
          <w:sz w:val="24"/>
          <w:szCs w:val="24"/>
        </w:rPr>
        <w:t xml:space="preserve">Given the high volatility of the Stock Market it was decided it was not necessary to </w:t>
      </w:r>
      <w:r w:rsidR="007D4125">
        <w:rPr>
          <w:rFonts w:eastAsia="Times New Roman"/>
          <w:b w:val="0"/>
          <w:color w:val="434343"/>
          <w:sz w:val="24"/>
          <w:szCs w:val="24"/>
        </w:rPr>
        <w:t xml:space="preserve">locate or </w:t>
      </w:r>
      <w:r>
        <w:rPr>
          <w:rFonts w:eastAsia="Times New Roman"/>
          <w:b w:val="0"/>
          <w:color w:val="434343"/>
          <w:sz w:val="24"/>
          <w:szCs w:val="24"/>
        </w:rPr>
        <w:t xml:space="preserve">remove outliers. </w:t>
      </w:r>
      <w:r w:rsidR="007D4125">
        <w:rPr>
          <w:rFonts w:eastAsia="Times New Roman"/>
          <w:b w:val="0"/>
          <w:color w:val="434343"/>
          <w:sz w:val="24"/>
          <w:szCs w:val="24"/>
        </w:rPr>
        <w:t xml:space="preserve">In this </w:t>
      </w:r>
      <w:r w:rsidR="00795489">
        <w:rPr>
          <w:rFonts w:eastAsia="Times New Roman"/>
          <w:b w:val="0"/>
          <w:color w:val="434343"/>
          <w:sz w:val="24"/>
          <w:szCs w:val="24"/>
        </w:rPr>
        <w:t>situation,</w:t>
      </w:r>
      <w:r w:rsidR="007D4125">
        <w:rPr>
          <w:rFonts w:eastAsia="Times New Roman"/>
          <w:b w:val="0"/>
          <w:color w:val="434343"/>
          <w:sz w:val="24"/>
          <w:szCs w:val="24"/>
        </w:rPr>
        <w:t xml:space="preserve"> </w:t>
      </w:r>
      <w:r w:rsidR="00795489">
        <w:rPr>
          <w:rFonts w:eastAsia="Times New Roman"/>
          <w:b w:val="0"/>
          <w:color w:val="434343"/>
          <w:sz w:val="24"/>
          <w:szCs w:val="24"/>
        </w:rPr>
        <w:t xml:space="preserve">what may </w:t>
      </w:r>
      <w:r w:rsidR="007D2350">
        <w:rPr>
          <w:rFonts w:eastAsia="Times New Roman"/>
          <w:b w:val="0"/>
          <w:color w:val="434343"/>
          <w:sz w:val="24"/>
          <w:szCs w:val="24"/>
        </w:rPr>
        <w:t>be seen</w:t>
      </w:r>
      <w:r w:rsidR="00795489">
        <w:rPr>
          <w:rFonts w:eastAsia="Times New Roman"/>
          <w:b w:val="0"/>
          <w:color w:val="434343"/>
          <w:sz w:val="24"/>
          <w:szCs w:val="24"/>
        </w:rPr>
        <w:t xml:space="preserve"> </w:t>
      </w:r>
      <w:r w:rsidR="007D2350">
        <w:rPr>
          <w:rFonts w:eastAsia="Times New Roman"/>
          <w:b w:val="0"/>
          <w:color w:val="434343"/>
          <w:sz w:val="24"/>
          <w:szCs w:val="24"/>
        </w:rPr>
        <w:t>as</w:t>
      </w:r>
      <w:r w:rsidR="00795489">
        <w:rPr>
          <w:rFonts w:eastAsia="Times New Roman"/>
          <w:b w:val="0"/>
          <w:color w:val="434343"/>
          <w:sz w:val="24"/>
          <w:szCs w:val="24"/>
        </w:rPr>
        <w:t xml:space="preserve"> an outlier</w:t>
      </w:r>
      <w:r w:rsidR="007D4125">
        <w:rPr>
          <w:rFonts w:eastAsia="Times New Roman"/>
          <w:b w:val="0"/>
          <w:color w:val="434343"/>
          <w:sz w:val="24"/>
          <w:szCs w:val="24"/>
        </w:rPr>
        <w:t xml:space="preserve"> </w:t>
      </w:r>
      <w:r w:rsidR="00795489">
        <w:rPr>
          <w:rFonts w:eastAsia="Times New Roman"/>
          <w:b w:val="0"/>
          <w:color w:val="434343"/>
          <w:sz w:val="24"/>
          <w:szCs w:val="24"/>
        </w:rPr>
        <w:t>is</w:t>
      </w:r>
      <w:r w:rsidR="007D4125">
        <w:rPr>
          <w:rFonts w:eastAsia="Times New Roman"/>
          <w:b w:val="0"/>
          <w:color w:val="434343"/>
          <w:sz w:val="24"/>
          <w:szCs w:val="24"/>
        </w:rPr>
        <w:t xml:space="preserve"> still valuable information in understanding how a particular stock is behaving and therefore is not truly an outlier. </w:t>
      </w:r>
    </w:p>
    <w:p w14:paraId="72D8E36C" w14:textId="1E02BD15" w:rsidR="00352651" w:rsidRDefault="00352651" w:rsidP="00955184">
      <w:pPr>
        <w:pStyle w:val="Heading3"/>
        <w:rPr>
          <w:rFonts w:eastAsia="Times New Roman"/>
          <w:b w:val="0"/>
          <w:color w:val="434343"/>
          <w:sz w:val="24"/>
          <w:szCs w:val="24"/>
        </w:rPr>
      </w:pPr>
      <w:r>
        <w:rPr>
          <w:rFonts w:eastAsia="Times New Roman"/>
          <w:b w:val="0"/>
          <w:color w:val="434343"/>
          <w:sz w:val="24"/>
          <w:szCs w:val="24"/>
        </w:rPr>
        <w:t>The below table list the basic statistics of the data sets used.</w:t>
      </w:r>
      <w:r w:rsidR="00D73154">
        <w:rPr>
          <w:rFonts w:eastAsia="Times New Roman"/>
          <w:b w:val="0"/>
          <w:color w:val="434343"/>
          <w:sz w:val="24"/>
          <w:szCs w:val="24"/>
        </w:rPr>
        <w:t xml:space="preserve"> The adjusted closing price has been normalized so each stock is evaluated on a level playing field. This allows for a more accurate representation of how the stocks are behaving compared to each other.</w:t>
      </w:r>
    </w:p>
    <w:tbl>
      <w:tblPr>
        <w:tblStyle w:val="TableGrid"/>
        <w:tblW w:w="0" w:type="auto"/>
        <w:tblLook w:val="04A0" w:firstRow="1" w:lastRow="0" w:firstColumn="1" w:lastColumn="0" w:noHBand="0" w:noVBand="1"/>
      </w:tblPr>
      <w:tblGrid>
        <w:gridCol w:w="2337"/>
        <w:gridCol w:w="2337"/>
        <w:gridCol w:w="2338"/>
        <w:gridCol w:w="2338"/>
      </w:tblGrid>
      <w:tr w:rsidR="00EF7934" w:rsidRPr="00EF7934" w14:paraId="48883C1F" w14:textId="77777777" w:rsidTr="00EF7934">
        <w:trPr>
          <w:trHeight w:val="296"/>
        </w:trPr>
        <w:tc>
          <w:tcPr>
            <w:tcW w:w="2337" w:type="dxa"/>
          </w:tcPr>
          <w:p w14:paraId="254F6BA5" w14:textId="77777777" w:rsidR="00EF7934" w:rsidRPr="00EF7934" w:rsidRDefault="00EF7934" w:rsidP="00955184">
            <w:pPr>
              <w:pStyle w:val="Heading3"/>
              <w:rPr>
                <w:rFonts w:eastAsia="Times New Roman"/>
                <w:b w:val="0"/>
                <w:color w:val="434343"/>
                <w:sz w:val="20"/>
                <w:szCs w:val="20"/>
              </w:rPr>
            </w:pPr>
          </w:p>
        </w:tc>
        <w:tc>
          <w:tcPr>
            <w:tcW w:w="2337" w:type="dxa"/>
          </w:tcPr>
          <w:p w14:paraId="72E1563B" w14:textId="6334CA8D" w:rsidR="00EF7934" w:rsidRPr="00EF7934" w:rsidRDefault="00EF7934" w:rsidP="00955184">
            <w:pPr>
              <w:pStyle w:val="Heading3"/>
              <w:jc w:val="center"/>
              <w:rPr>
                <w:rFonts w:eastAsia="Times New Roman"/>
                <w:color w:val="434343"/>
                <w:sz w:val="20"/>
                <w:szCs w:val="20"/>
              </w:rPr>
            </w:pPr>
            <w:r w:rsidRPr="00EF7934">
              <w:rPr>
                <w:rFonts w:eastAsia="Times New Roman"/>
                <w:color w:val="434343"/>
                <w:sz w:val="20"/>
                <w:szCs w:val="20"/>
              </w:rPr>
              <w:t>Mean</w:t>
            </w:r>
          </w:p>
        </w:tc>
        <w:tc>
          <w:tcPr>
            <w:tcW w:w="2338" w:type="dxa"/>
          </w:tcPr>
          <w:p w14:paraId="49B6059A" w14:textId="7B4B7808" w:rsidR="00EF7934" w:rsidRPr="00EF7934" w:rsidRDefault="00EF7934" w:rsidP="00955184">
            <w:pPr>
              <w:pStyle w:val="Heading3"/>
              <w:jc w:val="center"/>
              <w:rPr>
                <w:rFonts w:eastAsia="Times New Roman"/>
                <w:color w:val="434343"/>
                <w:sz w:val="20"/>
                <w:szCs w:val="20"/>
              </w:rPr>
            </w:pPr>
            <w:r w:rsidRPr="00EF7934">
              <w:rPr>
                <w:rFonts w:eastAsia="Times New Roman"/>
                <w:color w:val="434343"/>
                <w:sz w:val="20"/>
                <w:szCs w:val="20"/>
              </w:rPr>
              <w:t>Median</w:t>
            </w:r>
          </w:p>
        </w:tc>
        <w:tc>
          <w:tcPr>
            <w:tcW w:w="2338" w:type="dxa"/>
          </w:tcPr>
          <w:p w14:paraId="6701BBA3" w14:textId="1948D1EE" w:rsidR="00EF7934" w:rsidRPr="00EF7934" w:rsidRDefault="00EF7934" w:rsidP="00955184">
            <w:pPr>
              <w:pStyle w:val="Heading3"/>
              <w:jc w:val="center"/>
              <w:rPr>
                <w:rFonts w:eastAsia="Times New Roman"/>
                <w:color w:val="434343"/>
                <w:sz w:val="20"/>
                <w:szCs w:val="20"/>
              </w:rPr>
            </w:pPr>
            <w:r w:rsidRPr="00EF7934">
              <w:rPr>
                <w:rFonts w:eastAsia="Times New Roman"/>
                <w:color w:val="434343"/>
                <w:sz w:val="20"/>
                <w:szCs w:val="20"/>
              </w:rPr>
              <w:t>Standard Deviation</w:t>
            </w:r>
          </w:p>
        </w:tc>
      </w:tr>
      <w:tr w:rsidR="00EF7934" w:rsidRPr="00EF7934" w14:paraId="3F077363" w14:textId="77777777" w:rsidTr="00EF7934">
        <w:tc>
          <w:tcPr>
            <w:tcW w:w="2337" w:type="dxa"/>
          </w:tcPr>
          <w:p w14:paraId="2D775E49" w14:textId="19AA573A" w:rsidR="00EF7934" w:rsidRPr="007D2350" w:rsidRDefault="00EF7934" w:rsidP="00955184">
            <w:pPr>
              <w:pStyle w:val="Heading3"/>
              <w:rPr>
                <w:rFonts w:eastAsia="Times New Roman"/>
                <w:b w:val="0"/>
                <w:color w:val="434343"/>
                <w:sz w:val="20"/>
                <w:szCs w:val="20"/>
              </w:rPr>
            </w:pPr>
            <w:r w:rsidRPr="007D2350">
              <w:rPr>
                <w:rFonts w:eastAsia="Times New Roman"/>
                <w:b w:val="0"/>
                <w:color w:val="434343"/>
                <w:sz w:val="20"/>
                <w:szCs w:val="20"/>
              </w:rPr>
              <w:t>SPY</w:t>
            </w:r>
          </w:p>
        </w:tc>
        <w:tc>
          <w:tcPr>
            <w:tcW w:w="2337" w:type="dxa"/>
          </w:tcPr>
          <w:p w14:paraId="5768D502" w14:textId="1B852F48" w:rsidR="00EF7934" w:rsidRPr="007D2350" w:rsidRDefault="007D2350" w:rsidP="00955184">
            <w:pPr>
              <w:pStyle w:val="HTMLPreformatted"/>
              <w:shd w:val="clear" w:color="auto" w:fill="FFFFFF"/>
              <w:textAlignment w:val="baseline"/>
              <w:rPr>
                <w:rFonts w:ascii="Times New Roman" w:hAnsi="Times New Roman" w:cs="Times New Roman"/>
                <w:color w:val="000000"/>
              </w:rPr>
            </w:pPr>
            <w:r w:rsidRPr="007D2350">
              <w:rPr>
                <w:rFonts w:ascii="Times New Roman" w:hAnsi="Times New Roman" w:cs="Times New Roman"/>
                <w:color w:val="000000"/>
              </w:rPr>
              <w:t>1.021891</w:t>
            </w:r>
          </w:p>
        </w:tc>
        <w:tc>
          <w:tcPr>
            <w:tcW w:w="2338" w:type="dxa"/>
          </w:tcPr>
          <w:p w14:paraId="6BC09A4C" w14:textId="66CDAF9F" w:rsidR="00EF7934" w:rsidRPr="007D2350" w:rsidRDefault="007D2350" w:rsidP="00955184">
            <w:pPr>
              <w:pStyle w:val="HTMLPreformatted"/>
              <w:shd w:val="clear" w:color="auto" w:fill="FFFFFF"/>
              <w:textAlignment w:val="baseline"/>
              <w:rPr>
                <w:rFonts w:ascii="Times New Roman" w:hAnsi="Times New Roman" w:cs="Times New Roman"/>
                <w:color w:val="000000"/>
              </w:rPr>
            </w:pPr>
            <w:r w:rsidRPr="007D2350">
              <w:rPr>
                <w:rFonts w:ascii="Times New Roman" w:hAnsi="Times New Roman" w:cs="Times New Roman"/>
                <w:color w:val="000000"/>
              </w:rPr>
              <w:t>1.008686</w:t>
            </w:r>
          </w:p>
        </w:tc>
        <w:tc>
          <w:tcPr>
            <w:tcW w:w="2338" w:type="dxa"/>
          </w:tcPr>
          <w:p w14:paraId="56EC3704" w14:textId="34491C59" w:rsidR="00EF7934" w:rsidRPr="007D2350" w:rsidRDefault="007D2350" w:rsidP="00955184">
            <w:pPr>
              <w:pStyle w:val="HTMLPreformatted"/>
              <w:shd w:val="clear" w:color="auto" w:fill="FFFFFF"/>
              <w:textAlignment w:val="baseline"/>
              <w:rPr>
                <w:rFonts w:ascii="Times New Roman" w:hAnsi="Times New Roman" w:cs="Times New Roman"/>
                <w:color w:val="000000"/>
              </w:rPr>
            </w:pPr>
            <w:r w:rsidRPr="007D2350">
              <w:rPr>
                <w:rFonts w:ascii="Times New Roman" w:hAnsi="Times New Roman" w:cs="Times New Roman"/>
                <w:color w:val="000000"/>
              </w:rPr>
              <w:t>0.072933</w:t>
            </w:r>
          </w:p>
        </w:tc>
      </w:tr>
      <w:tr w:rsidR="00EF7934" w:rsidRPr="00EF7934" w14:paraId="695FEA13" w14:textId="77777777" w:rsidTr="002D4C2D">
        <w:trPr>
          <w:trHeight w:val="197"/>
        </w:trPr>
        <w:tc>
          <w:tcPr>
            <w:tcW w:w="2337" w:type="dxa"/>
          </w:tcPr>
          <w:p w14:paraId="1BE27C20" w14:textId="36E115A7" w:rsidR="00EF7934" w:rsidRPr="007D2350" w:rsidRDefault="00EF7934" w:rsidP="00955184">
            <w:pPr>
              <w:pStyle w:val="Heading3"/>
              <w:rPr>
                <w:rFonts w:eastAsia="Times New Roman"/>
                <w:b w:val="0"/>
                <w:color w:val="434343"/>
                <w:sz w:val="20"/>
                <w:szCs w:val="20"/>
              </w:rPr>
            </w:pPr>
            <w:r w:rsidRPr="007D2350">
              <w:rPr>
                <w:rFonts w:eastAsia="Times New Roman"/>
                <w:b w:val="0"/>
                <w:color w:val="434343"/>
                <w:sz w:val="20"/>
                <w:szCs w:val="20"/>
              </w:rPr>
              <w:t>NVDA</w:t>
            </w:r>
          </w:p>
        </w:tc>
        <w:tc>
          <w:tcPr>
            <w:tcW w:w="2337" w:type="dxa"/>
          </w:tcPr>
          <w:p w14:paraId="5AC0A553" w14:textId="0CF994ED" w:rsidR="00EF7934" w:rsidRPr="007D2350" w:rsidRDefault="007D2350" w:rsidP="00955184">
            <w:pPr>
              <w:pStyle w:val="HTMLPreformatted"/>
              <w:shd w:val="clear" w:color="auto" w:fill="FFFFFF"/>
              <w:textAlignment w:val="baseline"/>
              <w:rPr>
                <w:rFonts w:ascii="Times New Roman" w:hAnsi="Times New Roman" w:cs="Times New Roman"/>
                <w:color w:val="000000"/>
              </w:rPr>
            </w:pPr>
            <w:r w:rsidRPr="007D2350">
              <w:rPr>
                <w:rFonts w:ascii="Times New Roman" w:hAnsi="Times New Roman" w:cs="Times New Roman"/>
                <w:color w:val="000000"/>
              </w:rPr>
              <w:t>3.246513</w:t>
            </w:r>
          </w:p>
        </w:tc>
        <w:tc>
          <w:tcPr>
            <w:tcW w:w="2338" w:type="dxa"/>
          </w:tcPr>
          <w:p w14:paraId="2B9348DB" w14:textId="2ACBCC11" w:rsidR="00EF7934" w:rsidRPr="007D2350" w:rsidRDefault="007D2350" w:rsidP="00955184">
            <w:pPr>
              <w:pStyle w:val="HTMLPreformatted"/>
              <w:shd w:val="clear" w:color="auto" w:fill="FFFFFF"/>
              <w:textAlignment w:val="baseline"/>
              <w:rPr>
                <w:rFonts w:ascii="Times New Roman" w:hAnsi="Times New Roman" w:cs="Times New Roman"/>
                <w:color w:val="000000"/>
              </w:rPr>
            </w:pPr>
            <w:r w:rsidRPr="007D2350">
              <w:rPr>
                <w:rFonts w:ascii="Times New Roman" w:hAnsi="Times New Roman" w:cs="Times New Roman"/>
                <w:color w:val="000000"/>
              </w:rPr>
              <w:t>2.654098</w:t>
            </w:r>
          </w:p>
        </w:tc>
        <w:tc>
          <w:tcPr>
            <w:tcW w:w="2338" w:type="dxa"/>
          </w:tcPr>
          <w:p w14:paraId="4C5EBC05" w14:textId="341DC403" w:rsidR="00EF7934" w:rsidRPr="007D2350" w:rsidRDefault="007D2350" w:rsidP="00955184">
            <w:pPr>
              <w:pStyle w:val="HTMLPreformatted"/>
              <w:shd w:val="clear" w:color="auto" w:fill="FFFFFF"/>
              <w:textAlignment w:val="baseline"/>
              <w:rPr>
                <w:rFonts w:ascii="Times New Roman" w:hAnsi="Times New Roman" w:cs="Times New Roman"/>
                <w:color w:val="000000"/>
              </w:rPr>
            </w:pPr>
            <w:r w:rsidRPr="007D2350">
              <w:rPr>
                <w:rFonts w:ascii="Times New Roman" w:hAnsi="Times New Roman" w:cs="Times New Roman"/>
                <w:color w:val="000000"/>
              </w:rPr>
              <w:t>1.982375</w:t>
            </w:r>
          </w:p>
        </w:tc>
      </w:tr>
      <w:tr w:rsidR="00EF7934" w:rsidRPr="00EF7934" w14:paraId="478C5D04" w14:textId="77777777" w:rsidTr="00EF7934">
        <w:trPr>
          <w:trHeight w:val="305"/>
        </w:trPr>
        <w:tc>
          <w:tcPr>
            <w:tcW w:w="2337" w:type="dxa"/>
          </w:tcPr>
          <w:p w14:paraId="1FA3C813" w14:textId="74086961" w:rsidR="00EF7934" w:rsidRPr="007D2350" w:rsidRDefault="00EF7934" w:rsidP="00955184">
            <w:pPr>
              <w:pStyle w:val="Heading3"/>
              <w:rPr>
                <w:rFonts w:eastAsia="Times New Roman"/>
                <w:b w:val="0"/>
                <w:color w:val="434343"/>
                <w:sz w:val="20"/>
                <w:szCs w:val="20"/>
              </w:rPr>
            </w:pPr>
            <w:r w:rsidRPr="007D2350">
              <w:rPr>
                <w:rFonts w:eastAsia="Times New Roman"/>
                <w:b w:val="0"/>
                <w:color w:val="434343"/>
                <w:sz w:val="20"/>
                <w:szCs w:val="20"/>
              </w:rPr>
              <w:t>IBM</w:t>
            </w:r>
          </w:p>
        </w:tc>
        <w:tc>
          <w:tcPr>
            <w:tcW w:w="2337" w:type="dxa"/>
          </w:tcPr>
          <w:p w14:paraId="693F4D54" w14:textId="5C06CCA0" w:rsidR="00EF7934" w:rsidRPr="007D2350" w:rsidRDefault="007D2350" w:rsidP="00955184">
            <w:pPr>
              <w:pStyle w:val="HTMLPreformatted"/>
              <w:shd w:val="clear" w:color="auto" w:fill="FFFFFF"/>
              <w:textAlignment w:val="baseline"/>
              <w:rPr>
                <w:rFonts w:ascii="Times New Roman" w:hAnsi="Times New Roman" w:cs="Times New Roman"/>
                <w:color w:val="000000"/>
              </w:rPr>
            </w:pPr>
            <w:r w:rsidRPr="007D2350">
              <w:rPr>
                <w:rFonts w:ascii="Times New Roman" w:hAnsi="Times New Roman" w:cs="Times New Roman"/>
                <w:color w:val="000000"/>
              </w:rPr>
              <w:t>0.910470</w:t>
            </w:r>
          </w:p>
        </w:tc>
        <w:tc>
          <w:tcPr>
            <w:tcW w:w="2338" w:type="dxa"/>
          </w:tcPr>
          <w:p w14:paraId="3C8673D8" w14:textId="000DC2F4" w:rsidR="00EF7934" w:rsidRPr="007D2350" w:rsidRDefault="007D2350" w:rsidP="00955184">
            <w:pPr>
              <w:pStyle w:val="HTMLPreformatted"/>
              <w:shd w:val="clear" w:color="auto" w:fill="FFFFFF"/>
              <w:textAlignment w:val="baseline"/>
              <w:rPr>
                <w:rFonts w:ascii="Times New Roman" w:hAnsi="Times New Roman" w:cs="Times New Roman"/>
                <w:color w:val="000000"/>
              </w:rPr>
            </w:pPr>
            <w:r w:rsidRPr="007D2350">
              <w:rPr>
                <w:rFonts w:ascii="Times New Roman" w:hAnsi="Times New Roman" w:cs="Times New Roman"/>
                <w:color w:val="000000"/>
              </w:rPr>
              <w:t>0.909703</w:t>
            </w:r>
          </w:p>
        </w:tc>
        <w:tc>
          <w:tcPr>
            <w:tcW w:w="2338" w:type="dxa"/>
          </w:tcPr>
          <w:p w14:paraId="0D1707A1" w14:textId="3D88C920" w:rsidR="00EF7934" w:rsidRPr="007D2350" w:rsidRDefault="007D2350" w:rsidP="00955184">
            <w:pPr>
              <w:pStyle w:val="HTMLPreformatted"/>
              <w:shd w:val="clear" w:color="auto" w:fill="FFFFFF"/>
              <w:textAlignment w:val="baseline"/>
              <w:rPr>
                <w:rFonts w:ascii="Times New Roman" w:hAnsi="Times New Roman" w:cs="Times New Roman"/>
                <w:color w:val="000000"/>
              </w:rPr>
            </w:pPr>
            <w:r w:rsidRPr="007D2350">
              <w:rPr>
                <w:rFonts w:ascii="Times New Roman" w:hAnsi="Times New Roman" w:cs="Times New Roman"/>
                <w:color w:val="000000"/>
              </w:rPr>
              <w:t>0.078761</w:t>
            </w:r>
          </w:p>
        </w:tc>
      </w:tr>
      <w:tr w:rsidR="00EF7934" w:rsidRPr="00EF7934" w14:paraId="06D2E200" w14:textId="77777777" w:rsidTr="00EF7934">
        <w:tc>
          <w:tcPr>
            <w:tcW w:w="2337" w:type="dxa"/>
          </w:tcPr>
          <w:p w14:paraId="6ED93EC3" w14:textId="01BF938C" w:rsidR="00EF7934" w:rsidRPr="007D2350" w:rsidRDefault="00EF7934" w:rsidP="00955184">
            <w:pPr>
              <w:pStyle w:val="Heading3"/>
              <w:rPr>
                <w:rFonts w:eastAsia="Times New Roman"/>
                <w:b w:val="0"/>
                <w:color w:val="434343"/>
                <w:sz w:val="20"/>
                <w:szCs w:val="20"/>
              </w:rPr>
            </w:pPr>
            <w:r w:rsidRPr="007D2350">
              <w:rPr>
                <w:rFonts w:eastAsia="Times New Roman"/>
                <w:b w:val="0"/>
                <w:color w:val="434343"/>
                <w:sz w:val="20"/>
                <w:szCs w:val="20"/>
              </w:rPr>
              <w:t>GOOG</w:t>
            </w:r>
          </w:p>
        </w:tc>
        <w:tc>
          <w:tcPr>
            <w:tcW w:w="2337" w:type="dxa"/>
          </w:tcPr>
          <w:p w14:paraId="1F49B6A7" w14:textId="11376618" w:rsidR="00EF7934" w:rsidRPr="007D2350" w:rsidRDefault="007D2350" w:rsidP="00955184">
            <w:pPr>
              <w:pStyle w:val="HTMLPreformatted"/>
              <w:shd w:val="clear" w:color="auto" w:fill="FFFFFF"/>
              <w:textAlignment w:val="baseline"/>
              <w:rPr>
                <w:rFonts w:ascii="Times New Roman" w:hAnsi="Times New Roman" w:cs="Times New Roman"/>
                <w:color w:val="000000"/>
              </w:rPr>
            </w:pPr>
            <w:r w:rsidRPr="007D2350">
              <w:rPr>
                <w:rFonts w:ascii="Times New Roman" w:hAnsi="Times New Roman" w:cs="Times New Roman"/>
                <w:color w:val="000000"/>
              </w:rPr>
              <w:t>1.357082</w:t>
            </w:r>
          </w:p>
        </w:tc>
        <w:tc>
          <w:tcPr>
            <w:tcW w:w="2338" w:type="dxa"/>
          </w:tcPr>
          <w:p w14:paraId="69F0E93A" w14:textId="27BCBB79" w:rsidR="00EF7934" w:rsidRPr="007D2350" w:rsidRDefault="007D2350" w:rsidP="00955184">
            <w:pPr>
              <w:pStyle w:val="HTMLPreformatted"/>
              <w:shd w:val="clear" w:color="auto" w:fill="FFFFFF"/>
              <w:textAlignment w:val="baseline"/>
              <w:rPr>
                <w:rFonts w:ascii="Times New Roman" w:hAnsi="Times New Roman" w:cs="Times New Roman"/>
                <w:color w:val="000000"/>
              </w:rPr>
            </w:pPr>
            <w:r w:rsidRPr="007D2350">
              <w:rPr>
                <w:rFonts w:ascii="Times New Roman" w:hAnsi="Times New Roman" w:cs="Times New Roman"/>
                <w:color w:val="000000"/>
              </w:rPr>
              <w:t>1.347870</w:t>
            </w:r>
          </w:p>
        </w:tc>
        <w:tc>
          <w:tcPr>
            <w:tcW w:w="2338" w:type="dxa"/>
          </w:tcPr>
          <w:p w14:paraId="5A3037A0" w14:textId="62CE7D18" w:rsidR="00EF7934" w:rsidRPr="007D2350" w:rsidRDefault="007D2350" w:rsidP="00955184">
            <w:pPr>
              <w:pStyle w:val="HTMLPreformatted"/>
              <w:shd w:val="clear" w:color="auto" w:fill="FFFFFF"/>
              <w:textAlignment w:val="baseline"/>
              <w:rPr>
                <w:rFonts w:ascii="Times New Roman" w:hAnsi="Times New Roman" w:cs="Times New Roman"/>
                <w:color w:val="000000"/>
              </w:rPr>
            </w:pPr>
            <w:r w:rsidRPr="007D2350">
              <w:rPr>
                <w:rFonts w:ascii="Times New Roman" w:hAnsi="Times New Roman" w:cs="Times New Roman"/>
                <w:color w:val="000000"/>
              </w:rPr>
              <w:t>0.154974</w:t>
            </w:r>
          </w:p>
        </w:tc>
      </w:tr>
      <w:tr w:rsidR="00EF7934" w:rsidRPr="00EF7934" w14:paraId="258B4A99" w14:textId="77777777" w:rsidTr="00EF7934">
        <w:tc>
          <w:tcPr>
            <w:tcW w:w="2337" w:type="dxa"/>
          </w:tcPr>
          <w:p w14:paraId="38C298A4" w14:textId="6BB9A85F" w:rsidR="00EF7934" w:rsidRPr="007D2350" w:rsidRDefault="00EF7934" w:rsidP="00955184">
            <w:pPr>
              <w:pStyle w:val="Heading3"/>
              <w:rPr>
                <w:rFonts w:eastAsia="Times New Roman"/>
                <w:b w:val="0"/>
                <w:color w:val="434343"/>
                <w:sz w:val="20"/>
                <w:szCs w:val="20"/>
              </w:rPr>
            </w:pPr>
            <w:r w:rsidRPr="007D2350">
              <w:rPr>
                <w:rFonts w:eastAsia="Times New Roman"/>
                <w:b w:val="0"/>
                <w:color w:val="434343"/>
                <w:sz w:val="20"/>
                <w:szCs w:val="20"/>
              </w:rPr>
              <w:t>AAPL</w:t>
            </w:r>
          </w:p>
        </w:tc>
        <w:tc>
          <w:tcPr>
            <w:tcW w:w="2337" w:type="dxa"/>
          </w:tcPr>
          <w:p w14:paraId="1C669815" w14:textId="21F1798D" w:rsidR="00EF7934" w:rsidRPr="007D2350" w:rsidRDefault="007D2350" w:rsidP="00955184">
            <w:pPr>
              <w:pStyle w:val="HTMLPreformatted"/>
              <w:shd w:val="clear" w:color="auto" w:fill="FFFFFF"/>
              <w:textAlignment w:val="baseline"/>
              <w:rPr>
                <w:rFonts w:ascii="Times New Roman" w:hAnsi="Times New Roman" w:cs="Times New Roman"/>
                <w:color w:val="000000"/>
              </w:rPr>
            </w:pPr>
            <w:r w:rsidRPr="007D2350">
              <w:rPr>
                <w:rFonts w:ascii="Times New Roman" w:hAnsi="Times New Roman" w:cs="Times New Roman"/>
                <w:color w:val="000000"/>
              </w:rPr>
              <w:t>0.927906</w:t>
            </w:r>
          </w:p>
        </w:tc>
        <w:tc>
          <w:tcPr>
            <w:tcW w:w="2338" w:type="dxa"/>
          </w:tcPr>
          <w:p w14:paraId="26E52291" w14:textId="781FE5ED" w:rsidR="00EF7934" w:rsidRPr="007D2350" w:rsidRDefault="007D2350" w:rsidP="00955184">
            <w:pPr>
              <w:pStyle w:val="HTMLPreformatted"/>
              <w:shd w:val="clear" w:color="auto" w:fill="FFFFFF"/>
              <w:textAlignment w:val="baseline"/>
              <w:rPr>
                <w:rFonts w:ascii="Times New Roman" w:hAnsi="Times New Roman" w:cs="Times New Roman"/>
                <w:color w:val="000000"/>
              </w:rPr>
            </w:pPr>
            <w:r w:rsidRPr="007D2350">
              <w:rPr>
                <w:rFonts w:ascii="Times New Roman" w:hAnsi="Times New Roman" w:cs="Times New Roman"/>
                <w:color w:val="000000"/>
              </w:rPr>
              <w:t>0.899809</w:t>
            </w:r>
          </w:p>
        </w:tc>
        <w:tc>
          <w:tcPr>
            <w:tcW w:w="2338" w:type="dxa"/>
          </w:tcPr>
          <w:p w14:paraId="3F6BCC59" w14:textId="46E71B6E" w:rsidR="00EF7934" w:rsidRPr="007D2350" w:rsidRDefault="007D2350" w:rsidP="00955184">
            <w:pPr>
              <w:pStyle w:val="HTMLPreformatted"/>
              <w:shd w:val="clear" w:color="auto" w:fill="FFFFFF"/>
              <w:textAlignment w:val="baseline"/>
              <w:rPr>
                <w:rFonts w:ascii="Times New Roman" w:hAnsi="Times New Roman" w:cs="Times New Roman"/>
                <w:color w:val="000000"/>
              </w:rPr>
            </w:pPr>
            <w:r w:rsidRPr="007D2350">
              <w:rPr>
                <w:rFonts w:ascii="Times New Roman" w:hAnsi="Times New Roman" w:cs="Times New Roman"/>
                <w:color w:val="000000"/>
              </w:rPr>
              <w:t>0.134810</w:t>
            </w:r>
          </w:p>
        </w:tc>
      </w:tr>
    </w:tbl>
    <w:p w14:paraId="2A3146BA" w14:textId="3F7309BD" w:rsidR="00945059" w:rsidRDefault="00EF7934" w:rsidP="00955184">
      <w:pPr>
        <w:pStyle w:val="Heading3"/>
        <w:rPr>
          <w:rFonts w:eastAsia="Times New Roman"/>
          <w:b w:val="0"/>
          <w:color w:val="434343"/>
          <w:sz w:val="24"/>
          <w:szCs w:val="24"/>
        </w:rPr>
      </w:pPr>
      <w:r>
        <w:rPr>
          <w:rFonts w:eastAsia="Times New Roman"/>
          <w:b w:val="0"/>
          <w:color w:val="434343"/>
          <w:sz w:val="24"/>
          <w:szCs w:val="24"/>
        </w:rPr>
        <w:t xml:space="preserve">Of these basic statistical </w:t>
      </w:r>
      <w:r w:rsidR="0089717D">
        <w:rPr>
          <w:rFonts w:eastAsia="Times New Roman"/>
          <w:b w:val="0"/>
          <w:color w:val="434343"/>
          <w:sz w:val="24"/>
          <w:szCs w:val="24"/>
        </w:rPr>
        <w:t>measurements,</w:t>
      </w:r>
      <w:r>
        <w:rPr>
          <w:rFonts w:eastAsia="Times New Roman"/>
          <w:b w:val="0"/>
          <w:color w:val="434343"/>
          <w:sz w:val="24"/>
          <w:szCs w:val="24"/>
        </w:rPr>
        <w:t xml:space="preserve"> the Standard Deviation holds a lot of value. Higher values indicate the stock is more volatile</w:t>
      </w:r>
      <w:r w:rsidR="0089717D">
        <w:rPr>
          <w:rFonts w:eastAsia="Times New Roman"/>
          <w:b w:val="0"/>
          <w:color w:val="434343"/>
          <w:sz w:val="24"/>
          <w:szCs w:val="24"/>
        </w:rPr>
        <w:t xml:space="preserve"> which could result in less certain predictions. </w:t>
      </w:r>
      <w:r w:rsidR="006E1350">
        <w:rPr>
          <w:rFonts w:eastAsia="Times New Roman"/>
          <w:b w:val="0"/>
          <w:color w:val="434343"/>
          <w:sz w:val="24"/>
          <w:szCs w:val="24"/>
        </w:rPr>
        <w:t>As we can see NVDA has a much larger standard deviation than the other stocks.</w:t>
      </w:r>
    </w:p>
    <w:p w14:paraId="348A6410" w14:textId="71922056" w:rsidR="00CF4682" w:rsidRDefault="00986844" w:rsidP="00955184">
      <w:pPr>
        <w:pStyle w:val="Heading3"/>
        <w:rPr>
          <w:rStyle w:val="c11"/>
          <w:rFonts w:eastAsia="Times New Roman"/>
          <w:color w:val="434343"/>
          <w:sz w:val="28"/>
          <w:szCs w:val="28"/>
        </w:rPr>
      </w:pPr>
      <w:r w:rsidRPr="00B640A7">
        <w:rPr>
          <w:rStyle w:val="c11"/>
          <w:rFonts w:eastAsia="Times New Roman"/>
          <w:color w:val="434343"/>
          <w:sz w:val="28"/>
          <w:szCs w:val="28"/>
        </w:rPr>
        <w:t>Exploratory Visualization</w:t>
      </w:r>
    </w:p>
    <w:p w14:paraId="4B6D67F9" w14:textId="246AA876" w:rsidR="00E052A8" w:rsidRPr="00E052A8" w:rsidRDefault="00E052A8" w:rsidP="00955184">
      <w:pPr>
        <w:pStyle w:val="Heading3"/>
        <w:rPr>
          <w:rStyle w:val="c11"/>
          <w:rFonts w:eastAsia="Times New Roman"/>
          <w:b w:val="0"/>
          <w:color w:val="434343"/>
          <w:sz w:val="24"/>
          <w:szCs w:val="24"/>
        </w:rPr>
      </w:pPr>
      <w:r>
        <w:rPr>
          <w:rStyle w:val="c11"/>
          <w:rFonts w:eastAsia="Times New Roman"/>
          <w:b w:val="0"/>
          <w:color w:val="434343"/>
          <w:sz w:val="24"/>
          <w:szCs w:val="24"/>
        </w:rPr>
        <w:t xml:space="preserve">The </w:t>
      </w:r>
      <w:proofErr w:type="spellStart"/>
      <w:r w:rsidR="003D2577">
        <w:rPr>
          <w:rStyle w:val="c11"/>
          <w:rFonts w:eastAsia="Times New Roman"/>
          <w:b w:val="0"/>
          <w:color w:val="434343"/>
          <w:sz w:val="24"/>
          <w:szCs w:val="24"/>
        </w:rPr>
        <w:t>follwing</w:t>
      </w:r>
      <w:proofErr w:type="spellEnd"/>
      <w:r>
        <w:rPr>
          <w:rStyle w:val="c11"/>
          <w:rFonts w:eastAsia="Times New Roman"/>
          <w:b w:val="0"/>
          <w:color w:val="434343"/>
          <w:sz w:val="24"/>
          <w:szCs w:val="24"/>
        </w:rPr>
        <w:t xml:space="preserve"> graph is a visualization of the Rolling Mean and the Bollinger Bands. The visualization is useful to see how they relate to the Adjusted Close values over a given period of time.</w:t>
      </w:r>
    </w:p>
    <w:p w14:paraId="3DF48B9F" w14:textId="42EC4186" w:rsidR="000F55A0" w:rsidRPr="000F55A0" w:rsidRDefault="000F55A0" w:rsidP="00955184">
      <w:pPr>
        <w:pStyle w:val="Heading3"/>
        <w:jc w:val="center"/>
        <w:rPr>
          <w:rStyle w:val="c11"/>
          <w:rFonts w:eastAsia="Times New Roman"/>
          <w:color w:val="434343"/>
          <w:sz w:val="22"/>
          <w:szCs w:val="22"/>
        </w:rPr>
      </w:pPr>
      <w:r>
        <w:rPr>
          <w:rStyle w:val="c11"/>
          <w:rFonts w:eastAsia="Times New Roman"/>
          <w:color w:val="434343"/>
          <w:sz w:val="22"/>
          <w:szCs w:val="22"/>
        </w:rPr>
        <w:t>SMA/Bollinger Bands of SPY</w:t>
      </w:r>
    </w:p>
    <w:p w14:paraId="766519FA" w14:textId="16D97C27" w:rsidR="005004EF" w:rsidRDefault="000F55A0" w:rsidP="00955184">
      <w:pPr>
        <w:pStyle w:val="Heading3"/>
        <w:rPr>
          <w:rStyle w:val="c11"/>
          <w:rFonts w:eastAsia="Times New Roman"/>
          <w:color w:val="434343"/>
          <w:sz w:val="28"/>
          <w:szCs w:val="28"/>
        </w:rPr>
      </w:pPr>
      <w:r>
        <w:rPr>
          <w:rFonts w:eastAsia="Times New Roman"/>
          <w:noProof/>
          <w:color w:val="434343"/>
          <w:sz w:val="28"/>
          <w:szCs w:val="28"/>
        </w:rPr>
        <w:drawing>
          <wp:inline distT="0" distB="0" distL="0" distR="0" wp14:anchorId="307C9818" wp14:editId="6BDDFB09">
            <wp:extent cx="5943600" cy="406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b-band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064000"/>
                    </a:xfrm>
                    <a:prstGeom prst="rect">
                      <a:avLst/>
                    </a:prstGeom>
                  </pic:spPr>
                </pic:pic>
              </a:graphicData>
            </a:graphic>
          </wp:inline>
        </w:drawing>
      </w:r>
    </w:p>
    <w:p w14:paraId="0DEF6BD8" w14:textId="242D4DFF" w:rsidR="003F0629" w:rsidRPr="003F0629" w:rsidRDefault="003F0629" w:rsidP="00955184">
      <w:pPr>
        <w:pStyle w:val="Heading3"/>
        <w:rPr>
          <w:rStyle w:val="c11"/>
          <w:rFonts w:eastAsia="Times New Roman"/>
          <w:b w:val="0"/>
          <w:color w:val="434343"/>
          <w:sz w:val="24"/>
          <w:szCs w:val="24"/>
        </w:rPr>
      </w:pPr>
      <w:r>
        <w:rPr>
          <w:rStyle w:val="c11"/>
          <w:rFonts w:eastAsia="Times New Roman"/>
          <w:b w:val="0"/>
          <w:color w:val="434343"/>
          <w:sz w:val="24"/>
          <w:szCs w:val="24"/>
        </w:rPr>
        <w:t xml:space="preserve">The </w:t>
      </w:r>
      <w:r w:rsidR="00155F2F">
        <w:rPr>
          <w:rStyle w:val="c11"/>
          <w:rFonts w:eastAsia="Times New Roman"/>
          <w:b w:val="0"/>
          <w:color w:val="434343"/>
          <w:sz w:val="24"/>
          <w:szCs w:val="24"/>
        </w:rPr>
        <w:t>following</w:t>
      </w:r>
      <w:r>
        <w:rPr>
          <w:rStyle w:val="c11"/>
          <w:rFonts w:eastAsia="Times New Roman"/>
          <w:b w:val="0"/>
          <w:color w:val="434343"/>
          <w:sz w:val="24"/>
          <w:szCs w:val="24"/>
        </w:rPr>
        <w:t xml:space="preserve"> graph illustrates the correlations between the selected features. If a feature is correlated to another feature it would be visualized in a linear fashion. If two features are highly correlated they may not offer unique enough information to the final model. Based on the visualization it would appear the features are unique enough to be useful.  </w:t>
      </w:r>
    </w:p>
    <w:p w14:paraId="3C2D8424" w14:textId="43D110EC" w:rsidR="00CF4682" w:rsidRPr="00CF4682" w:rsidRDefault="00CF4682" w:rsidP="00955184">
      <w:pPr>
        <w:pStyle w:val="Heading3"/>
        <w:jc w:val="center"/>
        <w:rPr>
          <w:rStyle w:val="c11"/>
          <w:rFonts w:eastAsia="Times New Roman"/>
          <w:color w:val="434343"/>
          <w:sz w:val="22"/>
          <w:szCs w:val="22"/>
        </w:rPr>
      </w:pPr>
      <w:r w:rsidRPr="00CF4682">
        <w:rPr>
          <w:rStyle w:val="c11"/>
          <w:rFonts w:eastAsia="Times New Roman"/>
          <w:color w:val="434343"/>
          <w:sz w:val="22"/>
          <w:szCs w:val="22"/>
        </w:rPr>
        <w:t>Feature Correlation Based on SPY</w:t>
      </w:r>
    </w:p>
    <w:p w14:paraId="0E2CA99F" w14:textId="540D232A" w:rsidR="00B640A7" w:rsidRPr="00B640A7" w:rsidRDefault="00DC66B4" w:rsidP="00955184">
      <w:pPr>
        <w:pStyle w:val="Heading3"/>
        <w:rPr>
          <w:rFonts w:eastAsia="Times New Roman"/>
          <w:b w:val="0"/>
          <w:color w:val="434343"/>
          <w:sz w:val="24"/>
          <w:szCs w:val="24"/>
        </w:rPr>
      </w:pPr>
      <w:r>
        <w:rPr>
          <w:rFonts w:eastAsia="Times New Roman"/>
          <w:b w:val="0"/>
          <w:noProof/>
          <w:color w:val="434343"/>
          <w:sz w:val="24"/>
          <w:szCs w:val="24"/>
        </w:rPr>
        <w:drawing>
          <wp:inline distT="0" distB="0" distL="0" distR="0" wp14:anchorId="170ADC40" wp14:editId="43A1BCD9">
            <wp:extent cx="5943600" cy="3451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8-13 at 11.10.37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51860"/>
                    </a:xfrm>
                    <a:prstGeom prst="rect">
                      <a:avLst/>
                    </a:prstGeom>
                  </pic:spPr>
                </pic:pic>
              </a:graphicData>
            </a:graphic>
          </wp:inline>
        </w:drawing>
      </w:r>
    </w:p>
    <w:p w14:paraId="20D50E7F" w14:textId="77777777" w:rsidR="00986844" w:rsidRPr="00366C81" w:rsidRDefault="00986844" w:rsidP="00955184">
      <w:pPr>
        <w:pStyle w:val="Heading3"/>
        <w:rPr>
          <w:rStyle w:val="c11"/>
          <w:rFonts w:eastAsia="Times New Roman"/>
          <w:color w:val="434343"/>
          <w:sz w:val="28"/>
          <w:szCs w:val="28"/>
        </w:rPr>
      </w:pPr>
      <w:r w:rsidRPr="00366C81">
        <w:rPr>
          <w:rStyle w:val="c11"/>
          <w:rFonts w:eastAsia="Times New Roman"/>
          <w:color w:val="434343"/>
          <w:sz w:val="28"/>
          <w:szCs w:val="28"/>
        </w:rPr>
        <w:t>Algorithms and Techniques</w:t>
      </w:r>
    </w:p>
    <w:p w14:paraId="2F8AF47C" w14:textId="562F8331" w:rsidR="00042016" w:rsidRDefault="0007253A" w:rsidP="00955184">
      <w:pPr>
        <w:pStyle w:val="Heading3"/>
        <w:rPr>
          <w:rStyle w:val="c11"/>
          <w:rFonts w:eastAsia="Times New Roman"/>
          <w:b w:val="0"/>
          <w:color w:val="434343"/>
          <w:sz w:val="24"/>
          <w:szCs w:val="24"/>
        </w:rPr>
      </w:pPr>
      <w:r>
        <w:rPr>
          <w:rStyle w:val="c11"/>
          <w:rFonts w:eastAsia="Times New Roman"/>
          <w:b w:val="0"/>
          <w:color w:val="434343"/>
          <w:sz w:val="24"/>
          <w:szCs w:val="24"/>
        </w:rPr>
        <w:t>T</w:t>
      </w:r>
      <w:r w:rsidR="00487030">
        <w:rPr>
          <w:rStyle w:val="c11"/>
          <w:rFonts w:eastAsia="Times New Roman"/>
          <w:b w:val="0"/>
          <w:color w:val="434343"/>
          <w:sz w:val="24"/>
          <w:szCs w:val="24"/>
        </w:rPr>
        <w:t xml:space="preserve">he problem is a Supervised Learning problem given we are attempting to predict future stock prices based on learning and training from historical data. </w:t>
      </w:r>
      <w:r>
        <w:rPr>
          <w:rStyle w:val="c11"/>
          <w:rFonts w:eastAsia="Times New Roman"/>
          <w:b w:val="0"/>
          <w:color w:val="434343"/>
          <w:sz w:val="24"/>
          <w:szCs w:val="24"/>
        </w:rPr>
        <w:t>The continuous nature of the data makes it particularly suitable for regression type algorithms. After evaluating the</w:t>
      </w:r>
      <w:r w:rsidR="00972E0C">
        <w:rPr>
          <w:rStyle w:val="c11"/>
          <w:rFonts w:eastAsia="Times New Roman"/>
          <w:b w:val="0"/>
          <w:color w:val="434343"/>
          <w:sz w:val="24"/>
          <w:szCs w:val="24"/>
        </w:rPr>
        <w:t xml:space="preserve"> types of algorithms available I have decided to use a</w:t>
      </w:r>
      <w:r w:rsidR="009E6DED">
        <w:rPr>
          <w:rStyle w:val="c11"/>
          <w:rFonts w:eastAsia="Times New Roman"/>
          <w:b w:val="0"/>
          <w:color w:val="434343"/>
          <w:sz w:val="24"/>
          <w:szCs w:val="24"/>
        </w:rPr>
        <w:t xml:space="preserve">n </w:t>
      </w:r>
      <w:r w:rsidR="00293C70">
        <w:rPr>
          <w:rStyle w:val="c11"/>
          <w:rFonts w:eastAsia="Times New Roman"/>
          <w:b w:val="0"/>
          <w:color w:val="434343"/>
          <w:sz w:val="24"/>
          <w:szCs w:val="24"/>
        </w:rPr>
        <w:t>O</w:t>
      </w:r>
      <w:r w:rsidR="009E6DED">
        <w:rPr>
          <w:rStyle w:val="c11"/>
          <w:rFonts w:eastAsia="Times New Roman"/>
          <w:b w:val="0"/>
          <w:color w:val="434343"/>
          <w:sz w:val="24"/>
          <w:szCs w:val="24"/>
        </w:rPr>
        <w:t xml:space="preserve">rdinary </w:t>
      </w:r>
      <w:r w:rsidR="00293C70">
        <w:rPr>
          <w:rStyle w:val="c11"/>
          <w:rFonts w:eastAsia="Times New Roman"/>
          <w:b w:val="0"/>
          <w:color w:val="434343"/>
          <w:sz w:val="24"/>
          <w:szCs w:val="24"/>
        </w:rPr>
        <w:t>L</w:t>
      </w:r>
      <w:r w:rsidR="009E6DED">
        <w:rPr>
          <w:rStyle w:val="c11"/>
          <w:rFonts w:eastAsia="Times New Roman"/>
          <w:b w:val="0"/>
          <w:color w:val="434343"/>
          <w:sz w:val="24"/>
          <w:szCs w:val="24"/>
        </w:rPr>
        <w:t xml:space="preserve">east </w:t>
      </w:r>
      <w:r w:rsidR="00293C70">
        <w:rPr>
          <w:rStyle w:val="c11"/>
          <w:rFonts w:eastAsia="Times New Roman"/>
          <w:b w:val="0"/>
          <w:color w:val="434343"/>
          <w:sz w:val="24"/>
          <w:szCs w:val="24"/>
        </w:rPr>
        <w:t>S</w:t>
      </w:r>
      <w:r w:rsidR="009E6DED">
        <w:rPr>
          <w:rStyle w:val="c11"/>
          <w:rFonts w:eastAsia="Times New Roman"/>
          <w:b w:val="0"/>
          <w:color w:val="434343"/>
          <w:sz w:val="24"/>
          <w:szCs w:val="24"/>
        </w:rPr>
        <w:t>quares</w:t>
      </w:r>
      <w:r w:rsidR="00972E0C">
        <w:rPr>
          <w:rStyle w:val="c11"/>
          <w:rFonts w:eastAsia="Times New Roman"/>
          <w:b w:val="0"/>
          <w:color w:val="434343"/>
          <w:sz w:val="24"/>
          <w:szCs w:val="24"/>
        </w:rPr>
        <w:t xml:space="preserve"> Linear Regression al</w:t>
      </w:r>
      <w:r w:rsidR="00CD77AB">
        <w:rPr>
          <w:rStyle w:val="c11"/>
          <w:rFonts w:eastAsia="Times New Roman"/>
          <w:b w:val="0"/>
          <w:color w:val="434343"/>
          <w:sz w:val="24"/>
          <w:szCs w:val="24"/>
        </w:rPr>
        <w:t>gorithm, the K-</w:t>
      </w:r>
      <w:r w:rsidR="00972E0C">
        <w:rPr>
          <w:rStyle w:val="c11"/>
          <w:rFonts w:eastAsia="Times New Roman"/>
          <w:b w:val="0"/>
          <w:color w:val="434343"/>
          <w:sz w:val="24"/>
          <w:szCs w:val="24"/>
        </w:rPr>
        <w:t xml:space="preserve">Nearest Neighbor </w:t>
      </w:r>
      <w:proofErr w:type="spellStart"/>
      <w:r w:rsidR="00972E0C">
        <w:rPr>
          <w:rStyle w:val="c11"/>
          <w:rFonts w:eastAsia="Times New Roman"/>
          <w:b w:val="0"/>
          <w:color w:val="434343"/>
          <w:sz w:val="24"/>
          <w:szCs w:val="24"/>
        </w:rPr>
        <w:t>Regressor</w:t>
      </w:r>
      <w:proofErr w:type="spellEnd"/>
      <w:r w:rsidR="00972E0C">
        <w:rPr>
          <w:rStyle w:val="c11"/>
          <w:rFonts w:eastAsia="Times New Roman"/>
          <w:b w:val="0"/>
          <w:color w:val="434343"/>
          <w:sz w:val="24"/>
          <w:szCs w:val="24"/>
        </w:rPr>
        <w:t xml:space="preserve"> algorithm, and a Random Forest </w:t>
      </w:r>
      <w:proofErr w:type="spellStart"/>
      <w:r w:rsidR="00972E0C">
        <w:rPr>
          <w:rStyle w:val="c11"/>
          <w:rFonts w:eastAsia="Times New Roman"/>
          <w:b w:val="0"/>
          <w:color w:val="434343"/>
          <w:sz w:val="24"/>
          <w:szCs w:val="24"/>
        </w:rPr>
        <w:t>Regressor</w:t>
      </w:r>
      <w:proofErr w:type="spellEnd"/>
      <w:r w:rsidR="00972E0C">
        <w:rPr>
          <w:rStyle w:val="c11"/>
          <w:rFonts w:eastAsia="Times New Roman"/>
          <w:b w:val="0"/>
          <w:color w:val="434343"/>
          <w:sz w:val="24"/>
          <w:szCs w:val="24"/>
        </w:rPr>
        <w:t xml:space="preserve"> algorithm to </w:t>
      </w:r>
      <w:r w:rsidR="000F22B7">
        <w:rPr>
          <w:rStyle w:val="c11"/>
          <w:rFonts w:eastAsia="Times New Roman"/>
          <w:b w:val="0"/>
          <w:color w:val="434343"/>
          <w:sz w:val="24"/>
          <w:szCs w:val="24"/>
        </w:rPr>
        <w:t xml:space="preserve">evaluate which returns the best results. </w:t>
      </w:r>
      <w:r w:rsidR="007524E9">
        <w:rPr>
          <w:rStyle w:val="c11"/>
          <w:rFonts w:eastAsia="Times New Roman"/>
          <w:b w:val="0"/>
          <w:color w:val="434343"/>
          <w:sz w:val="24"/>
          <w:szCs w:val="24"/>
        </w:rPr>
        <w:t xml:space="preserve">Each of these algorithms are available in the </w:t>
      </w:r>
      <w:proofErr w:type="spellStart"/>
      <w:r w:rsidR="007524E9">
        <w:rPr>
          <w:rStyle w:val="c11"/>
          <w:rFonts w:eastAsia="Times New Roman"/>
          <w:b w:val="0"/>
          <w:color w:val="434343"/>
          <w:sz w:val="24"/>
          <w:szCs w:val="24"/>
        </w:rPr>
        <w:t>Scikit</w:t>
      </w:r>
      <w:proofErr w:type="spellEnd"/>
      <w:r w:rsidR="007524E9">
        <w:rPr>
          <w:rStyle w:val="c11"/>
          <w:rFonts w:eastAsia="Times New Roman"/>
          <w:b w:val="0"/>
          <w:color w:val="434343"/>
          <w:sz w:val="24"/>
          <w:szCs w:val="24"/>
        </w:rPr>
        <w:t xml:space="preserve"> Learn Python library.</w:t>
      </w:r>
    </w:p>
    <w:p w14:paraId="2C592F70" w14:textId="5D2AFA6A" w:rsidR="007524E9" w:rsidRDefault="007524E9" w:rsidP="00955184">
      <w:pPr>
        <w:pStyle w:val="Heading3"/>
        <w:rPr>
          <w:rStyle w:val="c11"/>
          <w:rFonts w:eastAsia="Times New Roman"/>
          <w:b w:val="0"/>
          <w:color w:val="434343"/>
          <w:sz w:val="24"/>
          <w:szCs w:val="24"/>
        </w:rPr>
      </w:pPr>
      <w:r w:rsidRPr="007524E9">
        <w:rPr>
          <w:rStyle w:val="c11"/>
          <w:rFonts w:eastAsia="Times New Roman"/>
          <w:color w:val="434343"/>
          <w:sz w:val="24"/>
          <w:szCs w:val="24"/>
        </w:rPr>
        <w:t xml:space="preserve">Linear Regression: </w:t>
      </w:r>
      <w:r w:rsidR="00983F6E">
        <w:rPr>
          <w:rStyle w:val="c11"/>
          <w:rFonts w:eastAsia="Times New Roman"/>
          <w:b w:val="0"/>
          <w:color w:val="434343"/>
          <w:sz w:val="24"/>
          <w:szCs w:val="24"/>
        </w:rPr>
        <w:t xml:space="preserve">In this </w:t>
      </w:r>
      <w:r w:rsidR="003C0F88">
        <w:rPr>
          <w:rStyle w:val="c11"/>
          <w:rFonts w:eastAsia="Times New Roman"/>
          <w:b w:val="0"/>
          <w:color w:val="434343"/>
          <w:sz w:val="24"/>
          <w:szCs w:val="24"/>
        </w:rPr>
        <w:t>model,</w:t>
      </w:r>
      <w:r w:rsidR="00983F6E">
        <w:rPr>
          <w:rStyle w:val="c11"/>
          <w:rFonts w:eastAsia="Times New Roman"/>
          <w:b w:val="0"/>
          <w:color w:val="434343"/>
          <w:sz w:val="24"/>
          <w:szCs w:val="24"/>
        </w:rPr>
        <w:t xml:space="preserve"> one technique that will be utilized is to pass the model what is known as a Standard Scalar. </w:t>
      </w:r>
      <w:r w:rsidR="003C0F88">
        <w:rPr>
          <w:rStyle w:val="c11"/>
          <w:rFonts w:eastAsia="Times New Roman"/>
          <w:b w:val="0"/>
          <w:color w:val="434343"/>
          <w:sz w:val="24"/>
          <w:szCs w:val="24"/>
        </w:rPr>
        <w:t xml:space="preserve">The idea of the is to bring each of the features passed to the linear regression within the same numerical scale as well as try representing the features as a normal distribution. </w:t>
      </w:r>
      <w:r w:rsidR="00D12886">
        <w:rPr>
          <w:rStyle w:val="c11"/>
          <w:rFonts w:eastAsia="Times New Roman"/>
          <w:b w:val="0"/>
          <w:color w:val="434343"/>
          <w:sz w:val="24"/>
          <w:szCs w:val="24"/>
        </w:rPr>
        <w:t>The goal of the Linear Regression model is to fit a line to the data that can best generalize any trends. The output of the model will be an equation that can then be used to make the future predictions.</w:t>
      </w:r>
    </w:p>
    <w:p w14:paraId="3CA83107" w14:textId="499AB8DE" w:rsidR="008E0E2F" w:rsidRDefault="00CD77AB" w:rsidP="00955184">
      <w:pPr>
        <w:pStyle w:val="Heading3"/>
        <w:rPr>
          <w:rStyle w:val="c11"/>
          <w:rFonts w:eastAsia="Times New Roman"/>
          <w:b w:val="0"/>
          <w:color w:val="434343"/>
          <w:sz w:val="24"/>
          <w:szCs w:val="24"/>
        </w:rPr>
      </w:pPr>
      <w:r>
        <w:rPr>
          <w:rStyle w:val="c11"/>
          <w:rFonts w:eastAsia="Times New Roman"/>
          <w:color w:val="434343"/>
          <w:sz w:val="24"/>
          <w:szCs w:val="24"/>
        </w:rPr>
        <w:t>K-</w:t>
      </w:r>
      <w:r w:rsidR="008E0E2F" w:rsidRPr="008E0E2F">
        <w:rPr>
          <w:rStyle w:val="c11"/>
          <w:rFonts w:eastAsia="Times New Roman"/>
          <w:color w:val="434343"/>
          <w:sz w:val="24"/>
          <w:szCs w:val="24"/>
        </w:rPr>
        <w:t xml:space="preserve">Nearest Neighbor </w:t>
      </w:r>
      <w:proofErr w:type="spellStart"/>
      <w:r w:rsidR="008E0E2F" w:rsidRPr="008E0E2F">
        <w:rPr>
          <w:rStyle w:val="c11"/>
          <w:rFonts w:eastAsia="Times New Roman"/>
          <w:color w:val="434343"/>
          <w:sz w:val="24"/>
          <w:szCs w:val="24"/>
        </w:rPr>
        <w:t>Regressor</w:t>
      </w:r>
      <w:proofErr w:type="spellEnd"/>
      <w:r w:rsidR="008E0E2F" w:rsidRPr="008E0E2F">
        <w:rPr>
          <w:rStyle w:val="c11"/>
          <w:rFonts w:eastAsia="Times New Roman"/>
          <w:color w:val="434343"/>
          <w:sz w:val="24"/>
          <w:szCs w:val="24"/>
        </w:rPr>
        <w:t>:</w:t>
      </w:r>
      <w:r w:rsidR="008E0E2F">
        <w:rPr>
          <w:rStyle w:val="c11"/>
          <w:rFonts w:eastAsia="Times New Roman"/>
          <w:color w:val="434343"/>
          <w:sz w:val="24"/>
          <w:szCs w:val="24"/>
        </w:rPr>
        <w:t xml:space="preserve"> </w:t>
      </w:r>
      <w:r w:rsidR="00097E04">
        <w:rPr>
          <w:rStyle w:val="c11"/>
          <w:rFonts w:eastAsia="Times New Roman"/>
          <w:b w:val="0"/>
          <w:color w:val="434343"/>
          <w:sz w:val="24"/>
          <w:szCs w:val="24"/>
        </w:rPr>
        <w:t xml:space="preserve">The K-Nearest Neighbor </w:t>
      </w:r>
      <w:proofErr w:type="spellStart"/>
      <w:r w:rsidR="00097E04">
        <w:rPr>
          <w:rStyle w:val="c11"/>
          <w:rFonts w:eastAsia="Times New Roman"/>
          <w:b w:val="0"/>
          <w:color w:val="434343"/>
          <w:sz w:val="24"/>
          <w:szCs w:val="24"/>
        </w:rPr>
        <w:t>Regressor</w:t>
      </w:r>
      <w:proofErr w:type="spellEnd"/>
      <w:r w:rsidR="00097E04">
        <w:rPr>
          <w:rStyle w:val="c11"/>
          <w:rFonts w:eastAsia="Times New Roman"/>
          <w:b w:val="0"/>
          <w:color w:val="434343"/>
          <w:sz w:val="24"/>
          <w:szCs w:val="24"/>
        </w:rPr>
        <w:t xml:space="preserve"> is a regression variant of the class base K-Nearest Neighbor algorithm. </w:t>
      </w:r>
      <w:r w:rsidR="008E0E2F">
        <w:rPr>
          <w:rStyle w:val="c11"/>
          <w:rFonts w:eastAsia="Times New Roman"/>
          <w:b w:val="0"/>
          <w:color w:val="434343"/>
          <w:sz w:val="24"/>
          <w:szCs w:val="24"/>
        </w:rPr>
        <w:t xml:space="preserve">In this model, the same Standard Scalar technique utilized in the Linear Regression model will be utilized. One of the fundamental differences in this model is the </w:t>
      </w:r>
      <w:r>
        <w:rPr>
          <w:rStyle w:val="c11"/>
          <w:rFonts w:eastAsia="Times New Roman"/>
          <w:b w:val="0"/>
          <w:color w:val="434343"/>
          <w:sz w:val="24"/>
          <w:szCs w:val="24"/>
        </w:rPr>
        <w:t xml:space="preserve">historical </w:t>
      </w:r>
      <w:r w:rsidR="008E0E2F">
        <w:rPr>
          <w:rStyle w:val="c11"/>
          <w:rFonts w:eastAsia="Times New Roman"/>
          <w:b w:val="0"/>
          <w:color w:val="434343"/>
          <w:sz w:val="24"/>
          <w:szCs w:val="24"/>
        </w:rPr>
        <w:t>data the model is trained on needs to be retained in order to m</w:t>
      </w:r>
      <w:r w:rsidR="009C2995">
        <w:rPr>
          <w:rStyle w:val="c11"/>
          <w:rFonts w:eastAsia="Times New Roman"/>
          <w:b w:val="0"/>
          <w:color w:val="434343"/>
          <w:sz w:val="24"/>
          <w:szCs w:val="24"/>
        </w:rPr>
        <w:t xml:space="preserve">ake </w:t>
      </w:r>
      <w:r w:rsidR="008E0E2F">
        <w:rPr>
          <w:rStyle w:val="c11"/>
          <w:rFonts w:eastAsia="Times New Roman"/>
          <w:b w:val="0"/>
          <w:color w:val="434343"/>
          <w:sz w:val="24"/>
          <w:szCs w:val="24"/>
        </w:rPr>
        <w:t>future predictions, wherea</w:t>
      </w:r>
      <w:r>
        <w:rPr>
          <w:rStyle w:val="c11"/>
          <w:rFonts w:eastAsia="Times New Roman"/>
          <w:b w:val="0"/>
          <w:color w:val="434343"/>
          <w:sz w:val="24"/>
          <w:szCs w:val="24"/>
        </w:rPr>
        <w:t xml:space="preserve">s in Linear Regression the </w:t>
      </w:r>
      <w:r w:rsidR="008E0E2F">
        <w:rPr>
          <w:rStyle w:val="c11"/>
          <w:rFonts w:eastAsia="Times New Roman"/>
          <w:b w:val="0"/>
          <w:color w:val="434343"/>
          <w:sz w:val="24"/>
          <w:szCs w:val="24"/>
        </w:rPr>
        <w:t>historical data is no longer needed once the model equation is obtained.</w:t>
      </w:r>
      <w:r w:rsidR="009C2995">
        <w:rPr>
          <w:rStyle w:val="c11"/>
          <w:rFonts w:eastAsia="Times New Roman"/>
          <w:b w:val="0"/>
          <w:color w:val="434343"/>
          <w:sz w:val="24"/>
          <w:szCs w:val="24"/>
        </w:rPr>
        <w:t xml:space="preserve"> The idea behind this model is it will use a variable amount of the closest historical values, take their average, and use that to make its predictions. Different variable amounts will be tested to see what number of neighbors return the best results. The weights parameter will also be set to “distance” so that closer query points will have greater influence than those further away.</w:t>
      </w:r>
    </w:p>
    <w:p w14:paraId="061B83E9" w14:textId="0DE39D96" w:rsidR="00DD08B1" w:rsidRDefault="006C0C48" w:rsidP="00955184">
      <w:pPr>
        <w:pStyle w:val="Heading3"/>
        <w:rPr>
          <w:rStyle w:val="c11"/>
          <w:rFonts w:eastAsia="Times New Roman"/>
          <w:b w:val="0"/>
          <w:color w:val="434343"/>
          <w:sz w:val="24"/>
          <w:szCs w:val="24"/>
        </w:rPr>
      </w:pPr>
      <w:r w:rsidRPr="006C0C48">
        <w:rPr>
          <w:rStyle w:val="c11"/>
          <w:rFonts w:eastAsia="Times New Roman"/>
          <w:color w:val="434343"/>
          <w:sz w:val="24"/>
          <w:szCs w:val="24"/>
        </w:rPr>
        <w:t xml:space="preserve">Random Forest </w:t>
      </w:r>
      <w:proofErr w:type="spellStart"/>
      <w:r w:rsidRPr="006C0C48">
        <w:rPr>
          <w:rStyle w:val="c11"/>
          <w:rFonts w:eastAsia="Times New Roman"/>
          <w:color w:val="434343"/>
          <w:sz w:val="24"/>
          <w:szCs w:val="24"/>
        </w:rPr>
        <w:t>Regressor</w:t>
      </w:r>
      <w:proofErr w:type="spellEnd"/>
      <w:r w:rsidRPr="006C0C48">
        <w:rPr>
          <w:rStyle w:val="c11"/>
          <w:rFonts w:eastAsia="Times New Roman"/>
          <w:color w:val="434343"/>
          <w:sz w:val="24"/>
          <w:szCs w:val="24"/>
        </w:rPr>
        <w:t>:</w:t>
      </w:r>
      <w:r>
        <w:rPr>
          <w:rStyle w:val="c11"/>
          <w:rFonts w:eastAsia="Times New Roman"/>
          <w:color w:val="434343"/>
          <w:sz w:val="24"/>
          <w:szCs w:val="24"/>
        </w:rPr>
        <w:t xml:space="preserve"> </w:t>
      </w:r>
      <w:r w:rsidR="0000220F">
        <w:rPr>
          <w:rStyle w:val="c11"/>
          <w:rFonts w:eastAsia="Times New Roman"/>
          <w:b w:val="0"/>
          <w:color w:val="434343"/>
          <w:sz w:val="24"/>
          <w:szCs w:val="24"/>
        </w:rPr>
        <w:t xml:space="preserve">A Random Forest </w:t>
      </w:r>
      <w:proofErr w:type="spellStart"/>
      <w:r w:rsidR="0000220F">
        <w:rPr>
          <w:rStyle w:val="c11"/>
          <w:rFonts w:eastAsia="Times New Roman"/>
          <w:b w:val="0"/>
          <w:color w:val="434343"/>
          <w:sz w:val="24"/>
          <w:szCs w:val="24"/>
        </w:rPr>
        <w:t>Regressor</w:t>
      </w:r>
      <w:proofErr w:type="spellEnd"/>
      <w:r w:rsidR="0000220F">
        <w:rPr>
          <w:rStyle w:val="c11"/>
          <w:rFonts w:eastAsia="Times New Roman"/>
          <w:b w:val="0"/>
          <w:color w:val="434343"/>
          <w:sz w:val="24"/>
          <w:szCs w:val="24"/>
        </w:rPr>
        <w:t xml:space="preserve"> is a model that fits multiple Decision Trees and uses averaging to improve predictive accuracy and control over-fitting. In this model, we will not need to use the Standard Scalar used on the previous models because the decision-making process is not affected by features of differing scales. </w:t>
      </w:r>
      <w:r w:rsidR="00BA5F14">
        <w:rPr>
          <w:rStyle w:val="c11"/>
          <w:rFonts w:eastAsia="Times New Roman"/>
          <w:b w:val="0"/>
          <w:color w:val="434343"/>
          <w:sz w:val="24"/>
          <w:szCs w:val="24"/>
        </w:rPr>
        <w:t xml:space="preserve">The only parameter that will be tuned is the </w:t>
      </w:r>
      <w:proofErr w:type="spellStart"/>
      <w:r w:rsidR="00BA5F14">
        <w:rPr>
          <w:rStyle w:val="c11"/>
          <w:rFonts w:eastAsia="Times New Roman"/>
          <w:b w:val="0"/>
          <w:color w:val="434343"/>
          <w:sz w:val="24"/>
          <w:szCs w:val="24"/>
        </w:rPr>
        <w:t>n_</w:t>
      </w:r>
      <w:proofErr w:type="gramStart"/>
      <w:r w:rsidR="00BA5F14">
        <w:rPr>
          <w:rStyle w:val="c11"/>
          <w:rFonts w:eastAsia="Times New Roman"/>
          <w:b w:val="0"/>
          <w:color w:val="434343"/>
          <w:sz w:val="24"/>
          <w:szCs w:val="24"/>
        </w:rPr>
        <w:t>estimators</w:t>
      </w:r>
      <w:proofErr w:type="spellEnd"/>
      <w:proofErr w:type="gramEnd"/>
      <w:r w:rsidR="00BA5F14">
        <w:rPr>
          <w:rStyle w:val="c11"/>
          <w:rFonts w:eastAsia="Times New Roman"/>
          <w:b w:val="0"/>
          <w:color w:val="434343"/>
          <w:sz w:val="24"/>
          <w:szCs w:val="24"/>
        </w:rPr>
        <w:t xml:space="preserve"> parameter which determines the number of trees the model will use.</w:t>
      </w:r>
    </w:p>
    <w:p w14:paraId="0CA824F9" w14:textId="11448EFD" w:rsidR="0052044C" w:rsidRPr="0000220F" w:rsidRDefault="0052044C" w:rsidP="00955184">
      <w:pPr>
        <w:pStyle w:val="Heading3"/>
        <w:rPr>
          <w:rFonts w:eastAsia="Times New Roman"/>
          <w:b w:val="0"/>
          <w:color w:val="434343"/>
          <w:sz w:val="24"/>
          <w:szCs w:val="24"/>
        </w:rPr>
      </w:pPr>
      <w:r>
        <w:rPr>
          <w:rStyle w:val="c11"/>
          <w:rFonts w:eastAsia="Times New Roman"/>
          <w:b w:val="0"/>
          <w:color w:val="434343"/>
          <w:sz w:val="24"/>
          <w:szCs w:val="24"/>
        </w:rPr>
        <w:t>One technique that will be utilized for all three models is Time Series Splitt</w:t>
      </w:r>
      <w:r w:rsidR="00BA5F14">
        <w:rPr>
          <w:rStyle w:val="c11"/>
          <w:rFonts w:eastAsia="Times New Roman"/>
          <w:b w:val="0"/>
          <w:color w:val="434343"/>
          <w:sz w:val="24"/>
          <w:szCs w:val="24"/>
        </w:rPr>
        <w:t>ing for cross-validation. Cross-</w:t>
      </w:r>
      <w:r>
        <w:rPr>
          <w:rStyle w:val="c11"/>
          <w:rFonts w:eastAsia="Times New Roman"/>
          <w:b w:val="0"/>
          <w:color w:val="434343"/>
          <w:sz w:val="24"/>
          <w:szCs w:val="24"/>
        </w:rPr>
        <w:t>validation is a useful technique fo</w:t>
      </w:r>
      <w:r w:rsidR="00BA5F14">
        <w:rPr>
          <w:rStyle w:val="c11"/>
          <w:rFonts w:eastAsia="Times New Roman"/>
          <w:b w:val="0"/>
          <w:color w:val="434343"/>
          <w:sz w:val="24"/>
          <w:szCs w:val="24"/>
        </w:rPr>
        <w:t xml:space="preserve">r training and testing a model by utilizing all the available data for testing and training. The goal is to reduce overfitting. However, traditional cross-validation does not preserve data ordering in the process which is important </w:t>
      </w:r>
      <w:r w:rsidR="00D6518B">
        <w:rPr>
          <w:rStyle w:val="c11"/>
          <w:rFonts w:eastAsia="Times New Roman"/>
          <w:b w:val="0"/>
          <w:color w:val="434343"/>
          <w:sz w:val="24"/>
          <w:szCs w:val="24"/>
        </w:rPr>
        <w:t>in our problem domain. Time Series Split will preserve the ordering</w:t>
      </w:r>
      <w:r w:rsidR="00806515">
        <w:rPr>
          <w:rStyle w:val="c11"/>
          <w:rFonts w:eastAsia="Times New Roman"/>
          <w:b w:val="0"/>
          <w:color w:val="434343"/>
          <w:sz w:val="24"/>
          <w:szCs w:val="24"/>
        </w:rPr>
        <w:t xml:space="preserve"> solving this issue.</w:t>
      </w:r>
    </w:p>
    <w:p w14:paraId="5D9F5A4E" w14:textId="68A0430E" w:rsidR="00986844" w:rsidRPr="00366C81" w:rsidRDefault="00986844" w:rsidP="00955184">
      <w:pPr>
        <w:pStyle w:val="Heading3"/>
        <w:rPr>
          <w:rStyle w:val="c23"/>
          <w:rFonts w:eastAsia="Times New Roman"/>
          <w:color w:val="434343"/>
          <w:sz w:val="28"/>
          <w:szCs w:val="28"/>
        </w:rPr>
      </w:pPr>
      <w:r w:rsidRPr="00366C81">
        <w:rPr>
          <w:rStyle w:val="c23"/>
          <w:rFonts w:eastAsia="Times New Roman"/>
          <w:color w:val="434343"/>
          <w:sz w:val="28"/>
          <w:szCs w:val="28"/>
        </w:rPr>
        <w:t>Benchmark</w:t>
      </w:r>
    </w:p>
    <w:p w14:paraId="1E08F3A0" w14:textId="6B9A6A1F" w:rsidR="00F067CB" w:rsidRPr="00F067CB" w:rsidRDefault="00703A64" w:rsidP="00955184">
      <w:pPr>
        <w:pStyle w:val="Heading3"/>
        <w:rPr>
          <w:rFonts w:eastAsia="Times New Roman"/>
          <w:b w:val="0"/>
          <w:color w:val="434343"/>
          <w:sz w:val="24"/>
          <w:szCs w:val="24"/>
        </w:rPr>
      </w:pPr>
      <w:r>
        <w:rPr>
          <w:rStyle w:val="c23"/>
          <w:rFonts w:eastAsia="Times New Roman"/>
          <w:b w:val="0"/>
          <w:color w:val="434343"/>
          <w:sz w:val="24"/>
          <w:szCs w:val="24"/>
        </w:rPr>
        <w:t xml:space="preserve">As mentioned earlier the Benchmark for </w:t>
      </w:r>
      <w:r w:rsidR="00A16CAB">
        <w:rPr>
          <w:rStyle w:val="c23"/>
          <w:rFonts w:eastAsia="Times New Roman"/>
          <w:b w:val="0"/>
          <w:color w:val="434343"/>
          <w:sz w:val="24"/>
          <w:szCs w:val="24"/>
        </w:rPr>
        <w:t>the</w:t>
      </w:r>
      <w:r>
        <w:rPr>
          <w:rStyle w:val="c23"/>
          <w:rFonts w:eastAsia="Times New Roman"/>
          <w:b w:val="0"/>
          <w:color w:val="434343"/>
          <w:sz w:val="24"/>
          <w:szCs w:val="24"/>
        </w:rPr>
        <w:t xml:space="preserve"> model will be the S&amp;P 500. The S&amp;P 500 </w:t>
      </w:r>
      <w:r>
        <w:rPr>
          <w:rFonts w:eastAsia="Times New Roman"/>
          <w:b w:val="0"/>
          <w:color w:val="434343"/>
          <w:sz w:val="24"/>
          <w:szCs w:val="24"/>
        </w:rPr>
        <w:t>is a weighted representation of around 500 American Stock Market indexes</w:t>
      </w:r>
      <w:r w:rsidR="00CF4682">
        <w:rPr>
          <w:rFonts w:eastAsia="Times New Roman"/>
          <w:b w:val="0"/>
          <w:color w:val="434343"/>
          <w:sz w:val="24"/>
          <w:szCs w:val="24"/>
        </w:rPr>
        <w:t xml:space="preserve"> and attempts to capture the market as a whole</w:t>
      </w:r>
      <w:r>
        <w:rPr>
          <w:rFonts w:eastAsia="Times New Roman"/>
          <w:b w:val="0"/>
          <w:color w:val="434343"/>
          <w:sz w:val="24"/>
          <w:szCs w:val="24"/>
        </w:rPr>
        <w:t xml:space="preserve">. By using this as the Benchmark we can properly prepare the data </w:t>
      </w:r>
      <w:r w:rsidR="00A16CAB">
        <w:rPr>
          <w:rFonts w:eastAsia="Times New Roman"/>
          <w:b w:val="0"/>
          <w:color w:val="434343"/>
          <w:sz w:val="24"/>
          <w:szCs w:val="24"/>
        </w:rPr>
        <w:t>for our predictions, and ensure we are not using erroneous values generated from non-trading days. We can also visualize our data against the S&amp;P 500 along the way to evaluate how each stock is doing in comparison</w:t>
      </w:r>
      <w:r w:rsidR="00CF4682">
        <w:rPr>
          <w:rFonts w:eastAsia="Times New Roman"/>
          <w:b w:val="0"/>
          <w:color w:val="434343"/>
          <w:sz w:val="24"/>
          <w:szCs w:val="24"/>
        </w:rPr>
        <w:t>, and we can use it to help determine if our features are appropriate</w:t>
      </w:r>
      <w:r w:rsidR="0098769C">
        <w:rPr>
          <w:rFonts w:eastAsia="Times New Roman"/>
          <w:b w:val="0"/>
          <w:color w:val="434343"/>
          <w:sz w:val="24"/>
          <w:szCs w:val="24"/>
        </w:rPr>
        <w:t>.</w:t>
      </w:r>
      <w:r w:rsidR="00A16CAB">
        <w:rPr>
          <w:rFonts w:eastAsia="Times New Roman"/>
          <w:b w:val="0"/>
          <w:color w:val="434343"/>
          <w:sz w:val="24"/>
          <w:szCs w:val="24"/>
        </w:rPr>
        <w:t xml:space="preserve"> In the </w:t>
      </w:r>
      <w:r w:rsidR="001D647A">
        <w:rPr>
          <w:rFonts w:eastAsia="Times New Roman"/>
          <w:b w:val="0"/>
          <w:color w:val="434343"/>
          <w:sz w:val="24"/>
          <w:szCs w:val="24"/>
        </w:rPr>
        <w:t>end,</w:t>
      </w:r>
      <w:r w:rsidR="00A16CAB">
        <w:rPr>
          <w:rFonts w:eastAsia="Times New Roman"/>
          <w:b w:val="0"/>
          <w:color w:val="434343"/>
          <w:sz w:val="24"/>
          <w:szCs w:val="24"/>
        </w:rPr>
        <w:t xml:space="preserve"> we can attempt to predict the S&amp;P 500 along with the other stocks and see if it follows a similar trend. </w:t>
      </w:r>
    </w:p>
    <w:p w14:paraId="13F44AEA" w14:textId="77777777" w:rsidR="00986844" w:rsidRPr="00986844" w:rsidRDefault="00986844" w:rsidP="00955184">
      <w:pPr>
        <w:pStyle w:val="Heading1"/>
        <w:jc w:val="center"/>
        <w:rPr>
          <w:rFonts w:ascii="Times New Roman" w:eastAsia="Times New Roman" w:hAnsi="Times New Roman" w:cs="Times New Roman"/>
          <w:color w:val="000000"/>
          <w:sz w:val="24"/>
          <w:szCs w:val="24"/>
        </w:rPr>
      </w:pPr>
      <w:r w:rsidRPr="00986844">
        <w:rPr>
          <w:rStyle w:val="c19"/>
          <w:rFonts w:ascii="Times New Roman" w:eastAsia="Times New Roman" w:hAnsi="Times New Roman" w:cs="Times New Roman"/>
          <w:color w:val="000000"/>
          <w:sz w:val="24"/>
          <w:szCs w:val="24"/>
        </w:rPr>
        <w:t>Methodology</w:t>
      </w:r>
    </w:p>
    <w:p w14:paraId="1DEAC103" w14:textId="77777777" w:rsidR="00986844" w:rsidRPr="00986844" w:rsidRDefault="00986844" w:rsidP="00955184">
      <w:pPr>
        <w:pStyle w:val="c1"/>
        <w:spacing w:before="0" w:beforeAutospacing="0" w:after="0" w:afterAutospacing="0"/>
        <w:jc w:val="center"/>
        <w:rPr>
          <w:color w:val="000000"/>
        </w:rPr>
      </w:pPr>
      <w:r w:rsidRPr="00986844">
        <w:rPr>
          <w:rStyle w:val="c0"/>
          <w:i/>
          <w:iCs/>
          <w:color w:val="000000"/>
        </w:rPr>
        <w:t>(approximately 3 - 5 pages)</w:t>
      </w:r>
    </w:p>
    <w:p w14:paraId="51FB46F0" w14:textId="77777777" w:rsidR="00986844" w:rsidRDefault="00986844" w:rsidP="00955184">
      <w:pPr>
        <w:pStyle w:val="Heading3"/>
        <w:rPr>
          <w:rStyle w:val="c11"/>
          <w:rFonts w:eastAsia="Times New Roman"/>
          <w:color w:val="434343"/>
          <w:sz w:val="24"/>
          <w:szCs w:val="24"/>
        </w:rPr>
      </w:pPr>
      <w:r w:rsidRPr="00986844">
        <w:rPr>
          <w:rStyle w:val="c11"/>
          <w:rFonts w:eastAsia="Times New Roman"/>
          <w:color w:val="434343"/>
          <w:sz w:val="24"/>
          <w:szCs w:val="24"/>
        </w:rPr>
        <w:t>Data Preprocessing</w:t>
      </w:r>
    </w:p>
    <w:p w14:paraId="121F09E9" w14:textId="1A2947FE" w:rsidR="00E41112" w:rsidRDefault="007F027E" w:rsidP="00955184">
      <w:pPr>
        <w:pStyle w:val="Heading3"/>
        <w:rPr>
          <w:rStyle w:val="c11"/>
          <w:rFonts w:eastAsia="Times New Roman"/>
          <w:b w:val="0"/>
          <w:color w:val="434343"/>
          <w:sz w:val="24"/>
          <w:szCs w:val="24"/>
        </w:rPr>
      </w:pPr>
      <w:r>
        <w:rPr>
          <w:rStyle w:val="c11"/>
          <w:rFonts w:eastAsia="Times New Roman"/>
          <w:b w:val="0"/>
          <w:color w:val="434343"/>
          <w:sz w:val="24"/>
          <w:szCs w:val="24"/>
        </w:rPr>
        <w:t xml:space="preserve">During the preprocessing stage I began by </w:t>
      </w:r>
      <w:r w:rsidR="00E41112">
        <w:rPr>
          <w:rStyle w:val="c11"/>
          <w:rFonts w:eastAsia="Times New Roman"/>
          <w:b w:val="0"/>
          <w:color w:val="434343"/>
          <w:sz w:val="24"/>
          <w:szCs w:val="24"/>
        </w:rPr>
        <w:t>pulling data for the S&amp;P500, and used it as a benchmark for finding null values in other stocks. The following steps were taken:</w:t>
      </w:r>
    </w:p>
    <w:p w14:paraId="558FFC54" w14:textId="0DD95CE5" w:rsidR="00E41112" w:rsidRDefault="00E41112" w:rsidP="00E41112">
      <w:pPr>
        <w:pStyle w:val="Heading3"/>
        <w:numPr>
          <w:ilvl w:val="0"/>
          <w:numId w:val="31"/>
        </w:numPr>
        <w:rPr>
          <w:rFonts w:eastAsia="Times New Roman"/>
          <w:b w:val="0"/>
          <w:color w:val="434343"/>
          <w:sz w:val="24"/>
          <w:szCs w:val="24"/>
        </w:rPr>
      </w:pPr>
      <w:r>
        <w:rPr>
          <w:rStyle w:val="c11"/>
          <w:rFonts w:eastAsia="Times New Roman"/>
          <w:b w:val="0"/>
          <w:color w:val="434343"/>
          <w:sz w:val="24"/>
          <w:szCs w:val="24"/>
        </w:rPr>
        <w:t xml:space="preserve">Decide on a historical date range to explore. The dates </w:t>
      </w:r>
      <w:r>
        <w:rPr>
          <w:rFonts w:eastAsia="Times New Roman"/>
          <w:b w:val="0"/>
          <w:color w:val="434343"/>
          <w:sz w:val="24"/>
          <w:szCs w:val="24"/>
        </w:rPr>
        <w:t>July 7</w:t>
      </w:r>
      <w:r w:rsidRPr="008C4534">
        <w:rPr>
          <w:rFonts w:eastAsia="Times New Roman"/>
          <w:b w:val="0"/>
          <w:color w:val="434343"/>
          <w:sz w:val="24"/>
          <w:szCs w:val="24"/>
          <w:vertAlign w:val="superscript"/>
        </w:rPr>
        <w:t>th,</w:t>
      </w:r>
      <w:r>
        <w:rPr>
          <w:rFonts w:eastAsia="Times New Roman"/>
          <w:b w:val="0"/>
          <w:color w:val="434343"/>
          <w:sz w:val="24"/>
          <w:szCs w:val="24"/>
        </w:rPr>
        <w:t xml:space="preserve"> 2015 – July 7</w:t>
      </w:r>
      <w:r w:rsidRPr="008C4534">
        <w:rPr>
          <w:rFonts w:eastAsia="Times New Roman"/>
          <w:b w:val="0"/>
          <w:color w:val="434343"/>
          <w:sz w:val="24"/>
          <w:szCs w:val="24"/>
          <w:vertAlign w:val="superscript"/>
        </w:rPr>
        <w:t>th,</w:t>
      </w:r>
      <w:r>
        <w:rPr>
          <w:rFonts w:eastAsia="Times New Roman"/>
          <w:b w:val="0"/>
          <w:color w:val="434343"/>
          <w:sz w:val="24"/>
          <w:szCs w:val="24"/>
        </w:rPr>
        <w:t xml:space="preserve"> 2017 where used in the analysis process.</w:t>
      </w:r>
    </w:p>
    <w:p w14:paraId="19813BA1" w14:textId="704E99F9" w:rsidR="00E41112" w:rsidRDefault="00E41112" w:rsidP="00E41112">
      <w:pPr>
        <w:pStyle w:val="Heading3"/>
        <w:numPr>
          <w:ilvl w:val="0"/>
          <w:numId w:val="31"/>
        </w:numPr>
        <w:rPr>
          <w:rFonts w:eastAsia="Times New Roman"/>
          <w:b w:val="0"/>
          <w:color w:val="434343"/>
          <w:sz w:val="24"/>
          <w:szCs w:val="24"/>
        </w:rPr>
      </w:pPr>
      <w:r>
        <w:rPr>
          <w:rFonts w:eastAsia="Times New Roman"/>
          <w:b w:val="0"/>
          <w:color w:val="434343"/>
          <w:sz w:val="24"/>
          <w:szCs w:val="24"/>
        </w:rPr>
        <w:t>Gather data on the S&amp;P500 based on the chosen dates.</w:t>
      </w:r>
    </w:p>
    <w:p w14:paraId="5068712C" w14:textId="571233D7" w:rsidR="00E41112" w:rsidRDefault="00E41112" w:rsidP="00E41112">
      <w:pPr>
        <w:pStyle w:val="Heading3"/>
        <w:numPr>
          <w:ilvl w:val="0"/>
          <w:numId w:val="31"/>
        </w:numPr>
        <w:rPr>
          <w:rFonts w:eastAsia="Times New Roman"/>
          <w:b w:val="0"/>
          <w:color w:val="434343"/>
          <w:sz w:val="24"/>
          <w:szCs w:val="24"/>
        </w:rPr>
      </w:pPr>
      <w:r>
        <w:rPr>
          <w:rFonts w:eastAsia="Times New Roman"/>
          <w:b w:val="0"/>
          <w:color w:val="434343"/>
          <w:sz w:val="24"/>
          <w:szCs w:val="24"/>
        </w:rPr>
        <w:t>Gather data on 4 other stocks based on the chosen dates. GOOG, NVDA</w:t>
      </w:r>
      <w:r w:rsidR="00665E6B">
        <w:rPr>
          <w:rFonts w:eastAsia="Times New Roman"/>
          <w:b w:val="0"/>
          <w:color w:val="434343"/>
          <w:sz w:val="24"/>
          <w:szCs w:val="24"/>
        </w:rPr>
        <w:t>, AAPL, and IBM where used during this phase</w:t>
      </w:r>
      <w:r>
        <w:rPr>
          <w:rFonts w:eastAsia="Times New Roman"/>
          <w:b w:val="0"/>
          <w:color w:val="434343"/>
          <w:sz w:val="24"/>
          <w:szCs w:val="24"/>
        </w:rPr>
        <w:t>.</w:t>
      </w:r>
    </w:p>
    <w:p w14:paraId="09E5ABD0" w14:textId="4AFCEFE0" w:rsidR="00A77357" w:rsidRDefault="00A77357" w:rsidP="00E41112">
      <w:pPr>
        <w:pStyle w:val="Heading3"/>
        <w:numPr>
          <w:ilvl w:val="0"/>
          <w:numId w:val="31"/>
        </w:numPr>
        <w:rPr>
          <w:rFonts w:eastAsia="Times New Roman"/>
          <w:b w:val="0"/>
          <w:color w:val="434343"/>
          <w:sz w:val="24"/>
          <w:szCs w:val="24"/>
        </w:rPr>
      </w:pPr>
      <w:r>
        <w:rPr>
          <w:rFonts w:eastAsia="Times New Roman"/>
          <w:b w:val="0"/>
          <w:color w:val="434343"/>
          <w:sz w:val="24"/>
          <w:szCs w:val="24"/>
        </w:rPr>
        <w:t>Drop all data values except for the Adjusted Close values.</w:t>
      </w:r>
    </w:p>
    <w:p w14:paraId="6B2620AF" w14:textId="303CBC8F" w:rsidR="00E41112" w:rsidRDefault="00E41112" w:rsidP="00E41112">
      <w:pPr>
        <w:pStyle w:val="Heading3"/>
        <w:numPr>
          <w:ilvl w:val="0"/>
          <w:numId w:val="31"/>
        </w:numPr>
        <w:rPr>
          <w:rFonts w:eastAsia="Times New Roman"/>
          <w:b w:val="0"/>
          <w:color w:val="434343"/>
          <w:sz w:val="24"/>
          <w:szCs w:val="24"/>
        </w:rPr>
      </w:pPr>
      <w:r>
        <w:rPr>
          <w:rFonts w:eastAsia="Times New Roman"/>
          <w:b w:val="0"/>
          <w:color w:val="434343"/>
          <w:sz w:val="24"/>
          <w:szCs w:val="24"/>
        </w:rPr>
        <w:t xml:space="preserve">Drop all dates </w:t>
      </w:r>
      <w:r w:rsidR="00A77357">
        <w:rPr>
          <w:rFonts w:eastAsia="Times New Roman"/>
          <w:b w:val="0"/>
          <w:color w:val="434343"/>
          <w:sz w:val="24"/>
          <w:szCs w:val="24"/>
        </w:rPr>
        <w:t xml:space="preserve">in all chosen stocks </w:t>
      </w:r>
      <w:r>
        <w:rPr>
          <w:rFonts w:eastAsia="Times New Roman"/>
          <w:b w:val="0"/>
          <w:color w:val="434343"/>
          <w:sz w:val="24"/>
          <w:szCs w:val="24"/>
        </w:rPr>
        <w:t>where the S&amp;P500 is null. These represent dates the stock market was closed.</w:t>
      </w:r>
    </w:p>
    <w:p w14:paraId="0A512E29" w14:textId="1476FC45" w:rsidR="00E41112" w:rsidRDefault="00E41112" w:rsidP="00E41112">
      <w:pPr>
        <w:pStyle w:val="Heading3"/>
        <w:numPr>
          <w:ilvl w:val="0"/>
          <w:numId w:val="31"/>
        </w:numPr>
        <w:rPr>
          <w:rFonts w:eastAsia="Times New Roman"/>
          <w:b w:val="0"/>
          <w:color w:val="434343"/>
          <w:sz w:val="24"/>
          <w:szCs w:val="24"/>
        </w:rPr>
      </w:pPr>
      <w:r>
        <w:rPr>
          <w:rFonts w:eastAsia="Times New Roman"/>
          <w:b w:val="0"/>
          <w:color w:val="434343"/>
          <w:sz w:val="24"/>
          <w:szCs w:val="24"/>
        </w:rPr>
        <w:t xml:space="preserve">Locate null values in the other stocks and </w:t>
      </w:r>
      <w:r w:rsidR="00A77357">
        <w:rPr>
          <w:rFonts w:eastAsia="Times New Roman"/>
          <w:b w:val="0"/>
          <w:color w:val="434343"/>
          <w:sz w:val="24"/>
          <w:szCs w:val="24"/>
        </w:rPr>
        <w:t>fill in values forward. This means taking the last known value that was not-null, and filling that value forward until you reach the next non-null value.</w:t>
      </w:r>
    </w:p>
    <w:p w14:paraId="2E241B45" w14:textId="38DC4380" w:rsidR="00A77357" w:rsidRDefault="00A77357" w:rsidP="00E41112">
      <w:pPr>
        <w:pStyle w:val="Heading3"/>
        <w:numPr>
          <w:ilvl w:val="0"/>
          <w:numId w:val="31"/>
        </w:numPr>
        <w:rPr>
          <w:rFonts w:eastAsia="Times New Roman"/>
          <w:b w:val="0"/>
          <w:color w:val="434343"/>
          <w:sz w:val="24"/>
          <w:szCs w:val="24"/>
        </w:rPr>
      </w:pPr>
      <w:r>
        <w:rPr>
          <w:rFonts w:eastAsia="Times New Roman"/>
          <w:b w:val="0"/>
          <w:color w:val="434343"/>
          <w:sz w:val="24"/>
          <w:szCs w:val="24"/>
        </w:rPr>
        <w:t xml:space="preserve">Locate any more null values in the other stocks and fill backwards. If </w:t>
      </w:r>
      <w:r w:rsidR="00665E6B">
        <w:rPr>
          <w:rFonts w:eastAsia="Times New Roman"/>
          <w:b w:val="0"/>
          <w:color w:val="434343"/>
          <w:sz w:val="24"/>
          <w:szCs w:val="24"/>
        </w:rPr>
        <w:t>a</w:t>
      </w:r>
      <w:r>
        <w:rPr>
          <w:rFonts w:eastAsia="Times New Roman"/>
          <w:b w:val="0"/>
          <w:color w:val="434343"/>
          <w:sz w:val="24"/>
          <w:szCs w:val="24"/>
        </w:rPr>
        <w:t xml:space="preserve"> particular stock </w:t>
      </w:r>
      <w:r w:rsidR="00665E6B">
        <w:rPr>
          <w:rFonts w:eastAsia="Times New Roman"/>
          <w:b w:val="0"/>
          <w:color w:val="434343"/>
          <w:sz w:val="24"/>
          <w:szCs w:val="24"/>
        </w:rPr>
        <w:t>has null values at the</w:t>
      </w:r>
      <w:r>
        <w:rPr>
          <w:rFonts w:eastAsia="Times New Roman"/>
          <w:b w:val="0"/>
          <w:color w:val="434343"/>
          <w:sz w:val="24"/>
          <w:szCs w:val="24"/>
        </w:rPr>
        <w:t xml:space="preserve"> start of the date range, find the first non-null value and use that value to fill back to the start of the date range.</w:t>
      </w:r>
    </w:p>
    <w:p w14:paraId="7B1F0871" w14:textId="717F3853" w:rsidR="00A77357" w:rsidRDefault="00A77357" w:rsidP="00A77357">
      <w:pPr>
        <w:pStyle w:val="Heading3"/>
        <w:rPr>
          <w:rFonts w:eastAsia="Times New Roman"/>
          <w:b w:val="0"/>
          <w:color w:val="434343"/>
          <w:sz w:val="24"/>
          <w:szCs w:val="24"/>
        </w:rPr>
      </w:pPr>
      <w:r>
        <w:rPr>
          <w:rFonts w:eastAsia="Times New Roman"/>
          <w:b w:val="0"/>
          <w:color w:val="434343"/>
          <w:sz w:val="24"/>
          <w:szCs w:val="24"/>
        </w:rPr>
        <w:t>At this point our data is ready to be explored. There is no need to search for outliers, as all historical data values represent the nature of the stocks.</w:t>
      </w:r>
    </w:p>
    <w:p w14:paraId="7093CF28" w14:textId="163C7126" w:rsidR="00A77357" w:rsidRDefault="00A77357" w:rsidP="00A77357">
      <w:pPr>
        <w:pStyle w:val="Heading3"/>
        <w:rPr>
          <w:rFonts w:eastAsia="Times New Roman"/>
          <w:b w:val="0"/>
          <w:color w:val="434343"/>
          <w:sz w:val="24"/>
          <w:szCs w:val="24"/>
        </w:rPr>
      </w:pPr>
      <w:r>
        <w:rPr>
          <w:rFonts w:eastAsia="Times New Roman"/>
          <w:b w:val="0"/>
          <w:color w:val="434343"/>
          <w:sz w:val="24"/>
          <w:szCs w:val="24"/>
        </w:rPr>
        <w:t xml:space="preserve">Now that the data has been pre-processed </w:t>
      </w:r>
      <w:r w:rsidR="008506A9">
        <w:rPr>
          <w:rFonts w:eastAsia="Times New Roman"/>
          <w:b w:val="0"/>
          <w:color w:val="434343"/>
          <w:sz w:val="24"/>
          <w:szCs w:val="24"/>
        </w:rPr>
        <w:t xml:space="preserve">the next step is to </w:t>
      </w:r>
      <w:r>
        <w:rPr>
          <w:rFonts w:eastAsia="Times New Roman"/>
          <w:b w:val="0"/>
          <w:color w:val="434343"/>
          <w:sz w:val="24"/>
          <w:szCs w:val="24"/>
        </w:rPr>
        <w:t>calculate the desired features from the Adjusted Close values. The technical indicators chosen for the purposes of this project where the s</w:t>
      </w:r>
      <w:r w:rsidR="008506A9">
        <w:rPr>
          <w:rFonts w:eastAsia="Times New Roman"/>
          <w:b w:val="0"/>
          <w:color w:val="434343"/>
          <w:sz w:val="24"/>
          <w:szCs w:val="24"/>
        </w:rPr>
        <w:t>tocks Momentum, the Bollinger Band values, and Simple Moving Average values. These indicators were talked about more thoroughly in the Data Exploration section.</w:t>
      </w:r>
    </w:p>
    <w:p w14:paraId="27CD8C0F" w14:textId="09A0498B" w:rsidR="008506A9" w:rsidRDefault="008506A9" w:rsidP="00A77357">
      <w:pPr>
        <w:pStyle w:val="Heading3"/>
        <w:rPr>
          <w:rFonts w:eastAsia="Times New Roman"/>
          <w:b w:val="0"/>
          <w:color w:val="434343"/>
          <w:sz w:val="24"/>
          <w:szCs w:val="24"/>
        </w:rPr>
      </w:pPr>
      <w:r>
        <w:rPr>
          <w:rFonts w:eastAsia="Times New Roman"/>
          <w:b w:val="0"/>
          <w:color w:val="434343"/>
          <w:sz w:val="24"/>
          <w:szCs w:val="24"/>
        </w:rPr>
        <w:t xml:space="preserve">The features are not on the same scale and so they were scaled using </w:t>
      </w:r>
      <w:proofErr w:type="spellStart"/>
      <w:r>
        <w:rPr>
          <w:rFonts w:eastAsia="Times New Roman"/>
          <w:b w:val="0"/>
          <w:color w:val="434343"/>
          <w:sz w:val="24"/>
          <w:szCs w:val="24"/>
        </w:rPr>
        <w:t>Scikit</w:t>
      </w:r>
      <w:proofErr w:type="spellEnd"/>
      <w:r>
        <w:rPr>
          <w:rFonts w:eastAsia="Times New Roman"/>
          <w:b w:val="0"/>
          <w:color w:val="434343"/>
          <w:sz w:val="24"/>
          <w:szCs w:val="24"/>
        </w:rPr>
        <w:t xml:space="preserve"> </w:t>
      </w:r>
      <w:proofErr w:type="spellStart"/>
      <w:r>
        <w:rPr>
          <w:rFonts w:eastAsia="Times New Roman"/>
          <w:b w:val="0"/>
          <w:color w:val="434343"/>
          <w:sz w:val="24"/>
          <w:szCs w:val="24"/>
        </w:rPr>
        <w:t>Learn’s</w:t>
      </w:r>
      <w:proofErr w:type="spellEnd"/>
      <w:r>
        <w:rPr>
          <w:rFonts w:eastAsia="Times New Roman"/>
          <w:b w:val="0"/>
          <w:color w:val="434343"/>
          <w:sz w:val="24"/>
          <w:szCs w:val="24"/>
        </w:rPr>
        <w:t xml:space="preserve"> </w:t>
      </w:r>
      <w:r>
        <w:rPr>
          <w:rStyle w:val="c11"/>
          <w:rFonts w:eastAsia="Times New Roman"/>
          <w:b w:val="0"/>
          <w:color w:val="434343"/>
          <w:sz w:val="24"/>
          <w:szCs w:val="24"/>
        </w:rPr>
        <w:t xml:space="preserve">Standard Scalar. This was required for the Linear Regression classifier and the KNN classifier. </w:t>
      </w:r>
    </w:p>
    <w:p w14:paraId="401FC108" w14:textId="77777777" w:rsidR="00986844" w:rsidRPr="00986844" w:rsidRDefault="00986844" w:rsidP="00955184">
      <w:pPr>
        <w:pStyle w:val="Heading3"/>
        <w:rPr>
          <w:rFonts w:eastAsia="Times New Roman"/>
          <w:color w:val="434343"/>
          <w:sz w:val="24"/>
          <w:szCs w:val="24"/>
        </w:rPr>
      </w:pPr>
      <w:r w:rsidRPr="00986844">
        <w:rPr>
          <w:rStyle w:val="c11"/>
          <w:rFonts w:eastAsia="Times New Roman"/>
          <w:color w:val="434343"/>
          <w:sz w:val="24"/>
          <w:szCs w:val="24"/>
        </w:rPr>
        <w:t>Implementation</w:t>
      </w:r>
    </w:p>
    <w:p w14:paraId="2387CC21" w14:textId="602F0A5B" w:rsidR="00265B0E" w:rsidRDefault="00DA66D9" w:rsidP="00955184">
      <w:pPr>
        <w:pStyle w:val="c5"/>
        <w:spacing w:before="0" w:beforeAutospacing="0" w:after="0" w:afterAutospacing="0"/>
        <w:rPr>
          <w:rStyle w:val="c3"/>
          <w:color w:val="000000"/>
        </w:rPr>
      </w:pPr>
      <w:r>
        <w:rPr>
          <w:rStyle w:val="c3"/>
          <w:color w:val="000000"/>
        </w:rPr>
        <w:t>Once the data was fully processed and features were evaluated I decided to run the data through 3 different types of classifiers to determine which gave the best results. The algorithms chosen were a simple Linear Regression, A KNN Regression, and a Random Forest Regression.</w:t>
      </w:r>
    </w:p>
    <w:p w14:paraId="07AD336F" w14:textId="77777777" w:rsidR="00DA66D9" w:rsidRDefault="00DA66D9" w:rsidP="00955184">
      <w:pPr>
        <w:pStyle w:val="c5"/>
        <w:spacing w:before="0" w:beforeAutospacing="0" w:after="0" w:afterAutospacing="0"/>
        <w:rPr>
          <w:rStyle w:val="c3"/>
          <w:color w:val="000000"/>
        </w:rPr>
      </w:pPr>
    </w:p>
    <w:p w14:paraId="1A9ACBCB" w14:textId="07405FD9" w:rsidR="00DA66D9" w:rsidRDefault="00DA66D9" w:rsidP="00955184">
      <w:pPr>
        <w:pStyle w:val="c5"/>
        <w:spacing w:before="0" w:beforeAutospacing="0" w:after="0" w:afterAutospacing="0"/>
        <w:rPr>
          <w:rStyle w:val="c3"/>
          <w:color w:val="000000"/>
        </w:rPr>
      </w:pPr>
      <w:r>
        <w:rPr>
          <w:rStyle w:val="c3"/>
          <w:color w:val="000000"/>
        </w:rPr>
        <w:t xml:space="preserve">To begin I ran the data and the classifiers through the </w:t>
      </w:r>
      <w:proofErr w:type="spellStart"/>
      <w:r>
        <w:rPr>
          <w:rStyle w:val="c3"/>
          <w:color w:val="000000"/>
        </w:rPr>
        <w:t>Scikit</w:t>
      </w:r>
      <w:proofErr w:type="spellEnd"/>
      <w:r>
        <w:rPr>
          <w:rStyle w:val="c3"/>
          <w:color w:val="000000"/>
        </w:rPr>
        <w:t xml:space="preserve"> </w:t>
      </w:r>
      <w:proofErr w:type="spellStart"/>
      <w:r>
        <w:rPr>
          <w:rStyle w:val="c3"/>
          <w:color w:val="000000"/>
        </w:rPr>
        <w:t>Leanr</w:t>
      </w:r>
      <w:proofErr w:type="spellEnd"/>
      <w:r>
        <w:rPr>
          <w:rStyle w:val="c3"/>
          <w:color w:val="000000"/>
        </w:rPr>
        <w:t xml:space="preserve"> </w:t>
      </w:r>
      <w:r w:rsidRPr="00DA66D9">
        <w:rPr>
          <w:rStyle w:val="c3"/>
          <w:color w:val="000000"/>
        </w:rPr>
        <w:t>Pipeline</w:t>
      </w:r>
      <w:r>
        <w:rPr>
          <w:rStyle w:val="c3"/>
          <w:color w:val="000000"/>
        </w:rPr>
        <w:t xml:space="preserve">. A pipeline is a chaining of estimators applying a fixed sequence of steps. It was used to first scale the features before running the code through the classifier. This was used for the Linear Regression classifier as well as the KNN classifier. There was no need to use it for the Random Forest as that particular classifier does not benefit </w:t>
      </w:r>
      <w:r w:rsidR="009E48D1">
        <w:rPr>
          <w:rStyle w:val="c3"/>
          <w:color w:val="000000"/>
        </w:rPr>
        <w:t>from scaling of</w:t>
      </w:r>
      <w:r>
        <w:rPr>
          <w:rStyle w:val="c3"/>
          <w:color w:val="000000"/>
        </w:rPr>
        <w:t xml:space="preserve"> data.</w:t>
      </w:r>
    </w:p>
    <w:p w14:paraId="2E80ACF5" w14:textId="77777777" w:rsidR="00C80714" w:rsidRDefault="00C80714" w:rsidP="00955184">
      <w:pPr>
        <w:pStyle w:val="c5"/>
        <w:spacing w:before="0" w:beforeAutospacing="0" w:after="0" w:afterAutospacing="0"/>
        <w:rPr>
          <w:rStyle w:val="c3"/>
          <w:color w:val="000000"/>
        </w:rPr>
      </w:pPr>
    </w:p>
    <w:p w14:paraId="197801C2" w14:textId="52C556A9" w:rsidR="00C80714" w:rsidRDefault="00C80714" w:rsidP="00955184">
      <w:pPr>
        <w:pStyle w:val="c5"/>
        <w:spacing w:before="0" w:beforeAutospacing="0" w:after="0" w:afterAutospacing="0"/>
        <w:rPr>
          <w:rStyle w:val="c3"/>
          <w:color w:val="000000"/>
        </w:rPr>
      </w:pPr>
      <w:r>
        <w:rPr>
          <w:rStyle w:val="c3"/>
          <w:color w:val="000000"/>
        </w:rPr>
        <w:t xml:space="preserve">A common procedure </w:t>
      </w:r>
      <w:r w:rsidR="00A65A20">
        <w:rPr>
          <w:rStyle w:val="c3"/>
          <w:color w:val="000000"/>
        </w:rPr>
        <w:t>in training a classifier is cross-validation</w:t>
      </w:r>
      <w:r w:rsidR="003B3C0C">
        <w:rPr>
          <w:rStyle w:val="c3"/>
          <w:color w:val="000000"/>
        </w:rPr>
        <w:t xml:space="preserve"> (CV) with K-folds being one of the more common CV techniques. In K-folds you split the data into k smaller sets, then use k – 1 folds as training data, validate on the remaining data, and then repeat until all the folds have been used for training and testing. However, this technique does not work in situations where the order of the data is important</w:t>
      </w:r>
      <w:r w:rsidR="00542D7B">
        <w:rPr>
          <w:rStyle w:val="c3"/>
          <w:color w:val="000000"/>
        </w:rPr>
        <w:t xml:space="preserve"> such as a time series</w:t>
      </w:r>
      <w:r w:rsidR="003B3C0C">
        <w:rPr>
          <w:rStyle w:val="c3"/>
          <w:color w:val="000000"/>
        </w:rPr>
        <w:t xml:space="preserve">. In order to achieve similar effects, </w:t>
      </w:r>
      <w:r w:rsidR="00542D7B">
        <w:rPr>
          <w:rStyle w:val="c3"/>
          <w:color w:val="000000"/>
        </w:rPr>
        <w:t>a technique</w:t>
      </w:r>
      <w:r w:rsidR="003B3C0C">
        <w:rPr>
          <w:rStyle w:val="c3"/>
          <w:color w:val="000000"/>
        </w:rPr>
        <w:t xml:space="preserve"> known as a Time Series Split</w:t>
      </w:r>
      <w:r w:rsidR="00542D7B">
        <w:rPr>
          <w:rStyle w:val="c3"/>
          <w:color w:val="000000"/>
        </w:rPr>
        <w:t xml:space="preserve"> was used</w:t>
      </w:r>
      <w:r w:rsidR="003B3C0C">
        <w:rPr>
          <w:rStyle w:val="c3"/>
          <w:color w:val="000000"/>
        </w:rPr>
        <w:t>.</w:t>
      </w:r>
      <w:r w:rsidR="00DE14B5">
        <w:rPr>
          <w:rStyle w:val="c3"/>
          <w:color w:val="000000"/>
        </w:rPr>
        <w:t xml:space="preserve"> In each split of a Time Series Split CV, the test indices are higher than the previous </w:t>
      </w:r>
      <w:r w:rsidR="00542D7B">
        <w:rPr>
          <w:rStyle w:val="c3"/>
          <w:color w:val="000000"/>
        </w:rPr>
        <w:t>split</w:t>
      </w:r>
      <w:r w:rsidR="00DE14B5">
        <w:rPr>
          <w:rStyle w:val="c3"/>
          <w:color w:val="000000"/>
        </w:rPr>
        <w:t xml:space="preserve"> preserving order while still maximizing the data used for training and testing.</w:t>
      </w:r>
    </w:p>
    <w:p w14:paraId="2BAEE368" w14:textId="77777777" w:rsidR="00265B0E" w:rsidRDefault="00265B0E" w:rsidP="00955184">
      <w:pPr>
        <w:pStyle w:val="c5"/>
        <w:spacing w:before="0" w:beforeAutospacing="0" w:after="0" w:afterAutospacing="0"/>
        <w:rPr>
          <w:rStyle w:val="c3"/>
          <w:color w:val="000000"/>
        </w:rPr>
      </w:pPr>
    </w:p>
    <w:p w14:paraId="2436A3BE" w14:textId="48DC899E" w:rsidR="00C54619" w:rsidRDefault="00BF06BB" w:rsidP="00955184">
      <w:pPr>
        <w:pStyle w:val="c5"/>
        <w:spacing w:before="0" w:beforeAutospacing="0" w:after="0" w:afterAutospacing="0"/>
        <w:rPr>
          <w:rStyle w:val="c3"/>
          <w:color w:val="000000"/>
        </w:rPr>
      </w:pPr>
      <w:r>
        <w:rPr>
          <w:rStyle w:val="c3"/>
          <w:color w:val="000000"/>
        </w:rPr>
        <w:t xml:space="preserve">The CV was set to </w:t>
      </w:r>
      <w:r w:rsidR="00E61077">
        <w:rPr>
          <w:rStyle w:val="c3"/>
          <w:color w:val="000000"/>
        </w:rPr>
        <w:t>N</w:t>
      </w:r>
      <w:r>
        <w:rPr>
          <w:rStyle w:val="c3"/>
          <w:color w:val="000000"/>
        </w:rPr>
        <w:t xml:space="preserve"> s</w:t>
      </w:r>
      <w:r w:rsidR="0087170E">
        <w:rPr>
          <w:rStyle w:val="c3"/>
          <w:color w:val="000000"/>
        </w:rPr>
        <w:t xml:space="preserve">plits, and therefore the data was put through </w:t>
      </w:r>
      <w:r w:rsidR="00E61077">
        <w:rPr>
          <w:rStyle w:val="c3"/>
          <w:color w:val="000000"/>
        </w:rPr>
        <w:t>N</w:t>
      </w:r>
      <w:r w:rsidR="0087170E">
        <w:rPr>
          <w:rStyle w:val="c3"/>
          <w:color w:val="000000"/>
        </w:rPr>
        <w:t xml:space="preserve"> sets of training and testing for each algorithm. </w:t>
      </w:r>
      <w:r w:rsidR="00542D7B">
        <w:rPr>
          <w:rStyle w:val="c3"/>
          <w:color w:val="000000"/>
        </w:rPr>
        <w:t>The</w:t>
      </w:r>
      <w:r w:rsidR="0087170E">
        <w:rPr>
          <w:rStyle w:val="c3"/>
          <w:color w:val="000000"/>
        </w:rPr>
        <w:t xml:space="preserve"> R^2 scores for each split </w:t>
      </w:r>
      <w:r w:rsidR="00542D7B">
        <w:rPr>
          <w:rStyle w:val="c3"/>
          <w:color w:val="000000"/>
        </w:rPr>
        <w:t xml:space="preserve">was collected </w:t>
      </w:r>
      <w:r w:rsidR="0087170E">
        <w:rPr>
          <w:rStyle w:val="c3"/>
          <w:color w:val="000000"/>
        </w:rPr>
        <w:t>and overall mean</w:t>
      </w:r>
      <w:r w:rsidR="00542D7B" w:rsidRPr="00542D7B">
        <w:rPr>
          <w:rStyle w:val="c3"/>
          <w:color w:val="000000"/>
        </w:rPr>
        <w:t xml:space="preserve"> </w:t>
      </w:r>
      <w:r w:rsidR="00542D7B">
        <w:rPr>
          <w:rStyle w:val="c3"/>
          <w:color w:val="000000"/>
        </w:rPr>
        <w:t>score</w:t>
      </w:r>
      <w:r w:rsidR="0087170E">
        <w:rPr>
          <w:rStyle w:val="c3"/>
          <w:color w:val="000000"/>
        </w:rPr>
        <w:t xml:space="preserve"> </w:t>
      </w:r>
      <w:r w:rsidR="00542D7B">
        <w:rPr>
          <w:rStyle w:val="c3"/>
          <w:color w:val="000000"/>
        </w:rPr>
        <w:t xml:space="preserve">was calculated </w:t>
      </w:r>
      <w:r w:rsidR="0087170E">
        <w:rPr>
          <w:rStyle w:val="c3"/>
          <w:color w:val="000000"/>
        </w:rPr>
        <w:t xml:space="preserve">as </w:t>
      </w:r>
      <w:r w:rsidR="00542D7B">
        <w:rPr>
          <w:rStyle w:val="c3"/>
          <w:color w:val="000000"/>
        </w:rPr>
        <w:t>the</w:t>
      </w:r>
      <w:r w:rsidR="0087170E">
        <w:rPr>
          <w:rStyle w:val="c3"/>
          <w:color w:val="000000"/>
        </w:rPr>
        <w:t xml:space="preserve"> metrics value. The score was calculated for the training sets as well as the testing sets to determine if there was any overfitting. </w:t>
      </w:r>
    </w:p>
    <w:p w14:paraId="6AA8F021" w14:textId="77777777" w:rsidR="0087170E" w:rsidRDefault="0087170E" w:rsidP="00955184">
      <w:pPr>
        <w:pStyle w:val="c5"/>
        <w:spacing w:before="0" w:beforeAutospacing="0" w:after="0" w:afterAutospacing="0"/>
        <w:rPr>
          <w:rStyle w:val="c3"/>
          <w:color w:val="000000"/>
        </w:rPr>
      </w:pPr>
    </w:p>
    <w:p w14:paraId="5C48A03A" w14:textId="7F099EA3" w:rsidR="006B4CAF" w:rsidRDefault="0087170E" w:rsidP="00955184">
      <w:pPr>
        <w:pStyle w:val="c5"/>
        <w:spacing w:before="0" w:beforeAutospacing="0" w:after="0" w:afterAutospacing="0"/>
        <w:rPr>
          <w:rStyle w:val="c3"/>
          <w:color w:val="000000"/>
        </w:rPr>
      </w:pPr>
      <w:r>
        <w:rPr>
          <w:rStyle w:val="c3"/>
          <w:color w:val="000000"/>
        </w:rPr>
        <w:t xml:space="preserve">During the final split, where the training set was the largest, </w:t>
      </w:r>
      <w:r w:rsidR="006B4CAF">
        <w:rPr>
          <w:rStyle w:val="c3"/>
          <w:color w:val="000000"/>
        </w:rPr>
        <w:t>the predicted values and actual values where plotted on a scatter plot and fit with a linear line as a visual metric.</w:t>
      </w:r>
    </w:p>
    <w:p w14:paraId="52818501" w14:textId="77777777" w:rsidR="00E61077" w:rsidRDefault="00E61077" w:rsidP="00955184">
      <w:pPr>
        <w:pStyle w:val="c5"/>
        <w:spacing w:before="0" w:beforeAutospacing="0" w:after="0" w:afterAutospacing="0"/>
        <w:rPr>
          <w:rStyle w:val="c3"/>
          <w:color w:val="000000"/>
        </w:rPr>
      </w:pPr>
    </w:p>
    <w:p w14:paraId="4DD852B3" w14:textId="3E8B82E4" w:rsidR="00E61077" w:rsidRDefault="00E61077" w:rsidP="00955184">
      <w:pPr>
        <w:pStyle w:val="c5"/>
        <w:spacing w:before="0" w:beforeAutospacing="0" w:after="0" w:afterAutospacing="0"/>
        <w:rPr>
          <w:rStyle w:val="c3"/>
          <w:color w:val="000000"/>
        </w:rPr>
      </w:pPr>
      <w:r>
        <w:rPr>
          <w:rStyle w:val="c3"/>
          <w:color w:val="000000"/>
        </w:rPr>
        <w:t>On</w:t>
      </w:r>
      <w:r w:rsidR="009B14A0">
        <w:rPr>
          <w:rStyle w:val="c3"/>
          <w:color w:val="000000"/>
        </w:rPr>
        <w:t>c</w:t>
      </w:r>
      <w:r>
        <w:rPr>
          <w:rStyle w:val="c3"/>
          <w:color w:val="000000"/>
        </w:rPr>
        <w:t xml:space="preserve">e the final classifier was decided upon, the final application was built using the Python web development micro framework Flask for the server side code, Angular JS to handle the front-end code presentation, and D3.js for data visualization. During each load of the application, a user selects up to 4 stock symbols to explore, then each </w:t>
      </w:r>
      <w:r w:rsidR="00E16D4D">
        <w:rPr>
          <w:rStyle w:val="c3"/>
          <w:color w:val="000000"/>
        </w:rPr>
        <w:t xml:space="preserve">stock is trained on the </w:t>
      </w:r>
      <w:r w:rsidR="009B14A0">
        <w:rPr>
          <w:rStyle w:val="c3"/>
          <w:color w:val="000000"/>
        </w:rPr>
        <w:t>classifier</w:t>
      </w:r>
      <w:r w:rsidR="00E16D4D">
        <w:rPr>
          <w:rStyle w:val="c3"/>
          <w:color w:val="000000"/>
        </w:rPr>
        <w:t>, and the user is presented with the predictions and analysis of each stock.</w:t>
      </w:r>
      <w:r>
        <w:rPr>
          <w:rStyle w:val="c3"/>
          <w:color w:val="000000"/>
        </w:rPr>
        <w:t xml:space="preserve"> </w:t>
      </w:r>
    </w:p>
    <w:p w14:paraId="1B81CF0E" w14:textId="5DF0FDE9" w:rsidR="00306154" w:rsidRDefault="00986844" w:rsidP="00955184">
      <w:pPr>
        <w:pStyle w:val="Heading3"/>
        <w:rPr>
          <w:rStyle w:val="c11"/>
          <w:rFonts w:eastAsia="Times New Roman"/>
          <w:color w:val="434343"/>
          <w:sz w:val="24"/>
          <w:szCs w:val="24"/>
        </w:rPr>
      </w:pPr>
      <w:r w:rsidRPr="00986844">
        <w:rPr>
          <w:rStyle w:val="c11"/>
          <w:rFonts w:eastAsia="Times New Roman"/>
          <w:color w:val="434343"/>
          <w:sz w:val="24"/>
          <w:szCs w:val="24"/>
        </w:rPr>
        <w:t>Refinement</w:t>
      </w:r>
    </w:p>
    <w:p w14:paraId="0149CBD5" w14:textId="0B539A75" w:rsidR="00306154" w:rsidRDefault="00306154" w:rsidP="00955184">
      <w:pPr>
        <w:pStyle w:val="Heading3"/>
        <w:rPr>
          <w:rStyle w:val="c11"/>
          <w:rFonts w:eastAsia="Times New Roman"/>
          <w:b w:val="0"/>
          <w:color w:val="434343"/>
          <w:sz w:val="24"/>
          <w:szCs w:val="24"/>
        </w:rPr>
      </w:pPr>
      <w:r>
        <w:rPr>
          <w:rStyle w:val="c11"/>
          <w:rFonts w:eastAsia="Times New Roman"/>
          <w:b w:val="0"/>
          <w:color w:val="434343"/>
          <w:sz w:val="24"/>
          <w:szCs w:val="24"/>
        </w:rPr>
        <w:t xml:space="preserve">After the first few runs of training the classifiers the results were not as expected. The KNN classifier and the Random Forrest Classifier performed very poorly. The Linear Regression classifier, however, had pleasing results. </w:t>
      </w:r>
      <w:r w:rsidR="00E16D4D">
        <w:rPr>
          <w:rStyle w:val="c11"/>
          <w:rFonts w:eastAsia="Times New Roman"/>
          <w:b w:val="0"/>
          <w:color w:val="434343"/>
          <w:sz w:val="24"/>
          <w:szCs w:val="24"/>
        </w:rPr>
        <w:t xml:space="preserve">I </w:t>
      </w:r>
      <w:r>
        <w:rPr>
          <w:rStyle w:val="c11"/>
          <w:rFonts w:eastAsia="Times New Roman"/>
          <w:b w:val="0"/>
          <w:color w:val="434343"/>
          <w:sz w:val="24"/>
          <w:szCs w:val="24"/>
        </w:rPr>
        <w:t>decided to move forward with the Linear Regression classifier and see if it could be improved upon.</w:t>
      </w:r>
    </w:p>
    <w:p w14:paraId="637D4768" w14:textId="04BB65FD" w:rsidR="00306154" w:rsidRDefault="00306154" w:rsidP="00955184">
      <w:pPr>
        <w:pStyle w:val="Heading3"/>
        <w:rPr>
          <w:rStyle w:val="c11"/>
          <w:rFonts w:eastAsia="Times New Roman"/>
          <w:b w:val="0"/>
          <w:color w:val="434343"/>
          <w:sz w:val="24"/>
          <w:szCs w:val="24"/>
        </w:rPr>
      </w:pPr>
      <w:r>
        <w:rPr>
          <w:rStyle w:val="c11"/>
          <w:rFonts w:eastAsia="Times New Roman"/>
          <w:b w:val="0"/>
          <w:color w:val="434343"/>
          <w:sz w:val="24"/>
          <w:szCs w:val="24"/>
        </w:rPr>
        <w:t xml:space="preserve">Over all the scores of the Linear Regression where </w:t>
      </w:r>
      <w:r w:rsidR="00A70784">
        <w:rPr>
          <w:rStyle w:val="c11"/>
          <w:rFonts w:eastAsia="Times New Roman"/>
          <w:b w:val="0"/>
          <w:color w:val="434343"/>
          <w:sz w:val="24"/>
          <w:szCs w:val="24"/>
        </w:rPr>
        <w:t>considered acceptable compared to the metrics, so refinement strategies were minimal. The first parameter that was tested was the number of splits in the Time Series Split CV. After multiple trial and error attempts setting the number of splits to 3 had good results while still performing at reasonable speeds.</w:t>
      </w:r>
    </w:p>
    <w:p w14:paraId="21592571" w14:textId="43C92F85" w:rsidR="00E16D4D" w:rsidRDefault="00BB0CE5" w:rsidP="00955184">
      <w:pPr>
        <w:pStyle w:val="Heading3"/>
        <w:rPr>
          <w:rStyle w:val="c11"/>
          <w:rFonts w:eastAsia="Times New Roman"/>
          <w:b w:val="0"/>
          <w:color w:val="434343"/>
          <w:sz w:val="24"/>
          <w:szCs w:val="24"/>
        </w:rPr>
      </w:pPr>
      <w:r>
        <w:rPr>
          <w:rStyle w:val="c11"/>
          <w:rFonts w:eastAsia="Times New Roman"/>
          <w:b w:val="0"/>
          <w:color w:val="434343"/>
          <w:sz w:val="24"/>
          <w:szCs w:val="24"/>
        </w:rPr>
        <w:t>A few other areas that were tweaked to increase performance did not relate directly to the classifier itself, but how the data was processed, and the calculation of the features. Multiple date ranges were testing to see what was the least amount of data needed to increase speed and still obtain good metric scores. Ultimately, I settled on 1 year of data to be analyzed during the classifier training.</w:t>
      </w:r>
    </w:p>
    <w:p w14:paraId="1830E220" w14:textId="2A0FE077" w:rsidR="00BB0CE5" w:rsidRPr="00BB0CE5" w:rsidRDefault="00BB0CE5" w:rsidP="00955184">
      <w:pPr>
        <w:pStyle w:val="Heading3"/>
        <w:rPr>
          <w:rFonts w:eastAsia="Times New Roman"/>
          <w:color w:val="434343"/>
          <w:sz w:val="24"/>
          <w:szCs w:val="24"/>
        </w:rPr>
      </w:pPr>
      <w:r>
        <w:rPr>
          <w:rStyle w:val="c11"/>
          <w:rFonts w:eastAsia="Times New Roman"/>
          <w:b w:val="0"/>
          <w:color w:val="434343"/>
          <w:sz w:val="24"/>
          <w:szCs w:val="24"/>
        </w:rPr>
        <w:t xml:space="preserve">During feature selections, a portion of the data gets lost in order to calculate the Simple Moving Average, Momentum, and Bollinger Bands. The reason for this loss in data is it requires X amount of days to calculate the first usable day of data. This was referred to as the window size </w:t>
      </w:r>
      <w:r w:rsidR="0048360B">
        <w:rPr>
          <w:rStyle w:val="c11"/>
          <w:rFonts w:eastAsia="Times New Roman"/>
          <w:b w:val="0"/>
          <w:color w:val="434343"/>
          <w:sz w:val="24"/>
          <w:szCs w:val="24"/>
        </w:rPr>
        <w:t xml:space="preserve">in </w:t>
      </w:r>
      <w:r>
        <w:rPr>
          <w:rStyle w:val="c11"/>
          <w:rFonts w:eastAsia="Times New Roman"/>
          <w:b w:val="0"/>
          <w:color w:val="434343"/>
          <w:sz w:val="24"/>
          <w:szCs w:val="24"/>
        </w:rPr>
        <w:t>the documentation</w:t>
      </w:r>
      <w:r w:rsidR="0048360B">
        <w:rPr>
          <w:rStyle w:val="c11"/>
          <w:rFonts w:eastAsia="Times New Roman"/>
          <w:b w:val="0"/>
          <w:color w:val="434343"/>
          <w:sz w:val="24"/>
          <w:szCs w:val="24"/>
        </w:rPr>
        <w:t xml:space="preserve"> and project code</w:t>
      </w:r>
      <w:r>
        <w:rPr>
          <w:rStyle w:val="c11"/>
          <w:rFonts w:eastAsia="Times New Roman"/>
          <w:b w:val="0"/>
          <w:color w:val="434343"/>
          <w:sz w:val="24"/>
          <w:szCs w:val="24"/>
        </w:rPr>
        <w:t>. The window size was adjusted to see if it had an effect on the final results. The final chosen window size was 10 days.</w:t>
      </w:r>
    </w:p>
    <w:p w14:paraId="37A6DFA5" w14:textId="77777777" w:rsidR="00986844" w:rsidRPr="00986844" w:rsidRDefault="00986844" w:rsidP="00955184">
      <w:pPr>
        <w:pStyle w:val="Heading1"/>
        <w:jc w:val="center"/>
        <w:rPr>
          <w:rFonts w:ascii="Times New Roman" w:eastAsia="Times New Roman" w:hAnsi="Times New Roman" w:cs="Times New Roman"/>
          <w:color w:val="000000"/>
          <w:sz w:val="24"/>
          <w:szCs w:val="24"/>
        </w:rPr>
      </w:pPr>
      <w:bookmarkStart w:id="0" w:name="_GoBack"/>
      <w:bookmarkEnd w:id="0"/>
      <w:r w:rsidRPr="00986844">
        <w:rPr>
          <w:rStyle w:val="c26"/>
          <w:rFonts w:ascii="Times New Roman" w:eastAsia="Times New Roman" w:hAnsi="Times New Roman" w:cs="Times New Roman"/>
          <w:color w:val="000000"/>
          <w:sz w:val="24"/>
          <w:szCs w:val="24"/>
        </w:rPr>
        <w:t>Results</w:t>
      </w:r>
    </w:p>
    <w:p w14:paraId="17DE8360" w14:textId="77777777" w:rsidR="00986844" w:rsidRPr="00986844" w:rsidRDefault="00986844" w:rsidP="00955184">
      <w:pPr>
        <w:pStyle w:val="c1"/>
        <w:spacing w:before="0" w:beforeAutospacing="0" w:after="0" w:afterAutospacing="0"/>
        <w:jc w:val="center"/>
        <w:rPr>
          <w:color w:val="000000"/>
        </w:rPr>
      </w:pPr>
      <w:r w:rsidRPr="00986844">
        <w:rPr>
          <w:rStyle w:val="c21"/>
          <w:i/>
          <w:iCs/>
          <w:color w:val="000000"/>
        </w:rPr>
        <w:t>(approximately 2 - 3 pages)</w:t>
      </w:r>
    </w:p>
    <w:p w14:paraId="4E62C9D3" w14:textId="77777777" w:rsidR="00986844" w:rsidRPr="00986844" w:rsidRDefault="00986844" w:rsidP="00955184">
      <w:pPr>
        <w:pStyle w:val="Heading3"/>
        <w:rPr>
          <w:rFonts w:eastAsia="Times New Roman"/>
          <w:color w:val="434343"/>
          <w:sz w:val="24"/>
          <w:szCs w:val="24"/>
        </w:rPr>
      </w:pPr>
      <w:r w:rsidRPr="00986844">
        <w:rPr>
          <w:rStyle w:val="c11"/>
          <w:rFonts w:eastAsia="Times New Roman"/>
          <w:color w:val="434343"/>
          <w:sz w:val="24"/>
          <w:szCs w:val="24"/>
        </w:rPr>
        <w:t>Model Evaluation and Validation</w:t>
      </w:r>
    </w:p>
    <w:p w14:paraId="3EE57639" w14:textId="77777777" w:rsidR="00986844" w:rsidRPr="00986844" w:rsidRDefault="00986844" w:rsidP="00955184">
      <w:pPr>
        <w:pStyle w:val="c5"/>
        <w:spacing w:before="0" w:beforeAutospacing="0" w:after="0" w:afterAutospacing="0"/>
        <w:rPr>
          <w:color w:val="000000"/>
        </w:rPr>
      </w:pPr>
      <w:r w:rsidRPr="00986844">
        <w:rPr>
          <w:rStyle w:val="c24"/>
          <w:color w:val="000000"/>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w:t>
      </w:r>
      <w:r w:rsidRPr="00986844">
        <w:rPr>
          <w:rStyle w:val="c0"/>
          <w:i/>
          <w:iCs/>
          <w:color w:val="000000"/>
        </w:rPr>
        <w:t>sensitivity analysis</w:t>
      </w:r>
      <w:r w:rsidRPr="00986844">
        <w:rPr>
          <w:rStyle w:val="c3"/>
          <w:color w:val="000000"/>
        </w:rPr>
        <w:t>). Questions to ask yourself when writing this section:</w:t>
      </w:r>
    </w:p>
    <w:p w14:paraId="03F548FE" w14:textId="77777777" w:rsidR="00986844" w:rsidRPr="00986844" w:rsidRDefault="00986844" w:rsidP="00955184">
      <w:pPr>
        <w:numPr>
          <w:ilvl w:val="0"/>
          <w:numId w:val="25"/>
        </w:numPr>
        <w:spacing w:before="100" w:beforeAutospacing="1" w:after="100" w:afterAutospacing="1"/>
        <w:ind w:left="0"/>
        <w:rPr>
          <w:rFonts w:eastAsia="Times New Roman"/>
          <w:color w:val="000000"/>
        </w:rPr>
      </w:pPr>
      <w:r w:rsidRPr="00986844">
        <w:rPr>
          <w:rStyle w:val="c6"/>
          <w:rFonts w:eastAsia="Times New Roman"/>
          <w:i/>
          <w:iCs/>
          <w:color w:val="000000"/>
        </w:rPr>
        <w:t>Is the final model reasonable and aligning with solution expectations? Are the final parameters of the model appropriate?</w:t>
      </w:r>
    </w:p>
    <w:p w14:paraId="73FDFB68" w14:textId="77777777" w:rsidR="00986844" w:rsidRPr="00986844" w:rsidRDefault="00986844" w:rsidP="00955184">
      <w:pPr>
        <w:numPr>
          <w:ilvl w:val="0"/>
          <w:numId w:val="25"/>
        </w:numPr>
        <w:spacing w:before="100" w:beforeAutospacing="1" w:after="100" w:afterAutospacing="1"/>
        <w:ind w:left="0"/>
        <w:rPr>
          <w:rFonts w:eastAsia="Times New Roman"/>
          <w:color w:val="000000"/>
        </w:rPr>
      </w:pPr>
      <w:r w:rsidRPr="00986844">
        <w:rPr>
          <w:rStyle w:val="c6"/>
          <w:rFonts w:eastAsia="Times New Roman"/>
          <w:i/>
          <w:iCs/>
          <w:color w:val="000000"/>
        </w:rPr>
        <w:t>Has the final model been tested with various inputs to evaluate whether the model generalizes well to unseen data?</w:t>
      </w:r>
    </w:p>
    <w:p w14:paraId="71A2BB64" w14:textId="77777777" w:rsidR="00986844" w:rsidRPr="00986844" w:rsidRDefault="00986844" w:rsidP="00955184">
      <w:pPr>
        <w:numPr>
          <w:ilvl w:val="0"/>
          <w:numId w:val="25"/>
        </w:numPr>
        <w:spacing w:before="100" w:beforeAutospacing="1" w:after="100" w:afterAutospacing="1"/>
        <w:ind w:left="0"/>
        <w:rPr>
          <w:rFonts w:eastAsia="Times New Roman"/>
          <w:color w:val="000000"/>
        </w:rPr>
      </w:pPr>
      <w:r w:rsidRPr="00986844">
        <w:rPr>
          <w:rStyle w:val="c6"/>
          <w:rFonts w:eastAsia="Times New Roman"/>
          <w:i/>
          <w:iCs/>
          <w:color w:val="000000"/>
        </w:rPr>
        <w:t>Is the model robust enough for the problem? Do small perturbations (changes) in training data or the input space greatly affect the results?</w:t>
      </w:r>
    </w:p>
    <w:p w14:paraId="0AFBD9DA" w14:textId="77777777" w:rsidR="00986844" w:rsidRPr="00986844" w:rsidRDefault="00986844" w:rsidP="00955184">
      <w:pPr>
        <w:numPr>
          <w:ilvl w:val="0"/>
          <w:numId w:val="25"/>
        </w:numPr>
        <w:spacing w:before="100" w:beforeAutospacing="1" w:after="100" w:afterAutospacing="1"/>
        <w:ind w:left="0"/>
        <w:rPr>
          <w:rFonts w:eastAsia="Times New Roman"/>
          <w:color w:val="000000"/>
        </w:rPr>
      </w:pPr>
      <w:r w:rsidRPr="00986844">
        <w:rPr>
          <w:rStyle w:val="c0"/>
          <w:rFonts w:eastAsia="Times New Roman"/>
          <w:i/>
          <w:iCs/>
          <w:color w:val="000000"/>
        </w:rPr>
        <w:t>Can results found from the model be trusted?</w:t>
      </w:r>
    </w:p>
    <w:p w14:paraId="7AE130AC" w14:textId="77777777" w:rsidR="00986844" w:rsidRPr="00986844" w:rsidRDefault="00986844" w:rsidP="00955184">
      <w:pPr>
        <w:pStyle w:val="Heading3"/>
        <w:rPr>
          <w:rFonts w:eastAsia="Times New Roman"/>
          <w:color w:val="434343"/>
          <w:sz w:val="24"/>
          <w:szCs w:val="24"/>
        </w:rPr>
      </w:pPr>
      <w:r w:rsidRPr="00986844">
        <w:rPr>
          <w:rStyle w:val="c11"/>
          <w:rFonts w:eastAsia="Times New Roman"/>
          <w:color w:val="434343"/>
          <w:sz w:val="24"/>
          <w:szCs w:val="24"/>
        </w:rPr>
        <w:t>Justification</w:t>
      </w:r>
    </w:p>
    <w:p w14:paraId="2C152455" w14:textId="77777777" w:rsidR="00986844" w:rsidRPr="00986844" w:rsidRDefault="00986844" w:rsidP="00955184">
      <w:pPr>
        <w:pStyle w:val="c5"/>
        <w:spacing w:before="0" w:beforeAutospacing="0" w:after="0" w:afterAutospacing="0"/>
        <w:rPr>
          <w:color w:val="000000"/>
        </w:rPr>
      </w:pPr>
      <w:r w:rsidRPr="00986844">
        <w:rPr>
          <w:rStyle w:val="c3"/>
          <w:color w:val="000000"/>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14:paraId="421F8F72" w14:textId="77777777" w:rsidR="00986844" w:rsidRPr="00986844" w:rsidRDefault="00986844" w:rsidP="00955184">
      <w:pPr>
        <w:numPr>
          <w:ilvl w:val="0"/>
          <w:numId w:val="26"/>
        </w:numPr>
        <w:spacing w:before="100" w:beforeAutospacing="1" w:after="100" w:afterAutospacing="1"/>
        <w:ind w:left="0"/>
        <w:rPr>
          <w:rFonts w:eastAsia="Times New Roman"/>
          <w:color w:val="000000"/>
        </w:rPr>
      </w:pPr>
      <w:r w:rsidRPr="00986844">
        <w:rPr>
          <w:rStyle w:val="c6"/>
          <w:rFonts w:eastAsia="Times New Roman"/>
          <w:i/>
          <w:iCs/>
          <w:color w:val="000000"/>
        </w:rPr>
        <w:t>Are the final results found stronger than the benchmark result reported earlier?</w:t>
      </w:r>
    </w:p>
    <w:p w14:paraId="4FCED597" w14:textId="77777777" w:rsidR="00986844" w:rsidRPr="00986844" w:rsidRDefault="00986844" w:rsidP="00955184">
      <w:pPr>
        <w:numPr>
          <w:ilvl w:val="0"/>
          <w:numId w:val="26"/>
        </w:numPr>
        <w:spacing w:before="100" w:beforeAutospacing="1" w:after="100" w:afterAutospacing="1"/>
        <w:ind w:left="0"/>
        <w:rPr>
          <w:rFonts w:eastAsia="Times New Roman"/>
          <w:color w:val="000000"/>
        </w:rPr>
      </w:pPr>
      <w:r w:rsidRPr="00986844">
        <w:rPr>
          <w:rStyle w:val="c6"/>
          <w:rFonts w:eastAsia="Times New Roman"/>
          <w:i/>
          <w:iCs/>
          <w:color w:val="000000"/>
        </w:rPr>
        <w:t>Have you thoroughly analyzed and discussed the final solution?</w:t>
      </w:r>
    </w:p>
    <w:p w14:paraId="4CE4DF24" w14:textId="77777777" w:rsidR="00986844" w:rsidRPr="00986844" w:rsidRDefault="00986844" w:rsidP="00955184">
      <w:pPr>
        <w:numPr>
          <w:ilvl w:val="0"/>
          <w:numId w:val="26"/>
        </w:numPr>
        <w:spacing w:before="100" w:beforeAutospacing="1" w:after="100" w:afterAutospacing="1"/>
        <w:ind w:left="0"/>
        <w:rPr>
          <w:rFonts w:eastAsia="Times New Roman"/>
          <w:color w:val="000000"/>
        </w:rPr>
      </w:pPr>
      <w:r w:rsidRPr="00986844">
        <w:rPr>
          <w:rStyle w:val="c0"/>
          <w:rFonts w:eastAsia="Times New Roman"/>
          <w:i/>
          <w:iCs/>
          <w:color w:val="000000"/>
        </w:rPr>
        <w:t>Is the final solution significant enough to have solved the problem?</w:t>
      </w:r>
    </w:p>
    <w:p w14:paraId="03514764" w14:textId="77777777" w:rsidR="00986844" w:rsidRPr="00986844" w:rsidRDefault="00986844" w:rsidP="00955184">
      <w:pPr>
        <w:pStyle w:val="Heading1"/>
        <w:jc w:val="center"/>
        <w:rPr>
          <w:rFonts w:ascii="Times New Roman" w:eastAsia="Times New Roman" w:hAnsi="Times New Roman" w:cs="Times New Roman"/>
          <w:color w:val="000000"/>
          <w:sz w:val="24"/>
          <w:szCs w:val="24"/>
        </w:rPr>
      </w:pPr>
      <w:r w:rsidRPr="00986844">
        <w:rPr>
          <w:rStyle w:val="c19"/>
          <w:rFonts w:ascii="Times New Roman" w:eastAsia="Times New Roman" w:hAnsi="Times New Roman" w:cs="Times New Roman"/>
          <w:color w:val="000000"/>
          <w:sz w:val="24"/>
          <w:szCs w:val="24"/>
        </w:rPr>
        <w:t>Conclusion</w:t>
      </w:r>
    </w:p>
    <w:p w14:paraId="602C7C9A" w14:textId="77777777" w:rsidR="00986844" w:rsidRPr="00986844" w:rsidRDefault="00986844" w:rsidP="00955184">
      <w:pPr>
        <w:pStyle w:val="c1"/>
        <w:spacing w:before="0" w:beforeAutospacing="0" w:after="0" w:afterAutospacing="0"/>
        <w:jc w:val="center"/>
        <w:rPr>
          <w:color w:val="000000"/>
        </w:rPr>
      </w:pPr>
      <w:r w:rsidRPr="00986844">
        <w:rPr>
          <w:rStyle w:val="c0"/>
          <w:i/>
          <w:iCs/>
          <w:color w:val="000000"/>
        </w:rPr>
        <w:t>(approximately 1 - 2 pages)</w:t>
      </w:r>
    </w:p>
    <w:p w14:paraId="25B4FF69" w14:textId="77777777" w:rsidR="00986844" w:rsidRPr="00986844" w:rsidRDefault="00986844" w:rsidP="00955184">
      <w:pPr>
        <w:pStyle w:val="Heading3"/>
        <w:rPr>
          <w:rFonts w:eastAsia="Times New Roman"/>
          <w:color w:val="434343"/>
          <w:sz w:val="24"/>
          <w:szCs w:val="24"/>
        </w:rPr>
      </w:pPr>
      <w:r w:rsidRPr="00986844">
        <w:rPr>
          <w:rStyle w:val="c11"/>
          <w:rFonts w:eastAsia="Times New Roman"/>
          <w:color w:val="434343"/>
          <w:sz w:val="24"/>
          <w:szCs w:val="24"/>
        </w:rPr>
        <w:t>Free-Form Visualization</w:t>
      </w:r>
    </w:p>
    <w:p w14:paraId="2BB712FF" w14:textId="77777777" w:rsidR="00986844" w:rsidRPr="00986844" w:rsidRDefault="00986844" w:rsidP="00955184">
      <w:pPr>
        <w:pStyle w:val="c5"/>
        <w:spacing w:before="0" w:beforeAutospacing="0" w:after="0" w:afterAutospacing="0"/>
        <w:rPr>
          <w:color w:val="000000"/>
        </w:rPr>
      </w:pPr>
      <w:r w:rsidRPr="00986844">
        <w:rPr>
          <w:rStyle w:val="c3"/>
          <w:color w:val="000000"/>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14:paraId="29608ECA" w14:textId="77777777" w:rsidR="00986844" w:rsidRPr="00986844" w:rsidRDefault="00986844" w:rsidP="00955184">
      <w:pPr>
        <w:numPr>
          <w:ilvl w:val="0"/>
          <w:numId w:val="27"/>
        </w:numPr>
        <w:spacing w:before="100" w:beforeAutospacing="1" w:after="100" w:afterAutospacing="1"/>
        <w:ind w:left="0"/>
        <w:rPr>
          <w:rFonts w:eastAsia="Times New Roman"/>
          <w:color w:val="000000"/>
        </w:rPr>
      </w:pPr>
      <w:r w:rsidRPr="00986844">
        <w:rPr>
          <w:rStyle w:val="c6"/>
          <w:rFonts w:eastAsia="Times New Roman"/>
          <w:i/>
          <w:iCs/>
          <w:color w:val="000000"/>
        </w:rPr>
        <w:t>Have you visualized a relevant or important quality about the problem, dataset, input data, or results?</w:t>
      </w:r>
    </w:p>
    <w:p w14:paraId="7852A02A" w14:textId="77777777" w:rsidR="00986844" w:rsidRPr="00986844" w:rsidRDefault="00986844" w:rsidP="00955184">
      <w:pPr>
        <w:numPr>
          <w:ilvl w:val="0"/>
          <w:numId w:val="27"/>
        </w:numPr>
        <w:spacing w:before="100" w:beforeAutospacing="1" w:after="100" w:afterAutospacing="1"/>
        <w:ind w:left="0"/>
        <w:rPr>
          <w:rFonts w:eastAsia="Times New Roman"/>
          <w:color w:val="000000"/>
        </w:rPr>
      </w:pPr>
      <w:r w:rsidRPr="00986844">
        <w:rPr>
          <w:rStyle w:val="c6"/>
          <w:rFonts w:eastAsia="Times New Roman"/>
          <w:i/>
          <w:iCs/>
          <w:color w:val="000000"/>
        </w:rPr>
        <w:t>Is the visualization thoroughly analyzed and discussed?</w:t>
      </w:r>
    </w:p>
    <w:p w14:paraId="14D761B9" w14:textId="77777777" w:rsidR="00986844" w:rsidRPr="00986844" w:rsidRDefault="00986844" w:rsidP="00955184">
      <w:pPr>
        <w:numPr>
          <w:ilvl w:val="0"/>
          <w:numId w:val="27"/>
        </w:numPr>
        <w:spacing w:before="100" w:beforeAutospacing="1" w:after="100" w:afterAutospacing="1"/>
        <w:ind w:left="0"/>
        <w:rPr>
          <w:rFonts w:eastAsia="Times New Roman"/>
          <w:color w:val="000000"/>
        </w:rPr>
      </w:pPr>
      <w:r w:rsidRPr="00986844">
        <w:rPr>
          <w:rStyle w:val="c0"/>
          <w:rFonts w:eastAsia="Times New Roman"/>
          <w:i/>
          <w:iCs/>
          <w:color w:val="000000"/>
        </w:rPr>
        <w:t>If a plot is provided, are the axes, title, and datum clearly defined?</w:t>
      </w:r>
    </w:p>
    <w:p w14:paraId="25CCB06E" w14:textId="77777777" w:rsidR="00986844" w:rsidRPr="00986844" w:rsidRDefault="00986844" w:rsidP="00955184">
      <w:pPr>
        <w:pStyle w:val="Heading3"/>
        <w:rPr>
          <w:rFonts w:eastAsia="Times New Roman"/>
          <w:color w:val="434343"/>
          <w:sz w:val="24"/>
          <w:szCs w:val="24"/>
        </w:rPr>
      </w:pPr>
      <w:r w:rsidRPr="00986844">
        <w:rPr>
          <w:rStyle w:val="c11"/>
          <w:rFonts w:eastAsia="Times New Roman"/>
          <w:color w:val="434343"/>
          <w:sz w:val="24"/>
          <w:szCs w:val="24"/>
        </w:rPr>
        <w:t>Reflection</w:t>
      </w:r>
    </w:p>
    <w:p w14:paraId="3899249C" w14:textId="77777777" w:rsidR="00986844" w:rsidRPr="00986844" w:rsidRDefault="00986844" w:rsidP="00955184">
      <w:pPr>
        <w:pStyle w:val="c5"/>
        <w:spacing w:before="0" w:beforeAutospacing="0" w:after="0" w:afterAutospacing="0"/>
        <w:rPr>
          <w:color w:val="000000"/>
        </w:rPr>
      </w:pPr>
      <w:r w:rsidRPr="00986844">
        <w:rPr>
          <w:rStyle w:val="c3"/>
          <w:color w:val="000000"/>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14:paraId="661E346F" w14:textId="77777777" w:rsidR="00986844" w:rsidRPr="00986844" w:rsidRDefault="00986844" w:rsidP="00955184">
      <w:pPr>
        <w:numPr>
          <w:ilvl w:val="0"/>
          <w:numId w:val="28"/>
        </w:numPr>
        <w:spacing w:before="100" w:beforeAutospacing="1" w:after="100" w:afterAutospacing="1"/>
        <w:ind w:left="0"/>
        <w:rPr>
          <w:rFonts w:eastAsia="Times New Roman"/>
          <w:color w:val="000000"/>
        </w:rPr>
      </w:pPr>
      <w:r w:rsidRPr="00986844">
        <w:rPr>
          <w:rStyle w:val="c6"/>
          <w:rFonts w:eastAsia="Times New Roman"/>
          <w:i/>
          <w:iCs/>
          <w:color w:val="000000"/>
        </w:rPr>
        <w:t>Have you thoroughly summarized the entire process you used for this project?</w:t>
      </w:r>
    </w:p>
    <w:p w14:paraId="2FCE7645" w14:textId="77777777" w:rsidR="00986844" w:rsidRPr="00986844" w:rsidRDefault="00986844" w:rsidP="00955184">
      <w:pPr>
        <w:numPr>
          <w:ilvl w:val="0"/>
          <w:numId w:val="28"/>
        </w:numPr>
        <w:spacing w:before="100" w:beforeAutospacing="1" w:after="100" w:afterAutospacing="1"/>
        <w:ind w:left="0"/>
        <w:rPr>
          <w:rFonts w:eastAsia="Times New Roman"/>
          <w:color w:val="000000"/>
        </w:rPr>
      </w:pPr>
      <w:r w:rsidRPr="00986844">
        <w:rPr>
          <w:rStyle w:val="c6"/>
          <w:rFonts w:eastAsia="Times New Roman"/>
          <w:i/>
          <w:iCs/>
          <w:color w:val="000000"/>
        </w:rPr>
        <w:t>Were there any interesting aspects of the project?</w:t>
      </w:r>
    </w:p>
    <w:p w14:paraId="1E9BF6C8" w14:textId="77777777" w:rsidR="00986844" w:rsidRPr="00986844" w:rsidRDefault="00986844" w:rsidP="00955184">
      <w:pPr>
        <w:numPr>
          <w:ilvl w:val="0"/>
          <w:numId w:val="28"/>
        </w:numPr>
        <w:spacing w:before="100" w:beforeAutospacing="1" w:after="100" w:afterAutospacing="1"/>
        <w:ind w:left="0"/>
        <w:rPr>
          <w:rFonts w:eastAsia="Times New Roman"/>
          <w:color w:val="000000"/>
        </w:rPr>
      </w:pPr>
      <w:r w:rsidRPr="00986844">
        <w:rPr>
          <w:rStyle w:val="c6"/>
          <w:rFonts w:eastAsia="Times New Roman"/>
          <w:i/>
          <w:iCs/>
          <w:color w:val="000000"/>
        </w:rPr>
        <w:t>Were there any difficult aspects of the project?</w:t>
      </w:r>
    </w:p>
    <w:p w14:paraId="60571598" w14:textId="77777777" w:rsidR="00986844" w:rsidRPr="00986844" w:rsidRDefault="00986844" w:rsidP="00955184">
      <w:pPr>
        <w:numPr>
          <w:ilvl w:val="0"/>
          <w:numId w:val="28"/>
        </w:numPr>
        <w:spacing w:before="100" w:beforeAutospacing="1" w:after="100" w:afterAutospacing="1"/>
        <w:ind w:left="0"/>
        <w:rPr>
          <w:rFonts w:eastAsia="Times New Roman"/>
          <w:color w:val="000000"/>
        </w:rPr>
      </w:pPr>
      <w:r w:rsidRPr="00986844">
        <w:rPr>
          <w:rStyle w:val="c0"/>
          <w:rFonts w:eastAsia="Times New Roman"/>
          <w:i/>
          <w:iCs/>
          <w:color w:val="000000"/>
        </w:rPr>
        <w:t>Does the final model and solution fit your expectations for the problem, and should it be used in a general setting to solve these types of problems?</w:t>
      </w:r>
    </w:p>
    <w:p w14:paraId="07E4583E" w14:textId="77777777" w:rsidR="00986844" w:rsidRPr="00986844" w:rsidRDefault="00986844" w:rsidP="00955184">
      <w:pPr>
        <w:pStyle w:val="Heading3"/>
        <w:rPr>
          <w:rFonts w:eastAsia="Times New Roman"/>
          <w:color w:val="434343"/>
          <w:sz w:val="24"/>
          <w:szCs w:val="24"/>
        </w:rPr>
      </w:pPr>
      <w:r w:rsidRPr="00986844">
        <w:rPr>
          <w:rStyle w:val="c11"/>
          <w:rFonts w:eastAsia="Times New Roman"/>
          <w:color w:val="434343"/>
          <w:sz w:val="24"/>
          <w:szCs w:val="24"/>
        </w:rPr>
        <w:t>Improvement</w:t>
      </w:r>
    </w:p>
    <w:p w14:paraId="5E19E4D7" w14:textId="77777777" w:rsidR="00986844" w:rsidRPr="00986844" w:rsidRDefault="00986844" w:rsidP="00955184">
      <w:pPr>
        <w:pStyle w:val="c5"/>
        <w:spacing w:before="0" w:beforeAutospacing="0" w:after="0" w:afterAutospacing="0"/>
        <w:rPr>
          <w:color w:val="000000"/>
        </w:rPr>
      </w:pPr>
      <w:r w:rsidRPr="00986844">
        <w:rPr>
          <w:rStyle w:val="c3"/>
          <w:color w:val="000000"/>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14:paraId="226CED4A" w14:textId="77777777" w:rsidR="00986844" w:rsidRPr="00986844" w:rsidRDefault="00986844" w:rsidP="00955184">
      <w:pPr>
        <w:numPr>
          <w:ilvl w:val="0"/>
          <w:numId w:val="29"/>
        </w:numPr>
        <w:spacing w:before="100" w:beforeAutospacing="1" w:after="100" w:afterAutospacing="1"/>
        <w:ind w:left="0"/>
        <w:rPr>
          <w:rFonts w:eastAsia="Times New Roman"/>
          <w:color w:val="000000"/>
        </w:rPr>
      </w:pPr>
      <w:r w:rsidRPr="00986844">
        <w:rPr>
          <w:rStyle w:val="c6"/>
          <w:rFonts w:eastAsia="Times New Roman"/>
          <w:i/>
          <w:iCs/>
          <w:color w:val="000000"/>
        </w:rPr>
        <w:t>Are there further improvements that could be made on the algorithms or techniques you used in this project?</w:t>
      </w:r>
    </w:p>
    <w:p w14:paraId="47D7F9E9" w14:textId="77777777" w:rsidR="00986844" w:rsidRPr="00986844" w:rsidRDefault="00986844" w:rsidP="00955184">
      <w:pPr>
        <w:numPr>
          <w:ilvl w:val="0"/>
          <w:numId w:val="29"/>
        </w:numPr>
        <w:spacing w:before="100" w:beforeAutospacing="1" w:after="100" w:afterAutospacing="1"/>
        <w:ind w:left="0"/>
        <w:rPr>
          <w:rFonts w:eastAsia="Times New Roman"/>
          <w:color w:val="000000"/>
        </w:rPr>
      </w:pPr>
      <w:r w:rsidRPr="00986844">
        <w:rPr>
          <w:rStyle w:val="c6"/>
          <w:rFonts w:eastAsia="Times New Roman"/>
          <w:i/>
          <w:iCs/>
          <w:color w:val="000000"/>
        </w:rPr>
        <w:t>Were there algorithms or techniques you researched that you did not know how to implement, but would consider using if you knew how?</w:t>
      </w:r>
    </w:p>
    <w:p w14:paraId="439B4B2B" w14:textId="77777777" w:rsidR="00986844" w:rsidRPr="002A3CFB" w:rsidRDefault="00986844" w:rsidP="00955184">
      <w:pPr>
        <w:numPr>
          <w:ilvl w:val="0"/>
          <w:numId w:val="29"/>
        </w:numPr>
        <w:spacing w:before="100" w:beforeAutospacing="1" w:after="100" w:afterAutospacing="1"/>
        <w:ind w:left="0"/>
        <w:rPr>
          <w:rStyle w:val="c6"/>
          <w:rFonts w:eastAsia="Times New Roman"/>
          <w:color w:val="000000"/>
        </w:rPr>
      </w:pPr>
      <w:r w:rsidRPr="00986844">
        <w:rPr>
          <w:rStyle w:val="c6"/>
          <w:rFonts w:eastAsia="Times New Roman"/>
          <w:i/>
          <w:iCs/>
          <w:color w:val="000000"/>
        </w:rPr>
        <w:t>If you used your final solution as the new benchmark, do you think an even better solution exists?</w:t>
      </w:r>
    </w:p>
    <w:p w14:paraId="24D5F377" w14:textId="77777777" w:rsidR="002A3CFB" w:rsidRDefault="002A3CFB" w:rsidP="002A3CFB">
      <w:pPr>
        <w:spacing w:before="100" w:beforeAutospacing="1" w:after="100" w:afterAutospacing="1"/>
        <w:rPr>
          <w:rStyle w:val="c6"/>
          <w:rFonts w:eastAsia="Times New Roman"/>
          <w:i/>
          <w:iCs/>
          <w:color w:val="000000"/>
        </w:rPr>
      </w:pPr>
    </w:p>
    <w:p w14:paraId="3EE9DFD1" w14:textId="77777777" w:rsidR="002A3CFB" w:rsidRDefault="002A3CFB" w:rsidP="002A3CFB">
      <w:pPr>
        <w:spacing w:before="100" w:beforeAutospacing="1" w:after="100" w:afterAutospacing="1"/>
        <w:rPr>
          <w:rStyle w:val="c6"/>
          <w:rFonts w:eastAsia="Times New Roman"/>
          <w:i/>
          <w:iCs/>
          <w:color w:val="000000"/>
        </w:rPr>
      </w:pPr>
    </w:p>
    <w:p w14:paraId="2D3C289F" w14:textId="3B282C05" w:rsidR="002A3CFB" w:rsidRPr="002A3CFB" w:rsidRDefault="002A3CFB" w:rsidP="002A3CFB">
      <w:pPr>
        <w:spacing w:before="100" w:beforeAutospacing="1" w:after="100" w:afterAutospacing="1"/>
        <w:rPr>
          <w:rStyle w:val="c6"/>
          <w:rFonts w:eastAsia="Times New Roman"/>
          <w:iCs/>
          <w:color w:val="000000"/>
        </w:rPr>
      </w:pPr>
      <w:proofErr w:type="spellStart"/>
      <w:r>
        <w:rPr>
          <w:rStyle w:val="c6"/>
          <w:rFonts w:eastAsia="Times New Roman"/>
          <w:iCs/>
          <w:color w:val="000000"/>
        </w:rPr>
        <w:t>Bibliogorpahy</w:t>
      </w:r>
      <w:proofErr w:type="spellEnd"/>
    </w:p>
    <w:p w14:paraId="77EF317A" w14:textId="5CF4851A" w:rsidR="002A3CFB" w:rsidRDefault="0048360B" w:rsidP="002A3CFB">
      <w:pPr>
        <w:spacing w:before="100" w:beforeAutospacing="1" w:after="100" w:afterAutospacing="1"/>
        <w:rPr>
          <w:rFonts w:eastAsia="Times New Roman"/>
          <w:color w:val="000000"/>
        </w:rPr>
      </w:pPr>
      <w:hyperlink r:id="rId7" w:history="1">
        <w:r w:rsidR="00BC3A05" w:rsidRPr="0086281F">
          <w:rPr>
            <w:rStyle w:val="Hyperlink"/>
            <w:rFonts w:eastAsia="Times New Roman"/>
          </w:rPr>
          <w:t>https://www.thebalance.com/economic-indicators-are-your-secret-weapon-2637037</w:t>
        </w:r>
      </w:hyperlink>
    </w:p>
    <w:p w14:paraId="6C060F51" w14:textId="77777777" w:rsidR="00BC3A05" w:rsidRDefault="00BC3A05" w:rsidP="002A3CFB">
      <w:pPr>
        <w:spacing w:before="100" w:beforeAutospacing="1" w:after="100" w:afterAutospacing="1"/>
        <w:rPr>
          <w:rFonts w:eastAsia="Times New Roman"/>
          <w:color w:val="000000"/>
        </w:rPr>
      </w:pPr>
    </w:p>
    <w:p w14:paraId="2BA3129C" w14:textId="2F1C0DBC" w:rsidR="00BC3A05" w:rsidRPr="00986844" w:rsidRDefault="00BC3A05" w:rsidP="002A3CFB">
      <w:pPr>
        <w:spacing w:before="100" w:beforeAutospacing="1" w:after="100" w:afterAutospacing="1"/>
        <w:rPr>
          <w:rFonts w:eastAsia="Times New Roman"/>
          <w:color w:val="000000"/>
        </w:rPr>
      </w:pPr>
      <w:r>
        <w:rPr>
          <w:rFonts w:eastAsia="Times New Roman"/>
          <w:color w:val="000000"/>
        </w:rPr>
        <w:t xml:space="preserve">7 </w:t>
      </w:r>
      <w:r w:rsidRPr="00BC3A05">
        <w:rPr>
          <w:rFonts w:eastAsia="Times New Roman"/>
          <w:color w:val="000000"/>
        </w:rPr>
        <w:t>http://scikit-learn.org/stable/modules/generated/sklearn.neighbors.KNeighborsRegressor.html</w:t>
      </w:r>
    </w:p>
    <w:p w14:paraId="05AB234F" w14:textId="77777777" w:rsidR="007107BF" w:rsidRPr="00986844" w:rsidRDefault="0048360B" w:rsidP="00955184"/>
    <w:sectPr w:rsidR="007107BF" w:rsidRPr="00986844" w:rsidSect="006D6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C5C84"/>
    <w:multiLevelType w:val="multilevel"/>
    <w:tmpl w:val="045A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F4C42"/>
    <w:multiLevelType w:val="multilevel"/>
    <w:tmpl w:val="70E0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8D4F12"/>
    <w:multiLevelType w:val="multilevel"/>
    <w:tmpl w:val="3EDE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AB6EDC"/>
    <w:multiLevelType w:val="multilevel"/>
    <w:tmpl w:val="7556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063501"/>
    <w:multiLevelType w:val="hybridMultilevel"/>
    <w:tmpl w:val="255486A6"/>
    <w:lvl w:ilvl="0" w:tplc="C68EE0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555241C"/>
    <w:multiLevelType w:val="multilevel"/>
    <w:tmpl w:val="1A64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5E4EC0"/>
    <w:multiLevelType w:val="multilevel"/>
    <w:tmpl w:val="D582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F778DB"/>
    <w:multiLevelType w:val="multilevel"/>
    <w:tmpl w:val="530A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7F5870"/>
    <w:multiLevelType w:val="multilevel"/>
    <w:tmpl w:val="2738D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FD2D28"/>
    <w:multiLevelType w:val="multilevel"/>
    <w:tmpl w:val="07CA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A67A11"/>
    <w:multiLevelType w:val="multilevel"/>
    <w:tmpl w:val="77D2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AC29DE"/>
    <w:multiLevelType w:val="multilevel"/>
    <w:tmpl w:val="B148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580C6B"/>
    <w:multiLevelType w:val="multilevel"/>
    <w:tmpl w:val="197A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76165C"/>
    <w:multiLevelType w:val="multilevel"/>
    <w:tmpl w:val="118C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306D24"/>
    <w:multiLevelType w:val="multilevel"/>
    <w:tmpl w:val="7E40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AE02B8"/>
    <w:multiLevelType w:val="multilevel"/>
    <w:tmpl w:val="DCE6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173C8E"/>
    <w:multiLevelType w:val="multilevel"/>
    <w:tmpl w:val="8E6C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445161"/>
    <w:multiLevelType w:val="multilevel"/>
    <w:tmpl w:val="9EE0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BE7ACB"/>
    <w:multiLevelType w:val="multilevel"/>
    <w:tmpl w:val="1BD8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78182F"/>
    <w:multiLevelType w:val="hybridMultilevel"/>
    <w:tmpl w:val="D486B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5939DC"/>
    <w:multiLevelType w:val="multilevel"/>
    <w:tmpl w:val="C48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880EB1"/>
    <w:multiLevelType w:val="multilevel"/>
    <w:tmpl w:val="8E46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F56A7E"/>
    <w:multiLevelType w:val="multilevel"/>
    <w:tmpl w:val="64CC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1B535C"/>
    <w:multiLevelType w:val="multilevel"/>
    <w:tmpl w:val="6ADC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F24356"/>
    <w:multiLevelType w:val="multilevel"/>
    <w:tmpl w:val="FB94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CE4684"/>
    <w:multiLevelType w:val="multilevel"/>
    <w:tmpl w:val="F9A6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526EBD"/>
    <w:multiLevelType w:val="multilevel"/>
    <w:tmpl w:val="489A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250736D"/>
    <w:multiLevelType w:val="multilevel"/>
    <w:tmpl w:val="F480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EC36A0"/>
    <w:multiLevelType w:val="multilevel"/>
    <w:tmpl w:val="BD0A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50474E"/>
    <w:multiLevelType w:val="multilevel"/>
    <w:tmpl w:val="8484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BE255CD"/>
    <w:multiLevelType w:val="multilevel"/>
    <w:tmpl w:val="DEC2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18"/>
  </w:num>
  <w:num w:numId="3">
    <w:abstractNumId w:val="24"/>
  </w:num>
  <w:num w:numId="4">
    <w:abstractNumId w:val="2"/>
  </w:num>
  <w:num w:numId="5">
    <w:abstractNumId w:val="30"/>
  </w:num>
  <w:num w:numId="6">
    <w:abstractNumId w:val="11"/>
  </w:num>
  <w:num w:numId="7">
    <w:abstractNumId w:val="23"/>
  </w:num>
  <w:num w:numId="8">
    <w:abstractNumId w:val="1"/>
  </w:num>
  <w:num w:numId="9">
    <w:abstractNumId w:val="25"/>
  </w:num>
  <w:num w:numId="10">
    <w:abstractNumId w:val="21"/>
  </w:num>
  <w:num w:numId="11">
    <w:abstractNumId w:val="3"/>
  </w:num>
  <w:num w:numId="12">
    <w:abstractNumId w:val="8"/>
  </w:num>
  <w:num w:numId="13">
    <w:abstractNumId w:val="0"/>
  </w:num>
  <w:num w:numId="14">
    <w:abstractNumId w:val="17"/>
  </w:num>
  <w:num w:numId="15">
    <w:abstractNumId w:val="10"/>
  </w:num>
  <w:num w:numId="16">
    <w:abstractNumId w:val="5"/>
  </w:num>
  <w:num w:numId="17">
    <w:abstractNumId w:val="15"/>
  </w:num>
  <w:num w:numId="18">
    <w:abstractNumId w:val="22"/>
  </w:num>
  <w:num w:numId="19">
    <w:abstractNumId w:val="6"/>
  </w:num>
  <w:num w:numId="20">
    <w:abstractNumId w:val="27"/>
  </w:num>
  <w:num w:numId="21">
    <w:abstractNumId w:val="26"/>
  </w:num>
  <w:num w:numId="22">
    <w:abstractNumId w:val="13"/>
  </w:num>
  <w:num w:numId="23">
    <w:abstractNumId w:val="20"/>
  </w:num>
  <w:num w:numId="24">
    <w:abstractNumId w:val="12"/>
  </w:num>
  <w:num w:numId="25">
    <w:abstractNumId w:val="14"/>
  </w:num>
  <w:num w:numId="26">
    <w:abstractNumId w:val="16"/>
  </w:num>
  <w:num w:numId="27">
    <w:abstractNumId w:val="28"/>
  </w:num>
  <w:num w:numId="28">
    <w:abstractNumId w:val="9"/>
  </w:num>
  <w:num w:numId="29">
    <w:abstractNumId w:val="7"/>
  </w:num>
  <w:num w:numId="30">
    <w:abstractNumId w:val="19"/>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09C"/>
    <w:rsid w:val="0000220F"/>
    <w:rsid w:val="000202DE"/>
    <w:rsid w:val="00030090"/>
    <w:rsid w:val="000364DA"/>
    <w:rsid w:val="00042016"/>
    <w:rsid w:val="0007253A"/>
    <w:rsid w:val="00082268"/>
    <w:rsid w:val="00097E04"/>
    <w:rsid w:val="000F22B7"/>
    <w:rsid w:val="000F55A0"/>
    <w:rsid w:val="00137557"/>
    <w:rsid w:val="00155F2F"/>
    <w:rsid w:val="00170507"/>
    <w:rsid w:val="001965FA"/>
    <w:rsid w:val="001A4064"/>
    <w:rsid w:val="001B2725"/>
    <w:rsid w:val="001D647A"/>
    <w:rsid w:val="001E16D1"/>
    <w:rsid w:val="001F5A1F"/>
    <w:rsid w:val="001F5CA2"/>
    <w:rsid w:val="00221DDA"/>
    <w:rsid w:val="00233C4F"/>
    <w:rsid w:val="00235087"/>
    <w:rsid w:val="002373A3"/>
    <w:rsid w:val="002416F8"/>
    <w:rsid w:val="002565F7"/>
    <w:rsid w:val="00265B0E"/>
    <w:rsid w:val="00271537"/>
    <w:rsid w:val="00293C70"/>
    <w:rsid w:val="002A0856"/>
    <w:rsid w:val="002A2F84"/>
    <w:rsid w:val="002A3CFB"/>
    <w:rsid w:val="002D3F1A"/>
    <w:rsid w:val="002D4C2D"/>
    <w:rsid w:val="002D6004"/>
    <w:rsid w:val="00306154"/>
    <w:rsid w:val="00335A88"/>
    <w:rsid w:val="00352651"/>
    <w:rsid w:val="0036075D"/>
    <w:rsid w:val="00362BFA"/>
    <w:rsid w:val="00366B96"/>
    <w:rsid w:val="00366C81"/>
    <w:rsid w:val="003B3C0C"/>
    <w:rsid w:val="003C0F88"/>
    <w:rsid w:val="003D2577"/>
    <w:rsid w:val="003D7555"/>
    <w:rsid w:val="003F0629"/>
    <w:rsid w:val="00422AA3"/>
    <w:rsid w:val="00465C8D"/>
    <w:rsid w:val="004823EA"/>
    <w:rsid w:val="0048360B"/>
    <w:rsid w:val="00487030"/>
    <w:rsid w:val="004873ED"/>
    <w:rsid w:val="005004EF"/>
    <w:rsid w:val="0050694D"/>
    <w:rsid w:val="0052044C"/>
    <w:rsid w:val="00542D7B"/>
    <w:rsid w:val="00556404"/>
    <w:rsid w:val="00556D3F"/>
    <w:rsid w:val="0058256B"/>
    <w:rsid w:val="005B53E6"/>
    <w:rsid w:val="00622138"/>
    <w:rsid w:val="006276E9"/>
    <w:rsid w:val="00654E4F"/>
    <w:rsid w:val="00665E6B"/>
    <w:rsid w:val="0068207D"/>
    <w:rsid w:val="006B4CAF"/>
    <w:rsid w:val="006C0C48"/>
    <w:rsid w:val="006D4B50"/>
    <w:rsid w:val="006D678C"/>
    <w:rsid w:val="006E1350"/>
    <w:rsid w:val="00703A64"/>
    <w:rsid w:val="00745258"/>
    <w:rsid w:val="007524E9"/>
    <w:rsid w:val="0076145F"/>
    <w:rsid w:val="00792A50"/>
    <w:rsid w:val="00795489"/>
    <w:rsid w:val="007D2350"/>
    <w:rsid w:val="007D309C"/>
    <w:rsid w:val="007D4125"/>
    <w:rsid w:val="007E14CE"/>
    <w:rsid w:val="007F027E"/>
    <w:rsid w:val="00806515"/>
    <w:rsid w:val="00816851"/>
    <w:rsid w:val="008506A9"/>
    <w:rsid w:val="0087170E"/>
    <w:rsid w:val="00881A24"/>
    <w:rsid w:val="0089717D"/>
    <w:rsid w:val="008B3C72"/>
    <w:rsid w:val="008C4534"/>
    <w:rsid w:val="008E0E2F"/>
    <w:rsid w:val="008F62EC"/>
    <w:rsid w:val="008F6923"/>
    <w:rsid w:val="00902CD3"/>
    <w:rsid w:val="009039B8"/>
    <w:rsid w:val="009302CC"/>
    <w:rsid w:val="00945059"/>
    <w:rsid w:val="00953AE9"/>
    <w:rsid w:val="00955184"/>
    <w:rsid w:val="00972E0C"/>
    <w:rsid w:val="00982990"/>
    <w:rsid w:val="00983F6E"/>
    <w:rsid w:val="00986844"/>
    <w:rsid w:val="0098769C"/>
    <w:rsid w:val="00991073"/>
    <w:rsid w:val="009B14A0"/>
    <w:rsid w:val="009C2995"/>
    <w:rsid w:val="009E48D1"/>
    <w:rsid w:val="009E6DED"/>
    <w:rsid w:val="009F5ADA"/>
    <w:rsid w:val="00A06A04"/>
    <w:rsid w:val="00A16CAB"/>
    <w:rsid w:val="00A65A20"/>
    <w:rsid w:val="00A70784"/>
    <w:rsid w:val="00A77357"/>
    <w:rsid w:val="00A81945"/>
    <w:rsid w:val="00B640A7"/>
    <w:rsid w:val="00B727A0"/>
    <w:rsid w:val="00BA5F14"/>
    <w:rsid w:val="00BB0CE5"/>
    <w:rsid w:val="00BC3A05"/>
    <w:rsid w:val="00BF06BB"/>
    <w:rsid w:val="00C11D9B"/>
    <w:rsid w:val="00C305D2"/>
    <w:rsid w:val="00C30E84"/>
    <w:rsid w:val="00C54619"/>
    <w:rsid w:val="00C77A9B"/>
    <w:rsid w:val="00C80714"/>
    <w:rsid w:val="00C8208C"/>
    <w:rsid w:val="00CA1B39"/>
    <w:rsid w:val="00CD6CBA"/>
    <w:rsid w:val="00CD77AB"/>
    <w:rsid w:val="00CF4682"/>
    <w:rsid w:val="00D069B1"/>
    <w:rsid w:val="00D12886"/>
    <w:rsid w:val="00D40830"/>
    <w:rsid w:val="00D43B55"/>
    <w:rsid w:val="00D6518B"/>
    <w:rsid w:val="00D73154"/>
    <w:rsid w:val="00DA66D9"/>
    <w:rsid w:val="00DC66B4"/>
    <w:rsid w:val="00DD08B1"/>
    <w:rsid w:val="00DE14B5"/>
    <w:rsid w:val="00E052A8"/>
    <w:rsid w:val="00E16D4D"/>
    <w:rsid w:val="00E23D76"/>
    <w:rsid w:val="00E41112"/>
    <w:rsid w:val="00E61077"/>
    <w:rsid w:val="00E66A18"/>
    <w:rsid w:val="00E76929"/>
    <w:rsid w:val="00EF7934"/>
    <w:rsid w:val="00F067CB"/>
    <w:rsid w:val="00F426F9"/>
    <w:rsid w:val="00F932C3"/>
    <w:rsid w:val="00FA066B"/>
    <w:rsid w:val="00FE5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6B2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3A05"/>
    <w:rPr>
      <w:rFonts w:ascii="Times New Roman" w:hAnsi="Times New Roman" w:cs="Times New Roman"/>
    </w:rPr>
  </w:style>
  <w:style w:type="paragraph" w:styleId="Heading1">
    <w:name w:val="heading 1"/>
    <w:basedOn w:val="Normal"/>
    <w:next w:val="Normal"/>
    <w:link w:val="Heading1Char"/>
    <w:uiPriority w:val="9"/>
    <w:qFormat/>
    <w:rsid w:val="009868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D4B50"/>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6D4B5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4B50"/>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6D4B50"/>
    <w:rPr>
      <w:rFonts w:ascii="Times New Roman" w:hAnsi="Times New Roman" w:cs="Times New Roman"/>
      <w:b/>
      <w:bCs/>
      <w:sz w:val="27"/>
      <w:szCs w:val="27"/>
    </w:rPr>
  </w:style>
  <w:style w:type="paragraph" w:styleId="NormalWeb">
    <w:name w:val="Normal (Web)"/>
    <w:basedOn w:val="Normal"/>
    <w:uiPriority w:val="99"/>
    <w:semiHidden/>
    <w:unhideWhenUsed/>
    <w:rsid w:val="006D4B50"/>
    <w:pPr>
      <w:spacing w:before="100" w:beforeAutospacing="1" w:after="100" w:afterAutospacing="1"/>
    </w:pPr>
  </w:style>
  <w:style w:type="character" w:styleId="Emphasis">
    <w:name w:val="Emphasis"/>
    <w:basedOn w:val="DefaultParagraphFont"/>
    <w:uiPriority w:val="20"/>
    <w:qFormat/>
    <w:rsid w:val="006D4B50"/>
    <w:rPr>
      <w:i/>
      <w:iCs/>
    </w:rPr>
  </w:style>
  <w:style w:type="character" w:styleId="Strong">
    <w:name w:val="Strong"/>
    <w:basedOn w:val="DefaultParagraphFont"/>
    <w:uiPriority w:val="22"/>
    <w:qFormat/>
    <w:rsid w:val="006D4B50"/>
    <w:rPr>
      <w:b/>
      <w:bCs/>
    </w:rPr>
  </w:style>
  <w:style w:type="character" w:customStyle="1" w:styleId="Heading1Char">
    <w:name w:val="Heading 1 Char"/>
    <w:basedOn w:val="DefaultParagraphFont"/>
    <w:link w:val="Heading1"/>
    <w:uiPriority w:val="9"/>
    <w:rsid w:val="00986844"/>
    <w:rPr>
      <w:rFonts w:asciiTheme="majorHAnsi" w:eastAsiaTheme="majorEastAsia" w:hAnsiTheme="majorHAnsi" w:cstheme="majorBidi"/>
      <w:color w:val="2F5496" w:themeColor="accent1" w:themeShade="BF"/>
      <w:sz w:val="32"/>
      <w:szCs w:val="32"/>
    </w:rPr>
  </w:style>
  <w:style w:type="character" w:customStyle="1" w:styleId="c19">
    <w:name w:val="c19"/>
    <w:basedOn w:val="DefaultParagraphFont"/>
    <w:rsid w:val="00986844"/>
  </w:style>
  <w:style w:type="paragraph" w:customStyle="1" w:styleId="c1">
    <w:name w:val="c1"/>
    <w:basedOn w:val="Normal"/>
    <w:rsid w:val="00986844"/>
    <w:pPr>
      <w:spacing w:before="100" w:beforeAutospacing="1" w:after="100" w:afterAutospacing="1"/>
    </w:pPr>
  </w:style>
  <w:style w:type="character" w:customStyle="1" w:styleId="c0">
    <w:name w:val="c0"/>
    <w:basedOn w:val="DefaultParagraphFont"/>
    <w:rsid w:val="00986844"/>
  </w:style>
  <w:style w:type="character" w:customStyle="1" w:styleId="c11">
    <w:name w:val="c11"/>
    <w:basedOn w:val="DefaultParagraphFont"/>
    <w:rsid w:val="00986844"/>
  </w:style>
  <w:style w:type="paragraph" w:customStyle="1" w:styleId="c5">
    <w:name w:val="c5"/>
    <w:basedOn w:val="Normal"/>
    <w:rsid w:val="00986844"/>
    <w:pPr>
      <w:spacing w:before="100" w:beforeAutospacing="1" w:after="100" w:afterAutospacing="1"/>
    </w:pPr>
  </w:style>
  <w:style w:type="character" w:customStyle="1" w:styleId="c24">
    <w:name w:val="c24"/>
    <w:basedOn w:val="DefaultParagraphFont"/>
    <w:rsid w:val="00986844"/>
  </w:style>
  <w:style w:type="character" w:customStyle="1" w:styleId="c3">
    <w:name w:val="c3"/>
    <w:basedOn w:val="DefaultParagraphFont"/>
    <w:rsid w:val="00986844"/>
  </w:style>
  <w:style w:type="character" w:customStyle="1" w:styleId="c6">
    <w:name w:val="c6"/>
    <w:basedOn w:val="DefaultParagraphFont"/>
    <w:rsid w:val="00986844"/>
  </w:style>
  <w:style w:type="character" w:customStyle="1" w:styleId="c14">
    <w:name w:val="c14"/>
    <w:basedOn w:val="DefaultParagraphFont"/>
    <w:rsid w:val="00986844"/>
  </w:style>
  <w:style w:type="character" w:customStyle="1" w:styleId="c23">
    <w:name w:val="c23"/>
    <w:basedOn w:val="DefaultParagraphFont"/>
    <w:rsid w:val="00986844"/>
  </w:style>
  <w:style w:type="character" w:customStyle="1" w:styleId="c26">
    <w:name w:val="c26"/>
    <w:basedOn w:val="DefaultParagraphFont"/>
    <w:rsid w:val="00986844"/>
  </w:style>
  <w:style w:type="character" w:customStyle="1" w:styleId="c21">
    <w:name w:val="c21"/>
    <w:basedOn w:val="DefaultParagraphFont"/>
    <w:rsid w:val="00986844"/>
  </w:style>
  <w:style w:type="paragraph" w:styleId="HTMLPreformatted">
    <w:name w:val="HTML Preformatted"/>
    <w:basedOn w:val="Normal"/>
    <w:link w:val="HTMLPreformattedChar"/>
    <w:uiPriority w:val="99"/>
    <w:unhideWhenUsed/>
    <w:rsid w:val="00A06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06A04"/>
    <w:rPr>
      <w:rFonts w:ascii="Courier New" w:hAnsi="Courier New" w:cs="Courier New"/>
      <w:sz w:val="20"/>
      <w:szCs w:val="20"/>
    </w:rPr>
  </w:style>
  <w:style w:type="table" w:styleId="TableGrid">
    <w:name w:val="Table Grid"/>
    <w:basedOn w:val="TableNormal"/>
    <w:uiPriority w:val="39"/>
    <w:rsid w:val="00A06A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A4064"/>
  </w:style>
  <w:style w:type="character" w:customStyle="1" w:styleId="a-size-extra-large">
    <w:name w:val="a-size-extra-large"/>
    <w:basedOn w:val="DefaultParagraphFont"/>
    <w:rsid w:val="001F5A1F"/>
  </w:style>
  <w:style w:type="character" w:styleId="Hyperlink">
    <w:name w:val="Hyperlink"/>
    <w:basedOn w:val="DefaultParagraphFont"/>
    <w:uiPriority w:val="99"/>
    <w:unhideWhenUsed/>
    <w:rsid w:val="00BC3A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91592">
      <w:bodyDiv w:val="1"/>
      <w:marLeft w:val="0"/>
      <w:marRight w:val="0"/>
      <w:marTop w:val="0"/>
      <w:marBottom w:val="0"/>
      <w:divBdr>
        <w:top w:val="none" w:sz="0" w:space="0" w:color="auto"/>
        <w:left w:val="none" w:sz="0" w:space="0" w:color="auto"/>
        <w:bottom w:val="none" w:sz="0" w:space="0" w:color="auto"/>
        <w:right w:val="none" w:sz="0" w:space="0" w:color="auto"/>
      </w:divBdr>
    </w:div>
    <w:div w:id="50425030">
      <w:bodyDiv w:val="1"/>
      <w:marLeft w:val="0"/>
      <w:marRight w:val="0"/>
      <w:marTop w:val="0"/>
      <w:marBottom w:val="0"/>
      <w:divBdr>
        <w:top w:val="none" w:sz="0" w:space="0" w:color="auto"/>
        <w:left w:val="none" w:sz="0" w:space="0" w:color="auto"/>
        <w:bottom w:val="none" w:sz="0" w:space="0" w:color="auto"/>
        <w:right w:val="none" w:sz="0" w:space="0" w:color="auto"/>
      </w:divBdr>
    </w:div>
    <w:div w:id="87972807">
      <w:bodyDiv w:val="1"/>
      <w:marLeft w:val="0"/>
      <w:marRight w:val="0"/>
      <w:marTop w:val="0"/>
      <w:marBottom w:val="0"/>
      <w:divBdr>
        <w:top w:val="none" w:sz="0" w:space="0" w:color="auto"/>
        <w:left w:val="none" w:sz="0" w:space="0" w:color="auto"/>
        <w:bottom w:val="none" w:sz="0" w:space="0" w:color="auto"/>
        <w:right w:val="none" w:sz="0" w:space="0" w:color="auto"/>
      </w:divBdr>
    </w:div>
    <w:div w:id="101073573">
      <w:bodyDiv w:val="1"/>
      <w:marLeft w:val="0"/>
      <w:marRight w:val="0"/>
      <w:marTop w:val="0"/>
      <w:marBottom w:val="0"/>
      <w:divBdr>
        <w:top w:val="none" w:sz="0" w:space="0" w:color="auto"/>
        <w:left w:val="none" w:sz="0" w:space="0" w:color="auto"/>
        <w:bottom w:val="none" w:sz="0" w:space="0" w:color="auto"/>
        <w:right w:val="none" w:sz="0" w:space="0" w:color="auto"/>
      </w:divBdr>
    </w:div>
    <w:div w:id="118883637">
      <w:bodyDiv w:val="1"/>
      <w:marLeft w:val="0"/>
      <w:marRight w:val="0"/>
      <w:marTop w:val="0"/>
      <w:marBottom w:val="0"/>
      <w:divBdr>
        <w:top w:val="none" w:sz="0" w:space="0" w:color="auto"/>
        <w:left w:val="none" w:sz="0" w:space="0" w:color="auto"/>
        <w:bottom w:val="none" w:sz="0" w:space="0" w:color="auto"/>
        <w:right w:val="none" w:sz="0" w:space="0" w:color="auto"/>
      </w:divBdr>
    </w:div>
    <w:div w:id="281501733">
      <w:bodyDiv w:val="1"/>
      <w:marLeft w:val="0"/>
      <w:marRight w:val="0"/>
      <w:marTop w:val="0"/>
      <w:marBottom w:val="0"/>
      <w:divBdr>
        <w:top w:val="none" w:sz="0" w:space="0" w:color="auto"/>
        <w:left w:val="none" w:sz="0" w:space="0" w:color="auto"/>
        <w:bottom w:val="none" w:sz="0" w:space="0" w:color="auto"/>
        <w:right w:val="none" w:sz="0" w:space="0" w:color="auto"/>
      </w:divBdr>
    </w:div>
    <w:div w:id="317727317">
      <w:bodyDiv w:val="1"/>
      <w:marLeft w:val="0"/>
      <w:marRight w:val="0"/>
      <w:marTop w:val="0"/>
      <w:marBottom w:val="0"/>
      <w:divBdr>
        <w:top w:val="none" w:sz="0" w:space="0" w:color="auto"/>
        <w:left w:val="none" w:sz="0" w:space="0" w:color="auto"/>
        <w:bottom w:val="none" w:sz="0" w:space="0" w:color="auto"/>
        <w:right w:val="none" w:sz="0" w:space="0" w:color="auto"/>
      </w:divBdr>
    </w:div>
    <w:div w:id="325479947">
      <w:bodyDiv w:val="1"/>
      <w:marLeft w:val="0"/>
      <w:marRight w:val="0"/>
      <w:marTop w:val="0"/>
      <w:marBottom w:val="0"/>
      <w:divBdr>
        <w:top w:val="none" w:sz="0" w:space="0" w:color="auto"/>
        <w:left w:val="none" w:sz="0" w:space="0" w:color="auto"/>
        <w:bottom w:val="none" w:sz="0" w:space="0" w:color="auto"/>
        <w:right w:val="none" w:sz="0" w:space="0" w:color="auto"/>
      </w:divBdr>
    </w:div>
    <w:div w:id="338430904">
      <w:bodyDiv w:val="1"/>
      <w:marLeft w:val="0"/>
      <w:marRight w:val="0"/>
      <w:marTop w:val="0"/>
      <w:marBottom w:val="0"/>
      <w:divBdr>
        <w:top w:val="none" w:sz="0" w:space="0" w:color="auto"/>
        <w:left w:val="none" w:sz="0" w:space="0" w:color="auto"/>
        <w:bottom w:val="none" w:sz="0" w:space="0" w:color="auto"/>
        <w:right w:val="none" w:sz="0" w:space="0" w:color="auto"/>
      </w:divBdr>
    </w:div>
    <w:div w:id="447746170">
      <w:bodyDiv w:val="1"/>
      <w:marLeft w:val="0"/>
      <w:marRight w:val="0"/>
      <w:marTop w:val="0"/>
      <w:marBottom w:val="0"/>
      <w:divBdr>
        <w:top w:val="none" w:sz="0" w:space="0" w:color="auto"/>
        <w:left w:val="none" w:sz="0" w:space="0" w:color="auto"/>
        <w:bottom w:val="none" w:sz="0" w:space="0" w:color="auto"/>
        <w:right w:val="none" w:sz="0" w:space="0" w:color="auto"/>
      </w:divBdr>
    </w:div>
    <w:div w:id="458378504">
      <w:bodyDiv w:val="1"/>
      <w:marLeft w:val="0"/>
      <w:marRight w:val="0"/>
      <w:marTop w:val="0"/>
      <w:marBottom w:val="0"/>
      <w:divBdr>
        <w:top w:val="none" w:sz="0" w:space="0" w:color="auto"/>
        <w:left w:val="none" w:sz="0" w:space="0" w:color="auto"/>
        <w:bottom w:val="none" w:sz="0" w:space="0" w:color="auto"/>
        <w:right w:val="none" w:sz="0" w:space="0" w:color="auto"/>
      </w:divBdr>
    </w:div>
    <w:div w:id="472799532">
      <w:bodyDiv w:val="1"/>
      <w:marLeft w:val="0"/>
      <w:marRight w:val="0"/>
      <w:marTop w:val="0"/>
      <w:marBottom w:val="0"/>
      <w:divBdr>
        <w:top w:val="none" w:sz="0" w:space="0" w:color="auto"/>
        <w:left w:val="none" w:sz="0" w:space="0" w:color="auto"/>
        <w:bottom w:val="none" w:sz="0" w:space="0" w:color="auto"/>
        <w:right w:val="none" w:sz="0" w:space="0" w:color="auto"/>
      </w:divBdr>
    </w:div>
    <w:div w:id="505940789">
      <w:bodyDiv w:val="1"/>
      <w:marLeft w:val="0"/>
      <w:marRight w:val="0"/>
      <w:marTop w:val="0"/>
      <w:marBottom w:val="0"/>
      <w:divBdr>
        <w:top w:val="none" w:sz="0" w:space="0" w:color="auto"/>
        <w:left w:val="none" w:sz="0" w:space="0" w:color="auto"/>
        <w:bottom w:val="none" w:sz="0" w:space="0" w:color="auto"/>
        <w:right w:val="none" w:sz="0" w:space="0" w:color="auto"/>
      </w:divBdr>
    </w:div>
    <w:div w:id="515120307">
      <w:bodyDiv w:val="1"/>
      <w:marLeft w:val="0"/>
      <w:marRight w:val="0"/>
      <w:marTop w:val="0"/>
      <w:marBottom w:val="0"/>
      <w:divBdr>
        <w:top w:val="none" w:sz="0" w:space="0" w:color="auto"/>
        <w:left w:val="none" w:sz="0" w:space="0" w:color="auto"/>
        <w:bottom w:val="none" w:sz="0" w:space="0" w:color="auto"/>
        <w:right w:val="none" w:sz="0" w:space="0" w:color="auto"/>
      </w:divBdr>
    </w:div>
    <w:div w:id="519052403">
      <w:bodyDiv w:val="1"/>
      <w:marLeft w:val="0"/>
      <w:marRight w:val="0"/>
      <w:marTop w:val="0"/>
      <w:marBottom w:val="0"/>
      <w:divBdr>
        <w:top w:val="none" w:sz="0" w:space="0" w:color="auto"/>
        <w:left w:val="none" w:sz="0" w:space="0" w:color="auto"/>
        <w:bottom w:val="none" w:sz="0" w:space="0" w:color="auto"/>
        <w:right w:val="none" w:sz="0" w:space="0" w:color="auto"/>
      </w:divBdr>
    </w:div>
    <w:div w:id="545289097">
      <w:bodyDiv w:val="1"/>
      <w:marLeft w:val="0"/>
      <w:marRight w:val="0"/>
      <w:marTop w:val="0"/>
      <w:marBottom w:val="0"/>
      <w:divBdr>
        <w:top w:val="none" w:sz="0" w:space="0" w:color="auto"/>
        <w:left w:val="none" w:sz="0" w:space="0" w:color="auto"/>
        <w:bottom w:val="none" w:sz="0" w:space="0" w:color="auto"/>
        <w:right w:val="none" w:sz="0" w:space="0" w:color="auto"/>
      </w:divBdr>
    </w:div>
    <w:div w:id="581725216">
      <w:bodyDiv w:val="1"/>
      <w:marLeft w:val="0"/>
      <w:marRight w:val="0"/>
      <w:marTop w:val="0"/>
      <w:marBottom w:val="0"/>
      <w:divBdr>
        <w:top w:val="none" w:sz="0" w:space="0" w:color="auto"/>
        <w:left w:val="none" w:sz="0" w:space="0" w:color="auto"/>
        <w:bottom w:val="none" w:sz="0" w:space="0" w:color="auto"/>
        <w:right w:val="none" w:sz="0" w:space="0" w:color="auto"/>
      </w:divBdr>
    </w:div>
    <w:div w:id="638723998">
      <w:bodyDiv w:val="1"/>
      <w:marLeft w:val="0"/>
      <w:marRight w:val="0"/>
      <w:marTop w:val="0"/>
      <w:marBottom w:val="0"/>
      <w:divBdr>
        <w:top w:val="none" w:sz="0" w:space="0" w:color="auto"/>
        <w:left w:val="none" w:sz="0" w:space="0" w:color="auto"/>
        <w:bottom w:val="none" w:sz="0" w:space="0" w:color="auto"/>
        <w:right w:val="none" w:sz="0" w:space="0" w:color="auto"/>
      </w:divBdr>
    </w:div>
    <w:div w:id="652031556">
      <w:bodyDiv w:val="1"/>
      <w:marLeft w:val="0"/>
      <w:marRight w:val="0"/>
      <w:marTop w:val="0"/>
      <w:marBottom w:val="0"/>
      <w:divBdr>
        <w:top w:val="none" w:sz="0" w:space="0" w:color="auto"/>
        <w:left w:val="none" w:sz="0" w:space="0" w:color="auto"/>
        <w:bottom w:val="none" w:sz="0" w:space="0" w:color="auto"/>
        <w:right w:val="none" w:sz="0" w:space="0" w:color="auto"/>
      </w:divBdr>
    </w:div>
    <w:div w:id="713121911">
      <w:bodyDiv w:val="1"/>
      <w:marLeft w:val="0"/>
      <w:marRight w:val="0"/>
      <w:marTop w:val="0"/>
      <w:marBottom w:val="0"/>
      <w:divBdr>
        <w:top w:val="none" w:sz="0" w:space="0" w:color="auto"/>
        <w:left w:val="none" w:sz="0" w:space="0" w:color="auto"/>
        <w:bottom w:val="none" w:sz="0" w:space="0" w:color="auto"/>
        <w:right w:val="none" w:sz="0" w:space="0" w:color="auto"/>
      </w:divBdr>
    </w:div>
    <w:div w:id="726950244">
      <w:bodyDiv w:val="1"/>
      <w:marLeft w:val="0"/>
      <w:marRight w:val="0"/>
      <w:marTop w:val="0"/>
      <w:marBottom w:val="0"/>
      <w:divBdr>
        <w:top w:val="none" w:sz="0" w:space="0" w:color="auto"/>
        <w:left w:val="none" w:sz="0" w:space="0" w:color="auto"/>
        <w:bottom w:val="none" w:sz="0" w:space="0" w:color="auto"/>
        <w:right w:val="none" w:sz="0" w:space="0" w:color="auto"/>
      </w:divBdr>
    </w:div>
    <w:div w:id="739789470">
      <w:bodyDiv w:val="1"/>
      <w:marLeft w:val="0"/>
      <w:marRight w:val="0"/>
      <w:marTop w:val="0"/>
      <w:marBottom w:val="0"/>
      <w:divBdr>
        <w:top w:val="none" w:sz="0" w:space="0" w:color="auto"/>
        <w:left w:val="none" w:sz="0" w:space="0" w:color="auto"/>
        <w:bottom w:val="none" w:sz="0" w:space="0" w:color="auto"/>
        <w:right w:val="none" w:sz="0" w:space="0" w:color="auto"/>
      </w:divBdr>
    </w:div>
    <w:div w:id="770590406">
      <w:bodyDiv w:val="1"/>
      <w:marLeft w:val="0"/>
      <w:marRight w:val="0"/>
      <w:marTop w:val="0"/>
      <w:marBottom w:val="0"/>
      <w:divBdr>
        <w:top w:val="none" w:sz="0" w:space="0" w:color="auto"/>
        <w:left w:val="none" w:sz="0" w:space="0" w:color="auto"/>
        <w:bottom w:val="none" w:sz="0" w:space="0" w:color="auto"/>
        <w:right w:val="none" w:sz="0" w:space="0" w:color="auto"/>
      </w:divBdr>
    </w:div>
    <w:div w:id="851265631">
      <w:bodyDiv w:val="1"/>
      <w:marLeft w:val="0"/>
      <w:marRight w:val="0"/>
      <w:marTop w:val="0"/>
      <w:marBottom w:val="0"/>
      <w:divBdr>
        <w:top w:val="none" w:sz="0" w:space="0" w:color="auto"/>
        <w:left w:val="none" w:sz="0" w:space="0" w:color="auto"/>
        <w:bottom w:val="none" w:sz="0" w:space="0" w:color="auto"/>
        <w:right w:val="none" w:sz="0" w:space="0" w:color="auto"/>
      </w:divBdr>
    </w:div>
    <w:div w:id="852569909">
      <w:bodyDiv w:val="1"/>
      <w:marLeft w:val="0"/>
      <w:marRight w:val="0"/>
      <w:marTop w:val="0"/>
      <w:marBottom w:val="0"/>
      <w:divBdr>
        <w:top w:val="none" w:sz="0" w:space="0" w:color="auto"/>
        <w:left w:val="none" w:sz="0" w:space="0" w:color="auto"/>
        <w:bottom w:val="none" w:sz="0" w:space="0" w:color="auto"/>
        <w:right w:val="none" w:sz="0" w:space="0" w:color="auto"/>
      </w:divBdr>
    </w:div>
    <w:div w:id="861473569">
      <w:bodyDiv w:val="1"/>
      <w:marLeft w:val="0"/>
      <w:marRight w:val="0"/>
      <w:marTop w:val="0"/>
      <w:marBottom w:val="0"/>
      <w:divBdr>
        <w:top w:val="none" w:sz="0" w:space="0" w:color="auto"/>
        <w:left w:val="none" w:sz="0" w:space="0" w:color="auto"/>
        <w:bottom w:val="none" w:sz="0" w:space="0" w:color="auto"/>
        <w:right w:val="none" w:sz="0" w:space="0" w:color="auto"/>
      </w:divBdr>
    </w:div>
    <w:div w:id="880633524">
      <w:bodyDiv w:val="1"/>
      <w:marLeft w:val="0"/>
      <w:marRight w:val="0"/>
      <w:marTop w:val="0"/>
      <w:marBottom w:val="0"/>
      <w:divBdr>
        <w:top w:val="none" w:sz="0" w:space="0" w:color="auto"/>
        <w:left w:val="none" w:sz="0" w:space="0" w:color="auto"/>
        <w:bottom w:val="none" w:sz="0" w:space="0" w:color="auto"/>
        <w:right w:val="none" w:sz="0" w:space="0" w:color="auto"/>
      </w:divBdr>
    </w:div>
    <w:div w:id="900869911">
      <w:bodyDiv w:val="1"/>
      <w:marLeft w:val="0"/>
      <w:marRight w:val="0"/>
      <w:marTop w:val="0"/>
      <w:marBottom w:val="0"/>
      <w:divBdr>
        <w:top w:val="none" w:sz="0" w:space="0" w:color="auto"/>
        <w:left w:val="none" w:sz="0" w:space="0" w:color="auto"/>
        <w:bottom w:val="none" w:sz="0" w:space="0" w:color="auto"/>
        <w:right w:val="none" w:sz="0" w:space="0" w:color="auto"/>
      </w:divBdr>
    </w:div>
    <w:div w:id="924993279">
      <w:bodyDiv w:val="1"/>
      <w:marLeft w:val="0"/>
      <w:marRight w:val="0"/>
      <w:marTop w:val="0"/>
      <w:marBottom w:val="0"/>
      <w:divBdr>
        <w:top w:val="none" w:sz="0" w:space="0" w:color="auto"/>
        <w:left w:val="none" w:sz="0" w:space="0" w:color="auto"/>
        <w:bottom w:val="none" w:sz="0" w:space="0" w:color="auto"/>
        <w:right w:val="none" w:sz="0" w:space="0" w:color="auto"/>
      </w:divBdr>
    </w:div>
    <w:div w:id="931086724">
      <w:bodyDiv w:val="1"/>
      <w:marLeft w:val="0"/>
      <w:marRight w:val="0"/>
      <w:marTop w:val="0"/>
      <w:marBottom w:val="0"/>
      <w:divBdr>
        <w:top w:val="none" w:sz="0" w:space="0" w:color="auto"/>
        <w:left w:val="none" w:sz="0" w:space="0" w:color="auto"/>
        <w:bottom w:val="none" w:sz="0" w:space="0" w:color="auto"/>
        <w:right w:val="none" w:sz="0" w:space="0" w:color="auto"/>
      </w:divBdr>
    </w:div>
    <w:div w:id="988556910">
      <w:bodyDiv w:val="1"/>
      <w:marLeft w:val="0"/>
      <w:marRight w:val="0"/>
      <w:marTop w:val="0"/>
      <w:marBottom w:val="0"/>
      <w:divBdr>
        <w:top w:val="none" w:sz="0" w:space="0" w:color="auto"/>
        <w:left w:val="none" w:sz="0" w:space="0" w:color="auto"/>
        <w:bottom w:val="none" w:sz="0" w:space="0" w:color="auto"/>
        <w:right w:val="none" w:sz="0" w:space="0" w:color="auto"/>
      </w:divBdr>
    </w:div>
    <w:div w:id="1016738386">
      <w:bodyDiv w:val="1"/>
      <w:marLeft w:val="0"/>
      <w:marRight w:val="0"/>
      <w:marTop w:val="0"/>
      <w:marBottom w:val="0"/>
      <w:divBdr>
        <w:top w:val="none" w:sz="0" w:space="0" w:color="auto"/>
        <w:left w:val="none" w:sz="0" w:space="0" w:color="auto"/>
        <w:bottom w:val="none" w:sz="0" w:space="0" w:color="auto"/>
        <w:right w:val="none" w:sz="0" w:space="0" w:color="auto"/>
      </w:divBdr>
    </w:div>
    <w:div w:id="1019966714">
      <w:bodyDiv w:val="1"/>
      <w:marLeft w:val="0"/>
      <w:marRight w:val="0"/>
      <w:marTop w:val="0"/>
      <w:marBottom w:val="0"/>
      <w:divBdr>
        <w:top w:val="none" w:sz="0" w:space="0" w:color="auto"/>
        <w:left w:val="none" w:sz="0" w:space="0" w:color="auto"/>
        <w:bottom w:val="none" w:sz="0" w:space="0" w:color="auto"/>
        <w:right w:val="none" w:sz="0" w:space="0" w:color="auto"/>
      </w:divBdr>
    </w:div>
    <w:div w:id="1025600574">
      <w:bodyDiv w:val="1"/>
      <w:marLeft w:val="0"/>
      <w:marRight w:val="0"/>
      <w:marTop w:val="0"/>
      <w:marBottom w:val="0"/>
      <w:divBdr>
        <w:top w:val="none" w:sz="0" w:space="0" w:color="auto"/>
        <w:left w:val="none" w:sz="0" w:space="0" w:color="auto"/>
        <w:bottom w:val="none" w:sz="0" w:space="0" w:color="auto"/>
        <w:right w:val="none" w:sz="0" w:space="0" w:color="auto"/>
      </w:divBdr>
    </w:div>
    <w:div w:id="1044326088">
      <w:bodyDiv w:val="1"/>
      <w:marLeft w:val="0"/>
      <w:marRight w:val="0"/>
      <w:marTop w:val="0"/>
      <w:marBottom w:val="0"/>
      <w:divBdr>
        <w:top w:val="none" w:sz="0" w:space="0" w:color="auto"/>
        <w:left w:val="none" w:sz="0" w:space="0" w:color="auto"/>
        <w:bottom w:val="none" w:sz="0" w:space="0" w:color="auto"/>
        <w:right w:val="none" w:sz="0" w:space="0" w:color="auto"/>
      </w:divBdr>
    </w:div>
    <w:div w:id="1074667021">
      <w:bodyDiv w:val="1"/>
      <w:marLeft w:val="0"/>
      <w:marRight w:val="0"/>
      <w:marTop w:val="0"/>
      <w:marBottom w:val="0"/>
      <w:divBdr>
        <w:top w:val="none" w:sz="0" w:space="0" w:color="auto"/>
        <w:left w:val="none" w:sz="0" w:space="0" w:color="auto"/>
        <w:bottom w:val="none" w:sz="0" w:space="0" w:color="auto"/>
        <w:right w:val="none" w:sz="0" w:space="0" w:color="auto"/>
      </w:divBdr>
    </w:div>
    <w:div w:id="1114445267">
      <w:bodyDiv w:val="1"/>
      <w:marLeft w:val="0"/>
      <w:marRight w:val="0"/>
      <w:marTop w:val="0"/>
      <w:marBottom w:val="0"/>
      <w:divBdr>
        <w:top w:val="none" w:sz="0" w:space="0" w:color="auto"/>
        <w:left w:val="none" w:sz="0" w:space="0" w:color="auto"/>
        <w:bottom w:val="none" w:sz="0" w:space="0" w:color="auto"/>
        <w:right w:val="none" w:sz="0" w:space="0" w:color="auto"/>
      </w:divBdr>
    </w:div>
    <w:div w:id="1144346705">
      <w:bodyDiv w:val="1"/>
      <w:marLeft w:val="0"/>
      <w:marRight w:val="0"/>
      <w:marTop w:val="0"/>
      <w:marBottom w:val="0"/>
      <w:divBdr>
        <w:top w:val="none" w:sz="0" w:space="0" w:color="auto"/>
        <w:left w:val="none" w:sz="0" w:space="0" w:color="auto"/>
        <w:bottom w:val="none" w:sz="0" w:space="0" w:color="auto"/>
        <w:right w:val="none" w:sz="0" w:space="0" w:color="auto"/>
      </w:divBdr>
    </w:div>
    <w:div w:id="1151482358">
      <w:bodyDiv w:val="1"/>
      <w:marLeft w:val="0"/>
      <w:marRight w:val="0"/>
      <w:marTop w:val="0"/>
      <w:marBottom w:val="0"/>
      <w:divBdr>
        <w:top w:val="none" w:sz="0" w:space="0" w:color="auto"/>
        <w:left w:val="none" w:sz="0" w:space="0" w:color="auto"/>
        <w:bottom w:val="none" w:sz="0" w:space="0" w:color="auto"/>
        <w:right w:val="none" w:sz="0" w:space="0" w:color="auto"/>
      </w:divBdr>
    </w:div>
    <w:div w:id="1178303543">
      <w:bodyDiv w:val="1"/>
      <w:marLeft w:val="0"/>
      <w:marRight w:val="0"/>
      <w:marTop w:val="0"/>
      <w:marBottom w:val="0"/>
      <w:divBdr>
        <w:top w:val="none" w:sz="0" w:space="0" w:color="auto"/>
        <w:left w:val="none" w:sz="0" w:space="0" w:color="auto"/>
        <w:bottom w:val="none" w:sz="0" w:space="0" w:color="auto"/>
        <w:right w:val="none" w:sz="0" w:space="0" w:color="auto"/>
      </w:divBdr>
    </w:div>
    <w:div w:id="1215238045">
      <w:bodyDiv w:val="1"/>
      <w:marLeft w:val="0"/>
      <w:marRight w:val="0"/>
      <w:marTop w:val="0"/>
      <w:marBottom w:val="0"/>
      <w:divBdr>
        <w:top w:val="none" w:sz="0" w:space="0" w:color="auto"/>
        <w:left w:val="none" w:sz="0" w:space="0" w:color="auto"/>
        <w:bottom w:val="none" w:sz="0" w:space="0" w:color="auto"/>
        <w:right w:val="none" w:sz="0" w:space="0" w:color="auto"/>
      </w:divBdr>
    </w:div>
    <w:div w:id="1238981602">
      <w:bodyDiv w:val="1"/>
      <w:marLeft w:val="0"/>
      <w:marRight w:val="0"/>
      <w:marTop w:val="0"/>
      <w:marBottom w:val="0"/>
      <w:divBdr>
        <w:top w:val="none" w:sz="0" w:space="0" w:color="auto"/>
        <w:left w:val="none" w:sz="0" w:space="0" w:color="auto"/>
        <w:bottom w:val="none" w:sz="0" w:space="0" w:color="auto"/>
        <w:right w:val="none" w:sz="0" w:space="0" w:color="auto"/>
      </w:divBdr>
    </w:div>
    <w:div w:id="1245644970">
      <w:bodyDiv w:val="1"/>
      <w:marLeft w:val="0"/>
      <w:marRight w:val="0"/>
      <w:marTop w:val="0"/>
      <w:marBottom w:val="0"/>
      <w:divBdr>
        <w:top w:val="none" w:sz="0" w:space="0" w:color="auto"/>
        <w:left w:val="none" w:sz="0" w:space="0" w:color="auto"/>
        <w:bottom w:val="none" w:sz="0" w:space="0" w:color="auto"/>
        <w:right w:val="none" w:sz="0" w:space="0" w:color="auto"/>
      </w:divBdr>
    </w:div>
    <w:div w:id="1257862557">
      <w:bodyDiv w:val="1"/>
      <w:marLeft w:val="0"/>
      <w:marRight w:val="0"/>
      <w:marTop w:val="0"/>
      <w:marBottom w:val="0"/>
      <w:divBdr>
        <w:top w:val="none" w:sz="0" w:space="0" w:color="auto"/>
        <w:left w:val="none" w:sz="0" w:space="0" w:color="auto"/>
        <w:bottom w:val="none" w:sz="0" w:space="0" w:color="auto"/>
        <w:right w:val="none" w:sz="0" w:space="0" w:color="auto"/>
      </w:divBdr>
    </w:div>
    <w:div w:id="1267540430">
      <w:bodyDiv w:val="1"/>
      <w:marLeft w:val="0"/>
      <w:marRight w:val="0"/>
      <w:marTop w:val="0"/>
      <w:marBottom w:val="0"/>
      <w:divBdr>
        <w:top w:val="none" w:sz="0" w:space="0" w:color="auto"/>
        <w:left w:val="none" w:sz="0" w:space="0" w:color="auto"/>
        <w:bottom w:val="none" w:sz="0" w:space="0" w:color="auto"/>
        <w:right w:val="none" w:sz="0" w:space="0" w:color="auto"/>
      </w:divBdr>
    </w:div>
    <w:div w:id="1281690948">
      <w:bodyDiv w:val="1"/>
      <w:marLeft w:val="0"/>
      <w:marRight w:val="0"/>
      <w:marTop w:val="0"/>
      <w:marBottom w:val="0"/>
      <w:divBdr>
        <w:top w:val="none" w:sz="0" w:space="0" w:color="auto"/>
        <w:left w:val="none" w:sz="0" w:space="0" w:color="auto"/>
        <w:bottom w:val="none" w:sz="0" w:space="0" w:color="auto"/>
        <w:right w:val="none" w:sz="0" w:space="0" w:color="auto"/>
      </w:divBdr>
    </w:div>
    <w:div w:id="1282764433">
      <w:bodyDiv w:val="1"/>
      <w:marLeft w:val="0"/>
      <w:marRight w:val="0"/>
      <w:marTop w:val="0"/>
      <w:marBottom w:val="0"/>
      <w:divBdr>
        <w:top w:val="none" w:sz="0" w:space="0" w:color="auto"/>
        <w:left w:val="none" w:sz="0" w:space="0" w:color="auto"/>
        <w:bottom w:val="none" w:sz="0" w:space="0" w:color="auto"/>
        <w:right w:val="none" w:sz="0" w:space="0" w:color="auto"/>
      </w:divBdr>
    </w:div>
    <w:div w:id="1305432817">
      <w:bodyDiv w:val="1"/>
      <w:marLeft w:val="0"/>
      <w:marRight w:val="0"/>
      <w:marTop w:val="0"/>
      <w:marBottom w:val="0"/>
      <w:divBdr>
        <w:top w:val="none" w:sz="0" w:space="0" w:color="auto"/>
        <w:left w:val="none" w:sz="0" w:space="0" w:color="auto"/>
        <w:bottom w:val="none" w:sz="0" w:space="0" w:color="auto"/>
        <w:right w:val="none" w:sz="0" w:space="0" w:color="auto"/>
      </w:divBdr>
    </w:div>
    <w:div w:id="1438868116">
      <w:bodyDiv w:val="1"/>
      <w:marLeft w:val="0"/>
      <w:marRight w:val="0"/>
      <w:marTop w:val="0"/>
      <w:marBottom w:val="0"/>
      <w:divBdr>
        <w:top w:val="none" w:sz="0" w:space="0" w:color="auto"/>
        <w:left w:val="none" w:sz="0" w:space="0" w:color="auto"/>
        <w:bottom w:val="none" w:sz="0" w:space="0" w:color="auto"/>
        <w:right w:val="none" w:sz="0" w:space="0" w:color="auto"/>
      </w:divBdr>
    </w:div>
    <w:div w:id="1465538440">
      <w:bodyDiv w:val="1"/>
      <w:marLeft w:val="0"/>
      <w:marRight w:val="0"/>
      <w:marTop w:val="0"/>
      <w:marBottom w:val="0"/>
      <w:divBdr>
        <w:top w:val="none" w:sz="0" w:space="0" w:color="auto"/>
        <w:left w:val="none" w:sz="0" w:space="0" w:color="auto"/>
        <w:bottom w:val="none" w:sz="0" w:space="0" w:color="auto"/>
        <w:right w:val="none" w:sz="0" w:space="0" w:color="auto"/>
      </w:divBdr>
    </w:div>
    <w:div w:id="1471089448">
      <w:bodyDiv w:val="1"/>
      <w:marLeft w:val="0"/>
      <w:marRight w:val="0"/>
      <w:marTop w:val="0"/>
      <w:marBottom w:val="0"/>
      <w:divBdr>
        <w:top w:val="none" w:sz="0" w:space="0" w:color="auto"/>
        <w:left w:val="none" w:sz="0" w:space="0" w:color="auto"/>
        <w:bottom w:val="none" w:sz="0" w:space="0" w:color="auto"/>
        <w:right w:val="none" w:sz="0" w:space="0" w:color="auto"/>
      </w:divBdr>
    </w:div>
    <w:div w:id="1479301698">
      <w:bodyDiv w:val="1"/>
      <w:marLeft w:val="0"/>
      <w:marRight w:val="0"/>
      <w:marTop w:val="0"/>
      <w:marBottom w:val="0"/>
      <w:divBdr>
        <w:top w:val="none" w:sz="0" w:space="0" w:color="auto"/>
        <w:left w:val="none" w:sz="0" w:space="0" w:color="auto"/>
        <w:bottom w:val="none" w:sz="0" w:space="0" w:color="auto"/>
        <w:right w:val="none" w:sz="0" w:space="0" w:color="auto"/>
      </w:divBdr>
    </w:div>
    <w:div w:id="1533878988">
      <w:bodyDiv w:val="1"/>
      <w:marLeft w:val="0"/>
      <w:marRight w:val="0"/>
      <w:marTop w:val="0"/>
      <w:marBottom w:val="0"/>
      <w:divBdr>
        <w:top w:val="none" w:sz="0" w:space="0" w:color="auto"/>
        <w:left w:val="none" w:sz="0" w:space="0" w:color="auto"/>
        <w:bottom w:val="none" w:sz="0" w:space="0" w:color="auto"/>
        <w:right w:val="none" w:sz="0" w:space="0" w:color="auto"/>
      </w:divBdr>
    </w:div>
    <w:div w:id="1536696882">
      <w:bodyDiv w:val="1"/>
      <w:marLeft w:val="0"/>
      <w:marRight w:val="0"/>
      <w:marTop w:val="0"/>
      <w:marBottom w:val="0"/>
      <w:divBdr>
        <w:top w:val="none" w:sz="0" w:space="0" w:color="auto"/>
        <w:left w:val="none" w:sz="0" w:space="0" w:color="auto"/>
        <w:bottom w:val="none" w:sz="0" w:space="0" w:color="auto"/>
        <w:right w:val="none" w:sz="0" w:space="0" w:color="auto"/>
      </w:divBdr>
    </w:div>
    <w:div w:id="1560898851">
      <w:bodyDiv w:val="1"/>
      <w:marLeft w:val="0"/>
      <w:marRight w:val="0"/>
      <w:marTop w:val="0"/>
      <w:marBottom w:val="0"/>
      <w:divBdr>
        <w:top w:val="none" w:sz="0" w:space="0" w:color="auto"/>
        <w:left w:val="none" w:sz="0" w:space="0" w:color="auto"/>
        <w:bottom w:val="none" w:sz="0" w:space="0" w:color="auto"/>
        <w:right w:val="none" w:sz="0" w:space="0" w:color="auto"/>
      </w:divBdr>
    </w:div>
    <w:div w:id="1722169654">
      <w:bodyDiv w:val="1"/>
      <w:marLeft w:val="0"/>
      <w:marRight w:val="0"/>
      <w:marTop w:val="0"/>
      <w:marBottom w:val="0"/>
      <w:divBdr>
        <w:top w:val="none" w:sz="0" w:space="0" w:color="auto"/>
        <w:left w:val="none" w:sz="0" w:space="0" w:color="auto"/>
        <w:bottom w:val="none" w:sz="0" w:space="0" w:color="auto"/>
        <w:right w:val="none" w:sz="0" w:space="0" w:color="auto"/>
      </w:divBdr>
    </w:div>
    <w:div w:id="1740247447">
      <w:bodyDiv w:val="1"/>
      <w:marLeft w:val="0"/>
      <w:marRight w:val="0"/>
      <w:marTop w:val="0"/>
      <w:marBottom w:val="0"/>
      <w:divBdr>
        <w:top w:val="none" w:sz="0" w:space="0" w:color="auto"/>
        <w:left w:val="none" w:sz="0" w:space="0" w:color="auto"/>
        <w:bottom w:val="none" w:sz="0" w:space="0" w:color="auto"/>
        <w:right w:val="none" w:sz="0" w:space="0" w:color="auto"/>
      </w:divBdr>
    </w:div>
    <w:div w:id="1772119868">
      <w:bodyDiv w:val="1"/>
      <w:marLeft w:val="0"/>
      <w:marRight w:val="0"/>
      <w:marTop w:val="0"/>
      <w:marBottom w:val="0"/>
      <w:divBdr>
        <w:top w:val="none" w:sz="0" w:space="0" w:color="auto"/>
        <w:left w:val="none" w:sz="0" w:space="0" w:color="auto"/>
        <w:bottom w:val="none" w:sz="0" w:space="0" w:color="auto"/>
        <w:right w:val="none" w:sz="0" w:space="0" w:color="auto"/>
      </w:divBdr>
    </w:div>
    <w:div w:id="1775664002">
      <w:bodyDiv w:val="1"/>
      <w:marLeft w:val="0"/>
      <w:marRight w:val="0"/>
      <w:marTop w:val="0"/>
      <w:marBottom w:val="0"/>
      <w:divBdr>
        <w:top w:val="none" w:sz="0" w:space="0" w:color="auto"/>
        <w:left w:val="none" w:sz="0" w:space="0" w:color="auto"/>
        <w:bottom w:val="none" w:sz="0" w:space="0" w:color="auto"/>
        <w:right w:val="none" w:sz="0" w:space="0" w:color="auto"/>
      </w:divBdr>
    </w:div>
    <w:div w:id="1819568507">
      <w:bodyDiv w:val="1"/>
      <w:marLeft w:val="0"/>
      <w:marRight w:val="0"/>
      <w:marTop w:val="0"/>
      <w:marBottom w:val="0"/>
      <w:divBdr>
        <w:top w:val="none" w:sz="0" w:space="0" w:color="auto"/>
        <w:left w:val="none" w:sz="0" w:space="0" w:color="auto"/>
        <w:bottom w:val="none" w:sz="0" w:space="0" w:color="auto"/>
        <w:right w:val="none" w:sz="0" w:space="0" w:color="auto"/>
      </w:divBdr>
    </w:div>
    <w:div w:id="1869760448">
      <w:bodyDiv w:val="1"/>
      <w:marLeft w:val="0"/>
      <w:marRight w:val="0"/>
      <w:marTop w:val="0"/>
      <w:marBottom w:val="0"/>
      <w:divBdr>
        <w:top w:val="none" w:sz="0" w:space="0" w:color="auto"/>
        <w:left w:val="none" w:sz="0" w:space="0" w:color="auto"/>
        <w:bottom w:val="none" w:sz="0" w:space="0" w:color="auto"/>
        <w:right w:val="none" w:sz="0" w:space="0" w:color="auto"/>
      </w:divBdr>
    </w:div>
    <w:div w:id="1891916482">
      <w:bodyDiv w:val="1"/>
      <w:marLeft w:val="0"/>
      <w:marRight w:val="0"/>
      <w:marTop w:val="0"/>
      <w:marBottom w:val="0"/>
      <w:divBdr>
        <w:top w:val="none" w:sz="0" w:space="0" w:color="auto"/>
        <w:left w:val="none" w:sz="0" w:space="0" w:color="auto"/>
        <w:bottom w:val="none" w:sz="0" w:space="0" w:color="auto"/>
        <w:right w:val="none" w:sz="0" w:space="0" w:color="auto"/>
      </w:divBdr>
    </w:div>
    <w:div w:id="1961064928">
      <w:bodyDiv w:val="1"/>
      <w:marLeft w:val="0"/>
      <w:marRight w:val="0"/>
      <w:marTop w:val="0"/>
      <w:marBottom w:val="0"/>
      <w:divBdr>
        <w:top w:val="none" w:sz="0" w:space="0" w:color="auto"/>
        <w:left w:val="none" w:sz="0" w:space="0" w:color="auto"/>
        <w:bottom w:val="none" w:sz="0" w:space="0" w:color="auto"/>
        <w:right w:val="none" w:sz="0" w:space="0" w:color="auto"/>
      </w:divBdr>
    </w:div>
    <w:div w:id="1972708031">
      <w:bodyDiv w:val="1"/>
      <w:marLeft w:val="0"/>
      <w:marRight w:val="0"/>
      <w:marTop w:val="0"/>
      <w:marBottom w:val="0"/>
      <w:divBdr>
        <w:top w:val="none" w:sz="0" w:space="0" w:color="auto"/>
        <w:left w:val="none" w:sz="0" w:space="0" w:color="auto"/>
        <w:bottom w:val="none" w:sz="0" w:space="0" w:color="auto"/>
        <w:right w:val="none" w:sz="0" w:space="0" w:color="auto"/>
      </w:divBdr>
    </w:div>
    <w:div w:id="2066029598">
      <w:bodyDiv w:val="1"/>
      <w:marLeft w:val="0"/>
      <w:marRight w:val="0"/>
      <w:marTop w:val="0"/>
      <w:marBottom w:val="0"/>
      <w:divBdr>
        <w:top w:val="none" w:sz="0" w:space="0" w:color="auto"/>
        <w:left w:val="none" w:sz="0" w:space="0" w:color="auto"/>
        <w:bottom w:val="none" w:sz="0" w:space="0" w:color="auto"/>
        <w:right w:val="none" w:sz="0" w:space="0" w:color="auto"/>
      </w:divBdr>
    </w:div>
    <w:div w:id="2132699123">
      <w:bodyDiv w:val="1"/>
      <w:marLeft w:val="0"/>
      <w:marRight w:val="0"/>
      <w:marTop w:val="0"/>
      <w:marBottom w:val="0"/>
      <w:divBdr>
        <w:top w:val="none" w:sz="0" w:space="0" w:color="auto"/>
        <w:left w:val="none" w:sz="0" w:space="0" w:color="auto"/>
        <w:bottom w:val="none" w:sz="0" w:space="0" w:color="auto"/>
        <w:right w:val="none" w:sz="0" w:space="0" w:color="auto"/>
      </w:divBdr>
    </w:div>
    <w:div w:id="2133749142">
      <w:bodyDiv w:val="1"/>
      <w:marLeft w:val="0"/>
      <w:marRight w:val="0"/>
      <w:marTop w:val="0"/>
      <w:marBottom w:val="0"/>
      <w:divBdr>
        <w:top w:val="none" w:sz="0" w:space="0" w:color="auto"/>
        <w:left w:val="none" w:sz="0" w:space="0" w:color="auto"/>
        <w:bottom w:val="none" w:sz="0" w:space="0" w:color="auto"/>
        <w:right w:val="none" w:sz="0" w:space="0" w:color="auto"/>
      </w:divBdr>
    </w:div>
    <w:div w:id="21383298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ww.thebalance.com/economic-indicators-are-your-secret-weapon-2637037"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11</Pages>
  <Words>3634</Words>
  <Characters>20719</Characters>
  <Application>Microsoft Macintosh Word</Application>
  <DocSecurity>0</DocSecurity>
  <Lines>172</Lines>
  <Paragraphs>48</Paragraphs>
  <ScaleCrop>false</ScaleCrop>
  <HeadingPairs>
    <vt:vector size="4" baseType="variant">
      <vt:variant>
        <vt:lpstr>Title</vt:lpstr>
      </vt:variant>
      <vt:variant>
        <vt:i4>1</vt:i4>
      </vt:variant>
      <vt:variant>
        <vt:lpstr>Headings</vt:lpstr>
      </vt:variant>
      <vt:variant>
        <vt:i4>73</vt:i4>
      </vt:variant>
    </vt:vector>
  </HeadingPairs>
  <TitlesOfParts>
    <vt:vector size="74" baseType="lpstr">
      <vt:lpstr/>
      <vt:lpstr>Definition</vt:lpstr>
      <vt:lpstr>        Project Overview</vt:lpstr>
      <vt:lpstr>        The Stock Market is a large collection of markets and exchanges where equities o</vt:lpstr>
      <vt:lpstr>        For these reasons, predicting the Stock Market can be very advantageous. The iss</vt:lpstr>
      <vt:lpstr>My prior knowledge of the Stock Market was minimal, which was also a driving fac</vt:lpstr>
      <vt:lpstr>        Problem Statement</vt:lpstr>
      <vt:lpstr>        The goal of this project is to reasonably predict the price of individual stocks</vt:lpstr>
      <vt:lpstr>        Obtain data sets of 4 individual stocks and the S&amp;P500 (explained in detail in c</vt:lpstr>
      <vt:lpstr>        Process the data to ensure it includes any missing information, and does not inc</vt:lpstr>
      <vt:lpstr>        Analyze each of the stocks individually, compare them against the S&amp;P500, and de</vt:lpstr>
      <vt:lpstr>        Train the data against a few classifiers to determine which delivers the best re</vt:lpstr>
      <vt:lpstr>        Tweak the results of the classifiers if necessary.</vt:lpstr>
      <vt:lpstr>        Develop a web application that allows a user to select up to four stocks, run th</vt:lpstr>
      <vt:lpstr>        The web application will only be intended only for educational purposes, and not</vt:lpstr>
      <vt:lpstr>        Metrics</vt:lpstr>
      <vt:lpstr>        Given all final predictions in my model occur in future dates, the metrics will </vt:lpstr>
      <vt:lpstr>Analysis</vt:lpstr>
      <vt:lpstr>        Data Exploration</vt:lpstr>
      <vt:lpstr>        During the data exploration phase of the project multiple sets of historical sto</vt:lpstr>
      <vt:lpstr>        There are two main components needed for data exploration to satisfy the problem</vt:lpstr>
      <vt:lpstr>        When retrieving data from Yahoo Finances multiple features of the stock are retu</vt:lpstr>
      <vt:lpstr>        The above data example represents various features of the S&amp;P 500 over a 5-day p</vt:lpstr>
      <vt:lpstr>        Simple Moving Average (SMA): The SMA is derived by calculating the mean of the d</vt:lpstr>
      <vt:lpstr>        Simple Moving[day] = (price[day] / price[day - interval] .mean()) - 1</vt:lpstr>
      <vt:lpstr>        Bollinger Bands (BB): BB bands are simply the upper and lower bands created when</vt:lpstr>
      <vt:lpstr>        BB[day] = price[day] - sma[day] / 2 * std[day]</vt:lpstr>
      <vt:lpstr>        Momentum: Momentum gives directionality to a stock over a given interval. It ind</vt:lpstr>
      <vt:lpstr>        momentum[day] = price[day] / price[day - interval]  - 1</vt:lpstr>
      <vt:lpstr>        Now that we have our feature set the below table gives an example of what it wou</vt:lpstr>
      <vt:lpstr>        Given the high volatility of the Stock Market it was decided it was not necessar</vt:lpstr>
      <vt:lpstr>        The below table list the basic statistics of the data sets used. The adjusted cl</vt:lpstr>
      <vt:lpstr>        Of these basic statistical measurements, the Standard Deviation holds a lot of v</vt:lpstr>
      <vt:lpstr>        Exploratory Visualization</vt:lpstr>
      <vt:lpstr>        The follwing graph is a visualization of the Rolling Mean and the Bollinger Band</vt:lpstr>
      <vt:lpstr>        SMA/Bollinger Bands of SPY</vt:lpstr>
      <vt:lpstr>        /</vt:lpstr>
      <vt:lpstr>        The following graph illustrates the correlations between the selected features. </vt:lpstr>
      <vt:lpstr>        Feature Correlation Based on SPY</vt:lpstr>
      <vt:lpstr>        /</vt:lpstr>
      <vt:lpstr>        Algorithms and Techniques</vt:lpstr>
      <vt:lpstr>        The problem is a Supervised Learning problem given we are attempting to predict </vt:lpstr>
      <vt:lpstr>        Linear Regression: In this model, one technique that will be utilized is to pass</vt:lpstr>
      <vt:lpstr>        K-Nearest Neighbor Regressor: The K-Nearest Neighbor Regressor is a regression v</vt:lpstr>
      <vt:lpstr>        Random Forest Regressor: A Random Forest Regressor is a model that fits multiple</vt:lpstr>
      <vt:lpstr>        One technique that will be utilized for all three models is Time Series Splittin</vt:lpstr>
      <vt:lpstr>        Benchmark</vt:lpstr>
      <vt:lpstr>        As mentioned earlier the Benchmark for the model will be the S&amp;P 500. The S&amp;P 50</vt:lpstr>
      <vt:lpstr>Methodology</vt:lpstr>
      <vt:lpstr>        Data Preprocessing</vt:lpstr>
      <vt:lpstr>        During the preprocessing stage I began by pulling data for the S&amp;P500, and used </vt:lpstr>
      <vt:lpstr>        Decide on a historical date range to explore. The dates July 7th, 2015 – July 7t</vt:lpstr>
      <vt:lpstr>        Gather data on the S&amp;P500 based on the chosen dates.</vt:lpstr>
      <vt:lpstr>        Gather data on 4 other stocks based on the chosen dates. GOOG, NVDA, AAPL, and I</vt:lpstr>
      <vt:lpstr>        Drop all data values except for the Adjusted Close values.</vt:lpstr>
      <vt:lpstr>        Drop all dates in all chosen stocks where the S&amp;P500 is null. These represent da</vt:lpstr>
      <vt:lpstr>        Locate null values in the other stocks and fill in values forward. This means ta</vt:lpstr>
      <vt:lpstr>        Locate any more null values in the other stocks and fill backwards. If a particu</vt:lpstr>
      <vt:lpstr>        At this point our data is ready to be explored. There is no need to search for o</vt:lpstr>
      <vt:lpstr>        Now that the data has been pre-processed the next step is to calculate the desir</vt:lpstr>
      <vt:lpstr>        The features are not on the same scale and so they were scaled using Scikit Lear</vt:lpstr>
      <vt:lpstr>        Implementation</vt:lpstr>
      <vt:lpstr>        Refinement</vt:lpstr>
      <vt:lpstr>        After the first few runs of training the classifiers the results were not as exp</vt:lpstr>
      <vt:lpstr>        Over all the scores of the Linear Regression where considered acceptable compare</vt:lpstr>
      <vt:lpstr>        A few other areas that were tweaked to increase performance did not relate direc</vt:lpstr>
      <vt:lpstr>        During feature selections, a portion of the data gets lost in order to calculate</vt:lpstr>
      <vt:lpstr>Results</vt:lpstr>
      <vt:lpstr>        Model Evaluation and Validation</vt:lpstr>
      <vt:lpstr>        Justification</vt:lpstr>
      <vt:lpstr>Conclusion</vt:lpstr>
      <vt:lpstr>        Free-Form Visualization</vt:lpstr>
      <vt:lpstr>        Reflection</vt:lpstr>
      <vt:lpstr>        Improvement</vt:lpstr>
    </vt:vector>
  </TitlesOfParts>
  <LinksUpToDate>false</LinksUpToDate>
  <CharactersWithSpaces>24305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Bozelka</dc:creator>
  <cp:keywords/>
  <dc:description/>
  <cp:lastModifiedBy>Matthew Bozelka</cp:lastModifiedBy>
  <cp:revision>48</cp:revision>
  <dcterms:created xsi:type="dcterms:W3CDTF">2017-08-08T05:04:00Z</dcterms:created>
  <dcterms:modified xsi:type="dcterms:W3CDTF">2017-08-17T05:22:00Z</dcterms:modified>
</cp:coreProperties>
</file>