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CAB" w:rsidRDefault="00C96CAB" w:rsidP="00C96CAB">
      <w:proofErr w:type="gramStart"/>
      <w:r>
        <w:rPr>
          <w:rFonts w:hint="eastAsia"/>
        </w:rPr>
        <w:t>呢張係</w:t>
      </w:r>
      <w:proofErr w:type="gramEnd"/>
      <w:r>
        <w:rPr>
          <w:rFonts w:hint="eastAsia"/>
        </w:rPr>
        <w:t>反映國企指數的資金流及股價走勢圖。</w:t>
      </w:r>
    </w:p>
    <w:p w:rsidR="00C96CAB" w:rsidRDefault="00C96CAB" w:rsidP="00C96CAB">
      <w:r>
        <w:rPr>
          <w:rFonts w:hint="eastAsia"/>
        </w:rPr>
        <w:t>上部份係</w:t>
      </w:r>
      <w:r w:rsidRPr="000757AF">
        <w:rPr>
          <w:rFonts w:hint="eastAsia"/>
          <w:b/>
          <w:color w:val="00B0F0"/>
        </w:rPr>
        <w:t>即日的</w:t>
      </w:r>
      <w:r>
        <w:rPr>
          <w:rFonts w:hint="eastAsia"/>
        </w:rPr>
        <w:t>資金流及股價走勢，下</w:t>
      </w:r>
      <w:proofErr w:type="gramStart"/>
      <w:r>
        <w:rPr>
          <w:rFonts w:hint="eastAsia"/>
        </w:rPr>
        <w:t>部份係</w:t>
      </w:r>
      <w:r w:rsidRPr="000757AF">
        <w:rPr>
          <w:rFonts w:hint="eastAsia"/>
          <w:b/>
          <w:color w:val="00B0F0"/>
        </w:rPr>
        <w:t>半年</w:t>
      </w:r>
      <w:proofErr w:type="gramEnd"/>
      <w:r w:rsidRPr="000757AF">
        <w:rPr>
          <w:rFonts w:hint="eastAsia"/>
          <w:b/>
          <w:color w:val="00B0F0"/>
        </w:rPr>
        <w:t>歷史</w:t>
      </w:r>
      <w:r>
        <w:rPr>
          <w:rFonts w:hint="eastAsia"/>
        </w:rPr>
        <w:t>的資金流及股價走勢。</w:t>
      </w:r>
    </w:p>
    <w:p w:rsidR="00C96CAB" w:rsidRDefault="00C96CAB" w:rsidP="00C96CAB">
      <w:r>
        <w:rPr>
          <w:rFonts w:hint="eastAsia"/>
        </w:rPr>
        <w:t>在圖中，上或下部份，</w:t>
      </w:r>
      <w:r w:rsidRPr="001B6DFF">
        <w:rPr>
          <w:rFonts w:hint="eastAsia"/>
          <w:b/>
          <w:color w:val="00B0F0"/>
        </w:rPr>
        <w:t>藍色線是大戶</w:t>
      </w:r>
      <w:r>
        <w:rPr>
          <w:rFonts w:hint="eastAsia"/>
        </w:rPr>
        <w:t>的資金流，</w:t>
      </w:r>
      <w:r w:rsidRPr="001B6DFF">
        <w:rPr>
          <w:rFonts w:hint="eastAsia"/>
          <w:b/>
          <w:color w:val="00B0F0"/>
        </w:rPr>
        <w:t>綠線是散戶的資金流</w:t>
      </w:r>
      <w:r>
        <w:rPr>
          <w:rFonts w:hint="eastAsia"/>
        </w:rPr>
        <w:t>。</w:t>
      </w:r>
      <w:r w:rsidRPr="001B6DFF">
        <w:rPr>
          <w:rFonts w:hint="eastAsia"/>
          <w:b/>
          <w:color w:val="00B0F0"/>
        </w:rPr>
        <w:t>紅線是指數走勢</w:t>
      </w:r>
      <w:r>
        <w:rPr>
          <w:rFonts w:hint="eastAsia"/>
        </w:rPr>
        <w:t>，而有一條紫色的，是加權平均價</w:t>
      </w:r>
      <w:r>
        <w:rPr>
          <w:rFonts w:hint="eastAsia"/>
        </w:rPr>
        <w:t>(VWAP)</w:t>
      </w:r>
      <w:r>
        <w:rPr>
          <w:rFonts w:hint="eastAsia"/>
        </w:rPr>
        <w:t>走勢。</w:t>
      </w:r>
    </w:p>
    <w:p w:rsidR="00C96CAB" w:rsidRDefault="00C96CAB" w:rsidP="00C96CAB">
      <w:r>
        <w:rPr>
          <w:rFonts w:hint="eastAsia"/>
        </w:rPr>
        <w:t>係下半部份，如果藍線持續上升，</w:t>
      </w:r>
      <w:proofErr w:type="gramStart"/>
      <w:r>
        <w:rPr>
          <w:rFonts w:hint="eastAsia"/>
        </w:rPr>
        <w:t>而綠線</w:t>
      </w:r>
      <w:proofErr w:type="gramEnd"/>
      <w:r>
        <w:rPr>
          <w:rFonts w:hint="eastAsia"/>
        </w:rPr>
        <w:t>持續下跌，</w:t>
      </w:r>
      <w:proofErr w:type="gramStart"/>
      <w:r>
        <w:rPr>
          <w:rFonts w:hint="eastAsia"/>
        </w:rPr>
        <w:t>反時大戶</w:t>
      </w:r>
      <w:proofErr w:type="gramEnd"/>
      <w:r>
        <w:rPr>
          <w:rFonts w:hint="eastAsia"/>
        </w:rPr>
        <w:t>主動</w:t>
      </w:r>
      <w:proofErr w:type="gramStart"/>
      <w:r>
        <w:rPr>
          <w:rFonts w:hint="eastAsia"/>
        </w:rPr>
        <w:t>買緊貨</w:t>
      </w:r>
      <w:proofErr w:type="gramEnd"/>
      <w:r>
        <w:rPr>
          <w:rFonts w:hint="eastAsia"/>
        </w:rPr>
        <w:t>，而散戶主</w:t>
      </w:r>
      <w:proofErr w:type="gramStart"/>
      <w:r>
        <w:rPr>
          <w:rFonts w:hint="eastAsia"/>
        </w:rPr>
        <w:t>動沽貨</w:t>
      </w:r>
      <w:proofErr w:type="gramEnd"/>
      <w:r>
        <w:rPr>
          <w:rFonts w:hint="eastAsia"/>
        </w:rPr>
        <w:t>。理論上，當紅線在持續下跌的話，反映大戶力壓股價來嚇走散戶，自己則趁</w:t>
      </w:r>
      <w:proofErr w:type="gramStart"/>
      <w:r>
        <w:rPr>
          <w:rFonts w:hint="eastAsia"/>
        </w:rPr>
        <w:t>低位買貨</w:t>
      </w:r>
      <w:proofErr w:type="gramEnd"/>
      <w:r>
        <w:rPr>
          <w:rFonts w:hint="eastAsia"/>
        </w:rPr>
        <w:t>，是買入的訊號。</w:t>
      </w:r>
    </w:p>
    <w:p w:rsidR="00C96CAB" w:rsidRDefault="00C96CAB" w:rsidP="00C96CAB">
      <w:r>
        <w:rPr>
          <w:rFonts w:hint="eastAsia"/>
        </w:rPr>
        <w:t>在看完下部份的分析後，利用上半部份的即市分析，當歷史圖得出結論是買入訊號，而即市圖的藍線繼續上升顯示資金繼續流入，當即市圖的股價線</w:t>
      </w:r>
      <w:r>
        <w:rPr>
          <w:rFonts w:hint="eastAsia"/>
        </w:rPr>
        <w:t>(</w:t>
      </w:r>
      <w:r>
        <w:rPr>
          <w:rFonts w:hint="eastAsia"/>
        </w:rPr>
        <w:t>紅線</w:t>
      </w:r>
      <w:r>
        <w:rPr>
          <w:rFonts w:hint="eastAsia"/>
        </w:rPr>
        <w:t>)</w:t>
      </w:r>
      <w:r>
        <w:rPr>
          <w:rFonts w:hint="eastAsia"/>
        </w:rPr>
        <w:t>持續地高於</w:t>
      </w:r>
      <w:r>
        <w:rPr>
          <w:rFonts w:hint="eastAsia"/>
        </w:rPr>
        <w:t>VWAP(</w:t>
      </w:r>
      <w:proofErr w:type="gramStart"/>
      <w:r>
        <w:rPr>
          <w:rFonts w:hint="eastAsia"/>
        </w:rPr>
        <w:t>紫線</w:t>
      </w:r>
      <w:proofErr w:type="gramEnd"/>
      <w:r>
        <w:rPr>
          <w:rFonts w:hint="eastAsia"/>
        </w:rPr>
        <w:t>)</w:t>
      </w:r>
      <w:r>
        <w:rPr>
          <w:rFonts w:hint="eastAsia"/>
        </w:rPr>
        <w:t>，而且更每次回調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觸及</w:t>
      </w:r>
      <w:r>
        <w:rPr>
          <w:rFonts w:hint="eastAsia"/>
        </w:rPr>
        <w:t>VWAP(</w:t>
      </w:r>
      <w:proofErr w:type="gramStart"/>
      <w:r>
        <w:rPr>
          <w:rFonts w:hint="eastAsia"/>
        </w:rPr>
        <w:t>紫線</w:t>
      </w:r>
      <w:proofErr w:type="gramEnd"/>
      <w:r>
        <w:rPr>
          <w:rFonts w:hint="eastAsia"/>
        </w:rPr>
        <w:t>)</w:t>
      </w:r>
      <w:r>
        <w:rPr>
          <w:rFonts w:hint="eastAsia"/>
        </w:rPr>
        <w:t>便反彈，反映出投資者不想</w:t>
      </w:r>
      <w:proofErr w:type="gramStart"/>
      <w:r>
        <w:rPr>
          <w:rFonts w:hint="eastAsia"/>
        </w:rPr>
        <w:t>股價升太快</w:t>
      </w:r>
      <w:proofErr w:type="gramEnd"/>
      <w:r>
        <w:rPr>
          <w:rFonts w:hint="eastAsia"/>
        </w:rPr>
        <w:t>，一回調至</w:t>
      </w:r>
      <w:r>
        <w:rPr>
          <w:rFonts w:hint="eastAsia"/>
        </w:rPr>
        <w:t>VWAP</w:t>
      </w:r>
      <w:r>
        <w:rPr>
          <w:rFonts w:hint="eastAsia"/>
        </w:rPr>
        <w:t>便</w:t>
      </w:r>
      <w:proofErr w:type="gramStart"/>
      <w:r>
        <w:rPr>
          <w:rFonts w:hint="eastAsia"/>
        </w:rPr>
        <w:t>大手買貨</w:t>
      </w:r>
      <w:proofErr w:type="gramEnd"/>
      <w:r>
        <w:rPr>
          <w:rFonts w:hint="eastAsia"/>
        </w:rPr>
        <w:t>，便誰一步確認要買入，這種情況是一個很強的買入訊號，可以發出買入訊號買貨。</w:t>
      </w:r>
    </w:p>
    <w:p w:rsidR="00911313" w:rsidRDefault="00673D74" w:rsidP="00C96CAB">
      <w:r>
        <w:rPr>
          <w:noProof/>
        </w:rPr>
        <w:drawing>
          <wp:inline distT="0" distB="0" distL="0" distR="0" wp14:anchorId="751BF653" wp14:editId="4CC5B793">
            <wp:extent cx="5486400" cy="3119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13" w:rsidRDefault="00911313">
      <w:r>
        <w:br w:type="page"/>
      </w:r>
    </w:p>
    <w:p w:rsidR="00B12827" w:rsidRDefault="00911313" w:rsidP="00C96CAB">
      <w:pPr>
        <w:rPr>
          <w:rFonts w:hint="eastAsia"/>
          <w:lang w:eastAsia="zh-HK"/>
        </w:rPr>
      </w:pPr>
      <w:r>
        <w:rPr>
          <w:noProof/>
        </w:rPr>
        <w:lastRenderedPageBreak/>
        <w:drawing>
          <wp:inline distT="0" distB="0" distL="0" distR="0" wp14:anchorId="4B7B867B" wp14:editId="7DC18A1C">
            <wp:extent cx="54864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13" w:rsidRDefault="00911313" w:rsidP="00C96CAB">
      <w:pPr>
        <w:rPr>
          <w:rFonts w:hint="eastAsia"/>
          <w:lang w:eastAsia="zh-HK"/>
        </w:rPr>
      </w:pPr>
      <w:r w:rsidRPr="00911313">
        <w:rPr>
          <w:rFonts w:hint="eastAsia"/>
          <w:lang w:eastAsia="zh-HK"/>
        </w:rPr>
        <w:t>這是另一種的圖表，是用作為分析</w:t>
      </w:r>
      <w:proofErr w:type="gramStart"/>
      <w:r w:rsidRPr="00911313">
        <w:rPr>
          <w:rFonts w:hint="eastAsia"/>
          <w:lang w:eastAsia="zh-HK"/>
        </w:rPr>
        <w:t>恒</w:t>
      </w:r>
      <w:proofErr w:type="gramEnd"/>
      <w:r w:rsidRPr="00911313">
        <w:rPr>
          <w:rFonts w:hint="eastAsia"/>
          <w:lang w:eastAsia="zh-HK"/>
        </w:rPr>
        <w:t>指的資金流動力有多強。上半部份和之前的相同，而下半部份是新的，藍色線及灰色部份也是資金流動力指數，藍色線會有較慢的反應，而灰色部份則會有較快的反應。因此，當灰色部份出現</w:t>
      </w:r>
      <w:proofErr w:type="gramStart"/>
      <w:r w:rsidRPr="00911313">
        <w:rPr>
          <w:rFonts w:hint="eastAsia"/>
          <w:lang w:eastAsia="zh-HK"/>
        </w:rPr>
        <w:t>見頂回落後</w:t>
      </w:r>
      <w:proofErr w:type="gramEnd"/>
      <w:r w:rsidRPr="00911313">
        <w:rPr>
          <w:rFonts w:hint="eastAsia"/>
          <w:lang w:eastAsia="zh-HK"/>
        </w:rPr>
        <w:t>，藍線才會在稍後時間</w:t>
      </w:r>
      <w:proofErr w:type="gramStart"/>
      <w:r w:rsidRPr="00911313">
        <w:rPr>
          <w:rFonts w:hint="eastAsia"/>
          <w:lang w:eastAsia="zh-HK"/>
        </w:rPr>
        <w:t>見頂回落</w:t>
      </w:r>
      <w:proofErr w:type="gramEnd"/>
      <w:r w:rsidRPr="00911313">
        <w:rPr>
          <w:rFonts w:hint="eastAsia"/>
          <w:lang w:eastAsia="zh-HK"/>
        </w:rPr>
        <w:t>。</w:t>
      </w:r>
    </w:p>
    <w:p w:rsidR="00911313" w:rsidRDefault="00911313" w:rsidP="00C96CAB">
      <w:pPr>
        <w:rPr>
          <w:rFonts w:hint="eastAsia"/>
          <w:lang w:eastAsia="zh-HK"/>
        </w:rPr>
      </w:pPr>
      <w:r>
        <w:rPr>
          <w:noProof/>
        </w:rPr>
        <w:drawing>
          <wp:inline distT="0" distB="0" distL="0" distR="0" wp14:anchorId="698878D3" wp14:editId="2A524300">
            <wp:extent cx="5486400" cy="3101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13" w:rsidRDefault="00911313" w:rsidP="00C96CAB">
      <w:pPr>
        <w:rPr>
          <w:rFonts w:hint="eastAsia"/>
          <w:lang w:eastAsia="zh-HK"/>
        </w:rPr>
      </w:pPr>
      <w:r w:rsidRPr="00911313">
        <w:rPr>
          <w:rFonts w:hint="eastAsia"/>
          <w:lang w:eastAsia="zh-HK"/>
        </w:rPr>
        <w:t>我們想要的訊號是，當藍色線由高位回落，如果跌低於同一</w:t>
      </w:r>
      <w:proofErr w:type="gramStart"/>
      <w:r w:rsidRPr="00911313">
        <w:rPr>
          <w:rFonts w:hint="eastAsia"/>
          <w:lang w:eastAsia="zh-HK"/>
        </w:rPr>
        <w:t>個</w:t>
      </w:r>
      <w:proofErr w:type="gramEnd"/>
      <w:r w:rsidRPr="00911313">
        <w:rPr>
          <w:rFonts w:hint="eastAsia"/>
          <w:lang w:eastAsia="zh-HK"/>
        </w:rPr>
        <w:t>階段中灰色部份的頂部時，便是</w:t>
      </w:r>
      <w:r w:rsidRPr="00911313">
        <w:rPr>
          <w:rFonts w:hint="eastAsia"/>
          <w:lang w:eastAsia="zh-HK"/>
        </w:rPr>
        <w:t>Sell Signal</w:t>
      </w:r>
      <w:r w:rsidRPr="00911313">
        <w:rPr>
          <w:rFonts w:hint="eastAsia"/>
          <w:lang w:eastAsia="zh-HK"/>
        </w:rPr>
        <w:t>。</w:t>
      </w:r>
    </w:p>
    <w:p w:rsidR="00911313" w:rsidRDefault="00911313" w:rsidP="00C96CAB">
      <w:pPr>
        <w:rPr>
          <w:rFonts w:hint="eastAsia"/>
          <w:lang w:eastAsia="zh-HK"/>
        </w:rPr>
      </w:pPr>
      <w:proofErr w:type="gramStart"/>
      <w:r w:rsidRPr="00911313">
        <w:rPr>
          <w:rFonts w:hint="eastAsia"/>
          <w:lang w:eastAsia="zh-HK"/>
        </w:rPr>
        <w:lastRenderedPageBreak/>
        <w:t>當藍線</w:t>
      </w:r>
      <w:proofErr w:type="gramEnd"/>
      <w:r w:rsidRPr="00911313">
        <w:rPr>
          <w:rFonts w:hint="eastAsia"/>
          <w:lang w:eastAsia="zh-HK"/>
        </w:rPr>
        <w:t>與灰色部份一同跌至</w:t>
      </w:r>
      <w:r w:rsidRPr="00911313">
        <w:rPr>
          <w:rFonts w:hint="eastAsia"/>
          <w:lang w:eastAsia="zh-HK"/>
        </w:rPr>
        <w:t>0</w:t>
      </w:r>
      <w:r w:rsidRPr="00911313">
        <w:rPr>
          <w:rFonts w:hint="eastAsia"/>
          <w:lang w:eastAsia="zh-HK"/>
        </w:rPr>
        <w:t>以下，而且藍色線更低於灰色部份之下，當見到灰色部份由低位回升，並升破了</w:t>
      </w:r>
      <w:r w:rsidRPr="00911313">
        <w:rPr>
          <w:rFonts w:hint="eastAsia"/>
          <w:lang w:eastAsia="zh-HK"/>
        </w:rPr>
        <w:t>0</w:t>
      </w:r>
      <w:r w:rsidRPr="00911313">
        <w:rPr>
          <w:rFonts w:hint="eastAsia"/>
          <w:lang w:eastAsia="zh-HK"/>
        </w:rPr>
        <w:t>，而同時藍色線</w:t>
      </w:r>
      <w:proofErr w:type="gramStart"/>
      <w:r w:rsidRPr="00911313">
        <w:rPr>
          <w:rFonts w:hint="eastAsia"/>
          <w:lang w:eastAsia="zh-HK"/>
        </w:rPr>
        <w:t>亦升穿</w:t>
      </w:r>
      <w:proofErr w:type="gramEnd"/>
      <w:r w:rsidRPr="00911313">
        <w:rPr>
          <w:rFonts w:hint="eastAsia"/>
          <w:lang w:eastAsia="zh-HK"/>
        </w:rPr>
        <w:t>0</w:t>
      </w:r>
      <w:r w:rsidRPr="00911313">
        <w:rPr>
          <w:rFonts w:hint="eastAsia"/>
          <w:lang w:eastAsia="zh-HK"/>
        </w:rPr>
        <w:t>時，便是</w:t>
      </w:r>
      <w:r w:rsidRPr="00911313">
        <w:rPr>
          <w:rFonts w:hint="eastAsia"/>
          <w:lang w:eastAsia="zh-HK"/>
        </w:rPr>
        <w:t>Buy Signal</w:t>
      </w:r>
    </w:p>
    <w:p w:rsidR="00911313" w:rsidRDefault="00911313" w:rsidP="00C96CAB">
      <w:pPr>
        <w:rPr>
          <w:rFonts w:hint="eastAsia"/>
          <w:lang w:eastAsia="zh-HK"/>
        </w:rPr>
      </w:pPr>
      <w:r>
        <w:rPr>
          <w:noProof/>
        </w:rPr>
        <w:drawing>
          <wp:inline distT="0" distB="0" distL="0" distR="0" wp14:anchorId="6E18DB80" wp14:editId="6A3352EA">
            <wp:extent cx="5486400" cy="3089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13" w:rsidRDefault="00911313" w:rsidP="00C96CAB">
      <w:pPr>
        <w:rPr>
          <w:rFonts w:hint="eastAsia"/>
          <w:lang w:eastAsia="zh-HK"/>
        </w:rPr>
      </w:pPr>
      <w:r>
        <w:rPr>
          <w:noProof/>
        </w:rPr>
        <w:drawing>
          <wp:inline distT="0" distB="0" distL="0" distR="0" wp14:anchorId="7FB76847" wp14:editId="3BE945A1">
            <wp:extent cx="5486400" cy="3086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13" w:rsidRDefault="00911313" w:rsidP="00C96CAB">
      <w:pPr>
        <w:rPr>
          <w:rFonts w:hint="eastAsia"/>
          <w:lang w:eastAsia="zh-HK"/>
        </w:rPr>
      </w:pPr>
      <w:r w:rsidRPr="00911313">
        <w:rPr>
          <w:rFonts w:hint="eastAsia"/>
          <w:lang w:eastAsia="zh-HK"/>
        </w:rPr>
        <w:t>由於在出現了另一個</w:t>
      </w:r>
      <w:r w:rsidRPr="00911313">
        <w:rPr>
          <w:rFonts w:hint="eastAsia"/>
          <w:lang w:eastAsia="zh-HK"/>
        </w:rPr>
        <w:t>SELL signal</w:t>
      </w:r>
      <w:r w:rsidRPr="00911313">
        <w:rPr>
          <w:rFonts w:hint="eastAsia"/>
          <w:lang w:eastAsia="zh-HK"/>
        </w:rPr>
        <w:t>後，灰色部份及藍</w:t>
      </w:r>
      <w:proofErr w:type="gramStart"/>
      <w:r w:rsidRPr="00911313">
        <w:rPr>
          <w:rFonts w:hint="eastAsia"/>
          <w:lang w:eastAsia="zh-HK"/>
        </w:rPr>
        <w:t>線均未有</w:t>
      </w:r>
      <w:proofErr w:type="gramEnd"/>
      <w:r w:rsidRPr="00911313">
        <w:rPr>
          <w:rFonts w:hint="eastAsia"/>
          <w:lang w:eastAsia="zh-HK"/>
        </w:rPr>
        <w:t>跌至</w:t>
      </w:r>
      <w:r w:rsidRPr="00911313">
        <w:rPr>
          <w:rFonts w:hint="eastAsia"/>
          <w:lang w:eastAsia="zh-HK"/>
        </w:rPr>
        <w:t>0</w:t>
      </w:r>
      <w:r w:rsidRPr="00911313">
        <w:rPr>
          <w:rFonts w:hint="eastAsia"/>
          <w:lang w:eastAsia="zh-HK"/>
        </w:rPr>
        <w:t>以下，因此，會以左手邊的</w:t>
      </w:r>
      <w:r w:rsidRPr="00911313">
        <w:rPr>
          <w:rFonts w:hint="eastAsia"/>
          <w:lang w:eastAsia="zh-HK"/>
        </w:rPr>
        <w:t>SELL signal</w:t>
      </w:r>
      <w:r w:rsidRPr="00911313">
        <w:rPr>
          <w:rFonts w:hint="eastAsia"/>
          <w:lang w:eastAsia="zh-HK"/>
        </w:rPr>
        <w:t>時，藍線最高位作為下一個</w:t>
      </w:r>
      <w:r w:rsidRPr="00911313">
        <w:rPr>
          <w:rFonts w:hint="eastAsia"/>
          <w:lang w:eastAsia="zh-HK"/>
        </w:rPr>
        <w:t>BUY signal</w:t>
      </w:r>
      <w:r w:rsidRPr="00911313">
        <w:rPr>
          <w:rFonts w:hint="eastAsia"/>
          <w:lang w:eastAsia="zh-HK"/>
        </w:rPr>
        <w:t>及</w:t>
      </w:r>
      <w:r w:rsidRPr="00911313">
        <w:rPr>
          <w:rFonts w:hint="eastAsia"/>
          <w:lang w:eastAsia="zh-HK"/>
        </w:rPr>
        <w:t>SELL signal</w:t>
      </w:r>
      <w:r w:rsidRPr="00911313">
        <w:rPr>
          <w:rFonts w:hint="eastAsia"/>
          <w:lang w:eastAsia="zh-HK"/>
        </w:rPr>
        <w:t>的參考，直至另一次當灰色部份及藍線再跌至</w:t>
      </w:r>
      <w:r w:rsidRPr="00911313">
        <w:rPr>
          <w:rFonts w:hint="eastAsia"/>
          <w:lang w:eastAsia="zh-HK"/>
        </w:rPr>
        <w:t>0</w:t>
      </w:r>
      <w:r w:rsidRPr="00911313">
        <w:rPr>
          <w:rFonts w:hint="eastAsia"/>
          <w:lang w:eastAsia="zh-HK"/>
        </w:rPr>
        <w:t>以下，會繼續用之前一個</w:t>
      </w:r>
      <w:r w:rsidRPr="00911313">
        <w:rPr>
          <w:rFonts w:hint="eastAsia"/>
          <w:lang w:eastAsia="zh-HK"/>
        </w:rPr>
        <w:t>Sell Signal</w:t>
      </w:r>
      <w:r w:rsidRPr="00911313">
        <w:rPr>
          <w:rFonts w:hint="eastAsia"/>
          <w:lang w:eastAsia="zh-HK"/>
        </w:rPr>
        <w:t>時，藍線</w:t>
      </w:r>
      <w:proofErr w:type="gramStart"/>
      <w:r w:rsidRPr="00911313">
        <w:rPr>
          <w:rFonts w:hint="eastAsia"/>
          <w:lang w:eastAsia="zh-HK"/>
        </w:rPr>
        <w:t>最高位作下</w:t>
      </w:r>
      <w:proofErr w:type="gramEnd"/>
      <w:r w:rsidRPr="00911313">
        <w:rPr>
          <w:rFonts w:hint="eastAsia"/>
          <w:lang w:eastAsia="zh-HK"/>
        </w:rPr>
        <w:t>一個的</w:t>
      </w:r>
      <w:r w:rsidRPr="00911313">
        <w:rPr>
          <w:rFonts w:hint="eastAsia"/>
          <w:lang w:eastAsia="zh-HK"/>
        </w:rPr>
        <w:t xml:space="preserve">Buy signal </w:t>
      </w:r>
      <w:r w:rsidRPr="00911313">
        <w:rPr>
          <w:rFonts w:hint="eastAsia"/>
          <w:lang w:eastAsia="zh-HK"/>
        </w:rPr>
        <w:t>及</w:t>
      </w:r>
      <w:r w:rsidRPr="00911313">
        <w:rPr>
          <w:rFonts w:hint="eastAsia"/>
          <w:lang w:eastAsia="zh-HK"/>
        </w:rPr>
        <w:t xml:space="preserve"> Sell signal</w:t>
      </w:r>
      <w:r w:rsidRPr="00911313">
        <w:rPr>
          <w:rFonts w:hint="eastAsia"/>
          <w:lang w:eastAsia="zh-HK"/>
        </w:rPr>
        <w:t>參考。</w:t>
      </w:r>
    </w:p>
    <w:p w:rsidR="00911313" w:rsidRDefault="00911313" w:rsidP="00C96CAB">
      <w:pPr>
        <w:rPr>
          <w:rFonts w:hint="eastAsia"/>
          <w:lang w:eastAsia="zh-HK"/>
        </w:rPr>
      </w:pPr>
      <w:r>
        <w:rPr>
          <w:noProof/>
        </w:rPr>
        <w:lastRenderedPageBreak/>
        <w:drawing>
          <wp:inline distT="0" distB="0" distL="0" distR="0" wp14:anchorId="422CD287" wp14:editId="18BF1D47">
            <wp:extent cx="5486400" cy="3108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13" w:rsidRDefault="00911313" w:rsidP="00C96CAB">
      <w:pPr>
        <w:rPr>
          <w:rFonts w:hint="eastAsia"/>
          <w:lang w:eastAsia="zh-HK"/>
        </w:rPr>
      </w:pPr>
      <w:r w:rsidRPr="00911313">
        <w:rPr>
          <w:rFonts w:hint="eastAsia"/>
          <w:lang w:eastAsia="zh-HK"/>
        </w:rPr>
        <w:t>最近的一個</w:t>
      </w:r>
      <w:r w:rsidRPr="00911313">
        <w:rPr>
          <w:rFonts w:hint="eastAsia"/>
          <w:lang w:eastAsia="zh-HK"/>
        </w:rPr>
        <w:t>BUY SIGNAL</w:t>
      </w:r>
      <w:bookmarkStart w:id="0" w:name="_GoBack"/>
      <w:bookmarkEnd w:id="0"/>
    </w:p>
    <w:sectPr w:rsidR="0091131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CAB"/>
    <w:rsid w:val="000757AF"/>
    <w:rsid w:val="001B6DFF"/>
    <w:rsid w:val="00673D74"/>
    <w:rsid w:val="00911313"/>
    <w:rsid w:val="00B12827"/>
    <w:rsid w:val="00C9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6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C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6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C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Wai Keung</dc:creator>
  <cp:lastModifiedBy>Liu Wai Keung</cp:lastModifiedBy>
  <cp:revision>4</cp:revision>
  <dcterms:created xsi:type="dcterms:W3CDTF">2018-10-28T23:53:00Z</dcterms:created>
  <dcterms:modified xsi:type="dcterms:W3CDTF">2018-11-07T14:07:00Z</dcterms:modified>
</cp:coreProperties>
</file>