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1F3" w14:textId="39919258" w:rsidR="007067EB" w:rsidRPr="004A368C" w:rsidRDefault="004A368C" w:rsidP="004A368C">
      <w:pPr>
        <w:jc w:val="center"/>
        <w:rPr>
          <w:rFonts w:ascii="Agency FB" w:hAnsi="Agency FB"/>
          <w:b/>
          <w:bCs/>
          <w:color w:val="FF0000"/>
          <w:sz w:val="44"/>
          <w:szCs w:val="44"/>
          <w:u w:val="single"/>
        </w:rPr>
      </w:pPr>
      <w:r w:rsidRPr="004A368C">
        <w:rPr>
          <w:rFonts w:ascii="Agency FB" w:hAnsi="Agency FB"/>
          <w:b/>
          <w:bCs/>
          <w:noProof/>
          <w:color w:val="FF0000"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13ABD94E" wp14:editId="20A80F2A">
            <wp:simplePos x="0" y="0"/>
            <wp:positionH relativeFrom="margin">
              <wp:align>right</wp:align>
            </wp:positionH>
            <wp:positionV relativeFrom="paragraph">
              <wp:posOffset>4796155</wp:posOffset>
            </wp:positionV>
            <wp:extent cx="5486400" cy="3200400"/>
            <wp:effectExtent l="0" t="0" r="0" b="0"/>
            <wp:wrapNone/>
            <wp:docPr id="117908883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Pr="004A368C">
        <w:rPr>
          <w:rFonts w:ascii="Agency FB" w:hAnsi="Agency FB"/>
          <w:b/>
          <w:bCs/>
          <w:noProof/>
          <w:color w:val="FF0000"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360C2523" wp14:editId="793ED8C1">
            <wp:simplePos x="0" y="0"/>
            <wp:positionH relativeFrom="margin">
              <wp:align>right</wp:align>
            </wp:positionH>
            <wp:positionV relativeFrom="paragraph">
              <wp:posOffset>1071880</wp:posOffset>
            </wp:positionV>
            <wp:extent cx="5486400" cy="3200400"/>
            <wp:effectExtent l="0" t="0" r="0" b="0"/>
            <wp:wrapNone/>
            <wp:docPr id="202788273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Pr="004A368C">
        <w:rPr>
          <w:rFonts w:ascii="Agency FB" w:hAnsi="Agency FB"/>
          <w:b/>
          <w:bCs/>
          <w:color w:val="FF0000"/>
          <w:sz w:val="44"/>
          <w:szCs w:val="44"/>
          <w:u w:val="single"/>
        </w:rPr>
        <w:t>Données de l’entreprise Riot Games</w:t>
      </w:r>
    </w:p>
    <w:sectPr w:rsidR="007067EB" w:rsidRPr="004A3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61"/>
    <w:rsid w:val="004A368C"/>
    <w:rsid w:val="007067EB"/>
    <w:rsid w:val="00B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9B44"/>
  <w15:chartTrackingRefBased/>
  <w15:docId w15:val="{F158F837-A14F-4681-B99A-170BE3AF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Moyen de transport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7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7A6-4EC9-995C-3664038469BD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8F0-4409-8DF1-BB98656D9FE6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A8F0-4409-8DF1-BB98656D9FE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7A6-4EC9-995C-3664038469BD}"/>
              </c:ext>
            </c:extLst>
          </c:dPt>
          <c:dPt>
            <c:idx val="4"/>
            <c:bubble3D val="0"/>
            <c:spPr>
              <a:solidFill>
                <a:schemeClr val="bg1">
                  <a:lumMod val="6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8F0-4409-8DF1-BB98656D9FE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Feuil1!$A$2:$A$6</c:f>
              <c:strCache>
                <c:ptCount val="5"/>
                <c:pt idx="0">
                  <c:v>Voiture</c:v>
                </c:pt>
                <c:pt idx="1">
                  <c:v>Bus</c:v>
                </c:pt>
                <c:pt idx="2">
                  <c:v>Métro</c:v>
                </c:pt>
                <c:pt idx="3">
                  <c:v>Trotinette</c:v>
                </c:pt>
                <c:pt idx="4">
                  <c:v>Autres</c:v>
                </c:pt>
              </c:strCache>
            </c:strRef>
          </c:cat>
          <c:val>
            <c:numRef>
              <c:f>Feuil1!$B$2:$B$6</c:f>
              <c:numCache>
                <c:formatCode>0.00%</c:formatCode>
                <c:ptCount val="5"/>
                <c:pt idx="0">
                  <c:v>0.27300000000000002</c:v>
                </c:pt>
                <c:pt idx="1">
                  <c:v>0.158</c:v>
                </c:pt>
                <c:pt idx="2">
                  <c:v>0.21099999999999999</c:v>
                </c:pt>
                <c:pt idx="3">
                  <c:v>0.188</c:v>
                </c:pt>
                <c:pt idx="4" formatCode="0%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0-4409-8DF1-BB98656D9FE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2.7777777777777776E-2"/>
          <c:y val="0.33276652918385202"/>
          <c:w val="0.19434437882764655"/>
          <c:h val="0.4102205974253218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de trajet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Moins de 15</c:v>
                </c:pt>
                <c:pt idx="1">
                  <c:v>15-30</c:v>
                </c:pt>
                <c:pt idx="2">
                  <c:v>30-1h</c:v>
                </c:pt>
                <c:pt idx="3">
                  <c:v>Plus de 1h</c:v>
                </c:pt>
              </c:strCache>
            </c:strRef>
          </c:cat>
          <c:val>
            <c:numRef>
              <c:f>Feuil1!$B$2:$B$5</c:f>
              <c:numCache>
                <c:formatCode>0.00%</c:formatCode>
                <c:ptCount val="4"/>
                <c:pt idx="0">
                  <c:v>0.127</c:v>
                </c:pt>
                <c:pt idx="1">
                  <c:v>0.372</c:v>
                </c:pt>
                <c:pt idx="2">
                  <c:v>0.26700000000000002</c:v>
                </c:pt>
                <c:pt idx="3">
                  <c:v>0.23400000000000001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9-4C8D-A885-93DA3FE58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0318239"/>
        <c:axId val="1475736064"/>
      </c:barChart>
      <c:catAx>
        <c:axId val="16703182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75736064"/>
        <c:crosses val="autoZero"/>
        <c:auto val="1"/>
        <c:lblAlgn val="ctr"/>
        <c:lblOffset val="100"/>
        <c:noMultiLvlLbl val="0"/>
      </c:catAx>
      <c:valAx>
        <c:axId val="147573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7031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Beck</dc:creator>
  <cp:keywords/>
  <dc:description/>
  <cp:lastModifiedBy>Louis Beck</cp:lastModifiedBy>
  <cp:revision>1</cp:revision>
  <dcterms:created xsi:type="dcterms:W3CDTF">2023-12-19T17:31:00Z</dcterms:created>
  <dcterms:modified xsi:type="dcterms:W3CDTF">2023-12-19T17:46:00Z</dcterms:modified>
</cp:coreProperties>
</file>