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8320" w14:textId="77777777" w:rsidR="00AD0366" w:rsidRDefault="00AD0366" w:rsidP="00AD0366">
      <w:pPr>
        <w:pStyle w:val="AbstractTitle"/>
      </w:pPr>
      <w:bookmarkStart w:id="0" w:name="Xfa313ee7d805227466311952674d0da6cd6ffe7"/>
      <w:r>
        <w:t>Slovenská technická univerzita v Bratislave</w:t>
      </w:r>
    </w:p>
    <w:p w14:paraId="64340FBB" w14:textId="77777777" w:rsidR="00AD0366" w:rsidRDefault="00AD0366" w:rsidP="00AD0366">
      <w:pPr>
        <w:pStyle w:val="AbstractTitle"/>
      </w:pPr>
      <w:r>
        <w:t>Fakulta informatiky a informačných technológií</w:t>
      </w:r>
    </w:p>
    <w:p w14:paraId="3C4C601C" w14:textId="77777777" w:rsidR="00AD0366" w:rsidRDefault="00AD0366" w:rsidP="00AD0366">
      <w:pPr>
        <w:pStyle w:val="Abstract"/>
      </w:pPr>
    </w:p>
    <w:p w14:paraId="590FF095" w14:textId="77777777" w:rsidR="00AD0366" w:rsidRDefault="00AD0366" w:rsidP="00AD0366">
      <w:pPr>
        <w:pStyle w:val="BodyText"/>
      </w:pPr>
    </w:p>
    <w:p w14:paraId="538D58DF" w14:textId="77777777" w:rsidR="00AD0366" w:rsidRDefault="00AD0366" w:rsidP="00AD0366">
      <w:pPr>
        <w:pStyle w:val="BodyText"/>
      </w:pPr>
    </w:p>
    <w:p w14:paraId="70974D8F" w14:textId="77777777" w:rsidR="00AD0366" w:rsidRDefault="00AD0366" w:rsidP="00AD0366">
      <w:pPr>
        <w:pStyle w:val="BodyText"/>
      </w:pPr>
    </w:p>
    <w:p w14:paraId="77874C06" w14:textId="77777777" w:rsidR="00AD0366" w:rsidRDefault="00AD0366" w:rsidP="00AD0366">
      <w:pPr>
        <w:pStyle w:val="BodyText"/>
      </w:pPr>
    </w:p>
    <w:p w14:paraId="1C7C83BC" w14:textId="77777777" w:rsidR="00AD0366" w:rsidRDefault="00AD0366" w:rsidP="00AD0366">
      <w:pPr>
        <w:pStyle w:val="BodyText"/>
      </w:pPr>
    </w:p>
    <w:p w14:paraId="6FD67905" w14:textId="77777777" w:rsidR="00AD0366" w:rsidRPr="00000433" w:rsidRDefault="00AD0366" w:rsidP="00AD0366">
      <w:pPr>
        <w:pStyle w:val="BodyText"/>
      </w:pPr>
    </w:p>
    <w:p w14:paraId="11ED97BA" w14:textId="77777777" w:rsidR="00AD0366" w:rsidRDefault="00AD0366" w:rsidP="00AD0366">
      <w:pPr>
        <w:pStyle w:val="Subtitle"/>
      </w:pPr>
      <w:r>
        <w:t>Umelá inteligencia</w:t>
      </w:r>
    </w:p>
    <w:p w14:paraId="62E2650E" w14:textId="0E7CA923" w:rsidR="00AD0366" w:rsidRDefault="00AD0366" w:rsidP="00AD0366">
      <w:pPr>
        <w:pStyle w:val="Title"/>
      </w:pPr>
      <w:r w:rsidRPr="00AD0366">
        <w:t>Problém obchodného cestujúceho</w:t>
      </w:r>
    </w:p>
    <w:p w14:paraId="224BA38D" w14:textId="77777777" w:rsidR="00AD0366" w:rsidRDefault="00AD0366" w:rsidP="00AD0366">
      <w:pPr>
        <w:pStyle w:val="AbstractTitle"/>
      </w:pPr>
      <w:r>
        <w:t>Artúr Kozubov</w:t>
      </w:r>
    </w:p>
    <w:p w14:paraId="4ACE2D6A" w14:textId="77777777" w:rsidR="00AD0366" w:rsidRDefault="00AD0366" w:rsidP="00AD0366">
      <w:pPr>
        <w:pStyle w:val="Abstract"/>
      </w:pPr>
    </w:p>
    <w:p w14:paraId="62B12980" w14:textId="77777777" w:rsidR="00AD0366" w:rsidRDefault="00AD0366" w:rsidP="00AD0366">
      <w:pPr>
        <w:pStyle w:val="BodyText"/>
      </w:pPr>
    </w:p>
    <w:p w14:paraId="41920637" w14:textId="77777777" w:rsidR="00AD0366" w:rsidRDefault="00AD0366" w:rsidP="00AD0366">
      <w:pPr>
        <w:pStyle w:val="BodyText"/>
      </w:pPr>
    </w:p>
    <w:p w14:paraId="1A054958" w14:textId="77777777" w:rsidR="00AD0366" w:rsidRDefault="00AD0366" w:rsidP="00AD0366">
      <w:pPr>
        <w:pStyle w:val="BodyText"/>
      </w:pPr>
    </w:p>
    <w:p w14:paraId="57DB74E2" w14:textId="77777777" w:rsidR="00AD0366" w:rsidRDefault="00AD0366" w:rsidP="00AD0366">
      <w:pPr>
        <w:pStyle w:val="BodyText"/>
      </w:pPr>
    </w:p>
    <w:p w14:paraId="6506192B" w14:textId="77777777" w:rsidR="00AD0366" w:rsidRDefault="00AD0366" w:rsidP="00AD0366">
      <w:pPr>
        <w:pStyle w:val="BodyText"/>
      </w:pPr>
    </w:p>
    <w:p w14:paraId="5F2C3348" w14:textId="77777777" w:rsidR="00AD0366" w:rsidRDefault="00AD0366" w:rsidP="00AD0366">
      <w:pPr>
        <w:pStyle w:val="BodyText"/>
      </w:pPr>
    </w:p>
    <w:p w14:paraId="360080C1" w14:textId="77777777" w:rsidR="00AD0366" w:rsidRDefault="00AD0366" w:rsidP="00AD0366">
      <w:pPr>
        <w:pStyle w:val="Abstract"/>
      </w:pPr>
      <w:r>
        <w:t xml:space="preserve">Meno cvičiaceho: Ing. Ivan Kapustík </w:t>
      </w:r>
    </w:p>
    <w:p w14:paraId="4C5848CD" w14:textId="77777777" w:rsidR="00AD0366" w:rsidRDefault="00AD0366" w:rsidP="00AD0366">
      <w:pPr>
        <w:pStyle w:val="Abstract"/>
      </w:pPr>
      <w:r>
        <w:t xml:space="preserve">Čas cvičení: </w:t>
      </w:r>
      <w:proofErr w:type="spellStart"/>
      <w:r w:rsidRPr="00000433">
        <w:t>Št</w:t>
      </w:r>
      <w:proofErr w:type="spellEnd"/>
      <w:r>
        <w:t xml:space="preserve"> 18:00 </w:t>
      </w:r>
    </w:p>
    <w:p w14:paraId="12836B71" w14:textId="56BD8C2A" w:rsidR="00AD0366" w:rsidRDefault="00AD0366" w:rsidP="00AD0366">
      <w:pPr>
        <w:pStyle w:val="Abstract"/>
      </w:pPr>
      <w:r>
        <w:t>Dátum vytvorenia: 09. 10. 2023</w:t>
      </w:r>
    </w:p>
    <w:p w14:paraId="79039577" w14:textId="77777777" w:rsidR="00AD0366" w:rsidRPr="00AD0366" w:rsidRDefault="00AD0366" w:rsidP="00AD0366">
      <w:pPr>
        <w:pStyle w:val="BodyText"/>
      </w:pPr>
    </w:p>
    <w:p w14:paraId="490A9BF8" w14:textId="77777777" w:rsidR="00847D6A" w:rsidRPr="00AD0366" w:rsidRDefault="00000000">
      <w:pPr>
        <w:pStyle w:val="Heading2"/>
      </w:pPr>
      <w:r w:rsidRPr="00AD0366">
        <w:lastRenderedPageBreak/>
        <w:t xml:space="preserve">Zadanie úlohy </w:t>
      </w:r>
      <w:r w:rsidRPr="00AD0366">
        <w:rPr>
          <w:i/>
          <w:iCs/>
        </w:rPr>
        <w:t>(c 1,2) Problém obchodného cestujúceho (</w:t>
      </w:r>
      <w:proofErr w:type="spellStart"/>
      <w:r w:rsidRPr="00AD0366">
        <w:rPr>
          <w:i/>
          <w:iCs/>
        </w:rPr>
        <w:t>Travelling</w:t>
      </w:r>
      <w:proofErr w:type="spellEnd"/>
      <w:r w:rsidRPr="00AD0366">
        <w:rPr>
          <w:i/>
          <w:iCs/>
        </w:rPr>
        <w:t xml:space="preserve"> </w:t>
      </w:r>
      <w:proofErr w:type="spellStart"/>
      <w:r w:rsidRPr="00AD0366">
        <w:rPr>
          <w:i/>
          <w:iCs/>
        </w:rPr>
        <w:t>Salesman</w:t>
      </w:r>
      <w:proofErr w:type="spellEnd"/>
      <w:r w:rsidRPr="00AD0366">
        <w:rPr>
          <w:i/>
          <w:iCs/>
        </w:rPr>
        <w:t xml:space="preserve"> </w:t>
      </w:r>
      <w:proofErr w:type="spellStart"/>
      <w:r w:rsidRPr="00AD0366">
        <w:rPr>
          <w:i/>
          <w:iCs/>
        </w:rPr>
        <w:t>Problem</w:t>
      </w:r>
      <w:proofErr w:type="spellEnd"/>
      <w:r w:rsidRPr="00AD0366">
        <w:rPr>
          <w:i/>
          <w:iCs/>
        </w:rPr>
        <w:t>)</w:t>
      </w:r>
    </w:p>
    <w:p w14:paraId="370E636B" w14:textId="77777777" w:rsidR="00847D6A" w:rsidRPr="00AD0366" w:rsidRDefault="00000000">
      <w:pPr>
        <w:pStyle w:val="FirstParagraph"/>
      </w:pPr>
      <w:r w:rsidRPr="00AD0366">
        <w:t>Našou úlohou bolo vyriešiť problém nájdenia najkratšej cesty medzi N mestami.</w:t>
      </w:r>
    </w:p>
    <w:p w14:paraId="3E08D00B" w14:textId="77777777" w:rsidR="00847D6A" w:rsidRPr="00AD0366" w:rsidRDefault="00000000">
      <w:pPr>
        <w:pStyle w:val="BodyText"/>
      </w:pPr>
      <w:r w:rsidRPr="00AD0366">
        <w:t>Muselo sa postupovať dvoma algoritmami:</w:t>
      </w:r>
    </w:p>
    <w:p w14:paraId="73221D78" w14:textId="77777777" w:rsidR="00847D6A" w:rsidRPr="00AD0366" w:rsidRDefault="00000000">
      <w:pPr>
        <w:pStyle w:val="Compact"/>
        <w:numPr>
          <w:ilvl w:val="0"/>
          <w:numId w:val="4"/>
        </w:numPr>
      </w:pPr>
      <w:r w:rsidRPr="00AD0366">
        <w:t>Genetický algoritmus</w:t>
      </w:r>
    </w:p>
    <w:p w14:paraId="7ED17EE0" w14:textId="77777777" w:rsidR="00847D6A" w:rsidRPr="00AD0366" w:rsidRDefault="00000000">
      <w:pPr>
        <w:pStyle w:val="Compact"/>
        <w:numPr>
          <w:ilvl w:val="0"/>
          <w:numId w:val="4"/>
        </w:numPr>
      </w:pPr>
      <w:r w:rsidRPr="00AD0366">
        <w:t xml:space="preserve">Zakázané prehľadávanie (tabu </w:t>
      </w:r>
      <w:proofErr w:type="spellStart"/>
      <w:r w:rsidRPr="00AD0366">
        <w:t>search</w:t>
      </w:r>
      <w:proofErr w:type="spellEnd"/>
      <w:r w:rsidRPr="00AD0366">
        <w:t>)</w:t>
      </w:r>
    </w:p>
    <w:p w14:paraId="45FD41FF" w14:textId="77777777" w:rsidR="00847D6A" w:rsidRPr="00AD0366" w:rsidRDefault="00000000">
      <w:pPr>
        <w:pStyle w:val="Heading2"/>
      </w:pPr>
      <w:bookmarkStart w:id="1" w:name="implementačné-prostredie"/>
      <w:bookmarkEnd w:id="0"/>
      <w:r w:rsidRPr="00AD0366">
        <w:t>Implementačné prostredie</w:t>
      </w:r>
    </w:p>
    <w:p w14:paraId="1FD9BFC3" w14:textId="6A9C811C" w:rsidR="00847D6A" w:rsidRPr="00AD0366" w:rsidRDefault="00000000">
      <w:pPr>
        <w:pStyle w:val="FirstParagraph"/>
      </w:pPr>
      <w:r w:rsidRPr="00AD0366">
        <w:t xml:space="preserve">Program je vytvorenej v </w:t>
      </w:r>
      <w:proofErr w:type="spellStart"/>
      <w:r w:rsidRPr="0015119C">
        <w:rPr>
          <w:rStyle w:val="VerbatimChar"/>
          <w:color w:val="95B3D7" w:themeColor="accent1" w:themeTint="99"/>
        </w:rPr>
        <w:t>Python</w:t>
      </w:r>
      <w:proofErr w:type="spellEnd"/>
      <w:r w:rsidRPr="0015119C">
        <w:rPr>
          <w:rStyle w:val="VerbatimChar"/>
          <w:color w:val="95B3D7" w:themeColor="accent1" w:themeTint="99"/>
        </w:rPr>
        <w:t xml:space="preserve"> 3.1</w:t>
      </w:r>
      <w:r w:rsidR="0015119C">
        <w:rPr>
          <w:rStyle w:val="VerbatimChar"/>
          <w:color w:val="95B3D7" w:themeColor="accent1" w:themeTint="99"/>
        </w:rPr>
        <w:t>1</w:t>
      </w:r>
      <w:r w:rsidRPr="0015119C">
        <w:rPr>
          <w:rStyle w:val="VerbatimChar"/>
          <w:color w:val="95B3D7" w:themeColor="accent1" w:themeTint="99"/>
        </w:rPr>
        <w:t>.1</w:t>
      </w:r>
      <w:r w:rsidR="0015119C">
        <w:rPr>
          <w:rStyle w:val="VerbatimChar"/>
          <w:color w:val="95B3D7" w:themeColor="accent1" w:themeTint="99"/>
        </w:rPr>
        <w:t>5</w:t>
      </w:r>
      <w:r w:rsidRPr="00AD0366">
        <w:t xml:space="preserve"> a na správne fungovanie sa využíva knižnica </w:t>
      </w:r>
      <w:proofErr w:type="spellStart"/>
      <w:r w:rsidRPr="0015119C">
        <w:rPr>
          <w:rStyle w:val="VerbatimChar"/>
          <w:color w:val="95B3D7" w:themeColor="accent1" w:themeTint="99"/>
        </w:rPr>
        <w:t>random</w:t>
      </w:r>
      <w:proofErr w:type="spellEnd"/>
      <w:r w:rsidR="0015119C">
        <w:rPr>
          <w:rStyle w:val="VerbatimChar"/>
        </w:rPr>
        <w:t xml:space="preserve"> a </w:t>
      </w:r>
      <w:proofErr w:type="spellStart"/>
      <w:r w:rsidR="0015119C" w:rsidRPr="0015119C">
        <w:rPr>
          <w:rStyle w:val="VerbatimChar"/>
          <w:color w:val="95B3D7" w:themeColor="accent1" w:themeTint="99"/>
        </w:rPr>
        <w:t>time</w:t>
      </w:r>
      <w:proofErr w:type="spellEnd"/>
      <w:r w:rsidRPr="00AD0366">
        <w:t xml:space="preserve"> a </w:t>
      </w:r>
      <w:proofErr w:type="spellStart"/>
      <w:r w:rsidRPr="0015119C">
        <w:rPr>
          <w:rStyle w:val="VerbatimChar"/>
          <w:color w:val="95B3D7" w:themeColor="accent1" w:themeTint="99"/>
        </w:rPr>
        <w:t>sys</w:t>
      </w:r>
      <w:proofErr w:type="spellEnd"/>
      <w:r w:rsidRPr="00AD0366">
        <w:t xml:space="preserve"> a </w:t>
      </w:r>
      <w:proofErr w:type="spellStart"/>
      <w:r w:rsidRPr="0015119C">
        <w:rPr>
          <w:rStyle w:val="VerbatimChar"/>
          <w:color w:val="95B3D7" w:themeColor="accent1" w:themeTint="99"/>
        </w:rPr>
        <w:t>matplotlib</w:t>
      </w:r>
      <w:proofErr w:type="spellEnd"/>
      <w:r w:rsidRPr="00AD0366">
        <w:t>.</w:t>
      </w:r>
    </w:p>
    <w:p w14:paraId="7F9E536F" w14:textId="77777777" w:rsidR="00847D6A" w:rsidRPr="00AD0366" w:rsidRDefault="00000000">
      <w:pPr>
        <w:pStyle w:val="Heading2"/>
      </w:pPr>
      <w:bookmarkStart w:id="2" w:name="priebeh-programu"/>
      <w:bookmarkEnd w:id="1"/>
      <w:r w:rsidRPr="00AD0366">
        <w:t>Priebeh programu</w:t>
      </w:r>
    </w:p>
    <w:p w14:paraId="77F3C0FB" w14:textId="77777777" w:rsidR="00847D6A" w:rsidRPr="00AD0366" w:rsidRDefault="00000000">
      <w:pPr>
        <w:pStyle w:val="FirstParagraph"/>
      </w:pPr>
      <w:r w:rsidRPr="00AD0366">
        <w:t>Program sa spustí pomocou operátora „-a“ na výber algoritmu:</w:t>
      </w:r>
    </w:p>
    <w:p w14:paraId="2CEF6493" w14:textId="6C93180E" w:rsidR="00AD0366" w:rsidRDefault="00AD03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162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2.   </w:t>
      </w:r>
      <w:r>
        <w:rPr>
          <w:rFonts w:ascii="Consolas" w:hAnsi="Consolas" w:cs="Courier New"/>
          <w:color w:val="000000"/>
          <w:sz w:val="17"/>
          <w:szCs w:val="17"/>
        </w:rPr>
        <w:t>python main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py </w:t>
      </w:r>
      <w:r>
        <w:rPr>
          <w:rFonts w:ascii="Consolas" w:hAnsi="Consolas" w:cs="Courier New"/>
          <w:color w:val="008800"/>
          <w:sz w:val="17"/>
          <w:szCs w:val="17"/>
        </w:rPr>
        <w:t>&lt;algorithm&gt;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options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>3. algorithm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>4.   -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genetic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tabu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search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>5. options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>6.   -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672B47" w14:textId="77777777" w:rsidR="00847D6A" w:rsidRPr="00AD0366" w:rsidRDefault="00000000">
      <w:pPr>
        <w:pStyle w:val="FirstParagraph"/>
      </w:pPr>
      <w:r w:rsidRPr="00AD0366">
        <w:t>Program bude vypisovať aktuálni hodnoty, ako:</w:t>
      </w:r>
    </w:p>
    <w:p w14:paraId="07F435E3" w14:textId="77777777" w:rsidR="00847D6A" w:rsidRPr="00AD0366" w:rsidRDefault="00000000">
      <w:pPr>
        <w:pStyle w:val="Compact"/>
        <w:numPr>
          <w:ilvl w:val="0"/>
          <w:numId w:val="5"/>
        </w:numPr>
      </w:pPr>
      <w:r w:rsidRPr="00AD0366">
        <w:t>Aktuálna hodnota (najlepšia (najmenšia) cesta)</w:t>
      </w:r>
    </w:p>
    <w:p w14:paraId="3EC3F8F1" w14:textId="77777777" w:rsidR="00847D6A" w:rsidRPr="00AD0366" w:rsidRDefault="00000000">
      <w:pPr>
        <w:pStyle w:val="Compact"/>
        <w:numPr>
          <w:ilvl w:val="0"/>
          <w:numId w:val="5"/>
        </w:numPr>
      </w:pPr>
      <w:r w:rsidRPr="00AD0366">
        <w:t>Hĺbka</w:t>
      </w:r>
    </w:p>
    <w:p w14:paraId="7F320738" w14:textId="77777777" w:rsidR="00847D6A" w:rsidRPr="00AD0366" w:rsidRDefault="00000000">
      <w:pPr>
        <w:pStyle w:val="Compact"/>
        <w:numPr>
          <w:ilvl w:val="0"/>
          <w:numId w:val="5"/>
        </w:numPr>
      </w:pPr>
      <w:r w:rsidRPr="00AD0366">
        <w:t>Počet vytvorených génov</w:t>
      </w:r>
    </w:p>
    <w:p w14:paraId="6AC83740" w14:textId="02D41E08" w:rsidR="00AD0366" w:rsidRPr="00AD0366" w:rsidRDefault="00000000">
      <w:pPr>
        <w:pStyle w:val="FirstParagraph"/>
      </w:pPr>
      <w:r w:rsidRPr="00AD0366">
        <w:t xml:space="preserve">A graficky </w:t>
      </w:r>
      <w:proofErr w:type="spellStart"/>
      <w:r w:rsidRPr="00AD0366">
        <w:t>zobrazi</w:t>
      </w:r>
      <w:proofErr w:type="spellEnd"/>
      <w:r w:rsidRPr="00AD0366">
        <w:t xml:space="preserve"> aktuálny stav: </w:t>
      </w:r>
    </w:p>
    <w:p w14:paraId="3D4BEF19" w14:textId="267B7F1D" w:rsidR="00847D6A" w:rsidRPr="00AD0366" w:rsidRDefault="00AD0366">
      <w:pPr>
        <w:pStyle w:val="FirstParagraph"/>
      </w:pPr>
      <w:r w:rsidRPr="00AD0366">
        <w:rPr>
          <w:noProof/>
        </w:rPr>
        <w:drawing>
          <wp:inline distT="0" distB="0" distL="0" distR="0" wp14:anchorId="2FEDBD47" wp14:editId="48894D8A">
            <wp:extent cx="5943600" cy="891540"/>
            <wp:effectExtent l="0" t="0" r="0" b="0"/>
            <wp:docPr id="81606947" name="Picture 1" descr="A red and blue lines drawn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6947" name="Picture 1" descr="A red and blue lines drawn on a white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2D33" w14:textId="77777777" w:rsidR="00AD0366" w:rsidRPr="00AD0366" w:rsidRDefault="00AD0366">
      <w:pPr>
        <w:pStyle w:val="BodyText"/>
      </w:pPr>
    </w:p>
    <w:p w14:paraId="25206062" w14:textId="1DFC898A" w:rsidR="00847D6A" w:rsidRPr="00AD0366" w:rsidRDefault="00000000">
      <w:pPr>
        <w:pStyle w:val="BodyText"/>
      </w:pPr>
      <w:r w:rsidRPr="00AD0366">
        <w:t>A po ukončeniu aj poradie:</w:t>
      </w:r>
    </w:p>
    <w:p w14:paraId="63903C9C" w14:textId="77777777" w:rsidR="00AD0366" w:rsidRDefault="00AD03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46610"/>
        <w:rPr>
          <w:rFonts w:ascii="Consolas" w:hAnsi="Consolas" w:cs="Courier New"/>
          <w:color w:val="666600"/>
          <w:sz w:val="17"/>
          <w:szCs w:val="17"/>
        </w:rPr>
      </w:pPr>
      <w:bookmarkStart w:id="3" w:name="algoritmy"/>
      <w:bookmarkEnd w:id="2"/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660066"/>
          <w:sz w:val="17"/>
          <w:szCs w:val="17"/>
        </w:rPr>
        <w:t>Best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874.95010054318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Depth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62476011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</w:p>
    <w:p w14:paraId="0FF0E38D" w14:textId="72C1B6D3" w:rsidR="00AD0366" w:rsidRDefault="00AD03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0466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2. &gt;</w:t>
      </w:r>
      <w:r>
        <w:rPr>
          <w:rFonts w:ascii="Consolas" w:hAnsi="Consolas" w:cs="Courier New"/>
          <w:color w:val="660066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6AED202" w14:textId="77777777" w:rsidR="00847D6A" w:rsidRPr="00AD0366" w:rsidRDefault="00000000">
      <w:pPr>
        <w:pStyle w:val="Heading2"/>
      </w:pPr>
      <w:r w:rsidRPr="00AD0366">
        <w:lastRenderedPageBreak/>
        <w:t>Algoritmy</w:t>
      </w:r>
    </w:p>
    <w:p w14:paraId="6BBB77FB" w14:textId="77777777" w:rsidR="00847D6A" w:rsidRPr="00AD0366" w:rsidRDefault="00000000">
      <w:pPr>
        <w:pStyle w:val="Heading3"/>
      </w:pPr>
      <w:bookmarkStart w:id="4" w:name="genetický-algoritmus"/>
      <w:r w:rsidRPr="00AD0366">
        <w:t>Genetický algoritmus</w:t>
      </w:r>
    </w:p>
    <w:p w14:paraId="11F6CF8C" w14:textId="77777777" w:rsidR="00847D6A" w:rsidRPr="00AD0366" w:rsidRDefault="00000000">
      <w:pPr>
        <w:pStyle w:val="BlockText"/>
      </w:pPr>
      <w:r w:rsidRPr="00AD0366">
        <w:t xml:space="preserve">Je heuristický algoritmus inšpirovaný prirodzeným procesom evolúcie. </w:t>
      </w:r>
      <w:r w:rsidRPr="00AD0366">
        <w:rPr>
          <w:i/>
          <w:iCs/>
        </w:rPr>
        <w:t>Evolúcia opisuje zmenu biologických vlastností druhov v priebehu generácií prostredníctvom prirodzeného výberu.</w:t>
      </w:r>
    </w:p>
    <w:p w14:paraId="4484EEF9" w14:textId="77777777" w:rsidR="00847D6A" w:rsidRPr="00AD0366" w:rsidRDefault="00000000">
      <w:pPr>
        <w:pStyle w:val="FirstParagraph"/>
      </w:pPr>
      <w:r w:rsidRPr="00AD0366">
        <w:rPr>
          <w:b/>
          <w:bCs/>
        </w:rPr>
        <w:t>Výhody</w:t>
      </w:r>
      <w:r w:rsidRPr="00AD0366">
        <w:t>:</w:t>
      </w:r>
    </w:p>
    <w:p w14:paraId="3AD09A61" w14:textId="77777777" w:rsidR="00847D6A" w:rsidRPr="00AD0366" w:rsidRDefault="00000000">
      <w:pPr>
        <w:pStyle w:val="Compact"/>
        <w:numPr>
          <w:ilvl w:val="0"/>
          <w:numId w:val="6"/>
        </w:numPr>
      </w:pPr>
      <w:r w:rsidRPr="00AD0366">
        <w:t>Globálna optimalizácia:</w:t>
      </w:r>
    </w:p>
    <w:p w14:paraId="6FBF3F7F" w14:textId="77777777" w:rsidR="00847D6A" w:rsidRPr="00AD0366" w:rsidRDefault="00000000">
      <w:pPr>
        <w:pStyle w:val="Compact"/>
        <w:numPr>
          <w:ilvl w:val="1"/>
          <w:numId w:val="7"/>
        </w:numPr>
      </w:pPr>
      <w:r w:rsidRPr="00AD0366">
        <w:t xml:space="preserve">GA sú schopné nájsť riešenia v komplexných </w:t>
      </w:r>
      <w:proofErr w:type="spellStart"/>
      <w:r w:rsidRPr="00AD0366">
        <w:t>prehľadávacích</w:t>
      </w:r>
      <w:proofErr w:type="spellEnd"/>
      <w:r w:rsidRPr="00AD0366">
        <w:t xml:space="preserve"> priestoroch, vďaka čomu sú vhodné pre problémy, kde je priestor riešení málo prehľadný alebo veľmi nelineárny.</w:t>
      </w:r>
    </w:p>
    <w:p w14:paraId="16F3D730" w14:textId="77777777" w:rsidR="00847D6A" w:rsidRPr="00AD0366" w:rsidRDefault="00000000">
      <w:pPr>
        <w:pStyle w:val="Compact"/>
        <w:numPr>
          <w:ilvl w:val="0"/>
          <w:numId w:val="6"/>
        </w:numPr>
      </w:pPr>
      <w:r w:rsidRPr="00AD0366">
        <w:t>Paralelné spracovanie:</w:t>
      </w:r>
    </w:p>
    <w:p w14:paraId="2392FD38" w14:textId="77777777" w:rsidR="00847D6A" w:rsidRPr="00AD0366" w:rsidRDefault="00000000">
      <w:pPr>
        <w:pStyle w:val="Compact"/>
        <w:numPr>
          <w:ilvl w:val="1"/>
          <w:numId w:val="8"/>
        </w:numPr>
      </w:pPr>
      <w:r w:rsidRPr="00AD0366">
        <w:t>GA prirodzene pracujú s populáciou riešení, ktoré sa môžu vyhodnocovať paralelne. To umožňuje efektívne využívať zdroje na paralelné spracovanie.</w:t>
      </w:r>
    </w:p>
    <w:p w14:paraId="59090A56" w14:textId="77777777" w:rsidR="00847D6A" w:rsidRPr="00AD0366" w:rsidRDefault="00000000">
      <w:pPr>
        <w:pStyle w:val="Compact"/>
        <w:numPr>
          <w:ilvl w:val="0"/>
          <w:numId w:val="6"/>
        </w:numPr>
      </w:pPr>
      <w:r w:rsidRPr="00AD0366">
        <w:t>Robustnosť:</w:t>
      </w:r>
    </w:p>
    <w:p w14:paraId="4ADE5989" w14:textId="77777777" w:rsidR="00847D6A" w:rsidRPr="00AD0366" w:rsidRDefault="00000000">
      <w:pPr>
        <w:pStyle w:val="Compact"/>
        <w:numPr>
          <w:ilvl w:val="1"/>
          <w:numId w:val="9"/>
        </w:numPr>
      </w:pPr>
      <w:r w:rsidRPr="00AD0366">
        <w:t>GA sú často robustné v hlučnom prostredí alebo pri nedokonalých hodnoteniach vhodnosti. Je menej pravdepodobné, že sa zaseknú v lokálnom optime.</w:t>
      </w:r>
    </w:p>
    <w:p w14:paraId="4F1DC3DF" w14:textId="77777777" w:rsidR="00847D6A" w:rsidRPr="00AD0366" w:rsidRDefault="00000000">
      <w:pPr>
        <w:pStyle w:val="FirstParagraph"/>
      </w:pPr>
      <w:r w:rsidRPr="00AD0366">
        <w:rPr>
          <w:b/>
          <w:bCs/>
        </w:rPr>
        <w:t>Nevýhody</w:t>
      </w:r>
      <w:r w:rsidRPr="00AD0366">
        <w:t>:</w:t>
      </w:r>
    </w:p>
    <w:p w14:paraId="43F01974" w14:textId="77777777" w:rsidR="00847D6A" w:rsidRPr="00AD0366" w:rsidRDefault="00000000">
      <w:pPr>
        <w:pStyle w:val="Compact"/>
        <w:numPr>
          <w:ilvl w:val="0"/>
          <w:numId w:val="10"/>
        </w:numPr>
      </w:pPr>
      <w:r w:rsidRPr="00AD0366">
        <w:t>Výpočtová náročnosť:</w:t>
      </w:r>
    </w:p>
    <w:p w14:paraId="6D0D5001" w14:textId="77777777" w:rsidR="00847D6A" w:rsidRPr="00AD0366" w:rsidRDefault="00000000">
      <w:pPr>
        <w:pStyle w:val="Compact"/>
        <w:numPr>
          <w:ilvl w:val="1"/>
          <w:numId w:val="11"/>
        </w:numPr>
      </w:pPr>
      <w:r w:rsidRPr="00AD0366">
        <w:t>GA môžu byť výpočtovo náročné, najmä v prípade veľkých problémových priestorov alebo pri použití zložitých fitness funkcií.</w:t>
      </w:r>
    </w:p>
    <w:p w14:paraId="32C3208A" w14:textId="77777777" w:rsidR="00847D6A" w:rsidRPr="00AD0366" w:rsidRDefault="00000000">
      <w:pPr>
        <w:pStyle w:val="Compact"/>
        <w:numPr>
          <w:ilvl w:val="0"/>
          <w:numId w:val="10"/>
        </w:numPr>
      </w:pPr>
      <w:r w:rsidRPr="00AD0366">
        <w:t>Ladenie parametrov:</w:t>
      </w:r>
    </w:p>
    <w:p w14:paraId="02C41073" w14:textId="77777777" w:rsidR="00847D6A" w:rsidRPr="00AD0366" w:rsidRDefault="00000000">
      <w:pPr>
        <w:pStyle w:val="Compact"/>
        <w:numPr>
          <w:ilvl w:val="1"/>
          <w:numId w:val="12"/>
        </w:numPr>
      </w:pPr>
      <w:r w:rsidRPr="00AD0366">
        <w:t>GA často vyžadujú starostlivé ladenie parametrov, ako je veľkosť populácie, rýchlosť mutácie, rýchlosť kríženia a výberové mechanizmy. Nájsť správny súbor parametrov môže byť netriviálna úloha.</w:t>
      </w:r>
    </w:p>
    <w:p w14:paraId="36B7B5BD" w14:textId="77777777" w:rsidR="00847D6A" w:rsidRPr="00AD0366" w:rsidRDefault="00000000">
      <w:pPr>
        <w:pStyle w:val="Compact"/>
        <w:numPr>
          <w:ilvl w:val="0"/>
          <w:numId w:val="10"/>
        </w:numPr>
      </w:pPr>
      <w:r w:rsidRPr="00AD0366">
        <w:t>Žiadna záruka globálneho optima:</w:t>
      </w:r>
    </w:p>
    <w:p w14:paraId="40C3E2B6" w14:textId="77777777" w:rsidR="00847D6A" w:rsidRPr="00AD0366" w:rsidRDefault="00000000">
      <w:pPr>
        <w:pStyle w:val="Compact"/>
        <w:numPr>
          <w:ilvl w:val="0"/>
          <w:numId w:val="10"/>
        </w:numPr>
      </w:pPr>
      <w:r w:rsidRPr="00AD0366">
        <w:t xml:space="preserve">Neexistuje žiadna záruka, že genetický algoritmus nájde globálne optimum, aj keď je navrhnutý na globálnu optimalizáciu. Je možné, že GA bude konvergovať k </w:t>
      </w:r>
      <w:proofErr w:type="spellStart"/>
      <w:r w:rsidRPr="00AD0366">
        <w:t>suboptimálnemu</w:t>
      </w:r>
      <w:proofErr w:type="spellEnd"/>
      <w:r w:rsidRPr="00AD0366">
        <w:t xml:space="preserve"> riešeniu.</w:t>
      </w:r>
    </w:p>
    <w:p w14:paraId="35DD42CC" w14:textId="77777777" w:rsidR="00847D6A" w:rsidRPr="00AD0366" w:rsidRDefault="00000000">
      <w:pPr>
        <w:pStyle w:val="Heading4"/>
      </w:pPr>
      <w:bookmarkStart w:id="5" w:name="algorithm"/>
      <w:proofErr w:type="spellStart"/>
      <w:r w:rsidRPr="00AD0366">
        <w:lastRenderedPageBreak/>
        <w:t>Algorithm</w:t>
      </w:r>
      <w:proofErr w:type="spellEnd"/>
    </w:p>
    <w:p w14:paraId="7CD7C2B8" w14:textId="312E4D2D" w:rsidR="00AD0366" w:rsidRDefault="00AD0366">
      <w:pPr>
        <w:pStyle w:val="Heading4"/>
      </w:pPr>
      <w:bookmarkStart w:id="6" w:name="fitness-function"/>
      <w:bookmarkEnd w:id="5"/>
      <w:r w:rsidRPr="00AD0366">
        <w:rPr>
          <w:noProof/>
        </w:rPr>
        <w:drawing>
          <wp:inline distT="0" distB="0" distL="0" distR="0" wp14:anchorId="58537F94" wp14:editId="75B7BF50">
            <wp:extent cx="5943600" cy="1091565"/>
            <wp:effectExtent l="0" t="0" r="0" b="0"/>
            <wp:docPr id="16899513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5133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BE56" w14:textId="0C8F9F1D" w:rsidR="00847D6A" w:rsidRPr="00AD0366" w:rsidRDefault="00000000">
      <w:pPr>
        <w:pStyle w:val="Heading4"/>
      </w:pPr>
      <w:r w:rsidRPr="00AD0366">
        <w:t xml:space="preserve">Fitness </w:t>
      </w:r>
      <w:proofErr w:type="spellStart"/>
      <w:r w:rsidRPr="00AD0366">
        <w:t>function</w:t>
      </w:r>
      <w:proofErr w:type="spellEnd"/>
    </w:p>
    <w:p w14:paraId="460ECB9B" w14:textId="77777777" w:rsidR="00AD0366" w:rsidRDefault="00000000">
      <w:pPr>
        <w:pStyle w:val="FirstParagraph"/>
      </w:pPr>
      <w:r w:rsidRPr="00AD0366">
        <w:t>Funkcia, ktorá vyhodnocuje kvalitu riešení.</w:t>
      </w:r>
    </w:p>
    <w:p w14:paraId="32D92A81" w14:textId="7B1A8317" w:rsidR="00AD0366" w:rsidRPr="00AD0366" w:rsidRDefault="00AD0366" w:rsidP="00AD0366">
      <w:pPr>
        <w:pStyle w:val="HTMLPreformatted"/>
        <w:shd w:val="clear" w:color="auto" w:fill="011627"/>
        <w:rPr>
          <w:color w:val="D6DEEB"/>
          <w:sz w:val="15"/>
          <w:szCs w:val="15"/>
        </w:rPr>
      </w:pPr>
      <w:r>
        <w:rPr>
          <w:i/>
          <w:iCs/>
          <w:color w:val="C792EA"/>
          <w:sz w:val="15"/>
          <w:szCs w:val="15"/>
        </w:rPr>
        <w:t xml:space="preserve">def </w:t>
      </w:r>
      <w:proofErr w:type="spellStart"/>
      <w:r>
        <w:rPr>
          <w:color w:val="82AAFF"/>
          <w:sz w:val="15"/>
          <w:szCs w:val="15"/>
        </w:rPr>
        <w:t>calcHeuristicValue</w:t>
      </w:r>
      <w:proofErr w:type="spellEnd"/>
      <w:r>
        <w:rPr>
          <w:color w:val="D6DEEB"/>
          <w:sz w:val="15"/>
          <w:szCs w:val="15"/>
        </w:rPr>
        <w:t>(</w:t>
      </w:r>
      <w:r>
        <w:rPr>
          <w:color w:val="7FDBCA"/>
          <w:sz w:val="15"/>
          <w:szCs w:val="15"/>
        </w:rPr>
        <w:t>state</w:t>
      </w:r>
      <w:r>
        <w:rPr>
          <w:color w:val="D6DEEB"/>
          <w:sz w:val="15"/>
          <w:szCs w:val="15"/>
        </w:rPr>
        <w:t>)</w:t>
      </w:r>
      <w:r>
        <w:rPr>
          <w:color w:val="C792EA"/>
          <w:sz w:val="15"/>
          <w:szCs w:val="15"/>
        </w:rPr>
        <w:t>:</w:t>
      </w:r>
      <w:r>
        <w:rPr>
          <w:color w:val="C792EA"/>
          <w:sz w:val="15"/>
          <w:szCs w:val="15"/>
        </w:rPr>
        <w:br/>
        <w:t xml:space="preserve">    </w:t>
      </w:r>
      <w:r>
        <w:rPr>
          <w:color w:val="ADDB67"/>
          <w:sz w:val="15"/>
          <w:szCs w:val="15"/>
        </w:rPr>
        <w:t xml:space="preserve">heuristic </w:t>
      </w:r>
      <w:r>
        <w:rPr>
          <w:color w:val="C792EA"/>
          <w:sz w:val="15"/>
          <w:szCs w:val="15"/>
        </w:rPr>
        <w:t xml:space="preserve">= </w:t>
      </w:r>
      <w:r>
        <w:rPr>
          <w:color w:val="F78C6C"/>
          <w:sz w:val="15"/>
          <w:szCs w:val="15"/>
        </w:rPr>
        <w:t>0</w:t>
      </w:r>
      <w:r>
        <w:rPr>
          <w:color w:val="F78C6C"/>
          <w:sz w:val="15"/>
          <w:szCs w:val="15"/>
        </w:rPr>
        <w:br/>
      </w:r>
      <w:r>
        <w:rPr>
          <w:color w:val="F78C6C"/>
          <w:sz w:val="15"/>
          <w:szCs w:val="15"/>
        </w:rPr>
        <w:br/>
        <w:t xml:space="preserve">    </w:t>
      </w:r>
      <w:proofErr w:type="spellStart"/>
      <w:r>
        <w:rPr>
          <w:color w:val="ADDB67"/>
          <w:sz w:val="15"/>
          <w:szCs w:val="15"/>
        </w:rPr>
        <w:t>len_of_state</w:t>
      </w:r>
      <w:proofErr w:type="spellEnd"/>
      <w:r>
        <w:rPr>
          <w:color w:val="ADDB67"/>
          <w:sz w:val="15"/>
          <w:szCs w:val="15"/>
        </w:rPr>
        <w:t xml:space="preserve"> </w:t>
      </w:r>
      <w:r>
        <w:rPr>
          <w:color w:val="C792EA"/>
          <w:sz w:val="15"/>
          <w:szCs w:val="15"/>
        </w:rPr>
        <w:t xml:space="preserve">= </w:t>
      </w:r>
      <w:proofErr w:type="spellStart"/>
      <w:r>
        <w:rPr>
          <w:i/>
          <w:iCs/>
          <w:color w:val="82AAFF"/>
          <w:sz w:val="15"/>
          <w:szCs w:val="15"/>
        </w:rPr>
        <w:t>len</w:t>
      </w:r>
      <w:proofErr w:type="spellEnd"/>
      <w:r>
        <w:rPr>
          <w:color w:val="D6DEEB"/>
          <w:sz w:val="15"/>
          <w:szCs w:val="15"/>
        </w:rPr>
        <w:t>(</w:t>
      </w:r>
      <w:r>
        <w:rPr>
          <w:color w:val="7FDBCA"/>
          <w:sz w:val="15"/>
          <w:szCs w:val="15"/>
        </w:rPr>
        <w:t>state</w:t>
      </w:r>
      <w:r>
        <w:rPr>
          <w:color w:val="D6DEEB"/>
          <w:sz w:val="15"/>
          <w:szCs w:val="15"/>
        </w:rPr>
        <w:t>)</w:t>
      </w:r>
      <w:r>
        <w:rPr>
          <w:color w:val="D6DEEB"/>
          <w:sz w:val="15"/>
          <w:szCs w:val="15"/>
        </w:rPr>
        <w:br/>
      </w:r>
      <w:r>
        <w:rPr>
          <w:color w:val="D6DEEB"/>
          <w:sz w:val="15"/>
          <w:szCs w:val="15"/>
        </w:rPr>
        <w:br/>
        <w:t xml:space="preserve">    </w:t>
      </w:r>
      <w:r>
        <w:rPr>
          <w:i/>
          <w:iCs/>
          <w:color w:val="C792EA"/>
          <w:sz w:val="15"/>
          <w:szCs w:val="15"/>
        </w:rPr>
        <w:t xml:space="preserve">for </w:t>
      </w:r>
      <w:r>
        <w:rPr>
          <w:color w:val="D6DEEB"/>
          <w:sz w:val="15"/>
          <w:szCs w:val="15"/>
        </w:rPr>
        <w:t xml:space="preserve">index </w:t>
      </w:r>
      <w:r>
        <w:rPr>
          <w:i/>
          <w:iCs/>
          <w:color w:val="C792EA"/>
          <w:sz w:val="15"/>
          <w:szCs w:val="15"/>
        </w:rPr>
        <w:t xml:space="preserve">in </w:t>
      </w:r>
      <w:proofErr w:type="gramStart"/>
      <w:r>
        <w:rPr>
          <w:i/>
          <w:iCs/>
          <w:color w:val="82AAFF"/>
          <w:sz w:val="15"/>
          <w:szCs w:val="15"/>
        </w:rPr>
        <w:t>range</w:t>
      </w:r>
      <w:r>
        <w:rPr>
          <w:color w:val="D6DEEB"/>
          <w:sz w:val="15"/>
          <w:szCs w:val="15"/>
        </w:rPr>
        <w:t>(</w:t>
      </w:r>
      <w:proofErr w:type="spellStart"/>
      <w:proofErr w:type="gramEnd"/>
      <w:r>
        <w:rPr>
          <w:color w:val="ADDB67"/>
          <w:sz w:val="15"/>
          <w:szCs w:val="15"/>
        </w:rPr>
        <w:t>len_of_state</w:t>
      </w:r>
      <w:proofErr w:type="spellEnd"/>
      <w:r>
        <w:rPr>
          <w:color w:val="ADDB67"/>
          <w:sz w:val="15"/>
          <w:szCs w:val="15"/>
        </w:rPr>
        <w:t xml:space="preserve"> </w:t>
      </w:r>
      <w:r>
        <w:rPr>
          <w:color w:val="C792EA"/>
          <w:sz w:val="15"/>
          <w:szCs w:val="15"/>
        </w:rPr>
        <w:t xml:space="preserve">- </w:t>
      </w:r>
      <w:r>
        <w:rPr>
          <w:color w:val="F78C6C"/>
          <w:sz w:val="15"/>
          <w:szCs w:val="15"/>
        </w:rPr>
        <w:t>1</w:t>
      </w:r>
      <w:r>
        <w:rPr>
          <w:color w:val="D6DEEB"/>
          <w:sz w:val="15"/>
          <w:szCs w:val="15"/>
        </w:rPr>
        <w:t>)</w:t>
      </w:r>
      <w:r>
        <w:rPr>
          <w:color w:val="C792EA"/>
          <w:sz w:val="15"/>
          <w:szCs w:val="15"/>
        </w:rPr>
        <w:t>:</w:t>
      </w:r>
      <w:r>
        <w:rPr>
          <w:color w:val="C792EA"/>
          <w:sz w:val="15"/>
          <w:szCs w:val="15"/>
        </w:rPr>
        <w:br/>
        <w:t xml:space="preserve">        </w:t>
      </w:r>
      <w:r>
        <w:rPr>
          <w:color w:val="ADDB67"/>
          <w:sz w:val="15"/>
          <w:szCs w:val="15"/>
        </w:rPr>
        <w:t xml:space="preserve">heuristic </w:t>
      </w:r>
      <w:r>
        <w:rPr>
          <w:color w:val="C792EA"/>
          <w:sz w:val="15"/>
          <w:szCs w:val="15"/>
        </w:rPr>
        <w:t xml:space="preserve">+= </w:t>
      </w:r>
      <w:r>
        <w:rPr>
          <w:color w:val="82AAFF"/>
          <w:sz w:val="15"/>
          <w:szCs w:val="15"/>
        </w:rPr>
        <w:t>distance</w:t>
      </w:r>
      <w:r>
        <w:rPr>
          <w:color w:val="D6DEEB"/>
          <w:sz w:val="15"/>
          <w:szCs w:val="15"/>
        </w:rPr>
        <w:t>(points[(</w:t>
      </w:r>
      <w:r>
        <w:rPr>
          <w:color w:val="7FDBCA"/>
          <w:sz w:val="15"/>
          <w:szCs w:val="15"/>
        </w:rPr>
        <w:t>state</w:t>
      </w:r>
      <w:r>
        <w:rPr>
          <w:color w:val="D6DEEB"/>
          <w:sz w:val="15"/>
          <w:szCs w:val="15"/>
        </w:rPr>
        <w:t>[</w:t>
      </w:r>
      <w:r>
        <w:rPr>
          <w:color w:val="ADDB67"/>
          <w:sz w:val="15"/>
          <w:szCs w:val="15"/>
        </w:rPr>
        <w:t>index</w:t>
      </w:r>
      <w:r>
        <w:rPr>
          <w:color w:val="D6DEEB"/>
          <w:sz w:val="15"/>
          <w:szCs w:val="15"/>
        </w:rPr>
        <w:t>])]</w:t>
      </w:r>
      <w:r>
        <w:rPr>
          <w:color w:val="5F7E97"/>
          <w:sz w:val="15"/>
          <w:szCs w:val="15"/>
        </w:rPr>
        <w:t xml:space="preserve">, </w:t>
      </w:r>
      <w:r>
        <w:rPr>
          <w:color w:val="D6DEEB"/>
          <w:sz w:val="15"/>
          <w:szCs w:val="15"/>
        </w:rPr>
        <w:t>points[</w:t>
      </w:r>
      <w:r>
        <w:rPr>
          <w:color w:val="7FDBCA"/>
          <w:sz w:val="15"/>
          <w:szCs w:val="15"/>
        </w:rPr>
        <w:t>state</w:t>
      </w:r>
      <w:r>
        <w:rPr>
          <w:color w:val="D6DEEB"/>
          <w:sz w:val="15"/>
          <w:szCs w:val="15"/>
        </w:rPr>
        <w:t>[</w:t>
      </w:r>
      <w:r>
        <w:rPr>
          <w:color w:val="ADDB67"/>
          <w:sz w:val="15"/>
          <w:szCs w:val="15"/>
        </w:rPr>
        <w:t xml:space="preserve">index </w:t>
      </w:r>
      <w:r>
        <w:rPr>
          <w:color w:val="C792EA"/>
          <w:sz w:val="15"/>
          <w:szCs w:val="15"/>
        </w:rPr>
        <w:t xml:space="preserve">+ </w:t>
      </w:r>
      <w:r>
        <w:rPr>
          <w:color w:val="F78C6C"/>
          <w:sz w:val="15"/>
          <w:szCs w:val="15"/>
        </w:rPr>
        <w:t>1</w:t>
      </w:r>
      <w:r>
        <w:rPr>
          <w:color w:val="D6DEEB"/>
          <w:sz w:val="15"/>
          <w:szCs w:val="15"/>
        </w:rPr>
        <w:t xml:space="preserve">]]) </w:t>
      </w:r>
      <w:r>
        <w:rPr>
          <w:color w:val="D6DEEB"/>
          <w:sz w:val="15"/>
          <w:szCs w:val="15"/>
        </w:rPr>
        <w:br/>
      </w:r>
      <w:r>
        <w:rPr>
          <w:color w:val="D6DEEB"/>
          <w:sz w:val="15"/>
          <w:szCs w:val="15"/>
        </w:rPr>
        <w:br/>
        <w:t xml:space="preserve">    </w:t>
      </w:r>
      <w:r>
        <w:rPr>
          <w:i/>
          <w:iCs/>
          <w:color w:val="C792EA"/>
          <w:sz w:val="15"/>
          <w:szCs w:val="15"/>
        </w:rPr>
        <w:t xml:space="preserve">return </w:t>
      </w:r>
      <w:r>
        <w:rPr>
          <w:color w:val="ADDB67"/>
          <w:sz w:val="15"/>
          <w:szCs w:val="15"/>
        </w:rPr>
        <w:t>heuristic</w:t>
      </w:r>
    </w:p>
    <w:p w14:paraId="2A635FDC" w14:textId="40A5C73C" w:rsidR="00847D6A" w:rsidRPr="00AD0366" w:rsidRDefault="00000000">
      <w:pPr>
        <w:pStyle w:val="FirstParagraph"/>
      </w:pPr>
      <w:r w:rsidRPr="00AD0366">
        <w:rPr>
          <w:i/>
          <w:iCs/>
        </w:rPr>
        <w:t>*</w:t>
      </w:r>
      <w:proofErr w:type="spellStart"/>
      <w:r w:rsidRPr="00AD0366">
        <w:rPr>
          <w:i/>
          <w:iCs/>
        </w:rPr>
        <w:t>Taka</w:t>
      </w:r>
      <w:proofErr w:type="spellEnd"/>
      <w:r w:rsidRPr="00AD0366">
        <w:rPr>
          <w:i/>
          <w:iCs/>
        </w:rPr>
        <w:t xml:space="preserve"> </w:t>
      </w:r>
      <w:proofErr w:type="spellStart"/>
      <w:r w:rsidRPr="00AD0366">
        <w:rPr>
          <w:i/>
          <w:iCs/>
        </w:rPr>
        <w:t>ista</w:t>
      </w:r>
      <w:proofErr w:type="spellEnd"/>
      <w:r w:rsidRPr="00AD0366">
        <w:rPr>
          <w:i/>
          <w:iCs/>
        </w:rPr>
        <w:t xml:space="preserve"> funkcia je použitá aj pre GA.</w:t>
      </w:r>
    </w:p>
    <w:p w14:paraId="4DA21B6E" w14:textId="77777777" w:rsidR="00AD0366" w:rsidRDefault="00000000">
      <w:pPr>
        <w:pStyle w:val="BodyText"/>
      </w:pPr>
      <w:r w:rsidRPr="00AD0366">
        <w:t>Podarilo sa mi tiež zobraziť riešenia s ich kvalitou v 3d grafike</w:t>
      </w:r>
    </w:p>
    <w:p w14:paraId="17B8B1DC" w14:textId="0A19D408" w:rsidR="00AD0366" w:rsidRDefault="00AD0366">
      <w:pPr>
        <w:pStyle w:val="BodyText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109466E8" wp14:editId="3C07CE9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77368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ight>
            <wp:docPr id="1542718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613345" w14:textId="0F361DB5" w:rsidR="00847D6A" w:rsidRPr="00AD0366" w:rsidRDefault="00000000">
      <w:pPr>
        <w:pStyle w:val="BodyText"/>
        <w:rPr>
          <w:sz w:val="20"/>
          <w:szCs w:val="20"/>
        </w:rPr>
      </w:pPr>
      <w:r w:rsidRPr="00AD0366">
        <w:rPr>
          <w:sz w:val="20"/>
          <w:szCs w:val="20"/>
        </w:rPr>
        <w:t xml:space="preserve">*X,Y - </w:t>
      </w:r>
      <w:proofErr w:type="spellStart"/>
      <w:r w:rsidRPr="00AD0366">
        <w:rPr>
          <w:sz w:val="20"/>
          <w:szCs w:val="20"/>
        </w:rPr>
        <w:t>order</w:t>
      </w:r>
      <w:proofErr w:type="spellEnd"/>
      <w:r w:rsidRPr="00AD0366">
        <w:rPr>
          <w:sz w:val="20"/>
          <w:szCs w:val="20"/>
        </w:rPr>
        <w:t xml:space="preserve"> of </w:t>
      </w:r>
      <w:proofErr w:type="spellStart"/>
      <w:r w:rsidRPr="00AD0366">
        <w:rPr>
          <w:sz w:val="20"/>
          <w:szCs w:val="20"/>
        </w:rPr>
        <w:t>cities</w:t>
      </w:r>
      <w:proofErr w:type="spellEnd"/>
      <w:r w:rsidRPr="00AD0366">
        <w:rPr>
          <w:sz w:val="20"/>
          <w:szCs w:val="20"/>
        </w:rPr>
        <w:t xml:space="preserve"> </w:t>
      </w:r>
      <w:proofErr w:type="spellStart"/>
      <w:r w:rsidRPr="00AD0366">
        <w:rPr>
          <w:sz w:val="20"/>
          <w:szCs w:val="20"/>
        </w:rPr>
        <w:t>represented</w:t>
      </w:r>
      <w:proofErr w:type="spellEnd"/>
      <w:r w:rsidRPr="00AD0366">
        <w:rPr>
          <w:sz w:val="20"/>
          <w:szCs w:val="20"/>
        </w:rPr>
        <w:t xml:space="preserve"> as x and y </w:t>
      </w:r>
      <w:proofErr w:type="spellStart"/>
      <w:r w:rsidRPr="00AD0366">
        <w:rPr>
          <w:sz w:val="20"/>
          <w:szCs w:val="20"/>
        </w:rPr>
        <w:t>coordinate</w:t>
      </w:r>
      <w:proofErr w:type="spellEnd"/>
      <w:r w:rsidRPr="00AD0366">
        <w:rPr>
          <w:sz w:val="20"/>
          <w:szCs w:val="20"/>
        </w:rPr>
        <w:t xml:space="preserve">. Z - </w:t>
      </w:r>
      <w:proofErr w:type="spellStart"/>
      <w:r w:rsidRPr="00AD0366">
        <w:rPr>
          <w:sz w:val="20"/>
          <w:szCs w:val="20"/>
        </w:rPr>
        <w:t>heuristic</w:t>
      </w:r>
      <w:proofErr w:type="spellEnd"/>
      <w:r w:rsidRPr="00AD0366">
        <w:rPr>
          <w:sz w:val="20"/>
          <w:szCs w:val="20"/>
        </w:rPr>
        <w:t xml:space="preserve"> </w:t>
      </w:r>
      <w:proofErr w:type="spellStart"/>
      <w:r w:rsidRPr="00AD0366">
        <w:rPr>
          <w:sz w:val="20"/>
          <w:szCs w:val="20"/>
        </w:rPr>
        <w:t>value</w:t>
      </w:r>
      <w:proofErr w:type="spellEnd"/>
      <w:r w:rsidR="00AD0366" w:rsidRPr="00AD0366">
        <w:rPr>
          <w:sz w:val="20"/>
          <w:szCs w:val="20"/>
        </w:rPr>
        <w:t>.</w:t>
      </w:r>
    </w:p>
    <w:p w14:paraId="6D572BFA" w14:textId="77777777" w:rsidR="00AD0366" w:rsidRDefault="00AD0366">
      <w:pPr>
        <w:pStyle w:val="BodyText"/>
      </w:pPr>
    </w:p>
    <w:p w14:paraId="2F9A31C4" w14:textId="77777777" w:rsidR="00AD0366" w:rsidRDefault="00AD0366">
      <w:pPr>
        <w:pStyle w:val="BodyText"/>
      </w:pPr>
    </w:p>
    <w:p w14:paraId="119A24D3" w14:textId="77777777" w:rsidR="00AD0366" w:rsidRDefault="00AD0366">
      <w:pPr>
        <w:pStyle w:val="BodyText"/>
      </w:pPr>
    </w:p>
    <w:p w14:paraId="01AC6855" w14:textId="77777777" w:rsidR="00AD0366" w:rsidRDefault="00AD0366">
      <w:pPr>
        <w:pStyle w:val="BodyText"/>
      </w:pPr>
    </w:p>
    <w:p w14:paraId="0F04791B" w14:textId="77777777" w:rsidR="00AD0366" w:rsidRPr="00AD0366" w:rsidRDefault="00AD0366">
      <w:pPr>
        <w:pStyle w:val="BodyText"/>
      </w:pPr>
    </w:p>
    <w:p w14:paraId="48F8A852" w14:textId="77777777" w:rsidR="00847D6A" w:rsidRPr="00AD0366" w:rsidRDefault="00000000">
      <w:pPr>
        <w:pStyle w:val="Heading4"/>
      </w:pPr>
      <w:bookmarkStart w:id="7" w:name="crossover"/>
      <w:bookmarkEnd w:id="6"/>
      <w:proofErr w:type="spellStart"/>
      <w:r w:rsidRPr="00AD0366">
        <w:t>Crossover</w:t>
      </w:r>
      <w:proofErr w:type="spellEnd"/>
    </w:p>
    <w:p w14:paraId="065E2BDB" w14:textId="77777777" w:rsidR="00847D6A" w:rsidRPr="00AD0366" w:rsidRDefault="00000000">
      <w:pPr>
        <w:pStyle w:val="FirstParagraph"/>
      </w:pPr>
      <w:r w:rsidRPr="00AD0366">
        <w:rPr>
          <w:i/>
          <w:iCs/>
        </w:rPr>
        <w:t>(S najvhodnejšími jedincami)</w:t>
      </w:r>
      <w:r w:rsidRPr="00AD0366">
        <w:t xml:space="preserve"> Generujte nových jedincov náhodným krížením ich “riešení” (génov).</w:t>
      </w:r>
    </w:p>
    <w:p w14:paraId="65C530C5" w14:textId="77777777" w:rsidR="00847D6A" w:rsidRDefault="00000000">
      <w:pPr>
        <w:pStyle w:val="BodyText"/>
      </w:pPr>
      <w:r w:rsidRPr="00AD0366">
        <w:rPr>
          <w:b/>
          <w:bCs/>
        </w:rPr>
        <w:t xml:space="preserve">V mojom projekte ja používal som </w:t>
      </w:r>
      <w:proofErr w:type="spellStart"/>
      <w:r w:rsidRPr="00AD0366">
        <w:t>Partially</w:t>
      </w:r>
      <w:proofErr w:type="spellEnd"/>
      <w:r w:rsidRPr="00AD0366">
        <w:t xml:space="preserve"> - </w:t>
      </w:r>
      <w:proofErr w:type="spellStart"/>
      <w:r w:rsidRPr="00AD0366">
        <w:t>Mapped</w:t>
      </w:r>
      <w:proofErr w:type="spellEnd"/>
      <w:r w:rsidRPr="00AD0366">
        <w:t xml:space="preserve"> </w:t>
      </w:r>
      <w:proofErr w:type="spellStart"/>
      <w:r w:rsidRPr="00AD0366">
        <w:t>Crossover</w:t>
      </w:r>
      <w:proofErr w:type="spellEnd"/>
      <w:r w:rsidRPr="00AD0366">
        <w:t xml:space="preserve"> (PMX) </w:t>
      </w:r>
      <w:proofErr w:type="spellStart"/>
      <w:r w:rsidRPr="00AD0366">
        <w:t>Goldberg</w:t>
      </w:r>
      <w:proofErr w:type="spellEnd"/>
      <w:r w:rsidRPr="00AD0366">
        <w:t xml:space="preserve"> and </w:t>
      </w:r>
      <w:proofErr w:type="spellStart"/>
      <w:r w:rsidRPr="00AD0366">
        <w:t>Lingle</w:t>
      </w:r>
      <w:proofErr w:type="spellEnd"/>
      <w:r w:rsidRPr="00AD0366">
        <w:t xml:space="preserve"> (1985)****</w:t>
      </w:r>
    </w:p>
    <w:p w14:paraId="41960DC9" w14:textId="77777777" w:rsidR="00AD0366" w:rsidRPr="00AD0366" w:rsidRDefault="00AD0366">
      <w:pPr>
        <w:pStyle w:val="BodyText"/>
      </w:pPr>
    </w:p>
    <w:p w14:paraId="58ECE8F4" w14:textId="77777777" w:rsidR="00847D6A" w:rsidRPr="00AD0366" w:rsidRDefault="00000000">
      <w:pPr>
        <w:pStyle w:val="Heading3"/>
      </w:pPr>
      <w:bookmarkStart w:id="8" w:name="zakázané-prehľadávanie-tabu-search"/>
      <w:bookmarkEnd w:id="4"/>
      <w:bookmarkEnd w:id="7"/>
      <w:r w:rsidRPr="00AD0366">
        <w:t xml:space="preserve">Zakázané prehľadávanie (tabu </w:t>
      </w:r>
      <w:proofErr w:type="spellStart"/>
      <w:r w:rsidRPr="00AD0366">
        <w:t>search</w:t>
      </w:r>
      <w:proofErr w:type="spellEnd"/>
      <w:r w:rsidRPr="00AD0366">
        <w:t>)</w:t>
      </w:r>
    </w:p>
    <w:p w14:paraId="13B1CE5B" w14:textId="77777777" w:rsidR="00847D6A" w:rsidRPr="00AD0366" w:rsidRDefault="00000000">
      <w:pPr>
        <w:pStyle w:val="BlockText"/>
      </w:pPr>
      <w:r w:rsidRPr="00AD0366">
        <w:t xml:space="preserve">Je heuristický </w:t>
      </w:r>
      <w:r w:rsidRPr="00AD0366">
        <w:rPr>
          <w:i/>
          <w:iCs/>
        </w:rPr>
        <w:t>optimalizačný</w:t>
      </w:r>
      <w:r w:rsidRPr="00AD0366">
        <w:t xml:space="preserve"> algoritmus používaný na riešenie zložitých kombinatorikách optimalizačných problémov.</w:t>
      </w:r>
    </w:p>
    <w:p w14:paraId="27463A3F" w14:textId="77777777" w:rsidR="00847D6A" w:rsidRPr="00AD0366" w:rsidRDefault="00000000">
      <w:pPr>
        <w:pStyle w:val="FirstParagraph"/>
      </w:pPr>
      <w:r w:rsidRPr="00AD0366">
        <w:lastRenderedPageBreak/>
        <w:t>Základnou myšlienkou je preskúmanie priestoru riešení presunom z jedného riešenia na susedné riešenie.</w:t>
      </w:r>
    </w:p>
    <w:p w14:paraId="4C355DC6" w14:textId="77777777" w:rsidR="00847D6A" w:rsidRPr="00AD0366" w:rsidRDefault="00000000">
      <w:pPr>
        <w:pStyle w:val="BodyText"/>
      </w:pPr>
      <w:r w:rsidRPr="00AD0366">
        <w:rPr>
          <w:b/>
          <w:bCs/>
        </w:rPr>
        <w:t>Výhody</w:t>
      </w:r>
      <w:r w:rsidRPr="00AD0366">
        <w:t>:</w:t>
      </w:r>
    </w:p>
    <w:p w14:paraId="365B5B6F" w14:textId="77777777" w:rsidR="00847D6A" w:rsidRPr="00AD0366" w:rsidRDefault="00000000">
      <w:pPr>
        <w:pStyle w:val="Compact"/>
        <w:numPr>
          <w:ilvl w:val="0"/>
          <w:numId w:val="13"/>
        </w:numPr>
      </w:pPr>
      <w:r w:rsidRPr="00AD0366">
        <w:t>Globálna optimalizácia:</w:t>
      </w:r>
    </w:p>
    <w:p w14:paraId="69CF7761" w14:textId="77777777" w:rsidR="00847D6A" w:rsidRPr="00AD0366" w:rsidRDefault="00000000">
      <w:pPr>
        <w:pStyle w:val="Compact"/>
        <w:numPr>
          <w:ilvl w:val="1"/>
          <w:numId w:val="14"/>
        </w:numPr>
      </w:pPr>
      <w:r w:rsidRPr="00AD0366">
        <w:t xml:space="preserve">Tabu </w:t>
      </w:r>
      <w:proofErr w:type="spellStart"/>
      <w:r w:rsidRPr="00AD0366">
        <w:t>Search</w:t>
      </w:r>
      <w:proofErr w:type="spellEnd"/>
      <w:r w:rsidRPr="00AD0366">
        <w:t xml:space="preserve"> je efektívne pri hľadaní vysokokvalitných riešení v zložitých nekonvexných priestoroch. Dokáže riešiť problémy s viacerými lokálnymi optimami.</w:t>
      </w:r>
    </w:p>
    <w:p w14:paraId="5723BE12" w14:textId="77777777" w:rsidR="00847D6A" w:rsidRPr="00AD0366" w:rsidRDefault="00000000">
      <w:pPr>
        <w:pStyle w:val="Compact"/>
        <w:numPr>
          <w:ilvl w:val="0"/>
          <w:numId w:val="13"/>
        </w:numPr>
      </w:pPr>
      <w:r w:rsidRPr="00AD0366">
        <w:t>Odolnosť voči lokálnym optimám:</w:t>
      </w:r>
    </w:p>
    <w:p w14:paraId="113F9FB8" w14:textId="77777777" w:rsidR="00847D6A" w:rsidRPr="00AD0366" w:rsidRDefault="00000000">
      <w:pPr>
        <w:pStyle w:val="Compact"/>
        <w:numPr>
          <w:ilvl w:val="1"/>
          <w:numId w:val="15"/>
        </w:numPr>
      </w:pPr>
      <w:r w:rsidRPr="00AD0366">
        <w:t xml:space="preserve">Tabu </w:t>
      </w:r>
      <w:proofErr w:type="spellStart"/>
      <w:r w:rsidRPr="00AD0366">
        <w:t>Search</w:t>
      </w:r>
      <w:proofErr w:type="spellEnd"/>
      <w:r w:rsidRPr="00AD0366">
        <w:t xml:space="preserve"> využíva stratégie, ako sú kritériá ašpirácie, ktoré umožňujú pohyby vedúce k lepším riešeniam, aj keď sa nachádzajú v tabu zozname. To pomáha vyhnúť sa uviaznutie v lokálnom optime.</w:t>
      </w:r>
    </w:p>
    <w:p w14:paraId="50DF0DE4" w14:textId="77777777" w:rsidR="00847D6A" w:rsidRPr="00AD0366" w:rsidRDefault="00000000">
      <w:pPr>
        <w:pStyle w:val="Compact"/>
        <w:numPr>
          <w:ilvl w:val="0"/>
          <w:numId w:val="13"/>
        </w:numPr>
      </w:pPr>
      <w:r w:rsidRPr="00AD0366">
        <w:t>Zachovanie rozmanitosti:</w:t>
      </w:r>
    </w:p>
    <w:p w14:paraId="1824B893" w14:textId="77777777" w:rsidR="00847D6A" w:rsidRPr="00AD0366" w:rsidRDefault="00000000">
      <w:pPr>
        <w:pStyle w:val="Compact"/>
        <w:numPr>
          <w:ilvl w:val="1"/>
          <w:numId w:val="16"/>
        </w:numPr>
      </w:pPr>
      <w:r w:rsidRPr="00AD0366">
        <w:t xml:space="preserve">Tabu </w:t>
      </w:r>
      <w:proofErr w:type="spellStart"/>
      <w:r w:rsidRPr="00AD0366">
        <w:t>Search</w:t>
      </w:r>
      <w:proofErr w:type="spellEnd"/>
      <w:r w:rsidRPr="00AD0366">
        <w:t xml:space="preserve"> prirodzene skúma širokú škálu riešení vďaka rovnováhe medzi prieskumom a využívaním, čo pomáha predchádzať predčasnej konvergencii k </w:t>
      </w:r>
      <w:proofErr w:type="spellStart"/>
      <w:r w:rsidRPr="00AD0366">
        <w:t>suboptimálnym</w:t>
      </w:r>
      <w:proofErr w:type="spellEnd"/>
      <w:r w:rsidRPr="00AD0366">
        <w:t xml:space="preserve"> riešeniam.</w:t>
      </w:r>
    </w:p>
    <w:p w14:paraId="53C9A396" w14:textId="77777777" w:rsidR="00847D6A" w:rsidRPr="00AD0366" w:rsidRDefault="00000000">
      <w:pPr>
        <w:pStyle w:val="FirstParagraph"/>
      </w:pPr>
      <w:r w:rsidRPr="00AD0366">
        <w:rPr>
          <w:b/>
          <w:bCs/>
        </w:rPr>
        <w:t>Nevýhody</w:t>
      </w:r>
      <w:r w:rsidRPr="00AD0366">
        <w:t>:</w:t>
      </w:r>
    </w:p>
    <w:p w14:paraId="79959691" w14:textId="77777777" w:rsidR="00847D6A" w:rsidRPr="00AD0366" w:rsidRDefault="00000000">
      <w:pPr>
        <w:pStyle w:val="Compact"/>
        <w:numPr>
          <w:ilvl w:val="0"/>
          <w:numId w:val="17"/>
        </w:numPr>
      </w:pPr>
      <w:r w:rsidRPr="00AD0366">
        <w:t>Citlivosť na parametre:</w:t>
      </w:r>
    </w:p>
    <w:p w14:paraId="7ABE3A26" w14:textId="77777777" w:rsidR="00847D6A" w:rsidRPr="00AD0366" w:rsidRDefault="00000000">
      <w:pPr>
        <w:pStyle w:val="Compact"/>
        <w:numPr>
          <w:ilvl w:val="1"/>
          <w:numId w:val="18"/>
        </w:numPr>
      </w:pPr>
      <w:r w:rsidRPr="00AD0366">
        <w:t xml:space="preserve">Tabu </w:t>
      </w:r>
      <w:proofErr w:type="spellStart"/>
      <w:r w:rsidRPr="00AD0366">
        <w:t>Search</w:t>
      </w:r>
      <w:proofErr w:type="spellEnd"/>
      <w:r w:rsidRPr="00AD0366">
        <w:t xml:space="preserve"> často zahŕňa ladenie parametrov, ako je tabu </w:t>
      </w:r>
      <w:proofErr w:type="spellStart"/>
      <w:r w:rsidRPr="00AD0366">
        <w:t>tenure</w:t>
      </w:r>
      <w:proofErr w:type="spellEnd"/>
      <w:r w:rsidRPr="00AD0366">
        <w:t>, kritériá ašpirácie a veľkosť okolia. Účinnosť algoritmu môže byť citlivá na výber týchto parametrov.</w:t>
      </w:r>
    </w:p>
    <w:p w14:paraId="6EC9BF36" w14:textId="77777777" w:rsidR="00847D6A" w:rsidRPr="00AD0366" w:rsidRDefault="00000000">
      <w:pPr>
        <w:pStyle w:val="Compact"/>
        <w:numPr>
          <w:ilvl w:val="0"/>
          <w:numId w:val="17"/>
        </w:numPr>
      </w:pPr>
      <w:r w:rsidRPr="00AD0366">
        <w:t>Výpočtová náročnosť:</w:t>
      </w:r>
    </w:p>
    <w:p w14:paraId="4CB95AC0" w14:textId="77777777" w:rsidR="00847D6A" w:rsidRPr="00AD0366" w:rsidRDefault="00000000">
      <w:pPr>
        <w:pStyle w:val="Compact"/>
        <w:numPr>
          <w:ilvl w:val="1"/>
          <w:numId w:val="19"/>
        </w:numPr>
      </w:pPr>
      <w:r w:rsidRPr="00AD0366">
        <w:t>V závislosti od zložitosti problému a veľkosti priestoru riešení môže byť hľadanie Tabu náročné na výpočty. To môže byť nevýhodou pri rozsiahlych problémoch.</w:t>
      </w:r>
    </w:p>
    <w:p w14:paraId="7DDB5362" w14:textId="77777777" w:rsidR="00847D6A" w:rsidRPr="00AD0366" w:rsidRDefault="00000000">
      <w:pPr>
        <w:pStyle w:val="Compact"/>
        <w:numPr>
          <w:ilvl w:val="0"/>
          <w:numId w:val="17"/>
        </w:numPr>
      </w:pPr>
      <w:r w:rsidRPr="00AD0366">
        <w:t>Obmedzená pamäť:</w:t>
      </w:r>
    </w:p>
    <w:p w14:paraId="621ADC6C" w14:textId="77777777" w:rsidR="00847D6A" w:rsidRPr="00AD0366" w:rsidRDefault="00000000">
      <w:pPr>
        <w:pStyle w:val="Compact"/>
        <w:numPr>
          <w:ilvl w:val="1"/>
          <w:numId w:val="20"/>
        </w:numPr>
      </w:pPr>
      <w:r w:rsidRPr="00AD0366">
        <w:t xml:space="preserve">Tabu zoznam v Tabu </w:t>
      </w:r>
      <w:proofErr w:type="spellStart"/>
      <w:r w:rsidRPr="00AD0366">
        <w:t>Search</w:t>
      </w:r>
      <w:proofErr w:type="spellEnd"/>
      <w:r w:rsidRPr="00AD0366">
        <w:t xml:space="preserve"> má konečnú kapacitu, čo znamená, že časom môže zabudnúť potenciálne cenné informácie. To môže brániť schopnosti algoritmu uniknúť z lokálneho optima.</w:t>
      </w:r>
    </w:p>
    <w:p w14:paraId="3B8704F5" w14:textId="77777777" w:rsidR="00847D6A" w:rsidRPr="00AD0366" w:rsidRDefault="00000000">
      <w:pPr>
        <w:pStyle w:val="Heading2"/>
      </w:pPr>
      <w:bookmarkStart w:id="9" w:name="algorithm-1"/>
      <w:bookmarkEnd w:id="3"/>
      <w:bookmarkEnd w:id="8"/>
      <w:proofErr w:type="spellStart"/>
      <w:r w:rsidRPr="00AD0366">
        <w:t>Algorithm</w:t>
      </w:r>
      <w:proofErr w:type="spellEnd"/>
    </w:p>
    <w:p w14:paraId="79E02B25" w14:textId="556601C8" w:rsidR="00AD0366" w:rsidRDefault="00AD0366">
      <w:pPr>
        <w:pStyle w:val="Heading3"/>
      </w:pPr>
      <w:bookmarkStart w:id="10" w:name="neighborhoodneighbors-search"/>
      <w:r w:rsidRPr="00AD0366">
        <w:rPr>
          <w:noProof/>
        </w:rPr>
        <w:drawing>
          <wp:inline distT="0" distB="0" distL="0" distR="0" wp14:anchorId="455F3065" wp14:editId="761326AD">
            <wp:extent cx="5943600" cy="1074420"/>
            <wp:effectExtent l="0" t="0" r="0" b="0"/>
            <wp:docPr id="790731313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31313" name="Picture 1" descr="A blue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B09D" w14:textId="5FAFE48F" w:rsidR="00847D6A" w:rsidRPr="00AD0366" w:rsidRDefault="00000000">
      <w:pPr>
        <w:pStyle w:val="Heading3"/>
      </w:pPr>
      <w:proofErr w:type="spellStart"/>
      <w:r w:rsidRPr="00AD0366">
        <w:t>Neighborhood</w:t>
      </w:r>
      <w:proofErr w:type="spellEnd"/>
      <w:r w:rsidRPr="00AD0366">
        <w:t>/</w:t>
      </w:r>
      <w:proofErr w:type="spellStart"/>
      <w:r w:rsidRPr="00AD0366">
        <w:t>Neighbors</w:t>
      </w:r>
      <w:proofErr w:type="spellEnd"/>
      <w:r w:rsidRPr="00AD0366">
        <w:t xml:space="preserve"> </w:t>
      </w:r>
      <w:proofErr w:type="spellStart"/>
      <w:r w:rsidRPr="00AD0366">
        <w:t>search</w:t>
      </w:r>
      <w:proofErr w:type="spellEnd"/>
    </w:p>
    <w:p w14:paraId="0D2247F6" w14:textId="77777777" w:rsidR="00847D6A" w:rsidRPr="00AD0366" w:rsidRDefault="00000000">
      <w:pPr>
        <w:pStyle w:val="FirstParagraph"/>
      </w:pPr>
      <w:r w:rsidRPr="00AD0366">
        <w:t>Výber štruktúry okolia je špecifický pre daný problém a závisí od povahy optimalizačného problému, ktorý riešite. Ktorý sa snažíte vyriešiť.</w:t>
      </w:r>
    </w:p>
    <w:p w14:paraId="772F626F" w14:textId="5F508472" w:rsidR="00847D6A" w:rsidRDefault="00000000">
      <w:pPr>
        <w:pStyle w:val="BodyText"/>
        <w:rPr>
          <w:b/>
          <w:bCs/>
        </w:rPr>
      </w:pPr>
      <w:r w:rsidRPr="00AD0366">
        <w:rPr>
          <w:b/>
          <w:bCs/>
        </w:rPr>
        <w:lastRenderedPageBreak/>
        <w:t>Na nájdenie susedov som použil logiku preskupenia dvoch miest v</w:t>
      </w:r>
      <w:r w:rsidR="00AD0366">
        <w:rPr>
          <w:b/>
          <w:bCs/>
        </w:rPr>
        <w:t> </w:t>
      </w:r>
      <w:r w:rsidRPr="00AD0366">
        <w:rPr>
          <w:b/>
          <w:bCs/>
        </w:rPr>
        <w:t>riešení</w:t>
      </w:r>
      <w:r w:rsidR="00AD0366">
        <w:rPr>
          <w:b/>
          <w:bCs/>
        </w:rPr>
        <w:t>:</w:t>
      </w:r>
    </w:p>
    <w:p w14:paraId="06F60AF1" w14:textId="440F7528" w:rsidR="00AD0366" w:rsidRPr="00AD0366" w:rsidRDefault="00AD0366" w:rsidP="00AD0366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</w:pPr>
      <w:r w:rsidRPr="00AD0366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en-GB" w:eastAsia="en-GB"/>
        </w:rPr>
        <w:t xml:space="preserve">def </w:t>
      </w:r>
      <w:proofErr w:type="spellStart"/>
      <w:r w:rsidRPr="00AD0366">
        <w:rPr>
          <w:rFonts w:ascii="Courier New" w:eastAsia="Times New Roman" w:hAnsi="Courier New" w:cs="Courier New"/>
          <w:color w:val="82AAFF"/>
          <w:sz w:val="15"/>
          <w:szCs w:val="15"/>
          <w:lang w:val="en-GB" w:eastAsia="en-GB"/>
        </w:rPr>
        <w:t>getNeighbors</w:t>
      </w:r>
      <w:proofErr w:type="spellEnd"/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(</w:t>
      </w:r>
      <w:r w:rsidRPr="00AD0366">
        <w:rPr>
          <w:rFonts w:ascii="Courier New" w:eastAsia="Times New Roman" w:hAnsi="Courier New" w:cs="Courier New"/>
          <w:color w:val="7FDBCA"/>
          <w:sz w:val="15"/>
          <w:szCs w:val="15"/>
          <w:lang w:val="en-GB" w:eastAsia="en-GB"/>
        </w:rPr>
        <w:t>state</w:t>
      </w:r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)</w:t>
      </w:r>
      <w:r w:rsidRPr="00AD0366">
        <w:rPr>
          <w:rFonts w:ascii="Courier New" w:eastAsia="Times New Roman" w:hAnsi="Courier New" w:cs="Courier New"/>
          <w:color w:val="C792EA"/>
          <w:sz w:val="15"/>
          <w:szCs w:val="15"/>
          <w:lang w:val="en-GB" w:eastAsia="en-GB"/>
        </w:rPr>
        <w:t>:</w:t>
      </w:r>
      <w:r w:rsidRPr="00AD0366">
        <w:rPr>
          <w:rFonts w:ascii="Courier New" w:eastAsia="Times New Roman" w:hAnsi="Courier New" w:cs="Courier New"/>
          <w:color w:val="C792EA"/>
          <w:sz w:val="15"/>
          <w:szCs w:val="15"/>
          <w:lang w:val="en-GB" w:eastAsia="en-GB"/>
        </w:rPr>
        <w:br/>
        <w:t xml:space="preserve">    </w:t>
      </w:r>
      <w:proofErr w:type="spellStart"/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>swapped_arrs</w:t>
      </w:r>
      <w:proofErr w:type="spellEnd"/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 xml:space="preserve"> </w:t>
      </w:r>
      <w:r w:rsidRPr="00AD0366">
        <w:rPr>
          <w:rFonts w:ascii="Courier New" w:eastAsia="Times New Roman" w:hAnsi="Courier New" w:cs="Courier New"/>
          <w:color w:val="C792EA"/>
          <w:sz w:val="15"/>
          <w:szCs w:val="15"/>
          <w:lang w:val="en-GB" w:eastAsia="en-GB"/>
        </w:rPr>
        <w:t xml:space="preserve">= </w:t>
      </w:r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[]</w:t>
      </w:r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br/>
        <w:t xml:space="preserve">    </w:t>
      </w:r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 xml:space="preserve">n </w:t>
      </w:r>
      <w:r w:rsidRPr="00AD0366">
        <w:rPr>
          <w:rFonts w:ascii="Courier New" w:eastAsia="Times New Roman" w:hAnsi="Courier New" w:cs="Courier New"/>
          <w:color w:val="C792EA"/>
          <w:sz w:val="15"/>
          <w:szCs w:val="15"/>
          <w:lang w:val="en-GB" w:eastAsia="en-GB"/>
        </w:rPr>
        <w:t xml:space="preserve">= </w:t>
      </w:r>
      <w:proofErr w:type="spellStart"/>
      <w:r w:rsidRPr="00AD0366">
        <w:rPr>
          <w:rFonts w:ascii="Courier New" w:eastAsia="Times New Roman" w:hAnsi="Courier New" w:cs="Courier New"/>
          <w:i/>
          <w:iCs/>
          <w:color w:val="82AAFF"/>
          <w:sz w:val="15"/>
          <w:szCs w:val="15"/>
          <w:lang w:val="en-GB" w:eastAsia="en-GB"/>
        </w:rPr>
        <w:t>len</w:t>
      </w:r>
      <w:proofErr w:type="spellEnd"/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(</w:t>
      </w:r>
      <w:r w:rsidRPr="00AD0366">
        <w:rPr>
          <w:rFonts w:ascii="Courier New" w:eastAsia="Times New Roman" w:hAnsi="Courier New" w:cs="Courier New"/>
          <w:color w:val="7FDBCA"/>
          <w:sz w:val="15"/>
          <w:szCs w:val="15"/>
          <w:lang w:val="en-GB" w:eastAsia="en-GB"/>
        </w:rPr>
        <w:t>state</w:t>
      </w:r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)</w:t>
      </w:r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br/>
        <w:t xml:space="preserve">    </w:t>
      </w:r>
      <w:r w:rsidRPr="00AD0366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en-GB" w:eastAsia="en-GB"/>
        </w:rPr>
        <w:t xml:space="preserve">for </w:t>
      </w:r>
      <w:proofErr w:type="spellStart"/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i</w:t>
      </w:r>
      <w:proofErr w:type="spellEnd"/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 xml:space="preserve"> </w:t>
      </w:r>
      <w:r w:rsidRPr="00AD0366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en-GB" w:eastAsia="en-GB"/>
        </w:rPr>
        <w:t xml:space="preserve">in </w:t>
      </w:r>
      <w:r w:rsidRPr="00AD0366">
        <w:rPr>
          <w:rFonts w:ascii="Courier New" w:eastAsia="Times New Roman" w:hAnsi="Courier New" w:cs="Courier New"/>
          <w:i/>
          <w:iCs/>
          <w:color w:val="82AAFF"/>
          <w:sz w:val="15"/>
          <w:szCs w:val="15"/>
          <w:lang w:val="en-GB" w:eastAsia="en-GB"/>
        </w:rPr>
        <w:t>range</w:t>
      </w:r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(</w:t>
      </w:r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 xml:space="preserve">n </w:t>
      </w:r>
      <w:r w:rsidRPr="00AD0366">
        <w:rPr>
          <w:rFonts w:ascii="Courier New" w:eastAsia="Times New Roman" w:hAnsi="Courier New" w:cs="Courier New"/>
          <w:color w:val="C792EA"/>
          <w:sz w:val="15"/>
          <w:szCs w:val="15"/>
          <w:lang w:val="en-GB" w:eastAsia="en-GB"/>
        </w:rPr>
        <w:t xml:space="preserve">- </w:t>
      </w:r>
      <w:r w:rsidRPr="00AD0366">
        <w:rPr>
          <w:rFonts w:ascii="Courier New" w:eastAsia="Times New Roman" w:hAnsi="Courier New" w:cs="Courier New"/>
          <w:color w:val="F78C6C"/>
          <w:sz w:val="15"/>
          <w:szCs w:val="15"/>
          <w:lang w:val="en-GB" w:eastAsia="en-GB"/>
        </w:rPr>
        <w:t>1</w:t>
      </w:r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)</w:t>
      </w:r>
      <w:r w:rsidRPr="00AD0366">
        <w:rPr>
          <w:rFonts w:ascii="Courier New" w:eastAsia="Times New Roman" w:hAnsi="Courier New" w:cs="Courier New"/>
          <w:color w:val="C792EA"/>
          <w:sz w:val="15"/>
          <w:szCs w:val="15"/>
          <w:lang w:val="en-GB" w:eastAsia="en-GB"/>
        </w:rPr>
        <w:t>:</w:t>
      </w:r>
      <w:r w:rsidRPr="00AD0366">
        <w:rPr>
          <w:rFonts w:ascii="Courier New" w:eastAsia="Times New Roman" w:hAnsi="Courier New" w:cs="Courier New"/>
          <w:color w:val="C792EA"/>
          <w:sz w:val="15"/>
          <w:szCs w:val="15"/>
          <w:lang w:val="en-GB" w:eastAsia="en-GB"/>
        </w:rPr>
        <w:br/>
        <w:t xml:space="preserve">        </w:t>
      </w:r>
      <w:r w:rsidRPr="00AD0366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en-GB" w:eastAsia="en-GB"/>
        </w:rPr>
        <w:t xml:space="preserve">for </w:t>
      </w:r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 xml:space="preserve">j </w:t>
      </w:r>
      <w:r w:rsidRPr="00AD0366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en-GB" w:eastAsia="en-GB"/>
        </w:rPr>
        <w:t xml:space="preserve">in </w:t>
      </w:r>
      <w:r w:rsidRPr="00AD0366">
        <w:rPr>
          <w:rFonts w:ascii="Courier New" w:eastAsia="Times New Roman" w:hAnsi="Courier New" w:cs="Courier New"/>
          <w:i/>
          <w:iCs/>
          <w:color w:val="82AAFF"/>
          <w:sz w:val="15"/>
          <w:szCs w:val="15"/>
          <w:lang w:val="en-GB" w:eastAsia="en-GB"/>
        </w:rPr>
        <w:t>range</w:t>
      </w:r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(</w:t>
      </w:r>
      <w:proofErr w:type="spellStart"/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>i</w:t>
      </w:r>
      <w:proofErr w:type="spellEnd"/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 xml:space="preserve"> </w:t>
      </w:r>
      <w:r w:rsidRPr="00AD0366">
        <w:rPr>
          <w:rFonts w:ascii="Courier New" w:eastAsia="Times New Roman" w:hAnsi="Courier New" w:cs="Courier New"/>
          <w:color w:val="C792EA"/>
          <w:sz w:val="15"/>
          <w:szCs w:val="15"/>
          <w:lang w:val="en-GB" w:eastAsia="en-GB"/>
        </w:rPr>
        <w:t xml:space="preserve">+ </w:t>
      </w:r>
      <w:r w:rsidRPr="00AD0366">
        <w:rPr>
          <w:rFonts w:ascii="Courier New" w:eastAsia="Times New Roman" w:hAnsi="Courier New" w:cs="Courier New"/>
          <w:color w:val="F78C6C"/>
          <w:sz w:val="15"/>
          <w:szCs w:val="15"/>
          <w:lang w:val="en-GB" w:eastAsia="en-GB"/>
        </w:rPr>
        <w:t>1</w:t>
      </w:r>
      <w:r w:rsidRPr="00AD0366">
        <w:rPr>
          <w:rFonts w:ascii="Courier New" w:eastAsia="Times New Roman" w:hAnsi="Courier New" w:cs="Courier New"/>
          <w:color w:val="5F7E97"/>
          <w:sz w:val="15"/>
          <w:szCs w:val="15"/>
          <w:lang w:val="en-GB" w:eastAsia="en-GB"/>
        </w:rPr>
        <w:t xml:space="preserve">, </w:t>
      </w:r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>n</w:t>
      </w:r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)</w:t>
      </w:r>
      <w:r w:rsidRPr="00AD0366">
        <w:rPr>
          <w:rFonts w:ascii="Courier New" w:eastAsia="Times New Roman" w:hAnsi="Courier New" w:cs="Courier New"/>
          <w:color w:val="C792EA"/>
          <w:sz w:val="15"/>
          <w:szCs w:val="15"/>
          <w:lang w:val="en-GB" w:eastAsia="en-GB"/>
        </w:rPr>
        <w:t>:</w:t>
      </w:r>
      <w:r w:rsidRPr="00AD0366">
        <w:rPr>
          <w:rFonts w:ascii="Courier New" w:eastAsia="Times New Roman" w:hAnsi="Courier New" w:cs="Courier New"/>
          <w:color w:val="C792EA"/>
          <w:sz w:val="15"/>
          <w:szCs w:val="15"/>
          <w:lang w:val="en-GB" w:eastAsia="en-GB"/>
        </w:rPr>
        <w:br/>
        <w:t xml:space="preserve">            </w:t>
      </w:r>
      <w:proofErr w:type="spellStart"/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>swapped_arr</w:t>
      </w:r>
      <w:proofErr w:type="spellEnd"/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 xml:space="preserve"> </w:t>
      </w:r>
      <w:r w:rsidRPr="00AD0366">
        <w:rPr>
          <w:rFonts w:ascii="Courier New" w:eastAsia="Times New Roman" w:hAnsi="Courier New" w:cs="Courier New"/>
          <w:color w:val="C792EA"/>
          <w:sz w:val="15"/>
          <w:szCs w:val="15"/>
          <w:lang w:val="en-GB" w:eastAsia="en-GB"/>
        </w:rPr>
        <w:t xml:space="preserve">= </w:t>
      </w:r>
      <w:r w:rsidRPr="00AD0366">
        <w:rPr>
          <w:rFonts w:ascii="Courier New" w:eastAsia="Times New Roman" w:hAnsi="Courier New" w:cs="Courier New"/>
          <w:i/>
          <w:iCs/>
          <w:color w:val="82AAFF"/>
          <w:sz w:val="15"/>
          <w:szCs w:val="15"/>
          <w:lang w:val="en-GB" w:eastAsia="en-GB"/>
        </w:rPr>
        <w:t>list</w:t>
      </w:r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(</w:t>
      </w:r>
      <w:r w:rsidRPr="00AD0366">
        <w:rPr>
          <w:rFonts w:ascii="Courier New" w:eastAsia="Times New Roman" w:hAnsi="Courier New" w:cs="Courier New"/>
          <w:color w:val="7FDBCA"/>
          <w:sz w:val="15"/>
          <w:szCs w:val="15"/>
          <w:lang w:val="en-GB" w:eastAsia="en-GB"/>
        </w:rPr>
        <w:t>state</w:t>
      </w:r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 xml:space="preserve">)  </w:t>
      </w:r>
      <w:r w:rsidRPr="00AD0366">
        <w:rPr>
          <w:rFonts w:ascii="Courier New" w:eastAsia="Times New Roman" w:hAnsi="Courier New" w:cs="Courier New"/>
          <w:i/>
          <w:iCs/>
          <w:color w:val="637777"/>
          <w:sz w:val="15"/>
          <w:szCs w:val="15"/>
          <w:lang w:val="en-GB" w:eastAsia="en-GB"/>
        </w:rPr>
        <w:t># Copy the given array.</w:t>
      </w:r>
      <w:r w:rsidRPr="00AD0366">
        <w:rPr>
          <w:rFonts w:ascii="Courier New" w:eastAsia="Times New Roman" w:hAnsi="Courier New" w:cs="Courier New"/>
          <w:i/>
          <w:iCs/>
          <w:color w:val="637777"/>
          <w:sz w:val="15"/>
          <w:szCs w:val="15"/>
          <w:lang w:val="en-GB" w:eastAsia="en-GB"/>
        </w:rPr>
        <w:br/>
        <w:t xml:space="preserve">            </w:t>
      </w:r>
      <w:proofErr w:type="spellStart"/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>swapped_arr</w:t>
      </w:r>
      <w:proofErr w:type="spellEnd"/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[</w:t>
      </w:r>
      <w:proofErr w:type="spellStart"/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>i</w:t>
      </w:r>
      <w:proofErr w:type="spellEnd"/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]</w:t>
      </w:r>
      <w:r w:rsidRPr="00AD0366">
        <w:rPr>
          <w:rFonts w:ascii="Courier New" w:eastAsia="Times New Roman" w:hAnsi="Courier New" w:cs="Courier New"/>
          <w:color w:val="5F7E97"/>
          <w:sz w:val="15"/>
          <w:szCs w:val="15"/>
          <w:lang w:val="en-GB" w:eastAsia="en-GB"/>
        </w:rPr>
        <w:t xml:space="preserve">, </w:t>
      </w:r>
      <w:proofErr w:type="spellStart"/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>swapped_arr</w:t>
      </w:r>
      <w:proofErr w:type="spellEnd"/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[</w:t>
      </w:r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>j</w:t>
      </w:r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 xml:space="preserve">] </w:t>
      </w:r>
      <w:r w:rsidRPr="00AD0366">
        <w:rPr>
          <w:rFonts w:ascii="Courier New" w:eastAsia="Times New Roman" w:hAnsi="Courier New" w:cs="Courier New"/>
          <w:color w:val="C792EA"/>
          <w:sz w:val="15"/>
          <w:szCs w:val="15"/>
          <w:lang w:val="en-GB" w:eastAsia="en-GB"/>
        </w:rPr>
        <w:t xml:space="preserve">= </w:t>
      </w:r>
      <w:proofErr w:type="spellStart"/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>swapped_arr</w:t>
      </w:r>
      <w:proofErr w:type="spellEnd"/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[</w:t>
      </w:r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>j</w:t>
      </w:r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]</w:t>
      </w:r>
      <w:r w:rsidRPr="00AD0366">
        <w:rPr>
          <w:rFonts w:ascii="Courier New" w:eastAsia="Times New Roman" w:hAnsi="Courier New" w:cs="Courier New"/>
          <w:color w:val="5F7E97"/>
          <w:sz w:val="15"/>
          <w:szCs w:val="15"/>
          <w:lang w:val="en-GB" w:eastAsia="en-GB"/>
        </w:rPr>
        <w:t xml:space="preserve">, </w:t>
      </w:r>
      <w:proofErr w:type="spellStart"/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>swapped_arr</w:t>
      </w:r>
      <w:proofErr w:type="spellEnd"/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[</w:t>
      </w:r>
      <w:proofErr w:type="spellStart"/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>i</w:t>
      </w:r>
      <w:proofErr w:type="spellEnd"/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 xml:space="preserve">]  </w:t>
      </w:r>
      <w:r w:rsidRPr="00AD0366">
        <w:rPr>
          <w:rFonts w:ascii="Courier New" w:eastAsia="Times New Roman" w:hAnsi="Courier New" w:cs="Courier New"/>
          <w:i/>
          <w:iCs/>
          <w:color w:val="637777"/>
          <w:sz w:val="15"/>
          <w:szCs w:val="15"/>
          <w:lang w:val="en-GB" w:eastAsia="en-GB"/>
        </w:rPr>
        <w:t># Swap the two elements.</w:t>
      </w:r>
      <w:r w:rsidRPr="00AD0366">
        <w:rPr>
          <w:rFonts w:ascii="Courier New" w:eastAsia="Times New Roman" w:hAnsi="Courier New" w:cs="Courier New"/>
          <w:i/>
          <w:iCs/>
          <w:color w:val="637777"/>
          <w:sz w:val="15"/>
          <w:szCs w:val="15"/>
          <w:lang w:val="en-GB" w:eastAsia="en-GB"/>
        </w:rPr>
        <w:br/>
        <w:t xml:space="preserve">            </w:t>
      </w:r>
      <w:proofErr w:type="spellStart"/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>swapped_arrs</w:t>
      </w:r>
      <w:r w:rsidRPr="00AD0366">
        <w:rPr>
          <w:rFonts w:ascii="Courier New" w:eastAsia="Times New Roman" w:hAnsi="Courier New" w:cs="Courier New"/>
          <w:color w:val="C792EA"/>
          <w:sz w:val="15"/>
          <w:szCs w:val="15"/>
          <w:lang w:val="en-GB" w:eastAsia="en-GB"/>
        </w:rPr>
        <w:t>.</w:t>
      </w:r>
      <w:r w:rsidRPr="00AD0366">
        <w:rPr>
          <w:rFonts w:ascii="Courier New" w:eastAsia="Times New Roman" w:hAnsi="Courier New" w:cs="Courier New"/>
          <w:color w:val="82AAFF"/>
          <w:sz w:val="15"/>
          <w:szCs w:val="15"/>
          <w:lang w:val="en-GB" w:eastAsia="en-GB"/>
        </w:rPr>
        <w:t>append</w:t>
      </w:r>
      <w:proofErr w:type="spellEnd"/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>(</w:t>
      </w:r>
      <w:proofErr w:type="spellStart"/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>swapped_arr</w:t>
      </w:r>
      <w:proofErr w:type="spellEnd"/>
      <w:r w:rsidRPr="00AD0366">
        <w:rPr>
          <w:rFonts w:ascii="Courier New" w:eastAsia="Times New Roman" w:hAnsi="Courier New" w:cs="Courier New"/>
          <w:color w:val="D6DEEB"/>
          <w:sz w:val="15"/>
          <w:szCs w:val="15"/>
          <w:lang w:val="en-GB" w:eastAsia="en-GB"/>
        </w:rPr>
        <w:t xml:space="preserve">)  </w:t>
      </w:r>
      <w:r w:rsidRPr="00AD0366">
        <w:rPr>
          <w:rFonts w:ascii="Courier New" w:eastAsia="Times New Roman" w:hAnsi="Courier New" w:cs="Courier New"/>
          <w:i/>
          <w:iCs/>
          <w:color w:val="637777"/>
          <w:sz w:val="15"/>
          <w:szCs w:val="15"/>
          <w:lang w:val="en-GB" w:eastAsia="en-GB"/>
        </w:rPr>
        <w:t># Add the altered array to the list.</w:t>
      </w:r>
      <w:r w:rsidRPr="00AD0366">
        <w:rPr>
          <w:rFonts w:ascii="Courier New" w:eastAsia="Times New Roman" w:hAnsi="Courier New" w:cs="Courier New"/>
          <w:i/>
          <w:iCs/>
          <w:color w:val="637777"/>
          <w:sz w:val="15"/>
          <w:szCs w:val="15"/>
          <w:lang w:val="en-GB" w:eastAsia="en-GB"/>
        </w:rPr>
        <w:br/>
        <w:t xml:space="preserve">    </w:t>
      </w:r>
      <w:r w:rsidRPr="00AD0366">
        <w:rPr>
          <w:rFonts w:ascii="Courier New" w:eastAsia="Times New Roman" w:hAnsi="Courier New" w:cs="Courier New"/>
          <w:i/>
          <w:iCs/>
          <w:color w:val="C792EA"/>
          <w:sz w:val="15"/>
          <w:szCs w:val="15"/>
          <w:lang w:val="en-GB" w:eastAsia="en-GB"/>
        </w:rPr>
        <w:t xml:space="preserve">return </w:t>
      </w:r>
      <w:proofErr w:type="spellStart"/>
      <w:r w:rsidRPr="00AD0366">
        <w:rPr>
          <w:rFonts w:ascii="Courier New" w:eastAsia="Times New Roman" w:hAnsi="Courier New" w:cs="Courier New"/>
          <w:color w:val="ADDB67"/>
          <w:sz w:val="15"/>
          <w:szCs w:val="15"/>
          <w:lang w:val="en-GB" w:eastAsia="en-GB"/>
        </w:rPr>
        <w:t>swapped_arrs</w:t>
      </w:r>
      <w:proofErr w:type="spellEnd"/>
    </w:p>
    <w:p w14:paraId="6FE033C2" w14:textId="77777777" w:rsidR="00847D6A" w:rsidRPr="00AD0366" w:rsidRDefault="00000000">
      <w:pPr>
        <w:pStyle w:val="Heading2"/>
      </w:pPr>
      <w:bookmarkStart w:id="11" w:name="zhodnotenie-riešenia"/>
      <w:bookmarkEnd w:id="9"/>
      <w:bookmarkEnd w:id="10"/>
      <w:r w:rsidRPr="00AD0366">
        <w:t>Zhodnotenie riešenia</w:t>
      </w:r>
    </w:p>
    <w:p w14:paraId="072E8800" w14:textId="77777777" w:rsidR="00847D6A" w:rsidRPr="00AD0366" w:rsidRDefault="00000000">
      <w:pPr>
        <w:pStyle w:val="Heading3"/>
      </w:pPr>
      <w:bookmarkStart w:id="12" w:name="možnosti-rozšírenia"/>
      <w:r w:rsidRPr="00AD0366">
        <w:t>Možnosti rozšírenia</w:t>
      </w:r>
    </w:p>
    <w:p w14:paraId="1F24187B" w14:textId="77777777" w:rsidR="00847D6A" w:rsidRPr="00AD0366" w:rsidRDefault="00000000">
      <w:pPr>
        <w:pStyle w:val="Heading4"/>
      </w:pPr>
      <w:bookmarkStart w:id="13" w:name="genetický-algoritmus-1"/>
      <w:r w:rsidRPr="00AD0366">
        <w:t>Genetický algoritmus</w:t>
      </w:r>
    </w:p>
    <w:p w14:paraId="46CBEE2A" w14:textId="77777777" w:rsidR="00847D6A" w:rsidRPr="00AD0366" w:rsidRDefault="00000000">
      <w:pPr>
        <w:pStyle w:val="FirstParagraph"/>
      </w:pPr>
      <w:r w:rsidRPr="00AD0366">
        <w:rPr>
          <w:b/>
          <w:bCs/>
        </w:rPr>
        <w:t>Optimalizácia</w:t>
      </w:r>
      <w:r w:rsidRPr="00AD0366">
        <w:t>:</w:t>
      </w:r>
    </w:p>
    <w:p w14:paraId="187CA60A" w14:textId="77777777" w:rsidR="00847D6A" w:rsidRPr="00AD0366" w:rsidRDefault="00000000">
      <w:pPr>
        <w:pStyle w:val="Compact"/>
        <w:numPr>
          <w:ilvl w:val="0"/>
          <w:numId w:val="21"/>
        </w:numPr>
      </w:pPr>
      <w:r w:rsidRPr="00AD0366">
        <w:t>Parametre algoritmu:</w:t>
      </w:r>
    </w:p>
    <w:p w14:paraId="00FA8CE0" w14:textId="77777777" w:rsidR="00847D6A" w:rsidRPr="00AD0366" w:rsidRDefault="00000000">
      <w:pPr>
        <w:pStyle w:val="Compact"/>
        <w:numPr>
          <w:ilvl w:val="1"/>
          <w:numId w:val="22"/>
        </w:numPr>
      </w:pPr>
      <w:r w:rsidRPr="00AD0366">
        <w:t>Je obzvlášť dôležité vyladiť parametre, ako je veľkosť populácie, pravdepodobnosť kríženia, pravdepodobnosť mutácie atď. Optimalizácia týchto parametrov môže výrazne ovplyvniť výkonnosť algoritmu.</w:t>
      </w:r>
    </w:p>
    <w:p w14:paraId="26FB2C8B" w14:textId="77777777" w:rsidR="00847D6A" w:rsidRPr="00AD0366" w:rsidRDefault="00000000">
      <w:pPr>
        <w:pStyle w:val="FirstParagraph"/>
      </w:pPr>
      <w:r w:rsidRPr="00AD0366">
        <w:rPr>
          <w:b/>
          <w:bCs/>
        </w:rPr>
        <w:t>Možnosti rozšírenia</w:t>
      </w:r>
      <w:r w:rsidRPr="00AD0366">
        <w:t>:</w:t>
      </w:r>
    </w:p>
    <w:p w14:paraId="0CE888B2" w14:textId="77777777" w:rsidR="00847D6A" w:rsidRPr="00AD0366" w:rsidRDefault="00000000">
      <w:pPr>
        <w:pStyle w:val="Compact"/>
        <w:numPr>
          <w:ilvl w:val="0"/>
          <w:numId w:val="23"/>
        </w:numPr>
      </w:pPr>
      <w:proofErr w:type="spellStart"/>
      <w:r w:rsidRPr="00AD0366">
        <w:t>Elitizmus</w:t>
      </w:r>
      <w:proofErr w:type="spellEnd"/>
      <w:r w:rsidRPr="00AD0366">
        <w:t>:</w:t>
      </w:r>
    </w:p>
    <w:p w14:paraId="4FD0DC7B" w14:textId="77777777" w:rsidR="00847D6A" w:rsidRPr="00AD0366" w:rsidRDefault="00000000">
      <w:pPr>
        <w:pStyle w:val="Compact"/>
        <w:numPr>
          <w:ilvl w:val="1"/>
          <w:numId w:val="24"/>
        </w:numPr>
      </w:pPr>
      <w:r w:rsidRPr="00AD0366">
        <w:t xml:space="preserve">Implementujte mechanizmus </w:t>
      </w:r>
      <w:proofErr w:type="spellStart"/>
      <w:r w:rsidRPr="00AD0366">
        <w:t>elitizmu</w:t>
      </w:r>
      <w:proofErr w:type="spellEnd"/>
      <w:r w:rsidRPr="00AD0366">
        <w:t>, ktorý umožňuje, aby najlepšie riešenia z predchádzajúcej populácie automaticky prešli do ďalšej generácie.</w:t>
      </w:r>
    </w:p>
    <w:p w14:paraId="1AA74BA4" w14:textId="77777777" w:rsidR="00847D6A" w:rsidRPr="00AD0366" w:rsidRDefault="00000000">
      <w:pPr>
        <w:pStyle w:val="Compact"/>
        <w:numPr>
          <w:ilvl w:val="0"/>
          <w:numId w:val="23"/>
        </w:numPr>
      </w:pPr>
      <w:proofErr w:type="spellStart"/>
      <w:r w:rsidRPr="00AD0366">
        <w:t>Multikriteriálna</w:t>
      </w:r>
      <w:proofErr w:type="spellEnd"/>
      <w:r w:rsidRPr="00AD0366">
        <w:t xml:space="preserve"> optimalizácia:</w:t>
      </w:r>
    </w:p>
    <w:p w14:paraId="1F0D926B" w14:textId="77777777" w:rsidR="00847D6A" w:rsidRPr="00AD0366" w:rsidRDefault="00000000">
      <w:pPr>
        <w:pStyle w:val="Compact"/>
        <w:numPr>
          <w:ilvl w:val="1"/>
          <w:numId w:val="25"/>
        </w:numPr>
      </w:pPr>
      <w:r w:rsidRPr="00AD0366">
        <w:t xml:space="preserve">Rozšírenie GA na riešenie </w:t>
      </w:r>
      <w:proofErr w:type="spellStart"/>
      <w:r w:rsidRPr="00AD0366">
        <w:t>multikriteriálnych</w:t>
      </w:r>
      <w:proofErr w:type="spellEnd"/>
      <w:r w:rsidRPr="00AD0366">
        <w:t xml:space="preserve"> problémov pomocou techník, ako je archív nedominovaných riešení ( NSGA) alebo vážený súčet kritérií.</w:t>
      </w:r>
    </w:p>
    <w:p w14:paraId="66B6E36B" w14:textId="77777777" w:rsidR="00847D6A" w:rsidRPr="00AD0366" w:rsidRDefault="00000000">
      <w:pPr>
        <w:pStyle w:val="Compact"/>
        <w:numPr>
          <w:ilvl w:val="0"/>
          <w:numId w:val="23"/>
        </w:numPr>
      </w:pPr>
      <w:r w:rsidRPr="00AD0366">
        <w:t>Hybridizácia:</w:t>
      </w:r>
    </w:p>
    <w:p w14:paraId="113F63D4" w14:textId="77777777" w:rsidR="00847D6A" w:rsidRPr="00AD0366" w:rsidRDefault="00000000">
      <w:pPr>
        <w:pStyle w:val="Compact"/>
        <w:numPr>
          <w:ilvl w:val="1"/>
          <w:numId w:val="26"/>
        </w:numPr>
      </w:pPr>
      <w:r w:rsidRPr="00AD0366">
        <w:t>Zváženie hybridizácie GA s inými optimalizačnými metódami alebo heuristikami s cieľom zlepšiť výkonnosť v konkrétnych scenároch.</w:t>
      </w:r>
    </w:p>
    <w:p w14:paraId="47E57B54" w14:textId="77777777" w:rsidR="00847D6A" w:rsidRPr="00AD0366" w:rsidRDefault="00000000">
      <w:pPr>
        <w:pStyle w:val="Heading4"/>
      </w:pPr>
      <w:bookmarkStart w:id="14" w:name="zakázané-prehľadávanie-tabu-search-1"/>
      <w:bookmarkEnd w:id="13"/>
      <w:r w:rsidRPr="00AD0366">
        <w:t xml:space="preserve">Zakázané prehľadávanie (tabu </w:t>
      </w:r>
      <w:proofErr w:type="spellStart"/>
      <w:r w:rsidRPr="00AD0366">
        <w:t>search</w:t>
      </w:r>
      <w:proofErr w:type="spellEnd"/>
      <w:r w:rsidRPr="00AD0366">
        <w:t>)</w:t>
      </w:r>
    </w:p>
    <w:p w14:paraId="49B93203" w14:textId="77777777" w:rsidR="00847D6A" w:rsidRPr="00AD0366" w:rsidRDefault="00000000">
      <w:pPr>
        <w:pStyle w:val="FirstParagraph"/>
      </w:pPr>
      <w:r w:rsidRPr="00AD0366">
        <w:rPr>
          <w:b/>
          <w:bCs/>
        </w:rPr>
        <w:t>Optimalizácia</w:t>
      </w:r>
      <w:r w:rsidRPr="00AD0366">
        <w:t>:</w:t>
      </w:r>
    </w:p>
    <w:p w14:paraId="60C07787" w14:textId="77777777" w:rsidR="00847D6A" w:rsidRPr="00AD0366" w:rsidRDefault="00000000">
      <w:pPr>
        <w:pStyle w:val="Compact"/>
        <w:numPr>
          <w:ilvl w:val="0"/>
          <w:numId w:val="27"/>
        </w:numPr>
      </w:pPr>
      <w:r w:rsidRPr="00AD0366">
        <w:t xml:space="preserve">Pomocou rôznych funkcií sa nájdu optimálne susediace </w:t>
      </w:r>
      <w:proofErr w:type="spellStart"/>
      <w:r w:rsidRPr="00AD0366">
        <w:t>riešeniayu</w:t>
      </w:r>
      <w:proofErr w:type="spellEnd"/>
      <w:r w:rsidRPr="00AD0366">
        <w:t>.</w:t>
      </w:r>
    </w:p>
    <w:p w14:paraId="52B65919" w14:textId="77777777" w:rsidR="00847D6A" w:rsidRPr="00AD0366" w:rsidRDefault="00000000">
      <w:pPr>
        <w:pStyle w:val="FirstParagraph"/>
      </w:pPr>
      <w:r w:rsidRPr="00AD0366">
        <w:rPr>
          <w:b/>
          <w:bCs/>
        </w:rPr>
        <w:t>Možnosti rozšírenia</w:t>
      </w:r>
      <w:r w:rsidRPr="00AD0366">
        <w:t>:</w:t>
      </w:r>
    </w:p>
    <w:p w14:paraId="3884F2DE" w14:textId="77777777" w:rsidR="00847D6A" w:rsidRPr="00AD0366" w:rsidRDefault="00000000">
      <w:pPr>
        <w:pStyle w:val="Compact"/>
        <w:numPr>
          <w:ilvl w:val="0"/>
          <w:numId w:val="28"/>
        </w:numPr>
      </w:pPr>
      <w:r w:rsidRPr="00AD0366">
        <w:t>Intenzifikácia a diverzifikácia:</w:t>
      </w:r>
    </w:p>
    <w:p w14:paraId="5F65FFDE" w14:textId="77777777" w:rsidR="00847D6A" w:rsidRPr="00AD0366" w:rsidRDefault="00000000">
      <w:pPr>
        <w:pStyle w:val="Compact"/>
        <w:numPr>
          <w:ilvl w:val="1"/>
          <w:numId w:val="29"/>
        </w:numPr>
      </w:pPr>
      <w:r w:rsidRPr="00AD0366">
        <w:t>Zvážte zavedenie stratégií intenzifikácie (zameranie sa na aktuálne najlepšie riešenie) a diverzifikácie (skúmanie nových oblastí riešenia).</w:t>
      </w:r>
    </w:p>
    <w:p w14:paraId="6715E3F4" w14:textId="77777777" w:rsidR="00847D6A" w:rsidRPr="00AD0366" w:rsidRDefault="00000000">
      <w:pPr>
        <w:pStyle w:val="Compact"/>
        <w:numPr>
          <w:ilvl w:val="0"/>
          <w:numId w:val="28"/>
        </w:numPr>
      </w:pPr>
      <w:r w:rsidRPr="00AD0366">
        <w:t>Adaptívne metódy:</w:t>
      </w:r>
    </w:p>
    <w:p w14:paraId="4DD6EE97" w14:textId="77777777" w:rsidR="00847D6A" w:rsidRPr="00AD0366" w:rsidRDefault="00000000">
      <w:pPr>
        <w:pStyle w:val="Compact"/>
        <w:numPr>
          <w:ilvl w:val="1"/>
          <w:numId w:val="30"/>
        </w:numPr>
      </w:pPr>
      <w:r w:rsidRPr="00AD0366">
        <w:t>Použite metódy adaptácie parametrov, ktoré umožňujú algoritmu dynamicky upravovať svoje parametre počas optimalizačného procesu.</w:t>
      </w:r>
    </w:p>
    <w:p w14:paraId="498C06B9" w14:textId="77777777" w:rsidR="00847D6A" w:rsidRPr="00AD0366" w:rsidRDefault="00000000">
      <w:pPr>
        <w:pStyle w:val="Compact"/>
        <w:numPr>
          <w:ilvl w:val="0"/>
          <w:numId w:val="28"/>
        </w:numPr>
      </w:pPr>
      <w:proofErr w:type="spellStart"/>
      <w:r w:rsidRPr="00AD0366">
        <w:t>Multikriteriálna</w:t>
      </w:r>
      <w:proofErr w:type="spellEnd"/>
      <w:r w:rsidRPr="00AD0366">
        <w:t xml:space="preserve"> optimalizácia:</w:t>
      </w:r>
    </w:p>
    <w:p w14:paraId="19138E7D" w14:textId="77777777" w:rsidR="00847D6A" w:rsidRPr="00AD0366" w:rsidRDefault="00000000">
      <w:pPr>
        <w:pStyle w:val="Heading3"/>
      </w:pPr>
      <w:bookmarkStart w:id="15" w:name="testovanie"/>
      <w:bookmarkEnd w:id="12"/>
      <w:bookmarkEnd w:id="14"/>
      <w:r w:rsidRPr="00AD0366">
        <w:lastRenderedPageBreak/>
        <w:t>Testovanie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4"/>
        <w:gridCol w:w="3759"/>
        <w:gridCol w:w="4213"/>
      </w:tblGrid>
      <w:tr w:rsidR="00847D6A" w:rsidRPr="00AD0366" w14:paraId="4C5CD70A" w14:textId="77777777" w:rsidTr="00847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4E1AB1" w14:textId="77777777" w:rsidR="00847D6A" w:rsidRPr="00AD0366" w:rsidRDefault="00000000">
            <w:pPr>
              <w:pStyle w:val="Compact"/>
            </w:pPr>
            <w:proofErr w:type="spellStart"/>
            <w:r w:rsidRPr="00AD0366">
              <w:t>Num</w:t>
            </w:r>
            <w:proofErr w:type="spellEnd"/>
            <w:r w:rsidRPr="00AD0366">
              <w:t xml:space="preserve"> of </w:t>
            </w:r>
            <w:proofErr w:type="spellStart"/>
            <w:r w:rsidRPr="00AD0366">
              <w:t>cities</w:t>
            </w:r>
            <w:proofErr w:type="spellEnd"/>
          </w:p>
        </w:tc>
        <w:tc>
          <w:tcPr>
            <w:tcW w:w="0" w:type="auto"/>
          </w:tcPr>
          <w:p w14:paraId="3562C481" w14:textId="77777777" w:rsidR="00847D6A" w:rsidRPr="00AD0366" w:rsidRDefault="00000000">
            <w:pPr>
              <w:pStyle w:val="Compact"/>
            </w:pPr>
            <w:proofErr w:type="spellStart"/>
            <w:r w:rsidRPr="00AD0366">
              <w:t>Genetic</w:t>
            </w:r>
            <w:proofErr w:type="spellEnd"/>
            <w:r w:rsidRPr="00AD0366">
              <w:t xml:space="preserve"> (</w:t>
            </w:r>
            <w:proofErr w:type="spellStart"/>
            <w:r w:rsidRPr="00AD0366">
              <w:t>heuristic</w:t>
            </w:r>
            <w:proofErr w:type="spellEnd"/>
            <w:r w:rsidRPr="00AD0366">
              <w:t>/</w:t>
            </w:r>
            <w:proofErr w:type="spellStart"/>
            <w:r w:rsidRPr="00AD0366">
              <w:t>gen</w:t>
            </w:r>
            <w:proofErr w:type="spellEnd"/>
            <w:r w:rsidRPr="00AD0366">
              <w:t xml:space="preserve"> </w:t>
            </w:r>
            <w:proofErr w:type="spellStart"/>
            <w:r w:rsidRPr="00AD0366">
              <w:t>gen</w:t>
            </w:r>
            <w:proofErr w:type="spellEnd"/>
            <w:r w:rsidRPr="00AD0366">
              <w:t>/</w:t>
            </w:r>
            <w:proofErr w:type="spellStart"/>
            <w:r w:rsidRPr="00AD0366">
              <w:t>secs</w:t>
            </w:r>
            <w:proofErr w:type="spellEnd"/>
            <w:r w:rsidRPr="00AD0366">
              <w:t>)</w:t>
            </w:r>
          </w:p>
        </w:tc>
        <w:tc>
          <w:tcPr>
            <w:tcW w:w="0" w:type="auto"/>
          </w:tcPr>
          <w:p w14:paraId="2919584A" w14:textId="77777777" w:rsidR="00847D6A" w:rsidRPr="00AD0366" w:rsidRDefault="00000000">
            <w:pPr>
              <w:pStyle w:val="Compact"/>
            </w:pPr>
            <w:r w:rsidRPr="00AD0366">
              <w:t>Tabu-</w:t>
            </w:r>
            <w:proofErr w:type="spellStart"/>
            <w:r w:rsidRPr="00AD0366">
              <w:t>search</w:t>
            </w:r>
            <w:proofErr w:type="spellEnd"/>
            <w:r w:rsidRPr="00AD0366">
              <w:t xml:space="preserve"> (</w:t>
            </w:r>
            <w:proofErr w:type="spellStart"/>
            <w:r w:rsidRPr="00AD0366">
              <w:t>heuristic</w:t>
            </w:r>
            <w:proofErr w:type="spellEnd"/>
            <w:r w:rsidRPr="00AD0366">
              <w:t>/</w:t>
            </w:r>
            <w:proofErr w:type="spellStart"/>
            <w:r w:rsidRPr="00AD0366">
              <w:t>gen</w:t>
            </w:r>
            <w:proofErr w:type="spellEnd"/>
            <w:r w:rsidRPr="00AD0366">
              <w:t xml:space="preserve"> </w:t>
            </w:r>
            <w:proofErr w:type="spellStart"/>
            <w:r w:rsidRPr="00AD0366">
              <w:t>gen</w:t>
            </w:r>
            <w:proofErr w:type="spellEnd"/>
            <w:r w:rsidRPr="00AD0366">
              <w:t>/</w:t>
            </w:r>
            <w:proofErr w:type="spellStart"/>
            <w:r w:rsidRPr="00AD0366">
              <w:t>secs</w:t>
            </w:r>
            <w:proofErr w:type="spellEnd"/>
            <w:r w:rsidRPr="00AD0366">
              <w:t>)</w:t>
            </w:r>
          </w:p>
        </w:tc>
      </w:tr>
      <w:tr w:rsidR="00847D6A" w:rsidRPr="00AD0366" w14:paraId="092A31A7" w14:textId="77777777">
        <w:tc>
          <w:tcPr>
            <w:tcW w:w="0" w:type="auto"/>
          </w:tcPr>
          <w:p w14:paraId="20B27167" w14:textId="77777777" w:rsidR="00847D6A" w:rsidRPr="00AD0366" w:rsidRDefault="00000000">
            <w:pPr>
              <w:pStyle w:val="Compact"/>
            </w:pPr>
            <w:r w:rsidRPr="00AD0366">
              <w:t>11</w:t>
            </w:r>
          </w:p>
        </w:tc>
        <w:tc>
          <w:tcPr>
            <w:tcW w:w="0" w:type="auto"/>
          </w:tcPr>
          <w:p w14:paraId="78B53CEE" w14:textId="77777777" w:rsidR="00847D6A" w:rsidRPr="00AD0366" w:rsidRDefault="00000000">
            <w:pPr>
              <w:pStyle w:val="Compact"/>
            </w:pPr>
            <w:r w:rsidRPr="00AD0366">
              <w:t>268 / 1903 / 3.1416</w:t>
            </w:r>
          </w:p>
        </w:tc>
        <w:tc>
          <w:tcPr>
            <w:tcW w:w="0" w:type="auto"/>
          </w:tcPr>
          <w:p w14:paraId="5BEF5F5C" w14:textId="77777777" w:rsidR="00847D6A" w:rsidRPr="00AD0366" w:rsidRDefault="00000000">
            <w:pPr>
              <w:pStyle w:val="Compact"/>
            </w:pPr>
            <w:r w:rsidRPr="00AD0366">
              <w:t>275 / 3861 / 3.6284</w:t>
            </w:r>
          </w:p>
        </w:tc>
      </w:tr>
      <w:tr w:rsidR="00847D6A" w:rsidRPr="00AD0366" w14:paraId="3282607C" w14:textId="77777777">
        <w:tc>
          <w:tcPr>
            <w:tcW w:w="0" w:type="auto"/>
          </w:tcPr>
          <w:p w14:paraId="32BF965B" w14:textId="77777777" w:rsidR="00847D6A" w:rsidRPr="00AD0366" w:rsidRDefault="00000000">
            <w:pPr>
              <w:pStyle w:val="Compact"/>
            </w:pPr>
            <w:r w:rsidRPr="00AD0366">
              <w:t>11</w:t>
            </w:r>
          </w:p>
        </w:tc>
        <w:tc>
          <w:tcPr>
            <w:tcW w:w="0" w:type="auto"/>
          </w:tcPr>
          <w:p w14:paraId="7AF7EDDB" w14:textId="77777777" w:rsidR="00847D6A" w:rsidRPr="00AD0366" w:rsidRDefault="00000000">
            <w:pPr>
              <w:pStyle w:val="Compact"/>
            </w:pPr>
            <w:r w:rsidRPr="00AD0366">
              <w:t>318 / 1063 / 4.1544</w:t>
            </w:r>
          </w:p>
        </w:tc>
        <w:tc>
          <w:tcPr>
            <w:tcW w:w="0" w:type="auto"/>
          </w:tcPr>
          <w:p w14:paraId="146CF1BB" w14:textId="77777777" w:rsidR="00847D6A" w:rsidRPr="00AD0366" w:rsidRDefault="00000000">
            <w:pPr>
              <w:pStyle w:val="Compact"/>
            </w:pPr>
            <w:r w:rsidRPr="00AD0366">
              <w:t>299 / 386 / 3.631</w:t>
            </w:r>
          </w:p>
        </w:tc>
      </w:tr>
      <w:tr w:rsidR="00847D6A" w:rsidRPr="00AD0366" w14:paraId="2348CDD5" w14:textId="77777777">
        <w:tc>
          <w:tcPr>
            <w:tcW w:w="0" w:type="auto"/>
          </w:tcPr>
          <w:p w14:paraId="4EBC4ECF" w14:textId="77777777" w:rsidR="00847D6A" w:rsidRPr="00AD0366" w:rsidRDefault="00000000">
            <w:pPr>
              <w:pStyle w:val="Compact"/>
            </w:pPr>
            <w:r w:rsidRPr="00AD0366">
              <w:t>11</w:t>
            </w:r>
          </w:p>
        </w:tc>
        <w:tc>
          <w:tcPr>
            <w:tcW w:w="0" w:type="auto"/>
          </w:tcPr>
          <w:p w14:paraId="29284C45" w14:textId="77777777" w:rsidR="00847D6A" w:rsidRPr="00AD0366" w:rsidRDefault="00000000">
            <w:pPr>
              <w:pStyle w:val="Compact"/>
            </w:pPr>
            <w:r w:rsidRPr="00AD0366">
              <w:t>298 / 1399 / 4.6842</w:t>
            </w:r>
          </w:p>
        </w:tc>
        <w:tc>
          <w:tcPr>
            <w:tcW w:w="0" w:type="auto"/>
          </w:tcPr>
          <w:p w14:paraId="0A02AA38" w14:textId="77777777" w:rsidR="00847D6A" w:rsidRPr="00AD0366" w:rsidRDefault="00000000">
            <w:pPr>
              <w:pStyle w:val="Compact"/>
            </w:pPr>
            <w:r w:rsidRPr="00AD0366">
              <w:t>270 / 3311 / 3.2925</w:t>
            </w:r>
          </w:p>
        </w:tc>
      </w:tr>
      <w:tr w:rsidR="00847D6A" w:rsidRPr="00AD0366" w14:paraId="6D2B061A" w14:textId="77777777">
        <w:tc>
          <w:tcPr>
            <w:tcW w:w="0" w:type="auto"/>
          </w:tcPr>
          <w:p w14:paraId="3B0D33A7" w14:textId="77777777" w:rsidR="00847D6A" w:rsidRPr="00AD0366" w:rsidRDefault="00000000">
            <w:pPr>
              <w:pStyle w:val="Compact"/>
            </w:pPr>
            <w:r w:rsidRPr="00AD0366">
              <w:t>51</w:t>
            </w:r>
          </w:p>
        </w:tc>
        <w:tc>
          <w:tcPr>
            <w:tcW w:w="0" w:type="auto"/>
          </w:tcPr>
          <w:p w14:paraId="04836E41" w14:textId="77777777" w:rsidR="00847D6A" w:rsidRPr="00AD0366" w:rsidRDefault="00000000">
            <w:pPr>
              <w:pStyle w:val="Compact"/>
            </w:pPr>
            <w:r w:rsidRPr="00AD0366">
              <w:t>1395 / 58,191 / 11.0477</w:t>
            </w:r>
          </w:p>
        </w:tc>
        <w:tc>
          <w:tcPr>
            <w:tcW w:w="0" w:type="auto"/>
          </w:tcPr>
          <w:p w14:paraId="41296C42" w14:textId="77777777" w:rsidR="00847D6A" w:rsidRPr="00AD0366" w:rsidRDefault="00000000">
            <w:pPr>
              <w:pStyle w:val="Compact"/>
            </w:pPr>
            <w:r w:rsidRPr="00AD0366">
              <w:t>802 / 573,761 / 42.6795</w:t>
            </w:r>
          </w:p>
        </w:tc>
      </w:tr>
      <w:tr w:rsidR="00847D6A" w:rsidRPr="00AD0366" w14:paraId="6124259F" w14:textId="77777777">
        <w:tc>
          <w:tcPr>
            <w:tcW w:w="0" w:type="auto"/>
          </w:tcPr>
          <w:p w14:paraId="26960364" w14:textId="77777777" w:rsidR="00847D6A" w:rsidRPr="00AD0366" w:rsidRDefault="00000000">
            <w:pPr>
              <w:pStyle w:val="Compact"/>
            </w:pPr>
            <w:r w:rsidRPr="00AD0366">
              <w:t>51</w:t>
            </w:r>
          </w:p>
        </w:tc>
        <w:tc>
          <w:tcPr>
            <w:tcW w:w="0" w:type="auto"/>
          </w:tcPr>
          <w:p w14:paraId="640CD530" w14:textId="77777777" w:rsidR="00847D6A" w:rsidRPr="00AD0366" w:rsidRDefault="00000000">
            <w:pPr>
              <w:pStyle w:val="Compact"/>
            </w:pPr>
            <w:r w:rsidRPr="00AD0366">
              <w:t>1408 / 24,463 / 8.6952</w:t>
            </w:r>
          </w:p>
        </w:tc>
        <w:tc>
          <w:tcPr>
            <w:tcW w:w="0" w:type="auto"/>
          </w:tcPr>
          <w:p w14:paraId="5B5B85AD" w14:textId="77777777" w:rsidR="00847D6A" w:rsidRPr="00AD0366" w:rsidRDefault="00000000">
            <w:pPr>
              <w:pStyle w:val="Compact"/>
            </w:pPr>
            <w:r w:rsidRPr="00AD0366">
              <w:t>777 / 6,375,166 / 46.4211</w:t>
            </w:r>
          </w:p>
        </w:tc>
      </w:tr>
      <w:tr w:rsidR="00847D6A" w:rsidRPr="00AD0366" w14:paraId="132FF02C" w14:textId="77777777">
        <w:tc>
          <w:tcPr>
            <w:tcW w:w="0" w:type="auto"/>
          </w:tcPr>
          <w:p w14:paraId="42C4348E" w14:textId="77777777" w:rsidR="00847D6A" w:rsidRPr="00AD0366" w:rsidRDefault="00000000">
            <w:pPr>
              <w:pStyle w:val="Compact"/>
            </w:pPr>
            <w:r w:rsidRPr="00AD0366">
              <w:t>51</w:t>
            </w:r>
          </w:p>
        </w:tc>
        <w:tc>
          <w:tcPr>
            <w:tcW w:w="0" w:type="auto"/>
          </w:tcPr>
          <w:p w14:paraId="7C2105B9" w14:textId="77777777" w:rsidR="00847D6A" w:rsidRPr="00AD0366" w:rsidRDefault="00000000">
            <w:pPr>
              <w:pStyle w:val="Compact"/>
            </w:pPr>
            <w:r w:rsidRPr="00AD0366">
              <w:t>1338 / 19,023 / 9.6111</w:t>
            </w:r>
          </w:p>
        </w:tc>
        <w:tc>
          <w:tcPr>
            <w:tcW w:w="0" w:type="auto"/>
          </w:tcPr>
          <w:p w14:paraId="19E577C1" w14:textId="77777777" w:rsidR="00847D6A" w:rsidRPr="00AD0366" w:rsidRDefault="00000000">
            <w:pPr>
              <w:pStyle w:val="Compact"/>
            </w:pPr>
            <w:r w:rsidRPr="00AD0366">
              <w:t>754 / 624,761 / 46.2733</w:t>
            </w:r>
          </w:p>
        </w:tc>
      </w:tr>
      <w:tr w:rsidR="00847D6A" w:rsidRPr="00AD0366" w14:paraId="46AACF3F" w14:textId="77777777">
        <w:tc>
          <w:tcPr>
            <w:tcW w:w="0" w:type="auto"/>
          </w:tcPr>
          <w:p w14:paraId="311D7F48" w14:textId="77777777" w:rsidR="00847D6A" w:rsidRPr="00AD0366" w:rsidRDefault="00000000">
            <w:pPr>
              <w:pStyle w:val="Compact"/>
            </w:pPr>
            <w:r w:rsidRPr="00AD0366">
              <w:t>101</w:t>
            </w:r>
          </w:p>
        </w:tc>
        <w:tc>
          <w:tcPr>
            <w:tcW w:w="0" w:type="auto"/>
          </w:tcPr>
          <w:p w14:paraId="53A8C8F1" w14:textId="77777777" w:rsidR="00847D6A" w:rsidRPr="00AD0366" w:rsidRDefault="00000000">
            <w:pPr>
              <w:pStyle w:val="Compact"/>
            </w:pPr>
            <w:r w:rsidRPr="00AD0366">
              <w:t>3196.8808 / 2,013,871 / 24.0241</w:t>
            </w:r>
          </w:p>
        </w:tc>
        <w:tc>
          <w:tcPr>
            <w:tcW w:w="0" w:type="auto"/>
          </w:tcPr>
          <w:p w14:paraId="0D31B2F3" w14:textId="77777777" w:rsidR="00847D6A" w:rsidRPr="00AD0366" w:rsidRDefault="00000000">
            <w:pPr>
              <w:pStyle w:val="Compact"/>
            </w:pPr>
            <w:r w:rsidRPr="00AD0366">
              <w:t>1894 / 5,213,415 / 142.23</w:t>
            </w:r>
          </w:p>
        </w:tc>
      </w:tr>
      <w:tr w:rsidR="00847D6A" w:rsidRPr="00AD0366" w14:paraId="0F942B2B" w14:textId="77777777">
        <w:tc>
          <w:tcPr>
            <w:tcW w:w="0" w:type="auto"/>
          </w:tcPr>
          <w:p w14:paraId="21DD7BDB" w14:textId="77777777" w:rsidR="00847D6A" w:rsidRPr="00AD0366" w:rsidRDefault="00000000">
            <w:pPr>
              <w:pStyle w:val="Compact"/>
            </w:pPr>
            <w:r w:rsidRPr="00AD0366">
              <w:t>101</w:t>
            </w:r>
          </w:p>
        </w:tc>
        <w:tc>
          <w:tcPr>
            <w:tcW w:w="0" w:type="auto"/>
          </w:tcPr>
          <w:p w14:paraId="48E53D7A" w14:textId="77777777" w:rsidR="00847D6A" w:rsidRPr="00AD0366" w:rsidRDefault="00000000">
            <w:pPr>
              <w:pStyle w:val="Compact"/>
            </w:pPr>
            <w:r w:rsidRPr="00AD0366">
              <w:t>3185.7780 / 145,221 / 25.0509</w:t>
            </w:r>
          </w:p>
        </w:tc>
        <w:tc>
          <w:tcPr>
            <w:tcW w:w="0" w:type="auto"/>
          </w:tcPr>
          <w:p w14:paraId="1D743EA6" w14:textId="77777777" w:rsidR="00847D6A" w:rsidRPr="00AD0366" w:rsidRDefault="00000000">
            <w:pPr>
              <w:pStyle w:val="Compact"/>
            </w:pPr>
            <w:r w:rsidRPr="00AD0366">
              <w:t>1609 / 3,787,511 / -</w:t>
            </w:r>
          </w:p>
        </w:tc>
      </w:tr>
    </w:tbl>
    <w:p w14:paraId="4248C153" w14:textId="77777777" w:rsidR="00847D6A" w:rsidRPr="00AD0366" w:rsidRDefault="00000000">
      <w:pPr>
        <w:pStyle w:val="BodyText"/>
      </w:pPr>
      <w:r w:rsidRPr="00AD0366">
        <w:t>Po analýze grafu môžeme povedať, že algoritmus „tabu-</w:t>
      </w:r>
      <w:proofErr w:type="spellStart"/>
      <w:r w:rsidRPr="00AD0366">
        <w:t>search</w:t>
      </w:r>
      <w:proofErr w:type="spellEnd"/>
      <w:r w:rsidRPr="00AD0366">
        <w:t>“ je efektívnejší, ako „genetický“, pretože jeho riešenie je lepšie. Na rozdiel od neho však využíva OVELA viac pamäte na uloženie tabuľky tabu a tiež prehľadáva (generuje) viac génov.</w:t>
      </w:r>
    </w:p>
    <w:p w14:paraId="7C2D6989" w14:textId="77777777" w:rsidR="00847D6A" w:rsidRPr="00AD0366" w:rsidRDefault="00000000">
      <w:pPr>
        <w:pStyle w:val="BlockText"/>
        <w:rPr>
          <w:color w:val="95B3D7" w:themeColor="accent1" w:themeTint="99"/>
        </w:rPr>
      </w:pPr>
      <w:proofErr w:type="spellStart"/>
      <w:r w:rsidRPr="00AD0366">
        <w:rPr>
          <w:color w:val="95B3D7" w:themeColor="accent1" w:themeTint="99"/>
        </w:rPr>
        <w:t>Python</w:t>
      </w:r>
      <w:proofErr w:type="spellEnd"/>
      <w:r w:rsidRPr="00AD0366">
        <w:rPr>
          <w:color w:val="95B3D7" w:themeColor="accent1" w:themeTint="99"/>
        </w:rPr>
        <w:t xml:space="preserve"> na hranenie 11 </w:t>
      </w:r>
      <w:proofErr w:type="spellStart"/>
      <w:r w:rsidRPr="00AD0366">
        <w:rPr>
          <w:color w:val="95B3D7" w:themeColor="accent1" w:themeTint="99"/>
        </w:rPr>
        <w:t>cisel</w:t>
      </w:r>
      <w:proofErr w:type="spellEnd"/>
      <w:r w:rsidRPr="00AD0366">
        <w:rPr>
          <w:color w:val="95B3D7" w:themeColor="accent1" w:themeTint="99"/>
        </w:rPr>
        <w:t xml:space="preserve"> od 1 do 11 potrebuje </w:t>
      </w:r>
      <w:r w:rsidRPr="00AD0366">
        <w:rPr>
          <w:rStyle w:val="VerbatimChar"/>
          <w:color w:val="95B3D7" w:themeColor="accent1" w:themeTint="99"/>
        </w:rPr>
        <w:t>28 B</w:t>
      </w:r>
      <w:r w:rsidRPr="00AD0366">
        <w:rPr>
          <w:color w:val="95B3D7" w:themeColor="accent1" w:themeTint="99"/>
        </w:rPr>
        <w:t>(</w:t>
      </w:r>
      <w:proofErr w:type="spellStart"/>
      <w:r w:rsidRPr="00AD0366">
        <w:rPr>
          <w:color w:val="95B3D7" w:themeColor="accent1" w:themeTint="99"/>
        </w:rPr>
        <w:t>bytes</w:t>
      </w:r>
      <w:proofErr w:type="spellEnd"/>
      <w:r w:rsidRPr="00AD0366">
        <w:rPr>
          <w:color w:val="95B3D7" w:themeColor="accent1" w:themeTint="99"/>
        </w:rPr>
        <w:t xml:space="preserve">). Tak potom na vyriešenie jednoduchej úlohy s 11 mestami je potrebných </w:t>
      </w:r>
      <w:r w:rsidRPr="00AD0366">
        <w:rPr>
          <w:rStyle w:val="VerbatimChar"/>
          <w:color w:val="95B3D7" w:themeColor="accent1" w:themeTint="99"/>
        </w:rPr>
        <w:t>108 KB</w:t>
      </w:r>
      <w:r w:rsidRPr="00AD0366">
        <w:rPr>
          <w:color w:val="95B3D7" w:themeColor="accent1" w:themeTint="99"/>
        </w:rPr>
        <w:t xml:space="preserve"> pamäte. A pre </w:t>
      </w:r>
      <w:proofErr w:type="spellStart"/>
      <w:r w:rsidRPr="00AD0366">
        <w:rPr>
          <w:color w:val="95B3D7" w:themeColor="accent1" w:themeTint="99"/>
        </w:rPr>
        <w:t>prvy</w:t>
      </w:r>
      <w:proofErr w:type="spellEnd"/>
      <w:r w:rsidRPr="00AD0366">
        <w:rPr>
          <w:color w:val="95B3D7" w:themeColor="accent1" w:themeTint="99"/>
        </w:rPr>
        <w:t xml:space="preserve"> moment z 101, kde on vygeneroval viac, ako 5 </w:t>
      </w:r>
      <w:proofErr w:type="spellStart"/>
      <w:r w:rsidRPr="00AD0366">
        <w:rPr>
          <w:color w:val="95B3D7" w:themeColor="accent1" w:themeTint="99"/>
        </w:rPr>
        <w:t>millionov</w:t>
      </w:r>
      <w:proofErr w:type="spellEnd"/>
      <w:r w:rsidRPr="00AD0366">
        <w:rPr>
          <w:color w:val="95B3D7" w:themeColor="accent1" w:themeTint="99"/>
        </w:rPr>
        <w:t xml:space="preserve">: </w:t>
      </w:r>
      <w:r w:rsidRPr="00AD0366">
        <w:rPr>
          <w:rStyle w:val="VerbatimChar"/>
          <w:color w:val="95B3D7" w:themeColor="accent1" w:themeTint="99"/>
        </w:rPr>
        <w:t>145 MB</w:t>
      </w:r>
      <w:r w:rsidRPr="00AD0366">
        <w:rPr>
          <w:color w:val="95B3D7" w:themeColor="accent1" w:themeTint="99"/>
        </w:rPr>
        <w:t>.</w:t>
      </w:r>
    </w:p>
    <w:p w14:paraId="7536AB8C" w14:textId="77777777" w:rsidR="00847D6A" w:rsidRPr="00AD0366" w:rsidRDefault="00000000">
      <w:pPr>
        <w:pStyle w:val="FirstParagraph"/>
      </w:pPr>
      <w:r w:rsidRPr="00AD0366">
        <w:t>Ale nesmiem zabudnúť dodať, že moje nastavenia genetického algoritmu nemusia byť úplne efektívne.</w:t>
      </w:r>
      <w:bookmarkEnd w:id="11"/>
      <w:bookmarkEnd w:id="15"/>
    </w:p>
    <w:sectPr w:rsidR="00847D6A" w:rsidRPr="00AD03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1893" w14:textId="77777777" w:rsidR="00DF702D" w:rsidRDefault="00DF702D">
      <w:pPr>
        <w:spacing w:after="0"/>
      </w:pPr>
      <w:r>
        <w:separator/>
      </w:r>
    </w:p>
  </w:endnote>
  <w:endnote w:type="continuationSeparator" w:id="0">
    <w:p w14:paraId="23B6D9B7" w14:textId="77777777" w:rsidR="00DF702D" w:rsidRDefault="00DF70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55D5B" w14:textId="77777777" w:rsidR="00DF702D" w:rsidRDefault="00DF702D">
      <w:r>
        <w:separator/>
      </w:r>
    </w:p>
  </w:footnote>
  <w:footnote w:type="continuationSeparator" w:id="0">
    <w:p w14:paraId="79FFD065" w14:textId="77777777" w:rsidR="00DF702D" w:rsidRDefault="00DF7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C405D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5A41A7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65626798">
    <w:abstractNumId w:val="0"/>
  </w:num>
  <w:num w:numId="2" w16cid:durableId="673873355">
    <w:abstractNumId w:val="1"/>
  </w:num>
  <w:num w:numId="3" w16cid:durableId="1704091313">
    <w:abstractNumId w:val="1"/>
  </w:num>
  <w:num w:numId="4" w16cid:durableId="2092892335">
    <w:abstractNumId w:val="1"/>
  </w:num>
  <w:num w:numId="5" w16cid:durableId="1853832227">
    <w:abstractNumId w:val="1"/>
  </w:num>
  <w:num w:numId="6" w16cid:durableId="2041584215">
    <w:abstractNumId w:val="1"/>
  </w:num>
  <w:num w:numId="7" w16cid:durableId="1178228887">
    <w:abstractNumId w:val="1"/>
  </w:num>
  <w:num w:numId="8" w16cid:durableId="1551646104">
    <w:abstractNumId w:val="1"/>
  </w:num>
  <w:num w:numId="9" w16cid:durableId="1976719344">
    <w:abstractNumId w:val="1"/>
  </w:num>
  <w:num w:numId="10" w16cid:durableId="1092892570">
    <w:abstractNumId w:val="1"/>
  </w:num>
  <w:num w:numId="11" w16cid:durableId="1659308572">
    <w:abstractNumId w:val="1"/>
  </w:num>
  <w:num w:numId="12" w16cid:durableId="470560796">
    <w:abstractNumId w:val="1"/>
  </w:num>
  <w:num w:numId="13" w16cid:durableId="1788425838">
    <w:abstractNumId w:val="1"/>
  </w:num>
  <w:num w:numId="14" w16cid:durableId="2109545839">
    <w:abstractNumId w:val="1"/>
  </w:num>
  <w:num w:numId="15" w16cid:durableId="1313562284">
    <w:abstractNumId w:val="1"/>
  </w:num>
  <w:num w:numId="16" w16cid:durableId="1672678521">
    <w:abstractNumId w:val="1"/>
  </w:num>
  <w:num w:numId="17" w16cid:durableId="91584326">
    <w:abstractNumId w:val="1"/>
  </w:num>
  <w:num w:numId="18" w16cid:durableId="392235389">
    <w:abstractNumId w:val="1"/>
  </w:num>
  <w:num w:numId="19" w16cid:durableId="1767143000">
    <w:abstractNumId w:val="1"/>
  </w:num>
  <w:num w:numId="20" w16cid:durableId="503475079">
    <w:abstractNumId w:val="1"/>
  </w:num>
  <w:num w:numId="21" w16cid:durableId="1860467604">
    <w:abstractNumId w:val="1"/>
  </w:num>
  <w:num w:numId="22" w16cid:durableId="361054454">
    <w:abstractNumId w:val="1"/>
  </w:num>
  <w:num w:numId="23" w16cid:durableId="490753476">
    <w:abstractNumId w:val="1"/>
  </w:num>
  <w:num w:numId="24" w16cid:durableId="1870604388">
    <w:abstractNumId w:val="1"/>
  </w:num>
  <w:num w:numId="25" w16cid:durableId="1620914261">
    <w:abstractNumId w:val="1"/>
  </w:num>
  <w:num w:numId="26" w16cid:durableId="161966813">
    <w:abstractNumId w:val="1"/>
  </w:num>
  <w:num w:numId="27" w16cid:durableId="1101536860">
    <w:abstractNumId w:val="1"/>
  </w:num>
  <w:num w:numId="28" w16cid:durableId="505941299">
    <w:abstractNumId w:val="1"/>
  </w:num>
  <w:num w:numId="29" w16cid:durableId="1765686451">
    <w:abstractNumId w:val="1"/>
  </w:num>
  <w:num w:numId="30" w16cid:durableId="1670788656">
    <w:abstractNumId w:val="1"/>
  </w:num>
  <w:num w:numId="31" w16cid:durableId="1377657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D6A"/>
    <w:rsid w:val="000C6AB5"/>
    <w:rsid w:val="0015119C"/>
    <w:rsid w:val="00847D6A"/>
    <w:rsid w:val="00AD0366"/>
    <w:rsid w:val="00D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2F4E"/>
  <w15:docId w15:val="{76D162E7-0EA6-4774-86E7-6CF76C42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AD0366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0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036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AD0366"/>
    <w:rPr>
      <w:lang w:val="sk-SK"/>
    </w:rPr>
  </w:style>
  <w:style w:type="character" w:customStyle="1" w:styleId="TitleChar">
    <w:name w:val="Title Char"/>
    <w:basedOn w:val="DefaultParagraphFont"/>
    <w:link w:val="Title"/>
    <w:rsid w:val="00AD036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sk-SK"/>
    </w:rPr>
  </w:style>
  <w:style w:type="character" w:customStyle="1" w:styleId="SubtitleChar">
    <w:name w:val="Subtitle Char"/>
    <w:basedOn w:val="DefaultParagraphFont"/>
    <w:link w:val="Subtitle"/>
    <w:rsid w:val="00AD0366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0D784F-C8B5-40BE-BD0E-4DC94B73E511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Arthur Kozubov</cp:lastModifiedBy>
  <cp:revision>3</cp:revision>
  <cp:lastPrinted>2023-10-18T10:56:00Z</cp:lastPrinted>
  <dcterms:created xsi:type="dcterms:W3CDTF">2023-10-18T10:48:00Z</dcterms:created>
  <dcterms:modified xsi:type="dcterms:W3CDTF">2023-10-18T10:57:00Z</dcterms:modified>
</cp:coreProperties>
</file>