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63D8" w14:textId="1C093611" w:rsidR="00492D44" w:rsidRPr="00911096" w:rsidRDefault="00492D44" w:rsidP="00F92780">
      <w:pPr>
        <w:pStyle w:val="SemEspaamento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445C5D3A" w14:textId="0A540BAD" w:rsidR="00F92780" w:rsidRPr="00F92780" w:rsidRDefault="00F92780" w:rsidP="00F92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352A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"C:\\var\\folders\\m3\\_yp8l9616qd877gpyqlc0ys80000gn\\T\\com.microsoft.Word\\WebArchiveCopyPasteTempFiles\\sponors_ipca.png__0x600_q85_subsampling-2_upscale.png" \* MERGEFORMAT </w:instrText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927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1F80B7" wp14:editId="6878E735">
            <wp:extent cx="2837204" cy="2128467"/>
            <wp:effectExtent l="0" t="0" r="0" b="0"/>
            <wp:docPr id="3" name="Imagem 3" descr="Mestrados da EST | IPCA: Candidaturas Abertas | Open Calls | Notícias |  Braga Media 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trados da EST | IPCA: Candidaturas Abertas | Open Calls | Notícias |  Braga Media A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78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350C8D3" w14:textId="77777777" w:rsidR="00403E52" w:rsidRPr="00911096" w:rsidRDefault="00403E52" w:rsidP="00F92780">
      <w:pPr>
        <w:pStyle w:val="SemEspaamento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6CFB29F0" w:rsidR="00F943D9" w:rsidRDefault="00F4048F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Linguagem de Programação II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6E266028" w:rsidR="00492D44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D93CA6">
        <w:rPr>
          <w:rFonts w:ascii="Arial" w:hAnsi="Arial" w:cs="Arial"/>
          <w:b/>
          <w:noProof/>
        </w:rPr>
        <w:t>/os</w:t>
      </w:r>
      <w:r>
        <w:rPr>
          <w:rFonts w:ascii="Arial" w:hAnsi="Arial" w:cs="Arial"/>
          <w:b/>
          <w:noProof/>
        </w:rPr>
        <w:t xml:space="preserve">: </w:t>
      </w:r>
      <w:r w:rsidR="00F4048F">
        <w:rPr>
          <w:rFonts w:ascii="Arial" w:hAnsi="Arial" w:cs="Arial"/>
          <w:b/>
          <w:noProof/>
        </w:rPr>
        <w:t>André Freitas nº21112</w:t>
      </w:r>
    </w:p>
    <w:p w14:paraId="5143CF86" w14:textId="13F6E3BF" w:rsidR="00F4048F" w:rsidRDefault="00F4048F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Eduardo Rebelo nº21105</w:t>
      </w:r>
    </w:p>
    <w:p w14:paraId="018BD22F" w14:textId="35ECC55D" w:rsidR="00F4048F" w:rsidRPr="00F943D9" w:rsidRDefault="00F4048F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Rui Peixoto nº21137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F4048F">
      <w:pPr>
        <w:pStyle w:val="SemEspaamento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75644490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D93CA6">
        <w:rPr>
          <w:rFonts w:ascii="Arial" w:eastAsia="Arial" w:hAnsi="Arial" w:cs="Arial"/>
          <w:b/>
          <w:bCs/>
          <w:noProof/>
        </w:rPr>
        <w:t>/es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F4048F">
        <w:rPr>
          <w:rFonts w:ascii="Arial" w:eastAsia="Arial" w:hAnsi="Arial" w:cs="Arial"/>
          <w:b/>
          <w:bCs/>
          <w:noProof/>
        </w:rPr>
        <w:t>Luis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E1E73B9" w:rsidR="0B63BF4E" w:rsidRDefault="00F92780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 de Sistemas Informáticos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64524683" w:rsidR="00E763CC" w:rsidRDefault="00F9278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F4048F">
        <w:rPr>
          <w:rFonts w:ascii="Arial" w:hAnsi="Arial" w:cs="Arial"/>
        </w:rPr>
        <w:t>abril</w:t>
      </w:r>
      <w:r w:rsidR="0069670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202</w:t>
      </w:r>
      <w:r w:rsidR="00F4048F">
        <w:rPr>
          <w:rFonts w:ascii="Arial" w:hAnsi="Arial" w:cs="Arial"/>
        </w:rPr>
        <w:t>1</w:t>
      </w:r>
    </w:p>
    <w:p w14:paraId="0BD6CC6F" w14:textId="461E0492" w:rsidR="0B63BF4E" w:rsidRDefault="00AD2B3D" w:rsidP="0089582B">
      <w:pPr>
        <w:pStyle w:val="Cabealho11"/>
        <w:rPr>
          <w:rFonts w:cs="Arial"/>
        </w:rPr>
      </w:pPr>
      <w:r w:rsidRPr="00A524F2">
        <w:lastRenderedPageBreak/>
        <w:t>Resumo:</w:t>
      </w:r>
    </w:p>
    <w:p w14:paraId="66564FE0" w14:textId="4D3933CC" w:rsidR="00F24AED" w:rsidRDefault="00AD2B3D" w:rsidP="00AD2B3D">
      <w:pPr>
        <w:rPr>
          <w:rFonts w:ascii="Arial" w:hAnsi="Arial" w:cs="Arial"/>
        </w:rPr>
      </w:pPr>
      <w:r w:rsidRPr="00AD2B3D">
        <w:rPr>
          <w:rFonts w:ascii="Arial" w:hAnsi="Arial" w:cs="Arial"/>
        </w:rPr>
        <w:t>Neste trabalho de teor coletivo são abordados temas como</w:t>
      </w:r>
      <w:r>
        <w:rPr>
          <w:rFonts w:ascii="Arial" w:hAnsi="Arial" w:cs="Arial"/>
        </w:rPr>
        <w:t xml:space="preserve"> a </w:t>
      </w:r>
      <w:r w:rsidRPr="00AD2B3D">
        <w:rPr>
          <w:rFonts w:ascii="Arial" w:hAnsi="Arial" w:cs="Arial"/>
        </w:rPr>
        <w:t>aplicação do Paradigma Orientado a Objetos (POO</w:t>
      </w:r>
      <w:r>
        <w:rPr>
          <w:rFonts w:ascii="Arial" w:hAnsi="Arial" w:cs="Arial"/>
        </w:rPr>
        <w:t>) aplicados a casos reais de modo a reforçar os conhecimentos de C#.</w:t>
      </w:r>
    </w:p>
    <w:p w14:paraId="26850755" w14:textId="2D2EBC8E" w:rsidR="00AD2B3D" w:rsidRDefault="00AD2B3D" w:rsidP="00AD2B3D">
      <w:pPr>
        <w:rPr>
          <w:rFonts w:ascii="Arial" w:hAnsi="Arial" w:cs="Arial"/>
        </w:rPr>
      </w:pPr>
      <w:r>
        <w:rPr>
          <w:rFonts w:ascii="Arial" w:hAnsi="Arial" w:cs="Arial"/>
        </w:rPr>
        <w:t>O trabalho tem como tema</w:t>
      </w:r>
      <w:r w:rsidR="00532670">
        <w:rPr>
          <w:rFonts w:ascii="Arial" w:hAnsi="Arial" w:cs="Arial"/>
        </w:rPr>
        <w:t xml:space="preserve"> um sistema de estacionamentos.</w:t>
      </w:r>
    </w:p>
    <w:p w14:paraId="278DE426" w14:textId="3829F18F" w:rsidR="00AD2B3D" w:rsidRDefault="00AD2B3D" w:rsidP="00AD2B3D">
      <w:pPr>
        <w:rPr>
          <w:rFonts w:ascii="Arial" w:hAnsi="Arial" w:cs="Arial"/>
        </w:rPr>
      </w:pPr>
      <w:r>
        <w:rPr>
          <w:rFonts w:ascii="Arial" w:hAnsi="Arial" w:cs="Arial"/>
        </w:rPr>
        <w:t>Especificamente iramos</w:t>
      </w:r>
      <w:r w:rsidR="00F43036">
        <w:rPr>
          <w:rFonts w:ascii="Arial" w:hAnsi="Arial" w:cs="Arial"/>
        </w:rPr>
        <w:t xml:space="preserve"> gerir </w:t>
      </w:r>
      <w:r w:rsidR="00532670">
        <w:rPr>
          <w:rFonts w:ascii="Arial" w:hAnsi="Arial" w:cs="Arial"/>
        </w:rPr>
        <w:t>o estacionamento do IPCA</w:t>
      </w:r>
      <w:r w:rsidR="00295983">
        <w:rPr>
          <w:rFonts w:ascii="Arial" w:hAnsi="Arial" w:cs="Arial"/>
        </w:rPr>
        <w:t>.</w:t>
      </w:r>
    </w:p>
    <w:p w14:paraId="3C24CB0C" w14:textId="59480F8B" w:rsidR="00295983" w:rsidRDefault="00295983" w:rsidP="00AD2B3D">
      <w:pPr>
        <w:rPr>
          <w:rFonts w:ascii="Arial" w:hAnsi="Arial" w:cs="Arial"/>
        </w:rPr>
      </w:pPr>
    </w:p>
    <w:p w14:paraId="0BD48869" w14:textId="77777777" w:rsidR="00295983" w:rsidRPr="00AD2B3D" w:rsidRDefault="00295983" w:rsidP="00AD2B3D">
      <w:pPr>
        <w:rPr>
          <w:rFonts w:ascii="Arial" w:hAnsi="Arial" w:cs="Arial"/>
        </w:rPr>
      </w:pPr>
    </w:p>
    <w:p w14:paraId="0F0FDA44" w14:textId="367FB97F" w:rsidR="0B63BF4E" w:rsidRDefault="0B63BF4E" w:rsidP="00520D9A">
      <w:pPr>
        <w:rPr>
          <w:rFonts w:eastAsia="Arial"/>
        </w:rPr>
      </w:pP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4C972F9A" w14:textId="1AA646A3" w:rsidR="00677E37" w:rsidRPr="00F4048F" w:rsidRDefault="00677E37" w:rsidP="00F4048F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1CD336CD" w:rsidR="002C4893" w:rsidRDefault="00677E37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 xml:space="preserve">Figura 1 - </w:t>
      </w:r>
      <w:r w:rsidR="006D3FAC">
        <w:rPr>
          <w:noProof/>
        </w:rPr>
        <w:t>C</w:t>
      </w:r>
      <w:r w:rsidR="00894514">
        <w:rPr>
          <w:noProof/>
        </w:rPr>
        <w:t xml:space="preserve">lasse </w:t>
      </w:r>
      <w:r w:rsidR="00894514" w:rsidRPr="00894514">
        <w:rPr>
          <w:i/>
          <w:iCs/>
          <w:noProof/>
        </w:rPr>
        <w:t>Carro</w:t>
      </w:r>
      <w:r w:rsidR="002D385B" w:rsidRPr="00894514">
        <w:rPr>
          <w:i/>
          <w:iCs/>
          <w:noProof/>
        </w:rPr>
        <w:t xml:space="preserve"> </w:t>
      </w:r>
      <w:r w:rsidR="002C4893">
        <w:rPr>
          <w:noProof/>
        </w:rPr>
        <w:tab/>
      </w:r>
      <w:r w:rsidR="006D3FAC">
        <w:rPr>
          <w:noProof/>
        </w:rPr>
        <w:t>2</w:t>
      </w:r>
    </w:p>
    <w:p w14:paraId="5F3B13B5" w14:textId="534FCFF7" w:rsidR="006D3FAC" w:rsidRPr="002D385B" w:rsidRDefault="006D3FAC" w:rsidP="006D3FAC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>
        <w:rPr>
          <w:noProof/>
        </w:rPr>
        <w:t xml:space="preserve">Figura </w:t>
      </w:r>
      <w:r>
        <w:rPr>
          <w:noProof/>
        </w:rPr>
        <w:t>2</w:t>
      </w:r>
      <w:r>
        <w:rPr>
          <w:noProof/>
        </w:rPr>
        <w:t xml:space="preserve"> - Classe </w:t>
      </w:r>
      <w:r>
        <w:rPr>
          <w:i/>
          <w:iCs/>
          <w:noProof/>
        </w:rPr>
        <w:t>Lugar</w:t>
      </w:r>
      <w:r w:rsidRPr="00894514">
        <w:rPr>
          <w:i/>
          <w:iCs/>
          <w:noProof/>
        </w:rPr>
        <w:t xml:space="preserve"> </w:t>
      </w:r>
      <w:r>
        <w:rPr>
          <w:noProof/>
        </w:rPr>
        <w:tab/>
      </w:r>
      <w:r>
        <w:rPr>
          <w:noProof/>
        </w:rPr>
        <w:t>3</w:t>
      </w:r>
    </w:p>
    <w:p w14:paraId="7B57C73A" w14:textId="57D9A4CB" w:rsidR="006D3FAC" w:rsidRDefault="006D3FAC" w:rsidP="006D3FAC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>
        <w:rPr>
          <w:noProof/>
        </w:rPr>
        <w:t xml:space="preserve">Figura </w:t>
      </w:r>
      <w:r>
        <w:rPr>
          <w:noProof/>
        </w:rPr>
        <w:t>3</w:t>
      </w:r>
      <w:r>
        <w:rPr>
          <w:noProof/>
        </w:rPr>
        <w:t xml:space="preserve"> - Classe </w:t>
      </w:r>
      <w:r>
        <w:rPr>
          <w:i/>
          <w:iCs/>
          <w:noProof/>
        </w:rPr>
        <w:t>Reserva</w:t>
      </w:r>
      <w:r w:rsidRPr="00894514">
        <w:rPr>
          <w:i/>
          <w:iCs/>
          <w:noProof/>
        </w:rPr>
        <w:t xml:space="preserve"> </w:t>
      </w:r>
      <w:r>
        <w:rPr>
          <w:noProof/>
        </w:rPr>
        <w:tab/>
      </w:r>
      <w:r>
        <w:rPr>
          <w:noProof/>
        </w:rPr>
        <w:t>4</w:t>
      </w:r>
    </w:p>
    <w:p w14:paraId="05374238" w14:textId="667AD566" w:rsidR="006D3FAC" w:rsidRDefault="006D3FAC" w:rsidP="006D3FAC">
      <w:pPr>
        <w:pStyle w:val="ndicedeilustraes"/>
        <w:tabs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>
        <w:rPr>
          <w:noProof/>
        </w:rPr>
        <w:t>Figura</w:t>
      </w:r>
      <w:r>
        <w:rPr>
          <w:noProof/>
        </w:rPr>
        <w:t xml:space="preserve"> 4</w:t>
      </w:r>
      <w:r>
        <w:rPr>
          <w:noProof/>
        </w:rPr>
        <w:t xml:space="preserve"> - </w:t>
      </w:r>
      <w:r>
        <w:rPr>
          <w:noProof/>
        </w:rPr>
        <w:t xml:space="preserve">Diagrama de </w:t>
      </w:r>
      <w:r>
        <w:rPr>
          <w:noProof/>
        </w:rPr>
        <w:t xml:space="preserve">Classe </w:t>
      </w:r>
      <w:r>
        <w:rPr>
          <w:i/>
          <w:iCs/>
          <w:noProof/>
        </w:rPr>
        <w:t>1</w:t>
      </w:r>
      <w:r w:rsidRPr="00894514">
        <w:rPr>
          <w:i/>
          <w:iCs/>
          <w:noProof/>
        </w:rPr>
        <w:t xml:space="preserve"> </w:t>
      </w:r>
      <w:r>
        <w:rPr>
          <w:noProof/>
        </w:rPr>
        <w:tab/>
      </w:r>
      <w:r>
        <w:rPr>
          <w:noProof/>
        </w:rPr>
        <w:t>5</w:t>
      </w:r>
    </w:p>
    <w:p w14:paraId="7195E317" w14:textId="1DF22A7C" w:rsidR="006D3FAC" w:rsidRPr="006D3FAC" w:rsidRDefault="006D3FAC" w:rsidP="006D3FAC">
      <w:pPr>
        <w:pStyle w:val="ndicedeilustraes"/>
        <w:tabs>
          <w:tab w:val="right" w:leader="dot" w:pos="8777"/>
        </w:tabs>
        <w:rPr>
          <w:noProof/>
        </w:rPr>
      </w:pPr>
      <w:r w:rsidRPr="006D3FAC">
        <w:rPr>
          <w:rFonts w:ascii="Arial" w:hAnsi="Arial" w:cs="Arial"/>
          <w:b/>
        </w:rPr>
        <w:fldChar w:fldCharType="begin"/>
      </w:r>
      <w:r w:rsidRPr="006D3FAC">
        <w:rPr>
          <w:rFonts w:ascii="Arial" w:hAnsi="Arial" w:cs="Arial"/>
          <w:b/>
        </w:rPr>
        <w:instrText xml:space="preserve"> TOC \c "Figura" </w:instrText>
      </w:r>
      <w:r w:rsidRPr="006D3FAC">
        <w:rPr>
          <w:rFonts w:ascii="Arial" w:hAnsi="Arial" w:cs="Arial"/>
          <w:b/>
        </w:rPr>
        <w:fldChar w:fldCharType="separate"/>
      </w:r>
      <w:r w:rsidRPr="006D3FAC">
        <w:rPr>
          <w:noProof/>
        </w:rPr>
        <w:t xml:space="preserve">Figura </w:t>
      </w:r>
      <w:r>
        <w:rPr>
          <w:noProof/>
        </w:rPr>
        <w:t>5</w:t>
      </w:r>
      <w:r w:rsidRPr="006D3FAC">
        <w:rPr>
          <w:noProof/>
        </w:rPr>
        <w:t xml:space="preserve"> - Diagrama de Classe </w:t>
      </w:r>
      <w:r>
        <w:rPr>
          <w:i/>
          <w:iCs/>
          <w:noProof/>
        </w:rPr>
        <w:t>2</w:t>
      </w:r>
      <w:r w:rsidRPr="006D3FAC">
        <w:rPr>
          <w:i/>
          <w:iCs/>
          <w:noProof/>
        </w:rPr>
        <w:t xml:space="preserve"> </w:t>
      </w:r>
      <w:r w:rsidRPr="006D3FAC">
        <w:rPr>
          <w:noProof/>
        </w:rPr>
        <w:tab/>
      </w:r>
      <w:r w:rsidRPr="006D3FAC">
        <w:rPr>
          <w:noProof/>
        </w:rPr>
        <w:t>6</w:t>
      </w:r>
    </w:p>
    <w:p w14:paraId="1E35CB4A" w14:textId="77777777" w:rsidR="006D3FAC" w:rsidRPr="006D3FAC" w:rsidRDefault="006D3FAC" w:rsidP="006D3FAC"/>
    <w:p w14:paraId="10C498F2" w14:textId="77777777" w:rsidR="006D3FAC" w:rsidRPr="006D3FAC" w:rsidRDefault="006D3FAC" w:rsidP="006D3FAC"/>
    <w:p w14:paraId="115994E8" w14:textId="612C4531" w:rsidR="006D3FAC" w:rsidRPr="006D3FAC" w:rsidRDefault="006D3FAC" w:rsidP="006D3FAC">
      <w:r w:rsidRPr="006D3FAC">
        <w:rPr>
          <w:rFonts w:ascii="Arial" w:hAnsi="Arial" w:cs="Arial"/>
          <w:b/>
        </w:rPr>
        <w:fldChar w:fldCharType="end"/>
      </w:r>
    </w:p>
    <w:p w14:paraId="33F402E9" w14:textId="77777777" w:rsidR="006D3FAC" w:rsidRPr="006D3FAC" w:rsidRDefault="006D3FAC" w:rsidP="006D3FAC"/>
    <w:p w14:paraId="332070B3" w14:textId="77777777" w:rsidR="006D3FAC" w:rsidRPr="002D385B" w:rsidRDefault="006D3FAC" w:rsidP="006D3FAC"/>
    <w:p w14:paraId="5393DED4" w14:textId="7E904483" w:rsidR="006D3FAC" w:rsidRPr="006D3FAC" w:rsidRDefault="006D3FAC" w:rsidP="006D3FAC">
      <w:r>
        <w:rPr>
          <w:rFonts w:ascii="Arial" w:hAnsi="Arial" w:cs="Arial"/>
          <w:b/>
        </w:rPr>
        <w:fldChar w:fldCharType="end"/>
      </w:r>
    </w:p>
    <w:p w14:paraId="7182F261" w14:textId="77777777" w:rsidR="006D3FAC" w:rsidRPr="006D3FAC" w:rsidRDefault="006D3FAC" w:rsidP="006D3FAC"/>
    <w:p w14:paraId="47996C3F" w14:textId="77777777" w:rsidR="006D3FAC" w:rsidRPr="002D385B" w:rsidRDefault="006D3FAC" w:rsidP="006D3FAC"/>
    <w:p w14:paraId="6DEA2897" w14:textId="63DA9436" w:rsidR="006D3FAC" w:rsidRPr="006D3FAC" w:rsidRDefault="006D3FAC" w:rsidP="006D3FAC">
      <w:r>
        <w:rPr>
          <w:rFonts w:ascii="Arial" w:hAnsi="Arial" w:cs="Arial"/>
          <w:b/>
        </w:rPr>
        <w:fldChar w:fldCharType="end"/>
      </w:r>
    </w:p>
    <w:p w14:paraId="58A7B927" w14:textId="77777777" w:rsidR="002D385B" w:rsidRPr="002D385B" w:rsidRDefault="002D385B" w:rsidP="002D385B"/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70D94529" w14:textId="3B556F16" w:rsidR="00726489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70629171" w:history="1">
            <w:r w:rsidR="00726489" w:rsidRPr="00723774">
              <w:rPr>
                <w:rStyle w:val="Hiperligao"/>
                <w:noProof/>
              </w:rPr>
              <w:t>1.</w:t>
            </w:r>
            <w:r w:rsidR="00726489">
              <w:rPr>
                <w:noProof/>
              </w:rPr>
              <w:tab/>
            </w:r>
            <w:r w:rsidR="00726489" w:rsidRPr="00723774">
              <w:rPr>
                <w:rStyle w:val="Hiperligao"/>
                <w:noProof/>
              </w:rPr>
              <w:t>Introdução</w:t>
            </w:r>
            <w:r w:rsidR="00726489">
              <w:rPr>
                <w:noProof/>
                <w:webHidden/>
              </w:rPr>
              <w:tab/>
            </w:r>
            <w:r w:rsidR="00726489">
              <w:rPr>
                <w:noProof/>
                <w:webHidden/>
              </w:rPr>
              <w:fldChar w:fldCharType="begin"/>
            </w:r>
            <w:r w:rsidR="00726489">
              <w:rPr>
                <w:noProof/>
                <w:webHidden/>
              </w:rPr>
              <w:instrText xml:space="preserve"> PAGEREF _Toc70629171 \h </w:instrText>
            </w:r>
            <w:r w:rsidR="00726489">
              <w:rPr>
                <w:noProof/>
                <w:webHidden/>
              </w:rPr>
            </w:r>
            <w:r w:rsidR="00726489">
              <w:rPr>
                <w:noProof/>
                <w:webHidden/>
              </w:rPr>
              <w:fldChar w:fldCharType="separate"/>
            </w:r>
            <w:r w:rsidR="00726489">
              <w:rPr>
                <w:noProof/>
                <w:webHidden/>
              </w:rPr>
              <w:t>1</w:t>
            </w:r>
            <w:r w:rsidR="00726489">
              <w:rPr>
                <w:noProof/>
                <w:webHidden/>
              </w:rPr>
              <w:fldChar w:fldCharType="end"/>
            </w:r>
          </w:hyperlink>
        </w:p>
        <w:p w14:paraId="5A3F23D0" w14:textId="7416E02D" w:rsidR="00726489" w:rsidRDefault="0072648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70629172" w:history="1">
            <w:r w:rsidRPr="00723774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723774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CE62" w14:textId="78F59C59" w:rsidR="00726489" w:rsidRDefault="00726489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70629173" w:history="1">
            <w:r w:rsidRPr="00723774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723774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6E0E" w14:textId="141463D5" w:rsidR="00726489" w:rsidRDefault="00726489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70629174" w:history="1">
            <w:r w:rsidRPr="00723774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723774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CA82" w14:textId="4FB93F10" w:rsidR="00726489" w:rsidRDefault="0072648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70629175" w:history="1">
            <w:r w:rsidRPr="00723774">
              <w:rPr>
                <w:rStyle w:val="Hiperligao"/>
                <w:noProof/>
              </w:rPr>
              <w:t>2.1.1.</w:t>
            </w:r>
            <w:r>
              <w:rPr>
                <w:noProof/>
              </w:rPr>
              <w:tab/>
            </w:r>
            <w:r w:rsidRPr="00723774">
              <w:rPr>
                <w:rStyle w:val="Hiperligao"/>
                <w:noProof/>
              </w:rPr>
              <w:t>Descrição e abordagem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BDE8" w14:textId="6E54929D" w:rsidR="00726489" w:rsidRDefault="00726489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70629178" w:history="1">
            <w:r w:rsidRPr="00723774">
              <w:rPr>
                <w:rStyle w:val="Hiperligao"/>
                <w:noProof/>
              </w:rPr>
              <w:t>2.1.2.</w:t>
            </w:r>
            <w:r>
              <w:rPr>
                <w:noProof/>
              </w:rPr>
              <w:tab/>
            </w:r>
            <w:r w:rsidRPr="00723774">
              <w:rPr>
                <w:rStyle w:val="Hiperligao"/>
                <w:noProof/>
              </w:rPr>
              <w:t>Diagrama</w:t>
            </w:r>
            <w:r w:rsidR="006D3FAC">
              <w:rPr>
                <w:rStyle w:val="Hiperligao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40754386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0584E113" w14:textId="702FE84D" w:rsidR="00F92780" w:rsidRDefault="00F92780" w:rsidP="009B32EE">
      <w:pPr>
        <w:rPr>
          <w:rFonts w:ascii="Arial" w:hAnsi="Arial" w:cs="Arial"/>
          <w:b/>
          <w:bCs/>
        </w:rPr>
        <w:sectPr w:rsidR="00F92780" w:rsidSect="00F9278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pgNumType w:fmt="upperRoman" w:start="1"/>
          <w:cols w:space="708"/>
          <w:titlePg/>
          <w:docGrid w:linePitch="360"/>
        </w:sectPr>
      </w:pP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7062917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08260FD8" w:rsidR="1CFA804F" w:rsidRDefault="1CFA804F" w:rsidP="00E73E94">
      <w:pPr>
        <w:pStyle w:val="Ttulo2"/>
      </w:pPr>
      <w:bookmarkStart w:id="2" w:name="_Toc70629172"/>
      <w:r w:rsidRPr="00E73E94">
        <w:t>Contextualização</w:t>
      </w:r>
      <w:bookmarkEnd w:id="2"/>
    </w:p>
    <w:p w14:paraId="2B8CA862" w14:textId="500AEBF2" w:rsidR="00AD2B3D" w:rsidRDefault="00AD2B3D" w:rsidP="00AD2B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prático que consiste na consolidação de conhecimentos aprendidos ao longo do primeiro e segundo semestre, bem como promover a autoaprendizagem através da </w:t>
      </w:r>
      <w:r w:rsidR="00F43036">
        <w:rPr>
          <w:rFonts w:ascii="Arial" w:hAnsi="Arial" w:cs="Arial"/>
        </w:rPr>
        <w:t>investigação em</w:t>
      </w:r>
      <w:r>
        <w:rPr>
          <w:rFonts w:ascii="Arial" w:hAnsi="Arial" w:cs="Arial"/>
        </w:rPr>
        <w:t xml:space="preserve"> grupo</w:t>
      </w:r>
      <w:r w:rsidR="009A2157">
        <w:rPr>
          <w:rFonts w:ascii="Arial" w:hAnsi="Arial" w:cs="Arial"/>
        </w:rPr>
        <w:t xml:space="preserve"> ou individual.</w:t>
      </w:r>
    </w:p>
    <w:p w14:paraId="373A786F" w14:textId="1E9F15BA" w:rsidR="00AD2B3D" w:rsidRPr="00AD2B3D" w:rsidRDefault="00AD2B3D" w:rsidP="00AD2B3D"/>
    <w:p w14:paraId="4B115E55" w14:textId="4A877F8D" w:rsidR="00677E37" w:rsidRDefault="009B32EE" w:rsidP="00E73E94">
      <w:pPr>
        <w:pStyle w:val="Ttulo2"/>
      </w:pPr>
      <w:bookmarkStart w:id="3" w:name="_Toc70629173"/>
      <w:r w:rsidRPr="00E73E94">
        <w:t>Motivação e Objetivos</w:t>
      </w:r>
      <w:bookmarkEnd w:id="3"/>
    </w:p>
    <w:p w14:paraId="3BD02B41" w14:textId="3D897A63" w:rsidR="009B32EE" w:rsidRPr="006D3FAC" w:rsidRDefault="00F43036" w:rsidP="006D3FAC">
      <w:pPr>
        <w:rPr>
          <w:rStyle w:val="Ttulo1Carter"/>
          <w:rFonts w:eastAsiaTheme="minorEastAsia" w:cs="Arial"/>
          <w:b w:val="0"/>
          <w:bCs w:val="0"/>
          <w:sz w:val="22"/>
          <w:szCs w:val="22"/>
        </w:rPr>
      </w:pPr>
      <w:r w:rsidRPr="00726489">
        <w:rPr>
          <w:rFonts w:ascii="Arial" w:hAnsi="Arial" w:cs="Arial"/>
        </w:rPr>
        <w:t>Nós decidimos abordar este tema porque</w:t>
      </w:r>
      <w:r w:rsidR="000B2904" w:rsidRPr="00726489">
        <w:rPr>
          <w:rFonts w:ascii="Arial" w:hAnsi="Arial" w:cs="Arial"/>
        </w:rPr>
        <w:t xml:space="preserve"> estamos em contacto diariamente com o parque estacionamento e a nosso ver não é gerido de maneira sustentável.</w:t>
      </w:r>
      <w:r w:rsidR="009B32EE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73DE7631" w14:textId="58068C5E" w:rsidR="009652AB" w:rsidRPr="00532670" w:rsidRDefault="00F4048F" w:rsidP="00532670">
      <w:pPr>
        <w:pStyle w:val="Ttulo1"/>
        <w:rPr>
          <w:rStyle w:val="Ttulo1Carter"/>
          <w:b/>
          <w:bCs/>
        </w:rPr>
      </w:pPr>
      <w:bookmarkStart w:id="4" w:name="_Toc70629174"/>
      <w:r>
        <w:lastRenderedPageBreak/>
        <w:t>Classes</w:t>
      </w:r>
      <w:bookmarkEnd w:id="4"/>
    </w:p>
    <w:p w14:paraId="7E08921B" w14:textId="7C8EAFCF" w:rsidR="00832BDB" w:rsidRDefault="00832BDB" w:rsidP="00832BDB">
      <w:pPr>
        <w:pStyle w:val="Ttulo3"/>
        <w:numPr>
          <w:ilvl w:val="2"/>
          <w:numId w:val="44"/>
        </w:numPr>
      </w:pPr>
      <w:bookmarkStart w:id="5" w:name="_Toc70629175"/>
      <w:r>
        <w:t>Descrição e a</w:t>
      </w:r>
      <w:r w:rsidRPr="00E73E94">
        <w:t>bordagem</w:t>
      </w:r>
      <w:r>
        <w:t xml:space="preserve"> d</w:t>
      </w:r>
      <w:r w:rsidR="00F43036">
        <w:t>as classes</w:t>
      </w:r>
      <w:bookmarkEnd w:id="5"/>
    </w:p>
    <w:p w14:paraId="0FD0FF80" w14:textId="4854D8E8" w:rsidR="00726489" w:rsidRPr="00726489" w:rsidRDefault="00726489" w:rsidP="00726489">
      <w:r w:rsidRPr="00532670">
        <w:drawing>
          <wp:anchor distT="0" distB="0" distL="114300" distR="114300" simplePos="0" relativeHeight="251659264" behindDoc="0" locked="0" layoutInCell="1" allowOverlap="1" wp14:anchorId="35FACB42" wp14:editId="58FBC804">
            <wp:simplePos x="0" y="0"/>
            <wp:positionH relativeFrom="column">
              <wp:posOffset>159054</wp:posOffset>
            </wp:positionH>
            <wp:positionV relativeFrom="paragraph">
              <wp:posOffset>27056</wp:posOffset>
            </wp:positionV>
            <wp:extent cx="2752725" cy="7165975"/>
            <wp:effectExtent l="0" t="0" r="9525" b="0"/>
            <wp:wrapThrough wrapText="bothSides">
              <wp:wrapPolygon edited="0">
                <wp:start x="0" y="0"/>
                <wp:lineTo x="0" y="21533"/>
                <wp:lineTo x="21525" y="21533"/>
                <wp:lineTo x="2152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70621154"/>
      <w:bookmarkStart w:id="7" w:name="_Toc70628699"/>
    </w:p>
    <w:p w14:paraId="16AF008B" w14:textId="65C9F536" w:rsidR="00726489" w:rsidRDefault="00726489" w:rsidP="00726489">
      <w:pPr>
        <w:pStyle w:val="Ttulo3"/>
        <w:numPr>
          <w:ilvl w:val="0"/>
          <w:numId w:val="0"/>
        </w:numPr>
        <w:ind w:left="1224"/>
        <w:rPr>
          <w:b w:val="0"/>
          <w:bCs w:val="0"/>
          <w:sz w:val="22"/>
          <w:szCs w:val="22"/>
        </w:rPr>
      </w:pPr>
      <w:bookmarkStart w:id="8" w:name="_Toc70629093"/>
      <w:bookmarkStart w:id="9" w:name="_Toc70629176"/>
      <w:r>
        <w:rPr>
          <w:b w:val="0"/>
          <w:bCs w:val="0"/>
          <w:sz w:val="22"/>
          <w:szCs w:val="22"/>
        </w:rPr>
        <w:t xml:space="preserve">A classe </w:t>
      </w:r>
      <w:r w:rsidRPr="00682128">
        <w:rPr>
          <w:b w:val="0"/>
          <w:bCs w:val="0"/>
          <w:i/>
          <w:iCs/>
          <w:sz w:val="22"/>
          <w:szCs w:val="22"/>
        </w:rPr>
        <w:t>Carro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é responsável pela gestão dos carros.</w:t>
      </w:r>
      <w:bookmarkEnd w:id="6"/>
      <w:bookmarkEnd w:id="7"/>
      <w:bookmarkEnd w:id="8"/>
      <w:bookmarkEnd w:id="9"/>
    </w:p>
    <w:p w14:paraId="52B4A558" w14:textId="77777777" w:rsidR="00726489" w:rsidRPr="00682128" w:rsidRDefault="00726489" w:rsidP="00726489"/>
    <w:p w14:paraId="7737FA6E" w14:textId="77777777" w:rsidR="00726489" w:rsidRPr="00682128" w:rsidRDefault="00726489" w:rsidP="00726489">
      <w:pPr>
        <w:rPr>
          <w:rFonts w:ascii="Arial" w:hAnsi="Arial" w:cs="Arial"/>
        </w:rPr>
      </w:pPr>
      <w:r>
        <w:rPr>
          <w:rFonts w:ascii="Arial" w:hAnsi="Arial" w:cs="Arial"/>
        </w:rPr>
        <w:t>Iremos atribuir uma matrícula a cada carro, para que seja possível identificá-lo. Isto faz com que não haja carros repetidos, não haja um carro em vários estacionamentos ao mesmo tempo e que não haja mais do que uma reserva para apenas um carro.</w:t>
      </w:r>
    </w:p>
    <w:p w14:paraId="365B42FE" w14:textId="6625E29D" w:rsidR="00894514" w:rsidRPr="00894514" w:rsidRDefault="00894514" w:rsidP="00894514"/>
    <w:p w14:paraId="567380CB" w14:textId="2820CAD5" w:rsidR="00894514" w:rsidRPr="00894514" w:rsidRDefault="00894514" w:rsidP="00894514"/>
    <w:p w14:paraId="0D12141D" w14:textId="099A61FF" w:rsidR="00894514" w:rsidRPr="00894514" w:rsidRDefault="00894514" w:rsidP="00894514"/>
    <w:p w14:paraId="02AE35BA" w14:textId="704FDBFC" w:rsidR="00894514" w:rsidRPr="00894514" w:rsidRDefault="00894514" w:rsidP="00894514"/>
    <w:p w14:paraId="42B75453" w14:textId="0E2AD5CA" w:rsidR="00894514" w:rsidRPr="00894514" w:rsidRDefault="00894514" w:rsidP="00894514"/>
    <w:p w14:paraId="1C584D7F" w14:textId="02A1D3F0" w:rsidR="00894514" w:rsidRPr="00894514" w:rsidRDefault="00894514" w:rsidP="00894514"/>
    <w:p w14:paraId="154C46A7" w14:textId="2A3F2B72" w:rsidR="00894514" w:rsidRPr="00894514" w:rsidRDefault="00894514" w:rsidP="00894514"/>
    <w:p w14:paraId="5472766D" w14:textId="46360E69" w:rsidR="00894514" w:rsidRPr="00894514" w:rsidRDefault="00894514" w:rsidP="00894514"/>
    <w:p w14:paraId="22D3B1AE" w14:textId="2E542A64" w:rsidR="00894514" w:rsidRPr="00894514" w:rsidRDefault="00894514" w:rsidP="00894514"/>
    <w:p w14:paraId="6DEB116C" w14:textId="46A7007F" w:rsidR="00894514" w:rsidRDefault="00894514" w:rsidP="00894514"/>
    <w:p w14:paraId="0FCAECB2" w14:textId="77777777" w:rsidR="00726489" w:rsidRDefault="00726489" w:rsidP="00894514"/>
    <w:p w14:paraId="014F78B7" w14:textId="638E7FE2" w:rsidR="00AE1058" w:rsidRPr="00894514" w:rsidRDefault="00AE1058" w:rsidP="00AE1058">
      <w:pPr>
        <w:pStyle w:val="Legenda"/>
        <w:rPr>
          <w:rFonts w:ascii="Arial" w:eastAsiaTheme="majorEastAsia" w:hAnsi="Arial" w:cstheme="majorBidi"/>
          <w:b/>
          <w:bCs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6489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="000B2904">
        <w:t>C</w:t>
      </w:r>
      <w:r>
        <w:t>lasse Carro</w:t>
      </w:r>
    </w:p>
    <w:p w14:paraId="1BC90290" w14:textId="77777777" w:rsidR="00AE1058" w:rsidRDefault="00AE1058" w:rsidP="00894514"/>
    <w:p w14:paraId="4E960B7A" w14:textId="184DCD47" w:rsidR="00894514" w:rsidRDefault="00894514" w:rsidP="00894514"/>
    <w:p w14:paraId="7A9FC9FE" w14:textId="07BF394C" w:rsidR="00894514" w:rsidRDefault="00726489" w:rsidP="0089451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5BBE6" wp14:editId="2E370EF5">
                <wp:simplePos x="0" y="0"/>
                <wp:positionH relativeFrom="column">
                  <wp:posOffset>0</wp:posOffset>
                </wp:positionH>
                <wp:positionV relativeFrom="paragraph">
                  <wp:posOffset>7739380</wp:posOffset>
                </wp:positionV>
                <wp:extent cx="3286125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36D66" w14:textId="3E80BB7B" w:rsidR="00726489" w:rsidRDefault="00726489" w:rsidP="0072648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Classe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5BBE6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609.4pt;width:258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" stroked="f">
                <v:textbox style="mso-fit-shape-to-text:t" inset="0,0,0,0">
                  <w:txbxContent>
                    <w:p w14:paraId="4F036D66" w14:textId="3E80BB7B" w:rsidR="00726489" w:rsidRDefault="00726489" w:rsidP="0072648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Classe Lugar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514" w:rsidRPr="00894514">
        <w:drawing>
          <wp:anchor distT="0" distB="0" distL="114300" distR="114300" simplePos="0" relativeHeight="251660288" behindDoc="0" locked="0" layoutInCell="1" allowOverlap="1" wp14:anchorId="77FB1544" wp14:editId="5BF5F250">
            <wp:simplePos x="1076325" y="904875"/>
            <wp:positionH relativeFrom="column">
              <wp:align>left</wp:align>
            </wp:positionH>
            <wp:positionV relativeFrom="paragraph">
              <wp:align>top</wp:align>
            </wp:positionV>
            <wp:extent cx="3286584" cy="7944959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47FCF" w14:textId="5FCED082" w:rsidR="00553E64" w:rsidRDefault="00553E64" w:rsidP="008945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r w:rsidRPr="00553E64">
        <w:rPr>
          <w:rFonts w:ascii="Arial" w:hAnsi="Arial" w:cs="Arial"/>
          <w:i/>
          <w:iCs/>
        </w:rPr>
        <w:t>Lugar</w:t>
      </w:r>
      <w:r>
        <w:rPr>
          <w:rFonts w:ascii="Arial" w:hAnsi="Arial" w:cs="Arial"/>
        </w:rPr>
        <w:t xml:space="preserve"> é responsável pela gestão dos parques de estacionamento. </w:t>
      </w:r>
    </w:p>
    <w:p w14:paraId="0D49381E" w14:textId="1806431E" w:rsidR="00AE1058" w:rsidRPr="00726489" w:rsidRDefault="00726489" w:rsidP="00726489">
      <w:r w:rsidRPr="00726489">
        <w:rPr>
          <w:rFonts w:ascii="Arial" w:hAnsi="Arial" w:cs="Arial"/>
        </w:rPr>
        <w:t>Permite ao utilizador verificar quantos carros lá estão, quais os carros e quantos lugares falta</w:t>
      </w:r>
      <w:r w:rsidR="00553E64" w:rsidRPr="00AE1058">
        <w:rPr>
          <w:rFonts w:ascii="Arial" w:hAnsi="Arial" w:cs="Arial"/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94514">
        <w:br w:type="textWrapping" w:clear="all"/>
      </w:r>
    </w:p>
    <w:p w14:paraId="329E578C" w14:textId="4CFA9D8E" w:rsidR="00894514" w:rsidRPr="00894514" w:rsidRDefault="00894514" w:rsidP="00894514"/>
    <w:p w14:paraId="57051C4C" w14:textId="7286E193" w:rsidR="00677E37" w:rsidRDefault="00726489" w:rsidP="00E73E94">
      <w:pPr>
        <w:pStyle w:val="Ttulo3"/>
        <w:numPr>
          <w:ilvl w:val="0"/>
          <w:numId w:val="0"/>
        </w:numPr>
        <w:ind w:left="1224"/>
      </w:pPr>
      <w:bookmarkStart w:id="10" w:name="_Toc70628700"/>
      <w:bookmarkStart w:id="11" w:name="_Toc70629094"/>
      <w:bookmarkStart w:id="12" w:name="_Toc70629177"/>
      <w:r w:rsidRPr="00532670">
        <w:drawing>
          <wp:anchor distT="0" distB="0" distL="114300" distR="114300" simplePos="0" relativeHeight="251658240" behindDoc="1" locked="0" layoutInCell="1" allowOverlap="1" wp14:anchorId="1337EBE9" wp14:editId="1117E5CA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630170" cy="7476490"/>
            <wp:effectExtent l="0" t="0" r="0" b="0"/>
            <wp:wrapTight wrapText="bothSides">
              <wp:wrapPolygon edited="0">
                <wp:start x="0" y="0"/>
                <wp:lineTo x="0" y="21519"/>
                <wp:lineTo x="21433" y="21519"/>
                <wp:lineTo x="214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bookmarkEnd w:id="11"/>
      <w:bookmarkEnd w:id="12"/>
    </w:p>
    <w:p w14:paraId="4E193C53" w14:textId="610E0947" w:rsidR="00532670" w:rsidRDefault="00532670" w:rsidP="00532670">
      <w:pPr>
        <w:rPr>
          <w:rFonts w:ascii="Arial" w:hAnsi="Arial" w:cs="Arial"/>
        </w:rPr>
      </w:pPr>
      <w:r w:rsidRPr="00E472CF">
        <w:rPr>
          <w:rFonts w:ascii="Arial" w:hAnsi="Arial" w:cs="Arial"/>
        </w:rPr>
        <w:t xml:space="preserve">A classe </w:t>
      </w:r>
      <w:r w:rsidRPr="00E472CF">
        <w:rPr>
          <w:rFonts w:ascii="Arial" w:hAnsi="Arial" w:cs="Arial"/>
          <w:i/>
          <w:iCs/>
        </w:rPr>
        <w:t>Reserva</w:t>
      </w:r>
      <w:r w:rsidRPr="00E472CF">
        <w:rPr>
          <w:rFonts w:ascii="Arial" w:hAnsi="Arial" w:cs="Arial"/>
        </w:rPr>
        <w:t xml:space="preserve"> é a classe aonde é </w:t>
      </w:r>
      <w:r w:rsidR="00BB5DA6">
        <w:rPr>
          <w:rFonts w:ascii="Arial" w:hAnsi="Arial" w:cs="Arial"/>
        </w:rPr>
        <w:t>gerido as reservas de estacionamento.</w:t>
      </w:r>
    </w:p>
    <w:p w14:paraId="2AC1EA63" w14:textId="33C1A346" w:rsidR="00BB5DA6" w:rsidRPr="00E472CF" w:rsidRDefault="00BB5DA6" w:rsidP="00532670">
      <w:pPr>
        <w:rPr>
          <w:rFonts w:ascii="Arial" w:hAnsi="Arial" w:cs="Arial"/>
        </w:rPr>
      </w:pPr>
      <w:r>
        <w:rPr>
          <w:rFonts w:ascii="Arial" w:hAnsi="Arial" w:cs="Arial"/>
        </w:rPr>
        <w:t>Aqui</w:t>
      </w:r>
      <w:r w:rsidR="00B43A59">
        <w:rPr>
          <w:rFonts w:ascii="Arial" w:hAnsi="Arial" w:cs="Arial"/>
        </w:rPr>
        <w:t xml:space="preserve"> será possível reservar estacionamentos para vários carros. Depois de reservados, a</w:t>
      </w:r>
      <w:r w:rsidR="00D65F77">
        <w:rPr>
          <w:rFonts w:ascii="Arial" w:hAnsi="Arial" w:cs="Arial"/>
        </w:rPr>
        <w:t xml:space="preserve"> </w:t>
      </w:r>
      <w:r w:rsidR="00B43A59">
        <w:rPr>
          <w:rFonts w:ascii="Arial" w:hAnsi="Arial" w:cs="Arial"/>
        </w:rPr>
        <w:t>procura</w:t>
      </w:r>
      <w:r w:rsidR="00D65F77">
        <w:rPr>
          <w:rFonts w:ascii="Arial" w:hAnsi="Arial" w:cs="Arial"/>
        </w:rPr>
        <w:t xml:space="preserve"> das reservas pode ser se feita por carro ou por data.</w:t>
      </w:r>
    </w:p>
    <w:p w14:paraId="59CCE167" w14:textId="5776FE97" w:rsidR="00532670" w:rsidRDefault="00532670" w:rsidP="00532670"/>
    <w:p w14:paraId="098DE54F" w14:textId="600BFFE6" w:rsidR="00532670" w:rsidRDefault="00532670" w:rsidP="00532670"/>
    <w:p w14:paraId="2D07F59A" w14:textId="7DB3BF58" w:rsidR="00532670" w:rsidRDefault="00532670" w:rsidP="00532670"/>
    <w:p w14:paraId="4C122488" w14:textId="4A09726B" w:rsidR="00532670" w:rsidRDefault="00532670" w:rsidP="00532670"/>
    <w:p w14:paraId="67775E51" w14:textId="587F8ACE" w:rsidR="00532670" w:rsidRDefault="00532670" w:rsidP="00532670"/>
    <w:p w14:paraId="2FFCDD00" w14:textId="0FC95F45" w:rsidR="00532670" w:rsidRDefault="00532670" w:rsidP="00532670"/>
    <w:p w14:paraId="3B588560" w14:textId="738F7136" w:rsidR="00532670" w:rsidRDefault="00532670" w:rsidP="00532670"/>
    <w:p w14:paraId="60F716F5" w14:textId="7B41E1F8" w:rsidR="00532670" w:rsidRDefault="00532670" w:rsidP="00532670"/>
    <w:p w14:paraId="2986F04A" w14:textId="3833224F" w:rsidR="00532670" w:rsidRDefault="00532670" w:rsidP="00532670"/>
    <w:p w14:paraId="1CB7FC3B" w14:textId="5FCF6991" w:rsidR="00532670" w:rsidRDefault="00532670" w:rsidP="00532670"/>
    <w:p w14:paraId="3311BFE3" w14:textId="5E979C69" w:rsidR="00532670" w:rsidRDefault="00532670" w:rsidP="00532670"/>
    <w:p w14:paraId="795861D3" w14:textId="54DB6B91" w:rsidR="00532670" w:rsidRDefault="00532670" w:rsidP="00532670"/>
    <w:p w14:paraId="00BA874D" w14:textId="508F5E36" w:rsidR="00532670" w:rsidRDefault="00532670" w:rsidP="00532670"/>
    <w:p w14:paraId="271E0F07" w14:textId="71A00F04" w:rsidR="00532670" w:rsidRDefault="00532670" w:rsidP="00532670"/>
    <w:p w14:paraId="246D0B4F" w14:textId="3F92811F" w:rsidR="00532670" w:rsidRDefault="00532670" w:rsidP="00532670"/>
    <w:p w14:paraId="1A836889" w14:textId="5CD73206" w:rsidR="00532670" w:rsidRPr="00726489" w:rsidRDefault="00AE1058" w:rsidP="00726489">
      <w:pPr>
        <w:pStyle w:val="Legenda"/>
        <w:rPr>
          <w:rFonts w:ascii="Arial" w:eastAsiaTheme="majorEastAsia" w:hAnsi="Arial" w:cstheme="majorBidi"/>
          <w:b/>
          <w:bCs/>
          <w:sz w:val="28"/>
          <w:szCs w:val="28"/>
        </w:rPr>
      </w:pPr>
      <w:r>
        <w:t xml:space="preserve">Figura </w:t>
      </w:r>
      <w:r w:rsidR="000B2904">
        <w:t>3 – Classe Reserva</w:t>
      </w:r>
    </w:p>
    <w:p w14:paraId="08388022" w14:textId="77777777" w:rsidR="00682128" w:rsidRPr="00532670" w:rsidRDefault="00682128" w:rsidP="00532670"/>
    <w:p w14:paraId="62697064" w14:textId="59D929E3" w:rsidR="006D3FAC" w:rsidRPr="006D3FAC" w:rsidRDefault="006D3FAC" w:rsidP="006D3FAC">
      <w:pPr>
        <w:pStyle w:val="Ttulo3"/>
        <w:numPr>
          <w:ilvl w:val="2"/>
          <w:numId w:val="44"/>
        </w:numPr>
      </w:pPr>
      <w:bookmarkStart w:id="13" w:name="_Toc70629178"/>
      <w:r w:rsidRPr="006D3FAC">
        <w:lastRenderedPageBreak/>
        <w:drawing>
          <wp:anchor distT="0" distB="0" distL="114300" distR="114300" simplePos="0" relativeHeight="251663360" behindDoc="1" locked="0" layoutInCell="1" allowOverlap="1" wp14:anchorId="4979C28E" wp14:editId="58E37A98">
            <wp:simplePos x="0" y="0"/>
            <wp:positionH relativeFrom="margin">
              <wp:align>right</wp:align>
            </wp:positionH>
            <wp:positionV relativeFrom="paragraph">
              <wp:posOffset>228462</wp:posOffset>
            </wp:positionV>
            <wp:extent cx="5579745" cy="3442970"/>
            <wp:effectExtent l="0" t="0" r="1905" b="5080"/>
            <wp:wrapTight wrapText="bothSides">
              <wp:wrapPolygon edited="0">
                <wp:start x="0" y="0"/>
                <wp:lineTo x="0" y="21512"/>
                <wp:lineTo x="21534" y="21512"/>
                <wp:lineTo x="2153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8F">
        <w:t>Diagram</w:t>
      </w:r>
      <w:bookmarkEnd w:id="13"/>
      <w:r>
        <w:t>as</w:t>
      </w:r>
    </w:p>
    <w:p w14:paraId="70147D64" w14:textId="0DC88A53" w:rsidR="00650038" w:rsidRPr="00894514" w:rsidRDefault="002C4893" w:rsidP="00894514">
      <w:pPr>
        <w:pStyle w:val="Legenda"/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4" w:name="_Toc527565923"/>
      <w:r>
        <w:t xml:space="preserve">Figura </w:t>
      </w:r>
      <w:r w:rsidR="006D3FAC">
        <w:t>4</w:t>
      </w:r>
      <w:r>
        <w:t xml:space="preserve"> </w:t>
      </w:r>
      <w:r w:rsidR="002D385B">
        <w:t>–</w:t>
      </w:r>
      <w:r>
        <w:t xml:space="preserve"> </w:t>
      </w:r>
      <w:bookmarkEnd w:id="14"/>
      <w:r w:rsidR="002D385B">
        <w:t xml:space="preserve">Diagrama </w:t>
      </w:r>
      <w:r w:rsidR="006D3FAC">
        <w:t>de Classe 1</w:t>
      </w:r>
    </w:p>
    <w:p w14:paraId="6B4BBD2F" w14:textId="1FE31F00" w:rsidR="009652AB" w:rsidRDefault="006D3FAC" w:rsidP="002D385B">
      <w:pPr>
        <w:rPr>
          <w:rStyle w:val="Ttulo1Carter"/>
        </w:rPr>
      </w:pPr>
      <w:r w:rsidRPr="006D3FAC">
        <w:rPr>
          <w:rStyle w:val="Ttulo1Carter"/>
        </w:rPr>
        <w:drawing>
          <wp:anchor distT="0" distB="0" distL="114300" distR="114300" simplePos="0" relativeHeight="251664384" behindDoc="1" locked="0" layoutInCell="1" allowOverlap="1" wp14:anchorId="29792C6E" wp14:editId="12BB16F4">
            <wp:simplePos x="0" y="0"/>
            <wp:positionH relativeFrom="margin">
              <wp:align>left</wp:align>
            </wp:positionH>
            <wp:positionV relativeFrom="paragraph">
              <wp:posOffset>344143</wp:posOffset>
            </wp:positionV>
            <wp:extent cx="5724575" cy="2250220"/>
            <wp:effectExtent l="0" t="0" r="0" b="0"/>
            <wp:wrapTight wrapText="bothSides">
              <wp:wrapPolygon edited="0">
                <wp:start x="0" y="0"/>
                <wp:lineTo x="0" y="21399"/>
                <wp:lineTo x="21492" y="21399"/>
                <wp:lineTo x="2149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75" cy="225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7D1E3" w14:textId="05F9F5B7" w:rsidR="006D3FAC" w:rsidRPr="00894514" w:rsidRDefault="006D3FAC" w:rsidP="006D3FAC">
      <w:pPr>
        <w:pStyle w:val="Legenda"/>
        <w:rPr>
          <w:rFonts w:ascii="Arial" w:eastAsiaTheme="majorEastAsia" w:hAnsi="Arial" w:cstheme="majorBidi"/>
          <w:b/>
          <w:bCs/>
          <w:sz w:val="28"/>
          <w:szCs w:val="28"/>
        </w:rPr>
      </w:pPr>
      <w:r>
        <w:t xml:space="preserve">Figura </w:t>
      </w:r>
      <w:r>
        <w:t>5</w:t>
      </w:r>
      <w:r>
        <w:t xml:space="preserve"> – Diagrama de Classe </w:t>
      </w:r>
      <w:r>
        <w:t>2</w:t>
      </w:r>
    </w:p>
    <w:p w14:paraId="785B43DB" w14:textId="5E72AD05" w:rsidR="002C3C6D" w:rsidRPr="002D385B" w:rsidRDefault="002C3C6D" w:rsidP="009A2157">
      <w:pPr>
        <w:tabs>
          <w:tab w:val="left" w:pos="284"/>
        </w:tabs>
        <w:rPr>
          <w:rFonts w:ascii="Arial" w:hAnsi="Arial" w:cs="Arial"/>
        </w:rPr>
      </w:pPr>
    </w:p>
    <w:sectPr w:rsidR="002C3C6D" w:rsidRPr="002D385B" w:rsidSect="00F9278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54B1" w14:textId="77777777" w:rsidR="00417207" w:rsidRDefault="00417207" w:rsidP="00C3504B">
      <w:pPr>
        <w:spacing w:after="0" w:line="240" w:lineRule="auto"/>
      </w:pPr>
      <w:r>
        <w:separator/>
      </w:r>
    </w:p>
  </w:endnote>
  <w:endnote w:type="continuationSeparator" w:id="0">
    <w:p w14:paraId="512125A6" w14:textId="77777777" w:rsidR="00417207" w:rsidRDefault="00417207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BD9203" w14:textId="4222FA56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478515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E2A8E20" w14:textId="6C9849ED" w:rsidR="00F92780" w:rsidRDefault="00F92780" w:rsidP="00D47B7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14:paraId="193630BA" w14:textId="04178C65" w:rsidR="00F7109A" w:rsidRDefault="00F7109A" w:rsidP="00F92780">
    <w:pPr>
      <w:pStyle w:val="Rodap"/>
      <w:ind w:right="360"/>
      <w:jc w:val="right"/>
    </w:pPr>
  </w:p>
  <w:p w14:paraId="37C80E8A" w14:textId="77777777" w:rsidR="00F7109A" w:rsidRDefault="00F7109A" w:rsidP="00F9278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DD78" w14:textId="77777777" w:rsidR="00417207" w:rsidRDefault="00417207" w:rsidP="00C3504B">
      <w:pPr>
        <w:spacing w:after="0" w:line="240" w:lineRule="auto"/>
      </w:pPr>
      <w:r>
        <w:separator/>
      </w:r>
    </w:p>
  </w:footnote>
  <w:footnote w:type="continuationSeparator" w:id="0">
    <w:p w14:paraId="1544D44F" w14:textId="77777777" w:rsidR="00417207" w:rsidRDefault="00417207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6829199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F92780">
          <w:rPr>
            <w:rFonts w:asciiTheme="majorHAnsi" w:eastAsiaTheme="majorEastAsia" w:hAnsiTheme="majorHAnsi" w:cstheme="majorBidi"/>
            <w:sz w:val="24"/>
            <w:szCs w:val="32"/>
          </w:rPr>
          <w:t xml:space="preserve"> 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6688"/>
    <w:multiLevelType w:val="hybridMultilevel"/>
    <w:tmpl w:val="8F264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7"/>
  </w:num>
  <w:num w:numId="14">
    <w:abstractNumId w:val="21"/>
  </w:num>
  <w:num w:numId="15">
    <w:abstractNumId w:val="7"/>
  </w:num>
  <w:num w:numId="16">
    <w:abstractNumId w:val="10"/>
  </w:num>
  <w:num w:numId="17">
    <w:abstractNumId w:val="32"/>
  </w:num>
  <w:num w:numId="18">
    <w:abstractNumId w:val="14"/>
  </w:num>
  <w:num w:numId="19">
    <w:abstractNumId w:val="29"/>
  </w:num>
  <w:num w:numId="20">
    <w:abstractNumId w:val="34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8"/>
  </w:num>
  <w:num w:numId="26">
    <w:abstractNumId w:val="28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5"/>
  </w:num>
  <w:num w:numId="32">
    <w:abstractNumId w:val="13"/>
  </w:num>
  <w:num w:numId="33">
    <w:abstractNumId w:val="40"/>
  </w:num>
  <w:num w:numId="34">
    <w:abstractNumId w:val="45"/>
  </w:num>
  <w:num w:numId="35">
    <w:abstractNumId w:val="4"/>
  </w:num>
  <w:num w:numId="36">
    <w:abstractNumId w:val="31"/>
  </w:num>
  <w:num w:numId="37">
    <w:abstractNumId w:val="42"/>
  </w:num>
  <w:num w:numId="38">
    <w:abstractNumId w:val="23"/>
  </w:num>
  <w:num w:numId="39">
    <w:abstractNumId w:val="33"/>
  </w:num>
  <w:num w:numId="40">
    <w:abstractNumId w:val="27"/>
  </w:num>
  <w:num w:numId="41">
    <w:abstractNumId w:val="1"/>
  </w:num>
  <w:num w:numId="42">
    <w:abstractNumId w:val="30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52A9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2904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5983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385B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17207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670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3E64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2128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5DB9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D3FAC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26489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68E9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0649"/>
    <w:rsid w:val="00885615"/>
    <w:rsid w:val="00890204"/>
    <w:rsid w:val="00891D39"/>
    <w:rsid w:val="0089330D"/>
    <w:rsid w:val="00894514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4C89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157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2B3D"/>
    <w:rsid w:val="00AD3EE3"/>
    <w:rsid w:val="00AD7372"/>
    <w:rsid w:val="00AE1058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A59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5DA6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5F77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3CA6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918"/>
    <w:rsid w:val="00E319A6"/>
    <w:rsid w:val="00E472C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192"/>
    <w:rsid w:val="00F35D03"/>
    <w:rsid w:val="00F36350"/>
    <w:rsid w:val="00F4048F"/>
    <w:rsid w:val="00F411D2"/>
    <w:rsid w:val="00F428C1"/>
    <w:rsid w:val="00F43036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2780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9ADBB26-802F-0C45-9969-BC34229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>Hewlett-Packard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dc:description/>
  <cp:lastModifiedBy>André Filipe Araújo Freitas</cp:lastModifiedBy>
  <cp:revision>5</cp:revision>
  <cp:lastPrinted>2012-06-09T07:33:00Z</cp:lastPrinted>
  <dcterms:created xsi:type="dcterms:W3CDTF">2020-11-04T09:32:00Z</dcterms:created>
  <dcterms:modified xsi:type="dcterms:W3CDTF">2021-04-29T21:59:00Z</dcterms:modified>
</cp:coreProperties>
</file>