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31316"/>
          <w:w w:val="150"/>
        </w:rPr>
        <w:t>Rechtsanwaltskanzlei</w:t>
      </w:r>
      <w:r>
        <w:rPr>
          <w:color w:val="131316"/>
          <w:spacing w:val="-34"/>
          <w:w w:val="150"/>
        </w:rPr>
        <w:t> </w:t>
      </w:r>
      <w:r>
        <w:rPr>
          <w:color w:val="131316"/>
          <w:w w:val="150"/>
        </w:rPr>
        <w:t>Thomas</w:t>
      </w:r>
      <w:r>
        <w:rPr>
          <w:color w:val="131316"/>
          <w:spacing w:val="19"/>
          <w:w w:val="150"/>
        </w:rPr>
        <w:t> </w:t>
      </w:r>
      <w:r>
        <w:rPr>
          <w:color w:val="131316"/>
          <w:spacing w:val="-2"/>
          <w:w w:val="150"/>
        </w:rPr>
        <w:t>Scuric</w:t>
      </w:r>
    </w:p>
    <w:p>
      <w:pPr>
        <w:pStyle w:val="BodyText"/>
      </w:pPr>
    </w:p>
    <w:p>
      <w:pPr>
        <w:pStyle w:val="BodyText"/>
        <w:spacing w:before="34"/>
      </w:pPr>
    </w:p>
    <w:p>
      <w:pPr>
        <w:spacing w:after="0"/>
        <w:sectPr>
          <w:type w:val="continuous"/>
          <w:pgSz w:w="12040" w:h="16980"/>
          <w:pgMar w:top="1640" w:bottom="280" w:left="1600" w:right="700"/>
        </w:sectPr>
      </w:pPr>
    </w:p>
    <w:p>
      <w:pPr>
        <w:pStyle w:val="BodyText"/>
        <w:spacing w:before="41"/>
        <w:rPr>
          <w:sz w:val="15"/>
        </w:rPr>
      </w:pPr>
    </w:p>
    <w:p>
      <w:pPr>
        <w:spacing w:before="0"/>
        <w:ind w:left="109" w:right="0" w:firstLine="0"/>
        <w:jc w:val="left"/>
        <w:rPr>
          <w:sz w:val="15"/>
        </w:rPr>
      </w:pPr>
      <w:r>
        <w:rPr>
          <w:color w:val="131316"/>
          <w:spacing w:val="2"/>
          <w:sz w:val="15"/>
          <w:u w:val="thick" w:color="131316"/>
        </w:rPr>
        <w:t>Rechtsanwaltskanzlel</w:t>
      </w:r>
      <w:r>
        <w:rPr>
          <w:color w:val="131316"/>
          <w:spacing w:val="17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Scuric.</w:t>
      </w:r>
      <w:r>
        <w:rPr>
          <w:color w:val="131316"/>
          <w:spacing w:val="33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Bongardstraße</w:t>
      </w:r>
      <w:r>
        <w:rPr>
          <w:color w:val="131316"/>
          <w:spacing w:val="59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33.</w:t>
      </w:r>
      <w:r>
        <w:rPr>
          <w:color w:val="131316"/>
          <w:spacing w:val="34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44787</w:t>
      </w:r>
      <w:r>
        <w:rPr>
          <w:color w:val="131316"/>
          <w:spacing w:val="33"/>
          <w:sz w:val="15"/>
          <w:u w:val="thick" w:color="131316"/>
        </w:rPr>
        <w:t> </w:t>
      </w:r>
      <w:r>
        <w:rPr>
          <w:color w:val="131316"/>
          <w:spacing w:val="-2"/>
          <w:sz w:val="15"/>
          <w:u w:val="thick" w:color="131316"/>
        </w:rPr>
        <w:t>Bochum</w:t>
      </w:r>
    </w:p>
    <w:p>
      <w:pPr>
        <w:pStyle w:val="BodyText"/>
        <w:spacing w:before="80"/>
        <w:rPr>
          <w:sz w:val="15"/>
        </w:rPr>
      </w:pPr>
    </w:p>
    <w:p>
      <w:pPr>
        <w:spacing w:line="249" w:lineRule="auto" w:before="0"/>
        <w:ind w:left="110" w:right="3652" w:hanging="2"/>
        <w:jc w:val="left"/>
        <w:rPr>
          <w:sz w:val="21"/>
        </w:rPr>
      </w:pPr>
      <w:r>
        <w:rPr>
          <w:color w:val="131316"/>
          <w:spacing w:val="-2"/>
          <w:sz w:val="21"/>
        </w:rPr>
        <w:t>Finanzamt Bochum-Süd </w:t>
      </w:r>
      <w:r>
        <w:rPr>
          <w:color w:val="131316"/>
          <w:sz w:val="21"/>
        </w:rPr>
        <w:t>Königsallee 21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09" w:right="0" w:firstLine="0"/>
        <w:jc w:val="left"/>
        <w:rPr>
          <w:sz w:val="21"/>
        </w:rPr>
      </w:pPr>
      <w:r>
        <w:rPr>
          <w:color w:val="131316"/>
          <w:sz w:val="21"/>
        </w:rPr>
        <w:t>44789</w:t>
      </w:r>
      <w:r>
        <w:rPr>
          <w:color w:val="131316"/>
          <w:spacing w:val="12"/>
          <w:sz w:val="21"/>
        </w:rPr>
        <w:t> </w:t>
      </w:r>
      <w:r>
        <w:rPr>
          <w:color w:val="131316"/>
          <w:spacing w:val="-2"/>
          <w:sz w:val="21"/>
        </w:rPr>
        <w:t>Bochum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52"/>
        <w:rPr>
          <w:sz w:val="21"/>
        </w:rPr>
      </w:pPr>
    </w:p>
    <w:p>
      <w:pPr>
        <w:spacing w:before="0"/>
        <w:ind w:left="112" w:right="0" w:firstLine="0"/>
        <w:jc w:val="left"/>
        <w:rPr>
          <w:b/>
          <w:sz w:val="20"/>
        </w:rPr>
      </w:pPr>
      <w:r>
        <w:rPr>
          <w:b/>
          <w:color w:val="131316"/>
          <w:w w:val="105"/>
          <w:sz w:val="20"/>
        </w:rPr>
        <w:t>Ihre</w:t>
      </w:r>
      <w:r>
        <w:rPr>
          <w:b/>
          <w:color w:val="131316"/>
          <w:spacing w:val="-10"/>
          <w:w w:val="105"/>
          <w:sz w:val="20"/>
        </w:rPr>
        <w:t> </w:t>
      </w:r>
      <w:r>
        <w:rPr>
          <w:b/>
          <w:color w:val="131316"/>
          <w:w w:val="105"/>
          <w:sz w:val="20"/>
        </w:rPr>
        <w:t>Forderung</w:t>
      </w:r>
      <w:r>
        <w:rPr>
          <w:b/>
          <w:color w:val="131316"/>
          <w:spacing w:val="5"/>
          <w:w w:val="105"/>
          <w:sz w:val="20"/>
        </w:rPr>
        <w:t> </w:t>
      </w:r>
      <w:r>
        <w:rPr>
          <w:b/>
          <w:color w:val="131316"/>
          <w:w w:val="105"/>
          <w:sz w:val="20"/>
        </w:rPr>
        <w:t>gegen</w:t>
      </w:r>
      <w:r>
        <w:rPr>
          <w:b/>
          <w:color w:val="131316"/>
          <w:spacing w:val="-10"/>
          <w:w w:val="105"/>
          <w:sz w:val="20"/>
        </w:rPr>
        <w:t> </w:t>
      </w:r>
      <w:r>
        <w:rPr>
          <w:b/>
          <w:color w:val="131316"/>
          <w:w w:val="105"/>
          <w:sz w:val="20"/>
        </w:rPr>
        <w:t>Alexander</w:t>
      </w:r>
      <w:r>
        <w:rPr>
          <w:b/>
          <w:color w:val="131316"/>
          <w:spacing w:val="6"/>
          <w:w w:val="105"/>
          <w:sz w:val="20"/>
        </w:rPr>
        <w:t> </w:t>
      </w:r>
      <w:r>
        <w:rPr>
          <w:b/>
          <w:color w:val="131316"/>
          <w:spacing w:val="-2"/>
          <w:w w:val="105"/>
          <w:sz w:val="20"/>
        </w:rPr>
        <w:t>Drewitz</w:t>
      </w:r>
    </w:p>
    <w:p>
      <w:pPr>
        <w:spacing w:before="15"/>
        <w:ind w:left="112" w:right="0" w:firstLine="0"/>
        <w:jc w:val="left"/>
        <w:rPr>
          <w:sz w:val="21"/>
        </w:rPr>
      </w:pPr>
      <w:r>
        <w:rPr>
          <w:color w:val="131316"/>
          <w:spacing w:val="-2"/>
          <w:sz w:val="21"/>
        </w:rPr>
        <w:t>TEST-2025-001</w:t>
      </w:r>
    </w:p>
    <w:p>
      <w:pPr>
        <w:spacing w:line="249" w:lineRule="auto" w:before="14"/>
        <w:ind w:left="113" w:right="0" w:hanging="2"/>
        <w:jc w:val="left"/>
        <w:rPr>
          <w:sz w:val="21"/>
        </w:rPr>
      </w:pPr>
      <w:r>
        <w:rPr>
          <w:color w:val="131316"/>
          <w:sz w:val="21"/>
        </w:rPr>
        <w:t>Außergerichtlicher Einigungsversuch</w:t>
      </w:r>
      <w:r>
        <w:rPr>
          <w:color w:val="131316"/>
          <w:spacing w:val="-1"/>
          <w:sz w:val="21"/>
        </w:rPr>
        <w:t> </w:t>
      </w:r>
      <w:r>
        <w:rPr>
          <w:color w:val="131316"/>
          <w:sz w:val="21"/>
        </w:rPr>
        <w:t>im</w:t>
      </w:r>
      <w:r>
        <w:rPr>
          <w:color w:val="131316"/>
          <w:spacing w:val="-6"/>
          <w:sz w:val="21"/>
        </w:rPr>
        <w:t> </w:t>
      </w:r>
      <w:r>
        <w:rPr>
          <w:color w:val="131316"/>
          <w:sz w:val="21"/>
        </w:rPr>
        <w:t>Rahmen der Insolvenzordnung </w:t>
      </w:r>
      <w:r>
        <w:rPr>
          <w:color w:val="131316"/>
          <w:spacing w:val="-2"/>
          <w:sz w:val="21"/>
        </w:rPr>
        <w:t>(lnsO)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116" w:right="0" w:firstLine="0"/>
        <w:jc w:val="left"/>
        <w:rPr>
          <w:sz w:val="21"/>
        </w:rPr>
      </w:pPr>
      <w:r>
        <w:rPr>
          <w:color w:val="131316"/>
          <w:sz w:val="21"/>
        </w:rPr>
        <w:t>Sehr</w:t>
      </w:r>
      <w:r>
        <w:rPr>
          <w:color w:val="131316"/>
          <w:spacing w:val="3"/>
          <w:sz w:val="21"/>
        </w:rPr>
        <w:t> </w:t>
      </w:r>
      <w:r>
        <w:rPr>
          <w:color w:val="131316"/>
          <w:sz w:val="21"/>
        </w:rPr>
        <w:t>geehrte</w:t>
      </w:r>
      <w:r>
        <w:rPr>
          <w:color w:val="131316"/>
          <w:spacing w:val="-2"/>
          <w:sz w:val="21"/>
        </w:rPr>
        <w:t> </w:t>
      </w:r>
      <w:r>
        <w:rPr>
          <w:color w:val="131316"/>
          <w:sz w:val="21"/>
        </w:rPr>
        <w:t>Damen</w:t>
      </w:r>
      <w:r>
        <w:rPr>
          <w:color w:val="131316"/>
          <w:spacing w:val="-1"/>
          <w:sz w:val="21"/>
        </w:rPr>
        <w:t> </w:t>
      </w:r>
      <w:r>
        <w:rPr>
          <w:color w:val="131316"/>
          <w:sz w:val="21"/>
        </w:rPr>
        <w:t>und</w:t>
      </w:r>
      <w:r>
        <w:rPr>
          <w:color w:val="131316"/>
          <w:spacing w:val="-4"/>
          <w:sz w:val="21"/>
        </w:rPr>
        <w:t> </w:t>
      </w:r>
      <w:r>
        <w:rPr>
          <w:color w:val="131316"/>
          <w:spacing w:val="-2"/>
          <w:sz w:val="21"/>
        </w:rPr>
        <w:t>Herren,</w:t>
      </w:r>
    </w:p>
    <w:p>
      <w:pPr>
        <w:pStyle w:val="BodyText"/>
        <w:spacing w:before="7"/>
        <w:rPr>
          <w:sz w:val="21"/>
        </w:rPr>
      </w:pPr>
    </w:p>
    <w:p>
      <w:pPr>
        <w:spacing w:line="244" w:lineRule="auto" w:before="0"/>
        <w:ind w:left="113" w:right="0" w:firstLine="3"/>
        <w:jc w:val="left"/>
        <w:rPr>
          <w:sz w:val="21"/>
        </w:rPr>
      </w:pPr>
      <w:r>
        <w:rPr>
          <w:color w:val="131316"/>
          <w:sz w:val="21"/>
        </w:rPr>
        <w:t>mittlerweile liegen uns alle relevanten</w:t>
      </w:r>
      <w:r>
        <w:rPr>
          <w:color w:val="131316"/>
          <w:spacing w:val="29"/>
          <w:sz w:val="21"/>
        </w:rPr>
        <w:t> </w:t>
      </w:r>
      <w:r>
        <w:rPr>
          <w:color w:val="131316"/>
          <w:sz w:val="21"/>
        </w:rPr>
        <w:t>Daten vor</w:t>
      </w:r>
      <w:r>
        <w:rPr>
          <w:color w:val="4F4F52"/>
          <w:sz w:val="21"/>
        </w:rPr>
        <w:t>,</w:t>
      </w:r>
      <w:r>
        <w:rPr>
          <w:color w:val="4F4F52"/>
          <w:spacing w:val="-2"/>
          <w:sz w:val="21"/>
        </w:rPr>
        <w:t> </w:t>
      </w:r>
      <w:r>
        <w:rPr>
          <w:color w:val="131316"/>
          <w:sz w:val="21"/>
        </w:rPr>
        <w:t>so dass wir Ihnen nun einen außergerichtlichen Einigungsvorschlag unterbreiten können</w:t>
      </w:r>
      <w:r>
        <w:rPr>
          <w:color w:val="4F4F52"/>
          <w:sz w:val="21"/>
        </w:rPr>
        <w:t>:</w:t>
      </w:r>
    </w:p>
    <w:p>
      <w:pPr>
        <w:pStyle w:val="BodyText"/>
        <w:spacing w:before="21"/>
        <w:rPr>
          <w:sz w:val="21"/>
        </w:rPr>
      </w:pPr>
    </w:p>
    <w:p>
      <w:pPr>
        <w:spacing w:before="0"/>
        <w:ind w:left="113" w:right="0" w:firstLine="0"/>
        <w:jc w:val="left"/>
        <w:rPr>
          <w:sz w:val="21"/>
        </w:rPr>
      </w:pPr>
      <w:r>
        <w:rPr>
          <w:color w:val="131316"/>
          <w:sz w:val="21"/>
        </w:rPr>
        <w:t>Herr</w:t>
      </w:r>
      <w:r>
        <w:rPr>
          <w:color w:val="131316"/>
          <w:spacing w:val="4"/>
          <w:sz w:val="21"/>
        </w:rPr>
        <w:t> </w:t>
      </w:r>
      <w:r>
        <w:rPr>
          <w:color w:val="131316"/>
          <w:sz w:val="21"/>
        </w:rPr>
        <w:t>Drewitz</w:t>
      </w:r>
      <w:r>
        <w:rPr>
          <w:color w:val="131316"/>
          <w:spacing w:val="11"/>
          <w:sz w:val="21"/>
        </w:rPr>
        <w:t> </w:t>
      </w:r>
      <w:r>
        <w:rPr>
          <w:color w:val="131316"/>
          <w:sz w:val="21"/>
        </w:rPr>
        <w:t>ist</w:t>
      </w:r>
      <w:r>
        <w:rPr>
          <w:color w:val="131316"/>
          <w:spacing w:val="-3"/>
          <w:sz w:val="21"/>
        </w:rPr>
        <w:t> </w:t>
      </w:r>
      <w:r>
        <w:rPr>
          <w:color w:val="131316"/>
          <w:sz w:val="21"/>
        </w:rPr>
        <w:t>bei</w:t>
      </w:r>
      <w:r>
        <w:rPr>
          <w:color w:val="131316"/>
          <w:spacing w:val="-8"/>
          <w:sz w:val="21"/>
        </w:rPr>
        <w:t> </w:t>
      </w:r>
      <w:r>
        <w:rPr>
          <w:color w:val="131316"/>
          <w:sz w:val="21"/>
        </w:rPr>
        <w:t>12</w:t>
      </w:r>
      <w:r>
        <w:rPr>
          <w:color w:val="131316"/>
          <w:spacing w:val="-7"/>
          <w:sz w:val="21"/>
        </w:rPr>
        <w:t> </w:t>
      </w:r>
      <w:r>
        <w:rPr>
          <w:color w:val="131316"/>
          <w:sz w:val="21"/>
        </w:rPr>
        <w:t>Gläubigern</w:t>
      </w:r>
      <w:r>
        <w:rPr>
          <w:color w:val="131316"/>
          <w:spacing w:val="9"/>
          <w:sz w:val="21"/>
        </w:rPr>
        <w:t> </w:t>
      </w:r>
      <w:r>
        <w:rPr>
          <w:color w:val="131316"/>
          <w:sz w:val="21"/>
        </w:rPr>
        <w:t>mit insgesamt</w:t>
      </w:r>
      <w:r>
        <w:rPr>
          <w:color w:val="131316"/>
          <w:spacing w:val="11"/>
          <w:sz w:val="21"/>
        </w:rPr>
        <w:t> </w:t>
      </w:r>
      <w:r>
        <w:rPr>
          <w:color w:val="131316"/>
          <w:sz w:val="21"/>
        </w:rPr>
        <w:t>97.357</w:t>
      </w:r>
      <w:r>
        <w:rPr>
          <w:color w:val="313134"/>
          <w:sz w:val="21"/>
        </w:rPr>
        <w:t>,</w:t>
      </w:r>
      <w:r>
        <w:rPr>
          <w:color w:val="131316"/>
          <w:sz w:val="21"/>
        </w:rPr>
        <w:t>73</w:t>
      </w:r>
      <w:r>
        <w:rPr>
          <w:color w:val="131316"/>
          <w:spacing w:val="-12"/>
          <w:sz w:val="21"/>
        </w:rPr>
        <w:t> </w:t>
      </w:r>
      <w:r>
        <w:rPr>
          <w:color w:val="131316"/>
          <w:sz w:val="21"/>
        </w:rPr>
        <w:t>€</w:t>
      </w:r>
      <w:r>
        <w:rPr>
          <w:color w:val="131316"/>
          <w:spacing w:val="-2"/>
          <w:sz w:val="21"/>
        </w:rPr>
        <w:t> verschuldet.</w:t>
      </w:r>
    </w:p>
    <w:p>
      <w:pPr>
        <w:pStyle w:val="BodyText"/>
        <w:spacing w:before="26"/>
        <w:rPr>
          <w:sz w:val="21"/>
        </w:rPr>
      </w:pPr>
    </w:p>
    <w:p>
      <w:pPr>
        <w:spacing w:before="0"/>
        <w:ind w:left="11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Die</w:t>
      </w:r>
      <w:r>
        <w:rPr>
          <w:i/>
          <w:color w:val="131316"/>
          <w:spacing w:val="-3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familiäre</w:t>
      </w:r>
      <w:r>
        <w:rPr>
          <w:i/>
          <w:color w:val="131316"/>
          <w:spacing w:val="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und</w:t>
      </w:r>
      <w:r>
        <w:rPr>
          <w:i/>
          <w:color w:val="131316"/>
          <w:spacing w:val="-8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wirtschaftliche</w:t>
      </w:r>
      <w:r>
        <w:rPr>
          <w:i/>
          <w:color w:val="131316"/>
          <w:spacing w:val="-9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Situation stellt</w:t>
      </w:r>
      <w:r>
        <w:rPr>
          <w:i/>
          <w:color w:val="131316"/>
          <w:spacing w:val="2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sich wie</w:t>
      </w:r>
      <w:r>
        <w:rPr>
          <w:i/>
          <w:color w:val="131316"/>
          <w:spacing w:val="-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folgt</w:t>
      </w:r>
      <w:r>
        <w:rPr>
          <w:i/>
          <w:color w:val="131316"/>
          <w:spacing w:val="-1"/>
          <w:w w:val="105"/>
          <w:sz w:val="20"/>
        </w:rPr>
        <w:t> </w:t>
      </w:r>
      <w:r>
        <w:rPr>
          <w:i/>
          <w:color w:val="131316"/>
          <w:spacing w:val="-4"/>
          <w:w w:val="105"/>
          <w:sz w:val="20"/>
        </w:rPr>
        <w:t>dar:</w:t>
      </w:r>
    </w:p>
    <w:p>
      <w:pPr>
        <w:spacing w:before="95"/>
        <w:ind w:left="109" w:right="0" w:firstLine="0"/>
        <w:jc w:val="left"/>
        <w:rPr>
          <w:sz w:val="19"/>
        </w:rPr>
      </w:pPr>
      <w:r>
        <w:rPr/>
        <w:br w:type="column"/>
      </w:r>
      <w:r>
        <w:rPr>
          <w:color w:val="131316"/>
          <w:sz w:val="19"/>
        </w:rPr>
        <w:t>Bochum</w:t>
      </w:r>
      <w:r>
        <w:rPr>
          <w:color w:val="313134"/>
          <w:sz w:val="19"/>
        </w:rPr>
        <w:t>,</w:t>
      </w:r>
      <w:r>
        <w:rPr>
          <w:color w:val="313134"/>
          <w:spacing w:val="2"/>
          <w:sz w:val="19"/>
        </w:rPr>
        <w:t> </w:t>
      </w:r>
      <w:r>
        <w:rPr>
          <w:color w:val="131316"/>
          <w:spacing w:val="-2"/>
          <w:sz w:val="19"/>
        </w:rPr>
        <w:t>02</w:t>
      </w:r>
      <w:r>
        <w:rPr>
          <w:color w:val="313134"/>
          <w:spacing w:val="-2"/>
          <w:sz w:val="19"/>
        </w:rPr>
        <w:t>.</w:t>
      </w:r>
      <w:r>
        <w:rPr>
          <w:color w:val="131316"/>
          <w:spacing w:val="-2"/>
          <w:sz w:val="19"/>
        </w:rPr>
        <w:t>05</w:t>
      </w:r>
      <w:r>
        <w:rPr>
          <w:color w:val="313134"/>
          <w:spacing w:val="-2"/>
          <w:sz w:val="19"/>
        </w:rPr>
        <w:t>.</w:t>
      </w:r>
      <w:r>
        <w:rPr>
          <w:color w:val="131316"/>
          <w:spacing w:val="-2"/>
          <w:sz w:val="19"/>
        </w:rPr>
        <w:t>2025</w:t>
      </w:r>
    </w:p>
    <w:p>
      <w:pPr>
        <w:spacing w:before="175"/>
        <w:ind w:left="10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5624117</wp:posOffset>
                </wp:positionH>
                <wp:positionV relativeFrom="paragraph">
                  <wp:posOffset>-153873</wp:posOffset>
                </wp:positionV>
                <wp:extent cx="1270" cy="29432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2943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3225">
                              <a:moveTo>
                                <a:pt x="0" y="29428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442.843933pt,219.60402pt" to="442.843933pt,-12.115985pt" stroked="true" strokeweight=".48082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31316"/>
          <w:sz w:val="19"/>
        </w:rPr>
        <w:t>Thomas</w:t>
      </w:r>
      <w:r>
        <w:rPr>
          <w:color w:val="131316"/>
          <w:spacing w:val="10"/>
          <w:sz w:val="19"/>
        </w:rPr>
        <w:t> </w:t>
      </w:r>
      <w:r>
        <w:rPr>
          <w:color w:val="131316"/>
          <w:spacing w:val="-2"/>
          <w:sz w:val="19"/>
        </w:rPr>
        <w:t>Scuric</w:t>
      </w:r>
    </w:p>
    <w:p>
      <w:pPr>
        <w:spacing w:before="7"/>
        <w:ind w:left="111" w:right="0" w:firstLine="0"/>
        <w:jc w:val="left"/>
        <w:rPr>
          <w:sz w:val="15"/>
        </w:rPr>
      </w:pPr>
      <w:r>
        <w:rPr>
          <w:color w:val="131316"/>
          <w:spacing w:val="-2"/>
          <w:sz w:val="15"/>
        </w:rPr>
        <w:t>Rechtsanwalt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Bongardstraße</w:t>
      </w:r>
      <w:r>
        <w:rPr>
          <w:color w:val="131316"/>
          <w:spacing w:val="14"/>
          <w:sz w:val="15"/>
        </w:rPr>
        <w:t> </w:t>
      </w:r>
      <w:r>
        <w:rPr>
          <w:color w:val="131316"/>
          <w:spacing w:val="-5"/>
          <w:sz w:val="15"/>
        </w:rPr>
        <w:t>33</w:t>
      </w:r>
    </w:p>
    <w:p>
      <w:pPr>
        <w:spacing w:before="5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44787</w:t>
      </w:r>
      <w:r>
        <w:rPr>
          <w:color w:val="131316"/>
          <w:spacing w:val="3"/>
          <w:sz w:val="15"/>
        </w:rPr>
        <w:t> </w:t>
      </w:r>
      <w:r>
        <w:rPr>
          <w:color w:val="131316"/>
          <w:spacing w:val="-2"/>
          <w:sz w:val="15"/>
        </w:rPr>
        <w:t>Bochum</w:t>
      </w:r>
    </w:p>
    <w:p>
      <w:pPr>
        <w:pStyle w:val="BodyText"/>
        <w:spacing w:before="16"/>
        <w:rPr>
          <w:sz w:val="15"/>
        </w:rPr>
      </w:pPr>
    </w:p>
    <w:p>
      <w:pPr>
        <w:spacing w:before="0"/>
        <w:ind w:left="114" w:right="0" w:firstLine="0"/>
        <w:jc w:val="left"/>
        <w:rPr>
          <w:sz w:val="15"/>
        </w:rPr>
      </w:pPr>
      <w:r>
        <w:rPr>
          <w:color w:val="131316"/>
          <w:sz w:val="15"/>
        </w:rPr>
        <w:t>Telefon</w:t>
      </w:r>
      <w:r>
        <w:rPr>
          <w:color w:val="313134"/>
          <w:sz w:val="15"/>
        </w:rPr>
        <w:t>:</w:t>
      </w:r>
      <w:r>
        <w:rPr>
          <w:color w:val="313134"/>
          <w:spacing w:val="5"/>
          <w:sz w:val="15"/>
        </w:rPr>
        <w:t> </w:t>
      </w:r>
      <w:r>
        <w:rPr>
          <w:color w:val="131316"/>
          <w:sz w:val="15"/>
        </w:rPr>
        <w:t>0234</w:t>
      </w:r>
      <w:r>
        <w:rPr>
          <w:color w:val="131316"/>
          <w:spacing w:val="20"/>
          <w:sz w:val="15"/>
        </w:rPr>
        <w:t> </w:t>
      </w:r>
      <w:r>
        <w:rPr>
          <w:color w:val="131316"/>
          <w:sz w:val="15"/>
        </w:rPr>
        <w:t>913681</w:t>
      </w:r>
      <w:r>
        <w:rPr>
          <w:color w:val="313134"/>
          <w:sz w:val="15"/>
        </w:rPr>
        <w:t>-</w:t>
      </w:r>
      <w:r>
        <w:rPr>
          <w:color w:val="131316"/>
          <w:spacing w:val="-10"/>
          <w:sz w:val="15"/>
        </w:rPr>
        <w:t>0</w:t>
      </w:r>
    </w:p>
    <w:p>
      <w:pPr>
        <w:spacing w:before="10"/>
        <w:ind w:left="109" w:right="0" w:firstLine="0"/>
        <w:jc w:val="left"/>
        <w:rPr>
          <w:sz w:val="15"/>
        </w:rPr>
      </w:pPr>
      <w:r>
        <w:rPr>
          <w:color w:val="131316"/>
          <w:sz w:val="15"/>
        </w:rPr>
        <w:t>Te</w:t>
      </w:r>
      <w:r>
        <w:rPr>
          <w:color w:val="313134"/>
          <w:sz w:val="15"/>
        </w:rPr>
        <w:t>l</w:t>
      </w:r>
      <w:r>
        <w:rPr>
          <w:color w:val="131316"/>
          <w:sz w:val="15"/>
        </w:rPr>
        <w:t>efax</w:t>
      </w:r>
      <w:r>
        <w:rPr>
          <w:color w:val="4F4F52"/>
          <w:sz w:val="15"/>
        </w:rPr>
        <w:t>: </w:t>
      </w:r>
      <w:r>
        <w:rPr>
          <w:color w:val="131316"/>
          <w:sz w:val="15"/>
        </w:rPr>
        <w:t>0234</w:t>
      </w:r>
      <w:r>
        <w:rPr>
          <w:color w:val="131316"/>
          <w:spacing w:val="23"/>
          <w:sz w:val="15"/>
        </w:rPr>
        <w:t> </w:t>
      </w:r>
      <w:r>
        <w:rPr>
          <w:color w:val="131316"/>
          <w:sz w:val="15"/>
        </w:rPr>
        <w:t>913681-</w:t>
      </w:r>
      <w:r>
        <w:rPr>
          <w:color w:val="131316"/>
          <w:spacing w:val="-5"/>
          <w:sz w:val="15"/>
        </w:rPr>
        <w:t>29</w:t>
      </w:r>
    </w:p>
    <w:p>
      <w:pPr>
        <w:spacing w:before="10"/>
        <w:ind w:left="112" w:right="0" w:firstLine="0"/>
        <w:jc w:val="left"/>
        <w:rPr>
          <w:sz w:val="15"/>
        </w:rPr>
      </w:pPr>
      <w:r>
        <w:rPr>
          <w:color w:val="131316"/>
          <w:sz w:val="15"/>
        </w:rPr>
        <w:t>e-Ma</w:t>
      </w:r>
      <w:r>
        <w:rPr>
          <w:color w:val="313134"/>
          <w:sz w:val="15"/>
        </w:rPr>
        <w:t>i</w:t>
      </w:r>
      <w:r>
        <w:rPr>
          <w:color w:val="131316"/>
          <w:sz w:val="15"/>
        </w:rPr>
        <w:t>l</w:t>
      </w:r>
      <w:r>
        <w:rPr>
          <w:color w:val="313134"/>
          <w:sz w:val="15"/>
        </w:rPr>
        <w:t>:</w:t>
      </w:r>
      <w:r>
        <w:rPr>
          <w:color w:val="313134"/>
          <w:spacing w:val="19"/>
          <w:sz w:val="15"/>
        </w:rPr>
        <w:t> </w:t>
      </w:r>
      <w:hyperlink r:id="rId5">
        <w:r>
          <w:rPr>
            <w:color w:val="313134"/>
            <w:sz w:val="15"/>
          </w:rPr>
          <w:t>i</w:t>
        </w:r>
        <w:r>
          <w:rPr>
            <w:color w:val="131316"/>
            <w:sz w:val="15"/>
          </w:rPr>
          <w:t>nfo@ra</w:t>
        </w:r>
        <w:r>
          <w:rPr>
            <w:color w:val="313134"/>
            <w:sz w:val="15"/>
          </w:rPr>
          <w:t>-</w:t>
        </w:r>
        <w:r>
          <w:rPr>
            <w:color w:val="131316"/>
            <w:spacing w:val="-2"/>
            <w:sz w:val="15"/>
          </w:rPr>
          <w:t>scuric</w:t>
        </w:r>
        <w:r>
          <w:rPr>
            <w:color w:val="313134"/>
            <w:spacing w:val="-2"/>
            <w:sz w:val="15"/>
          </w:rPr>
          <w:t>.</w:t>
        </w:r>
        <w:r>
          <w:rPr>
            <w:color w:val="131316"/>
            <w:spacing w:val="-2"/>
            <w:sz w:val="15"/>
          </w:rPr>
          <w:t>de</w:t>
        </w:r>
      </w:hyperlink>
    </w:p>
    <w:p>
      <w:pPr>
        <w:pStyle w:val="BodyText"/>
        <w:spacing w:before="11"/>
        <w:rPr>
          <w:sz w:val="15"/>
        </w:rPr>
      </w:pPr>
    </w:p>
    <w:p>
      <w:pPr>
        <w:spacing w:before="0"/>
        <w:ind w:left="110" w:right="0" w:firstLine="0"/>
        <w:jc w:val="left"/>
        <w:rPr>
          <w:sz w:val="15"/>
        </w:rPr>
      </w:pPr>
      <w:r>
        <w:rPr>
          <w:color w:val="131316"/>
          <w:spacing w:val="-2"/>
          <w:w w:val="105"/>
          <w:sz w:val="15"/>
        </w:rPr>
        <w:t>Öffnungszeiten</w:t>
      </w:r>
      <w:r>
        <w:rPr>
          <w:color w:val="313134"/>
          <w:spacing w:val="-2"/>
          <w:w w:val="105"/>
          <w:sz w:val="15"/>
        </w:rPr>
        <w:t>:</w:t>
      </w:r>
    </w:p>
    <w:p>
      <w:pPr>
        <w:spacing w:before="5"/>
        <w:ind w:left="111" w:right="0" w:firstLine="0"/>
        <w:jc w:val="left"/>
        <w:rPr>
          <w:sz w:val="15"/>
        </w:rPr>
      </w:pPr>
      <w:r>
        <w:rPr>
          <w:color w:val="131316"/>
          <w:w w:val="105"/>
          <w:sz w:val="15"/>
        </w:rPr>
        <w:t>Mo.</w:t>
      </w:r>
      <w:r>
        <w:rPr>
          <w:color w:val="131316"/>
          <w:spacing w:val="-2"/>
          <w:w w:val="105"/>
          <w:sz w:val="15"/>
        </w:rPr>
        <w:t> </w:t>
      </w:r>
      <w:r>
        <w:rPr>
          <w:color w:val="131316"/>
          <w:w w:val="105"/>
          <w:sz w:val="15"/>
        </w:rPr>
        <w:t>-</w:t>
      </w:r>
      <w:r>
        <w:rPr>
          <w:color w:val="131316"/>
          <w:spacing w:val="-13"/>
          <w:w w:val="105"/>
          <w:sz w:val="15"/>
        </w:rPr>
        <w:t> </w:t>
      </w:r>
      <w:r>
        <w:rPr>
          <w:color w:val="131316"/>
          <w:w w:val="105"/>
          <w:sz w:val="15"/>
        </w:rPr>
        <w:t>Fr</w:t>
      </w:r>
      <w:r>
        <w:rPr>
          <w:color w:val="313134"/>
          <w:w w:val="105"/>
          <w:sz w:val="15"/>
        </w:rPr>
        <w:t>.</w:t>
      </w:r>
      <w:r>
        <w:rPr>
          <w:color w:val="131316"/>
          <w:w w:val="105"/>
          <w:sz w:val="15"/>
        </w:rPr>
        <w:t>:</w:t>
      </w:r>
      <w:r>
        <w:rPr>
          <w:color w:val="131316"/>
          <w:spacing w:val="22"/>
          <w:w w:val="105"/>
          <w:sz w:val="15"/>
        </w:rPr>
        <w:t> </w:t>
      </w:r>
      <w:r>
        <w:rPr>
          <w:color w:val="131316"/>
          <w:w w:val="105"/>
          <w:sz w:val="15"/>
        </w:rPr>
        <w:t>09</w:t>
      </w:r>
      <w:r>
        <w:rPr>
          <w:color w:val="313134"/>
          <w:w w:val="105"/>
          <w:sz w:val="15"/>
        </w:rPr>
        <w:t>.</w:t>
      </w:r>
      <w:r>
        <w:rPr>
          <w:color w:val="131316"/>
          <w:w w:val="105"/>
          <w:sz w:val="15"/>
        </w:rPr>
        <w:t>00</w:t>
      </w:r>
      <w:r>
        <w:rPr>
          <w:color w:val="131316"/>
          <w:spacing w:val="-10"/>
          <w:w w:val="105"/>
          <w:sz w:val="15"/>
        </w:rPr>
        <w:t> </w:t>
      </w:r>
      <w:r>
        <w:rPr>
          <w:color w:val="131316"/>
          <w:w w:val="105"/>
          <w:sz w:val="15"/>
        </w:rPr>
        <w:t>-</w:t>
      </w:r>
      <w:r>
        <w:rPr>
          <w:color w:val="131316"/>
          <w:spacing w:val="-1"/>
          <w:w w:val="105"/>
          <w:sz w:val="15"/>
        </w:rPr>
        <w:t> </w:t>
      </w:r>
      <w:r>
        <w:rPr>
          <w:color w:val="131316"/>
          <w:w w:val="105"/>
          <w:sz w:val="15"/>
        </w:rPr>
        <w:t>13.00</w:t>
      </w:r>
      <w:r>
        <w:rPr>
          <w:color w:val="131316"/>
          <w:spacing w:val="-4"/>
          <w:w w:val="105"/>
          <w:sz w:val="15"/>
        </w:rPr>
        <w:t> </w:t>
      </w:r>
      <w:r>
        <w:rPr>
          <w:color w:val="131316"/>
          <w:spacing w:val="-5"/>
          <w:w w:val="105"/>
          <w:sz w:val="15"/>
        </w:rPr>
        <w:t>Uhr</w:t>
      </w:r>
    </w:p>
    <w:p>
      <w:pPr>
        <w:spacing w:before="11"/>
        <w:ind w:left="837" w:right="0" w:firstLine="0"/>
        <w:jc w:val="left"/>
        <w:rPr>
          <w:sz w:val="15"/>
        </w:rPr>
      </w:pPr>
      <w:r>
        <w:rPr>
          <w:color w:val="313134"/>
          <w:w w:val="105"/>
          <w:sz w:val="15"/>
        </w:rPr>
        <w:t>1</w:t>
      </w:r>
      <w:r>
        <w:rPr>
          <w:color w:val="131316"/>
          <w:w w:val="105"/>
          <w:sz w:val="15"/>
        </w:rPr>
        <w:t>4</w:t>
      </w:r>
      <w:r>
        <w:rPr>
          <w:color w:val="313134"/>
          <w:w w:val="105"/>
          <w:sz w:val="15"/>
        </w:rPr>
        <w:t>.</w:t>
      </w:r>
      <w:r>
        <w:rPr>
          <w:color w:val="131316"/>
          <w:w w:val="105"/>
          <w:sz w:val="15"/>
        </w:rPr>
        <w:t>00</w:t>
      </w:r>
      <w:r>
        <w:rPr>
          <w:color w:val="131316"/>
          <w:spacing w:val="-11"/>
          <w:w w:val="105"/>
          <w:sz w:val="15"/>
        </w:rPr>
        <w:t> </w:t>
      </w:r>
      <w:r>
        <w:rPr>
          <w:color w:val="313134"/>
          <w:w w:val="105"/>
          <w:sz w:val="15"/>
        </w:rPr>
        <w:t>-</w:t>
      </w:r>
      <w:r>
        <w:rPr>
          <w:color w:val="313134"/>
          <w:spacing w:val="-8"/>
          <w:w w:val="105"/>
          <w:sz w:val="15"/>
        </w:rPr>
        <w:t> </w:t>
      </w:r>
      <w:r>
        <w:rPr>
          <w:color w:val="131316"/>
          <w:w w:val="105"/>
          <w:sz w:val="15"/>
        </w:rPr>
        <w:t>18</w:t>
      </w:r>
      <w:r>
        <w:rPr>
          <w:color w:val="6B6B6D"/>
          <w:w w:val="105"/>
          <w:sz w:val="15"/>
        </w:rPr>
        <w:t>.</w:t>
      </w:r>
      <w:r>
        <w:rPr>
          <w:color w:val="131316"/>
          <w:w w:val="105"/>
          <w:sz w:val="15"/>
        </w:rPr>
        <w:t>00</w:t>
      </w:r>
      <w:r>
        <w:rPr>
          <w:color w:val="131316"/>
          <w:spacing w:val="-13"/>
          <w:w w:val="105"/>
          <w:sz w:val="15"/>
        </w:rPr>
        <w:t> </w:t>
      </w:r>
      <w:r>
        <w:rPr>
          <w:color w:val="131316"/>
          <w:spacing w:val="-5"/>
          <w:w w:val="105"/>
          <w:sz w:val="15"/>
        </w:rPr>
        <w:t>Uhr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111" w:right="0" w:firstLine="0"/>
        <w:jc w:val="left"/>
        <w:rPr>
          <w:b/>
          <w:sz w:val="15"/>
        </w:rPr>
      </w:pPr>
      <w:r>
        <w:rPr>
          <w:b/>
          <w:color w:val="131316"/>
          <w:spacing w:val="-2"/>
          <w:w w:val="105"/>
          <w:sz w:val="15"/>
        </w:rPr>
        <w:t>Bankverbindungen</w:t>
      </w:r>
      <w:r>
        <w:rPr>
          <w:b/>
          <w:color w:val="313134"/>
          <w:spacing w:val="-2"/>
          <w:w w:val="105"/>
          <w:sz w:val="15"/>
        </w:rPr>
        <w:t>:</w:t>
      </w:r>
    </w:p>
    <w:p>
      <w:pPr>
        <w:spacing w:before="6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Deutsche</w:t>
      </w:r>
      <w:r>
        <w:rPr>
          <w:color w:val="131316"/>
          <w:spacing w:val="9"/>
          <w:sz w:val="15"/>
        </w:rPr>
        <w:t> </w:t>
      </w:r>
      <w:r>
        <w:rPr>
          <w:color w:val="131316"/>
          <w:spacing w:val="-2"/>
          <w:sz w:val="15"/>
        </w:rPr>
        <w:t>Bank</w:t>
      </w:r>
      <w:r>
        <w:rPr>
          <w:color w:val="313134"/>
          <w:spacing w:val="-2"/>
          <w:sz w:val="15"/>
        </w:rPr>
        <w:t>:</w:t>
      </w:r>
    </w:p>
    <w:p>
      <w:pPr>
        <w:spacing w:before="5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Konto-Nr</w:t>
      </w:r>
      <w:r>
        <w:rPr>
          <w:color w:val="6B6B6D"/>
          <w:sz w:val="15"/>
        </w:rPr>
        <w:t>.</w:t>
      </w:r>
      <w:r>
        <w:rPr>
          <w:color w:val="4F4F52"/>
          <w:sz w:val="15"/>
        </w:rPr>
        <w:t>:</w:t>
      </w:r>
      <w:r>
        <w:rPr>
          <w:color w:val="4F4F52"/>
          <w:spacing w:val="-1"/>
          <w:sz w:val="15"/>
        </w:rPr>
        <w:t> </w:t>
      </w:r>
      <w:r>
        <w:rPr>
          <w:color w:val="131316"/>
          <w:sz w:val="15"/>
        </w:rPr>
        <w:t>172</w:t>
      </w:r>
      <w:r>
        <w:rPr>
          <w:color w:val="131316"/>
          <w:spacing w:val="12"/>
          <w:sz w:val="15"/>
        </w:rPr>
        <w:t> </w:t>
      </w:r>
      <w:r>
        <w:rPr>
          <w:color w:val="131316"/>
          <w:sz w:val="15"/>
        </w:rPr>
        <w:t>209</w:t>
      </w:r>
      <w:r>
        <w:rPr>
          <w:color w:val="131316"/>
          <w:spacing w:val="13"/>
          <w:sz w:val="15"/>
        </w:rPr>
        <w:t> </w:t>
      </w:r>
      <w:r>
        <w:rPr>
          <w:color w:val="131316"/>
          <w:spacing w:val="-5"/>
          <w:sz w:val="15"/>
        </w:rPr>
        <w:t>900</w:t>
      </w:r>
    </w:p>
    <w:p>
      <w:pPr>
        <w:spacing w:before="5"/>
        <w:ind w:left="116" w:right="0" w:firstLine="0"/>
        <w:jc w:val="left"/>
        <w:rPr>
          <w:sz w:val="15"/>
        </w:rPr>
      </w:pPr>
      <w:r>
        <w:rPr>
          <w:color w:val="131316"/>
          <w:w w:val="105"/>
          <w:sz w:val="15"/>
        </w:rPr>
        <w:t>BLZ</w:t>
      </w:r>
      <w:r>
        <w:rPr>
          <w:color w:val="4F4F52"/>
          <w:w w:val="105"/>
          <w:sz w:val="15"/>
        </w:rPr>
        <w:t>:</w:t>
      </w:r>
      <w:r>
        <w:rPr>
          <w:color w:val="4F4F52"/>
          <w:spacing w:val="-15"/>
          <w:w w:val="105"/>
          <w:sz w:val="15"/>
        </w:rPr>
        <w:t> </w:t>
      </w:r>
      <w:r>
        <w:rPr>
          <w:color w:val="131316"/>
          <w:w w:val="105"/>
          <w:sz w:val="15"/>
        </w:rPr>
        <w:t>430</w:t>
      </w:r>
      <w:r>
        <w:rPr>
          <w:color w:val="131316"/>
          <w:spacing w:val="-10"/>
          <w:w w:val="105"/>
          <w:sz w:val="15"/>
        </w:rPr>
        <w:t> </w:t>
      </w:r>
      <w:r>
        <w:rPr>
          <w:color w:val="131316"/>
          <w:w w:val="105"/>
          <w:sz w:val="15"/>
        </w:rPr>
        <w:t>700</w:t>
      </w:r>
      <w:r>
        <w:rPr>
          <w:color w:val="131316"/>
          <w:spacing w:val="-10"/>
          <w:w w:val="105"/>
          <w:sz w:val="15"/>
        </w:rPr>
        <w:t> </w:t>
      </w:r>
      <w:r>
        <w:rPr>
          <w:color w:val="131316"/>
          <w:spacing w:val="-5"/>
          <w:w w:val="105"/>
          <w:sz w:val="15"/>
        </w:rPr>
        <w:t>24</w:t>
      </w:r>
    </w:p>
    <w:p>
      <w:pPr>
        <w:pStyle w:val="BodyText"/>
        <w:spacing w:before="12"/>
        <w:rPr>
          <w:sz w:val="15"/>
        </w:rPr>
      </w:pPr>
    </w:p>
    <w:p>
      <w:pPr>
        <w:spacing w:line="217" w:lineRule="exact" w:before="0"/>
        <w:ind w:left="118" w:right="0" w:firstLine="0"/>
        <w:jc w:val="left"/>
        <w:rPr>
          <w:b/>
          <w:sz w:val="19"/>
        </w:rPr>
      </w:pPr>
      <w:r>
        <w:rPr>
          <w:b/>
          <w:color w:val="131316"/>
          <w:spacing w:val="-2"/>
          <w:sz w:val="19"/>
        </w:rPr>
        <w:t>Aktenzeichen:</w:t>
      </w:r>
    </w:p>
    <w:p>
      <w:pPr>
        <w:spacing w:line="194" w:lineRule="exact" w:before="0"/>
        <w:ind w:left="117" w:right="0" w:firstLine="0"/>
        <w:jc w:val="left"/>
        <w:rPr>
          <w:b/>
          <w:sz w:val="17"/>
        </w:rPr>
      </w:pPr>
      <w:r>
        <w:rPr>
          <w:b/>
          <w:color w:val="131316"/>
          <w:sz w:val="17"/>
        </w:rPr>
        <w:t>99/25</w:t>
      </w:r>
      <w:r>
        <w:rPr>
          <w:b/>
          <w:color w:val="131316"/>
          <w:spacing w:val="-5"/>
          <w:sz w:val="17"/>
        </w:rPr>
        <w:t> </w:t>
      </w:r>
      <w:r>
        <w:rPr>
          <w:b/>
          <w:color w:val="131316"/>
          <w:spacing w:val="-2"/>
          <w:sz w:val="17"/>
        </w:rPr>
        <w:t>TS.JK</w:t>
      </w:r>
    </w:p>
    <w:p>
      <w:pPr>
        <w:spacing w:before="6"/>
        <w:ind w:left="113" w:right="0" w:firstLine="5"/>
        <w:jc w:val="left"/>
        <w:rPr>
          <w:sz w:val="15"/>
        </w:rPr>
      </w:pPr>
      <w:r>
        <w:rPr>
          <w:color w:val="313134"/>
          <w:sz w:val="15"/>
        </w:rPr>
        <w:t>(</w:t>
      </w:r>
      <w:r>
        <w:rPr>
          <w:color w:val="131316"/>
          <w:sz w:val="15"/>
        </w:rPr>
        <w:t>Be</w:t>
      </w:r>
      <w:r>
        <w:rPr>
          <w:color w:val="313134"/>
          <w:sz w:val="15"/>
        </w:rPr>
        <w:t>i</w:t>
      </w:r>
      <w:r>
        <w:rPr>
          <w:color w:val="313134"/>
          <w:spacing w:val="-1"/>
          <w:sz w:val="15"/>
        </w:rPr>
        <w:t> </w:t>
      </w:r>
      <w:r>
        <w:rPr>
          <w:color w:val="131316"/>
          <w:sz w:val="15"/>
        </w:rPr>
        <w:t>Schriftverkehr und</w:t>
      </w:r>
      <w:r>
        <w:rPr>
          <w:color w:val="131316"/>
          <w:spacing w:val="-1"/>
          <w:sz w:val="15"/>
        </w:rPr>
        <w:t> </w:t>
      </w:r>
      <w:r>
        <w:rPr>
          <w:color w:val="131316"/>
          <w:sz w:val="15"/>
        </w:rPr>
        <w:t>Zahlungen unbedingt angeben</w:t>
      </w:r>
      <w:r>
        <w:rPr>
          <w:color w:val="313134"/>
          <w:sz w:val="15"/>
        </w:rPr>
        <w:t>)</w:t>
      </w:r>
    </w:p>
    <w:p>
      <w:pPr>
        <w:spacing w:after="0"/>
        <w:jc w:val="left"/>
        <w:rPr>
          <w:sz w:val="15"/>
        </w:rPr>
        <w:sectPr>
          <w:type w:val="continuous"/>
          <w:pgSz w:w="12040" w:h="16980"/>
          <w:pgMar w:top="1640" w:bottom="280" w:left="1600" w:right="700"/>
          <w:cols w:num="2" w:equalWidth="0">
            <w:col w:w="7039" w:space="163"/>
            <w:col w:w="2538"/>
          </w:cols>
        </w:sectPr>
      </w:pPr>
    </w:p>
    <w:p>
      <w:pPr>
        <w:pStyle w:val="BodyText"/>
        <w:spacing w:before="24"/>
        <w:rPr>
          <w:sz w:val="21"/>
        </w:rPr>
      </w:pPr>
    </w:p>
    <w:p>
      <w:pPr>
        <w:spacing w:before="0"/>
        <w:ind w:left="114" w:right="0" w:firstLine="0"/>
        <w:jc w:val="left"/>
        <w:rPr>
          <w:sz w:val="21"/>
        </w:rPr>
      </w:pPr>
      <w:r>
        <w:rPr>
          <w:color w:val="131316"/>
          <w:sz w:val="21"/>
        </w:rPr>
        <w:t>Er</w:t>
      </w:r>
      <w:r>
        <w:rPr>
          <w:color w:val="131316"/>
          <w:spacing w:val="31"/>
          <w:sz w:val="21"/>
        </w:rPr>
        <w:t> </w:t>
      </w:r>
      <w:r>
        <w:rPr>
          <w:color w:val="131316"/>
          <w:sz w:val="21"/>
        </w:rPr>
        <w:t>ist</w:t>
      </w:r>
      <w:r>
        <w:rPr>
          <w:color w:val="131316"/>
          <w:spacing w:val="31"/>
          <w:sz w:val="21"/>
        </w:rPr>
        <w:t> </w:t>
      </w:r>
      <w:r>
        <w:rPr>
          <w:color w:val="131316"/>
          <w:sz w:val="21"/>
        </w:rPr>
        <w:t>am</w:t>
      </w:r>
      <w:r>
        <w:rPr>
          <w:color w:val="131316"/>
          <w:spacing w:val="32"/>
          <w:sz w:val="21"/>
        </w:rPr>
        <w:t> </w:t>
      </w:r>
      <w:r>
        <w:rPr>
          <w:color w:val="131316"/>
          <w:sz w:val="21"/>
        </w:rPr>
        <w:t>24.11</w:t>
      </w:r>
      <w:r>
        <w:rPr>
          <w:color w:val="313134"/>
          <w:sz w:val="21"/>
        </w:rPr>
        <w:t>.</w:t>
      </w:r>
      <w:r>
        <w:rPr>
          <w:color w:val="131316"/>
          <w:sz w:val="21"/>
        </w:rPr>
        <w:t>1985</w:t>
      </w:r>
      <w:r>
        <w:rPr>
          <w:color w:val="131316"/>
          <w:spacing w:val="22"/>
          <w:sz w:val="21"/>
        </w:rPr>
        <w:t> </w:t>
      </w:r>
      <w:r>
        <w:rPr>
          <w:color w:val="131316"/>
          <w:sz w:val="21"/>
        </w:rPr>
        <w:t>geboren</w:t>
      </w:r>
      <w:r>
        <w:rPr>
          <w:color w:val="131316"/>
          <w:spacing w:val="35"/>
          <w:sz w:val="21"/>
        </w:rPr>
        <w:t> </w:t>
      </w:r>
      <w:r>
        <w:rPr>
          <w:color w:val="131316"/>
          <w:sz w:val="21"/>
        </w:rPr>
        <w:t>und</w:t>
      </w:r>
      <w:r>
        <w:rPr>
          <w:color w:val="131316"/>
          <w:spacing w:val="25"/>
          <w:sz w:val="21"/>
        </w:rPr>
        <w:t> </w:t>
      </w:r>
      <w:r>
        <w:rPr>
          <w:color w:val="131316"/>
          <w:sz w:val="21"/>
        </w:rPr>
        <w:t>verheiratet.</w:t>
      </w:r>
      <w:r>
        <w:rPr>
          <w:color w:val="131316"/>
          <w:spacing w:val="49"/>
          <w:sz w:val="21"/>
        </w:rPr>
        <w:t> </w:t>
      </w:r>
      <w:r>
        <w:rPr>
          <w:color w:val="131316"/>
          <w:sz w:val="21"/>
        </w:rPr>
        <w:t>Herr</w:t>
      </w:r>
      <w:r>
        <w:rPr>
          <w:color w:val="131316"/>
          <w:spacing w:val="36"/>
          <w:sz w:val="21"/>
        </w:rPr>
        <w:t> </w:t>
      </w:r>
      <w:r>
        <w:rPr>
          <w:color w:val="131316"/>
          <w:sz w:val="21"/>
        </w:rPr>
        <w:t>D</w:t>
      </w:r>
      <w:r>
        <w:rPr>
          <w:color w:val="313134"/>
          <w:sz w:val="21"/>
        </w:rPr>
        <w:t>r</w:t>
      </w:r>
      <w:r>
        <w:rPr>
          <w:color w:val="131316"/>
          <w:sz w:val="21"/>
        </w:rPr>
        <w:t>ewitz</w:t>
      </w:r>
      <w:r>
        <w:rPr>
          <w:color w:val="131316"/>
          <w:spacing w:val="34"/>
          <w:sz w:val="21"/>
        </w:rPr>
        <w:t> </w:t>
      </w:r>
      <w:r>
        <w:rPr>
          <w:color w:val="131316"/>
          <w:sz w:val="21"/>
        </w:rPr>
        <w:t>verfügt</w:t>
      </w:r>
      <w:r>
        <w:rPr>
          <w:color w:val="131316"/>
          <w:spacing w:val="35"/>
          <w:sz w:val="21"/>
        </w:rPr>
        <w:t> </w:t>
      </w:r>
      <w:r>
        <w:rPr>
          <w:color w:val="131316"/>
          <w:sz w:val="21"/>
        </w:rPr>
        <w:t>über</w:t>
      </w:r>
      <w:r>
        <w:rPr>
          <w:color w:val="131316"/>
          <w:spacing w:val="30"/>
          <w:sz w:val="21"/>
        </w:rPr>
        <w:t> </w:t>
      </w:r>
      <w:r>
        <w:rPr>
          <w:color w:val="131316"/>
          <w:sz w:val="21"/>
        </w:rPr>
        <w:t>Einkommen</w:t>
      </w:r>
      <w:r>
        <w:rPr>
          <w:color w:val="131316"/>
          <w:spacing w:val="47"/>
          <w:sz w:val="21"/>
        </w:rPr>
        <w:t> </w:t>
      </w:r>
      <w:r>
        <w:rPr>
          <w:color w:val="131316"/>
          <w:spacing w:val="-5"/>
          <w:sz w:val="21"/>
        </w:rPr>
        <w:t>aus</w:t>
      </w:r>
    </w:p>
    <w:p>
      <w:pPr>
        <w:spacing w:before="9"/>
        <w:ind w:left="11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Erwerbstätigkeit</w:t>
      </w:r>
      <w:r>
        <w:rPr>
          <w:i/>
          <w:color w:val="131316"/>
          <w:spacing w:val="-15"/>
          <w:w w:val="105"/>
          <w:sz w:val="20"/>
        </w:rPr>
        <w:t> </w:t>
      </w:r>
      <w:r>
        <w:rPr>
          <w:color w:val="131316"/>
          <w:w w:val="105"/>
          <w:sz w:val="21"/>
        </w:rPr>
        <w:t>in</w:t>
      </w:r>
      <w:r>
        <w:rPr>
          <w:color w:val="131316"/>
          <w:spacing w:val="-16"/>
          <w:w w:val="105"/>
          <w:sz w:val="21"/>
        </w:rPr>
        <w:t> </w:t>
      </w:r>
      <w:r>
        <w:rPr>
          <w:color w:val="131316"/>
          <w:w w:val="105"/>
          <w:sz w:val="21"/>
        </w:rPr>
        <w:t>Höhe</w:t>
      </w:r>
      <w:r>
        <w:rPr>
          <w:color w:val="131316"/>
          <w:spacing w:val="-15"/>
          <w:w w:val="105"/>
          <w:sz w:val="21"/>
        </w:rPr>
        <w:t> </w:t>
      </w:r>
      <w:r>
        <w:rPr>
          <w:color w:val="131316"/>
          <w:w w:val="105"/>
          <w:sz w:val="21"/>
        </w:rPr>
        <w:t>von</w:t>
      </w:r>
      <w:r>
        <w:rPr>
          <w:color w:val="131316"/>
          <w:spacing w:val="-13"/>
          <w:w w:val="105"/>
          <w:sz w:val="21"/>
        </w:rPr>
        <w:t> </w:t>
      </w:r>
      <w:r>
        <w:rPr>
          <w:i/>
          <w:color w:val="131316"/>
          <w:w w:val="105"/>
          <w:sz w:val="20"/>
        </w:rPr>
        <w:t>2</w:t>
      </w:r>
      <w:r>
        <w:rPr>
          <w:i/>
          <w:color w:val="313134"/>
          <w:w w:val="105"/>
          <w:sz w:val="20"/>
        </w:rPr>
        <w:t>.</w:t>
      </w:r>
      <w:r>
        <w:rPr>
          <w:i/>
          <w:color w:val="131316"/>
          <w:w w:val="105"/>
          <w:sz w:val="20"/>
        </w:rPr>
        <w:t>750</w:t>
      </w:r>
      <w:r>
        <w:rPr>
          <w:i/>
          <w:color w:val="313134"/>
          <w:w w:val="105"/>
          <w:sz w:val="20"/>
        </w:rPr>
        <w:t>,</w:t>
      </w:r>
      <w:r>
        <w:rPr>
          <w:i/>
          <w:color w:val="131316"/>
          <w:w w:val="105"/>
          <w:sz w:val="20"/>
        </w:rPr>
        <w:t>00</w:t>
      </w:r>
      <w:r>
        <w:rPr>
          <w:i/>
          <w:color w:val="131316"/>
          <w:spacing w:val="-8"/>
          <w:w w:val="105"/>
          <w:sz w:val="20"/>
        </w:rPr>
        <w:t> </w:t>
      </w:r>
      <w:r>
        <w:rPr>
          <w:i/>
          <w:color w:val="131316"/>
          <w:spacing w:val="-5"/>
          <w:w w:val="105"/>
          <w:sz w:val="20"/>
        </w:rPr>
        <w:t>€</w:t>
      </w:r>
      <w:r>
        <w:rPr>
          <w:i/>
          <w:color w:val="313134"/>
          <w:spacing w:val="-5"/>
          <w:w w:val="105"/>
          <w:sz w:val="20"/>
        </w:rPr>
        <w:t>.</w:t>
      </w:r>
    </w:p>
    <w:p>
      <w:pPr>
        <w:pStyle w:val="BodyText"/>
        <w:spacing w:before="14"/>
        <w:rPr>
          <w:i/>
        </w:rPr>
      </w:pPr>
    </w:p>
    <w:p>
      <w:pPr>
        <w:spacing w:line="244" w:lineRule="auto" w:before="0"/>
        <w:ind w:left="117" w:right="902" w:firstLine="4"/>
        <w:jc w:val="both"/>
        <w:rPr>
          <w:sz w:val="21"/>
        </w:rPr>
      </w:pPr>
      <w:r>
        <w:rPr>
          <w:color w:val="131316"/>
          <w:sz w:val="21"/>
        </w:rPr>
        <w:t>Somit ergibt sich ein pfändbarer Betrag nach der Tabelle zu §</w:t>
      </w:r>
      <w:r>
        <w:rPr>
          <w:color w:val="131316"/>
          <w:spacing w:val="-1"/>
          <w:sz w:val="21"/>
        </w:rPr>
        <w:t> </w:t>
      </w:r>
      <w:r>
        <w:rPr>
          <w:color w:val="131316"/>
          <w:sz w:val="21"/>
        </w:rPr>
        <w:t>850c ZPO von </w:t>
      </w:r>
      <w:r>
        <w:rPr>
          <w:i/>
          <w:color w:val="131316"/>
          <w:sz w:val="20"/>
        </w:rPr>
        <w:t>880,78 € </w:t>
      </w:r>
      <w:r>
        <w:rPr>
          <w:color w:val="131316"/>
          <w:sz w:val="21"/>
        </w:rPr>
        <w:t>mo­ </w:t>
      </w:r>
      <w:r>
        <w:rPr>
          <w:color w:val="131316"/>
          <w:spacing w:val="-2"/>
          <w:sz w:val="21"/>
        </w:rPr>
        <w:t>natlich.</w:t>
      </w:r>
    </w:p>
    <w:p>
      <w:pPr>
        <w:pStyle w:val="BodyText"/>
        <w:spacing w:before="6"/>
        <w:rPr>
          <w:sz w:val="21"/>
        </w:rPr>
      </w:pPr>
    </w:p>
    <w:p>
      <w:pPr>
        <w:spacing w:line="252" w:lineRule="auto" w:before="0"/>
        <w:ind w:left="119" w:right="894" w:firstLine="2"/>
        <w:jc w:val="both"/>
        <w:rPr>
          <w:sz w:val="21"/>
        </w:rPr>
      </w:pPr>
      <w:r>
        <w:rPr>
          <w:color w:val="131316"/>
          <w:sz w:val="21"/>
        </w:rPr>
        <w:t>Analog zur Wohlverhaltensperiode im gerichtlichen Verfahren sieht unser außergerichtlicher Einigungsvorschlag eine Laufzeit von 3 Jahren vor. Während der Laufzeit zahlt Herr Drewitz monatlich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den</w:t>
      </w:r>
      <w:r>
        <w:rPr>
          <w:color w:val="131316"/>
          <w:spacing w:val="37"/>
          <w:sz w:val="21"/>
        </w:rPr>
        <w:t> </w:t>
      </w:r>
      <w:r>
        <w:rPr>
          <w:color w:val="131316"/>
          <w:sz w:val="21"/>
        </w:rPr>
        <w:t>pfändbaren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Betrag</w:t>
      </w:r>
      <w:r>
        <w:rPr>
          <w:color w:val="131316"/>
          <w:spacing w:val="38"/>
          <w:sz w:val="21"/>
        </w:rPr>
        <w:t> </w:t>
      </w:r>
      <w:r>
        <w:rPr>
          <w:color w:val="131316"/>
          <w:sz w:val="21"/>
        </w:rPr>
        <w:t>in Höhe</w:t>
      </w:r>
      <w:r>
        <w:rPr>
          <w:color w:val="131316"/>
          <w:spacing w:val="36"/>
          <w:sz w:val="21"/>
        </w:rPr>
        <w:t> </w:t>
      </w:r>
      <w:r>
        <w:rPr>
          <w:color w:val="131316"/>
          <w:sz w:val="21"/>
        </w:rPr>
        <w:t>von</w:t>
      </w:r>
      <w:r>
        <w:rPr>
          <w:color w:val="131316"/>
          <w:spacing w:val="33"/>
          <w:sz w:val="21"/>
        </w:rPr>
        <w:t> </w:t>
      </w:r>
      <w:r>
        <w:rPr>
          <w:i/>
          <w:color w:val="131316"/>
          <w:sz w:val="20"/>
        </w:rPr>
        <w:t>880</w:t>
      </w:r>
      <w:r>
        <w:rPr>
          <w:i/>
          <w:color w:val="313134"/>
          <w:sz w:val="20"/>
        </w:rPr>
        <w:t>,</w:t>
      </w:r>
      <w:r>
        <w:rPr>
          <w:i/>
          <w:color w:val="131316"/>
          <w:sz w:val="20"/>
        </w:rPr>
        <w:t>78</w:t>
      </w:r>
      <w:r>
        <w:rPr>
          <w:i/>
          <w:color w:val="131316"/>
          <w:spacing w:val="33"/>
          <w:sz w:val="20"/>
        </w:rPr>
        <w:t> </w:t>
      </w:r>
      <w:r>
        <w:rPr>
          <w:i/>
          <w:color w:val="131316"/>
          <w:sz w:val="20"/>
        </w:rPr>
        <w:t>€.</w:t>
      </w:r>
      <w:r>
        <w:rPr>
          <w:i/>
          <w:color w:val="131316"/>
          <w:spacing w:val="40"/>
          <w:sz w:val="20"/>
        </w:rPr>
        <w:t> </w:t>
      </w:r>
      <w:r>
        <w:rPr>
          <w:color w:val="131316"/>
          <w:sz w:val="21"/>
        </w:rPr>
        <w:t>Diese</w:t>
      </w:r>
      <w:r>
        <w:rPr>
          <w:color w:val="131316"/>
          <w:spacing w:val="36"/>
          <w:sz w:val="21"/>
        </w:rPr>
        <w:t> </w:t>
      </w:r>
      <w:r>
        <w:rPr>
          <w:color w:val="131316"/>
          <w:sz w:val="21"/>
        </w:rPr>
        <w:t>Beträge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werden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nach</w:t>
      </w:r>
      <w:r>
        <w:rPr>
          <w:color w:val="131316"/>
          <w:spacing w:val="37"/>
          <w:sz w:val="21"/>
        </w:rPr>
        <w:t> </w:t>
      </w:r>
      <w:r>
        <w:rPr>
          <w:color w:val="131316"/>
          <w:sz w:val="21"/>
        </w:rPr>
        <w:t>der sich für jeden Gläubiger errechnenden Quote auf alle beteiligten Gläubiger verteilt.</w:t>
      </w:r>
    </w:p>
    <w:p>
      <w:pPr>
        <w:pStyle w:val="BodyText"/>
        <w:spacing w:before="14"/>
        <w:rPr>
          <w:sz w:val="21"/>
        </w:rPr>
      </w:pPr>
    </w:p>
    <w:p>
      <w:pPr>
        <w:spacing w:line="232" w:lineRule="auto" w:before="1"/>
        <w:ind w:left="121" w:right="900" w:firstLine="5"/>
        <w:jc w:val="both"/>
        <w:rPr>
          <w:sz w:val="21"/>
        </w:rPr>
      </w:pPr>
      <w:r>
        <w:rPr>
          <w:color w:val="131316"/>
          <w:sz w:val="21"/>
        </w:rPr>
        <w:t>Auf Ihre Forderung in Höhe von </w:t>
      </w:r>
      <w:r>
        <w:rPr>
          <w:b/>
          <w:color w:val="131316"/>
          <w:sz w:val="20"/>
        </w:rPr>
        <w:t>1.677,64 </w:t>
      </w:r>
      <w:r>
        <w:rPr>
          <w:color w:val="131316"/>
          <w:sz w:val="21"/>
        </w:rPr>
        <w:t>€ errechnet sich ein Gesamttilgungsangebot von </w:t>
      </w:r>
      <w:r>
        <w:rPr>
          <w:b/>
          <w:color w:val="131316"/>
          <w:sz w:val="20"/>
          <w:u w:val="thick" w:color="131316"/>
        </w:rPr>
        <w:t>546,00 </w:t>
      </w:r>
      <w:r>
        <w:rPr>
          <w:rFonts w:ascii="Times New Roman" w:hAnsi="Times New Roman"/>
          <w:color w:val="131316"/>
          <w:sz w:val="23"/>
          <w:u w:val="thick" w:color="131316"/>
        </w:rPr>
        <w:t>€.</w:t>
      </w:r>
      <w:r>
        <w:rPr>
          <w:rFonts w:ascii="Times New Roman" w:hAnsi="Times New Roman"/>
          <w:color w:val="131316"/>
          <w:sz w:val="23"/>
          <w:u w:val="none"/>
        </w:rPr>
        <w:t> </w:t>
      </w:r>
      <w:r>
        <w:rPr>
          <w:color w:val="131316"/>
          <w:sz w:val="21"/>
          <w:u w:val="none"/>
        </w:rPr>
        <w:t>Dies entspricht einer Tilgungsquote von 32</w:t>
      </w:r>
      <w:r>
        <w:rPr>
          <w:color w:val="313134"/>
          <w:sz w:val="21"/>
          <w:u w:val="none"/>
        </w:rPr>
        <w:t>,</w:t>
      </w:r>
      <w:r>
        <w:rPr>
          <w:color w:val="131316"/>
          <w:sz w:val="21"/>
          <w:u w:val="none"/>
        </w:rPr>
        <w:t>57%.</w:t>
      </w:r>
      <w:r>
        <w:rPr>
          <w:color w:val="131316"/>
          <w:spacing w:val="-2"/>
          <w:sz w:val="21"/>
          <w:u w:val="none"/>
        </w:rPr>
        <w:t> </w:t>
      </w:r>
      <w:r>
        <w:rPr>
          <w:color w:val="131316"/>
          <w:sz w:val="21"/>
          <w:u w:val="none"/>
        </w:rPr>
        <w:t>Nähere Einzelheiten entnehmen Sie bitte dem beigefügten Zahlungsplan</w:t>
      </w:r>
      <w:r>
        <w:rPr>
          <w:color w:val="4F4F52"/>
          <w:sz w:val="21"/>
          <w:u w:val="none"/>
        </w:rPr>
        <w:t>.</w:t>
      </w:r>
      <w:r>
        <w:rPr>
          <w:color w:val="4F4F52"/>
          <w:spacing w:val="-11"/>
          <w:sz w:val="21"/>
          <w:u w:val="none"/>
        </w:rPr>
        <w:t> </w:t>
      </w:r>
      <w:r>
        <w:rPr>
          <w:color w:val="131316"/>
          <w:sz w:val="21"/>
          <w:u w:val="none"/>
        </w:rPr>
        <w:t>Ihre Forderung ist die laufende Nummer 12</w:t>
      </w:r>
      <w:r>
        <w:rPr>
          <w:color w:val="4F4F52"/>
          <w:sz w:val="21"/>
          <w:u w:val="none"/>
        </w:rPr>
        <w:t>.</w:t>
      </w:r>
    </w:p>
    <w:p>
      <w:pPr>
        <w:pStyle w:val="BodyText"/>
        <w:spacing w:before="12"/>
        <w:rPr>
          <w:sz w:val="21"/>
        </w:rPr>
      </w:pPr>
    </w:p>
    <w:p>
      <w:pPr>
        <w:spacing w:before="1"/>
        <w:ind w:left="124" w:right="473" w:hanging="1"/>
        <w:jc w:val="left"/>
        <w:rPr>
          <w:sz w:val="21"/>
        </w:rPr>
      </w:pPr>
      <w:r>
        <w:rPr>
          <w:color w:val="131316"/>
          <w:sz w:val="21"/>
        </w:rPr>
        <w:t>Der Zahlungsplan</w:t>
      </w:r>
      <w:r>
        <w:rPr>
          <w:color w:val="131316"/>
          <w:spacing w:val="37"/>
          <w:sz w:val="21"/>
        </w:rPr>
        <w:t> </w:t>
      </w:r>
      <w:r>
        <w:rPr>
          <w:color w:val="131316"/>
          <w:sz w:val="21"/>
        </w:rPr>
        <w:t>beginnt</w:t>
      </w:r>
      <w:r>
        <w:rPr>
          <w:color w:val="131316"/>
          <w:spacing w:val="34"/>
          <w:sz w:val="21"/>
        </w:rPr>
        <w:t> </w:t>
      </w:r>
      <w:r>
        <w:rPr>
          <w:color w:val="131316"/>
          <w:sz w:val="21"/>
        </w:rPr>
        <w:t>am 01.08</w:t>
      </w:r>
      <w:r>
        <w:rPr>
          <w:color w:val="313134"/>
          <w:sz w:val="21"/>
        </w:rPr>
        <w:t>.</w:t>
      </w:r>
      <w:r>
        <w:rPr>
          <w:color w:val="131316"/>
          <w:sz w:val="21"/>
        </w:rPr>
        <w:t>2025, vorausgesetzt</w:t>
      </w:r>
      <w:r>
        <w:rPr>
          <w:color w:val="313134"/>
          <w:sz w:val="21"/>
        </w:rPr>
        <w:t>, </w:t>
      </w:r>
      <w:r>
        <w:rPr>
          <w:color w:val="131316"/>
          <w:sz w:val="21"/>
        </w:rPr>
        <w:t>dass bis dahin eine Einigung</w:t>
      </w:r>
      <w:r>
        <w:rPr>
          <w:color w:val="131316"/>
          <w:spacing w:val="33"/>
          <w:sz w:val="21"/>
        </w:rPr>
        <w:t> </w:t>
      </w:r>
      <w:r>
        <w:rPr>
          <w:color w:val="131316"/>
          <w:sz w:val="21"/>
        </w:rPr>
        <w:t>zu­ stande kommt. Die Raten sind jeweils zum </w:t>
      </w:r>
      <w:r>
        <w:rPr>
          <w:i/>
          <w:color w:val="131316"/>
          <w:sz w:val="20"/>
        </w:rPr>
        <w:t>03. </w:t>
      </w:r>
      <w:r>
        <w:rPr>
          <w:color w:val="131316"/>
          <w:sz w:val="21"/>
        </w:rPr>
        <w:t>des Monats fällig</w:t>
      </w:r>
      <w:r>
        <w:rPr>
          <w:color w:val="313134"/>
          <w:sz w:val="21"/>
        </w:rPr>
        <w:t>.</w:t>
      </w:r>
    </w:p>
    <w:p>
      <w:pPr>
        <w:pStyle w:val="BodyText"/>
        <w:spacing w:before="1"/>
        <w:rPr>
          <w:sz w:val="21"/>
        </w:rPr>
      </w:pPr>
    </w:p>
    <w:p>
      <w:pPr>
        <w:spacing w:line="244" w:lineRule="auto" w:before="0"/>
        <w:ind w:left="122" w:right="903" w:firstLine="2"/>
        <w:jc w:val="both"/>
        <w:rPr>
          <w:sz w:val="21"/>
        </w:rPr>
      </w:pPr>
      <w:r>
        <w:rPr>
          <w:color w:val="131316"/>
          <w:sz w:val="21"/>
        </w:rPr>
        <w:t>Nach Zahlung der letzten</w:t>
      </w:r>
      <w:r>
        <w:rPr>
          <w:color w:val="131316"/>
          <w:spacing w:val="-2"/>
          <w:sz w:val="21"/>
        </w:rPr>
        <w:t> </w:t>
      </w:r>
      <w:r>
        <w:rPr>
          <w:color w:val="131316"/>
          <w:sz w:val="21"/>
        </w:rPr>
        <w:t>Rate erhält Herr Drewitz den</w:t>
      </w:r>
      <w:r>
        <w:rPr>
          <w:color w:val="131316"/>
          <w:spacing w:val="-2"/>
          <w:sz w:val="21"/>
        </w:rPr>
        <w:t> </w:t>
      </w:r>
      <w:r>
        <w:rPr>
          <w:color w:val="131316"/>
          <w:sz w:val="21"/>
        </w:rPr>
        <w:t>entwerteten Vollstreckungstitel</w:t>
      </w:r>
      <w:r>
        <w:rPr>
          <w:color w:val="131316"/>
          <w:spacing w:val="-15"/>
          <w:sz w:val="21"/>
        </w:rPr>
        <w:t> </w:t>
      </w:r>
      <w:r>
        <w:rPr>
          <w:color w:val="131316"/>
          <w:sz w:val="21"/>
        </w:rPr>
        <w:t>zurück und eine Erledigungsmeldung bei der Schufa</w:t>
      </w:r>
      <w:r>
        <w:rPr>
          <w:color w:val="313134"/>
          <w:sz w:val="21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2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Bei</w:t>
      </w:r>
      <w:r>
        <w:rPr>
          <w:i/>
          <w:color w:val="131316"/>
          <w:spacing w:val="-4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bereits</w:t>
      </w:r>
      <w:r>
        <w:rPr>
          <w:i/>
          <w:color w:val="131316"/>
          <w:spacing w:val="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laufenden</w:t>
      </w:r>
      <w:r>
        <w:rPr>
          <w:i/>
          <w:color w:val="131316"/>
          <w:spacing w:val="9"/>
          <w:w w:val="105"/>
          <w:sz w:val="20"/>
        </w:rPr>
        <w:t> </w:t>
      </w:r>
      <w:r>
        <w:rPr>
          <w:i/>
          <w:color w:val="131316"/>
          <w:spacing w:val="-2"/>
          <w:w w:val="105"/>
          <w:sz w:val="20"/>
        </w:rPr>
        <w:t>Lohnpfändungen</w:t>
      </w:r>
      <w:r>
        <w:rPr>
          <w:i/>
          <w:color w:val="313134"/>
          <w:spacing w:val="-2"/>
          <w:w w:val="105"/>
          <w:sz w:val="20"/>
        </w:rPr>
        <w:t>:</w:t>
      </w:r>
    </w:p>
    <w:p>
      <w:pPr>
        <w:spacing w:before="25"/>
        <w:ind w:left="12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Bitte</w:t>
      </w:r>
      <w:r>
        <w:rPr>
          <w:i/>
          <w:color w:val="131316"/>
          <w:spacing w:val="-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um</w:t>
      </w:r>
      <w:r>
        <w:rPr>
          <w:i/>
          <w:color w:val="131316"/>
          <w:spacing w:val="-5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die</w:t>
      </w:r>
      <w:r>
        <w:rPr>
          <w:i/>
          <w:color w:val="131316"/>
          <w:spacing w:val="-3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Zusage</w:t>
      </w:r>
      <w:r>
        <w:rPr>
          <w:i/>
          <w:color w:val="313134"/>
          <w:w w:val="105"/>
          <w:sz w:val="20"/>
        </w:rPr>
        <w:t>,</w:t>
      </w:r>
      <w:r>
        <w:rPr>
          <w:i/>
          <w:color w:val="313134"/>
          <w:spacing w:val="-10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dass</w:t>
      </w:r>
      <w:r>
        <w:rPr>
          <w:i/>
          <w:color w:val="131316"/>
          <w:spacing w:val="-2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eine</w:t>
      </w:r>
      <w:r>
        <w:rPr>
          <w:i/>
          <w:color w:val="131316"/>
          <w:spacing w:val="-3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laufende</w:t>
      </w:r>
      <w:r>
        <w:rPr>
          <w:i/>
          <w:color w:val="131316"/>
          <w:spacing w:val="9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Lohnpfändung</w:t>
      </w:r>
      <w:r>
        <w:rPr>
          <w:i/>
          <w:color w:val="131316"/>
          <w:spacing w:val="6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zurückgenommen</w:t>
      </w:r>
      <w:r>
        <w:rPr>
          <w:i/>
          <w:color w:val="131316"/>
          <w:spacing w:val="-4"/>
          <w:w w:val="105"/>
          <w:sz w:val="20"/>
        </w:rPr>
        <w:t> </w:t>
      </w:r>
      <w:r>
        <w:rPr>
          <w:i/>
          <w:color w:val="131316"/>
          <w:spacing w:val="-2"/>
          <w:w w:val="105"/>
          <w:sz w:val="20"/>
        </w:rPr>
        <w:t>wird</w:t>
      </w:r>
      <w:r>
        <w:rPr>
          <w:i/>
          <w:color w:val="313134"/>
          <w:spacing w:val="-2"/>
          <w:w w:val="10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040" w:h="16980"/>
          <w:pgMar w:top="1640" w:bottom="280" w:left="1600" w:right="700"/>
        </w:sectPr>
      </w:pPr>
    </w:p>
    <w:p>
      <w:pPr>
        <w:spacing w:line="249" w:lineRule="auto" w:before="65"/>
        <w:ind w:left="111" w:right="119" w:hanging="2"/>
        <w:jc w:val="both"/>
        <w:rPr>
          <w:sz w:val="21"/>
        </w:rPr>
      </w:pPr>
      <w:r>
        <w:rPr>
          <w:color w:val="0F1113"/>
          <w:w w:val="110"/>
          <w:sz w:val="21"/>
        </w:rPr>
        <w:t>Für</w:t>
      </w:r>
      <w:r>
        <w:rPr>
          <w:color w:val="0F1113"/>
          <w:w w:val="110"/>
          <w:sz w:val="21"/>
        </w:rPr>
        <w:t> Ihre</w:t>
      </w:r>
      <w:r>
        <w:rPr>
          <w:color w:val="0F1113"/>
          <w:w w:val="110"/>
          <w:sz w:val="21"/>
        </w:rPr>
        <w:t> Entscheidung</w:t>
      </w:r>
      <w:r>
        <w:rPr>
          <w:color w:val="0F1113"/>
          <w:w w:val="110"/>
          <w:sz w:val="21"/>
        </w:rPr>
        <w:t> geben</w:t>
      </w:r>
      <w:r>
        <w:rPr>
          <w:color w:val="0F1113"/>
          <w:w w:val="110"/>
          <w:sz w:val="21"/>
        </w:rPr>
        <w:t> wir</w:t>
      </w:r>
      <w:r>
        <w:rPr>
          <w:color w:val="0F1113"/>
          <w:w w:val="110"/>
          <w:sz w:val="21"/>
        </w:rPr>
        <w:t> zu bedenken,</w:t>
      </w:r>
      <w:r>
        <w:rPr>
          <w:color w:val="0F1113"/>
          <w:w w:val="110"/>
          <w:sz w:val="21"/>
        </w:rPr>
        <w:t> dass</w:t>
      </w:r>
      <w:r>
        <w:rPr>
          <w:color w:val="0F1113"/>
          <w:w w:val="110"/>
          <w:sz w:val="21"/>
        </w:rPr>
        <w:t> im</w:t>
      </w:r>
      <w:r>
        <w:rPr>
          <w:color w:val="0F1113"/>
          <w:w w:val="110"/>
          <w:sz w:val="21"/>
        </w:rPr>
        <w:t> gerichtlichen</w:t>
      </w:r>
      <w:r>
        <w:rPr>
          <w:color w:val="0F1113"/>
          <w:w w:val="110"/>
          <w:sz w:val="21"/>
        </w:rPr>
        <w:t> Verfahren</w:t>
      </w:r>
      <w:r>
        <w:rPr>
          <w:color w:val="0F1113"/>
          <w:w w:val="110"/>
          <w:sz w:val="21"/>
        </w:rPr>
        <w:t> die­ selben</w:t>
      </w:r>
      <w:r>
        <w:rPr>
          <w:color w:val="0F1113"/>
          <w:w w:val="110"/>
          <w:sz w:val="21"/>
        </w:rPr>
        <w:t> Beträge</w:t>
      </w:r>
      <w:r>
        <w:rPr>
          <w:color w:val="0F1113"/>
          <w:w w:val="110"/>
          <w:sz w:val="21"/>
        </w:rPr>
        <w:t> zur</w:t>
      </w:r>
      <w:r>
        <w:rPr>
          <w:color w:val="0F1113"/>
          <w:w w:val="110"/>
          <w:sz w:val="21"/>
        </w:rPr>
        <w:t> Verteilung</w:t>
      </w:r>
      <w:r>
        <w:rPr>
          <w:color w:val="0F1113"/>
          <w:w w:val="110"/>
          <w:sz w:val="21"/>
        </w:rPr>
        <w:t> kommen,</w:t>
      </w:r>
      <w:r>
        <w:rPr>
          <w:color w:val="0F1113"/>
          <w:w w:val="110"/>
          <w:sz w:val="21"/>
        </w:rPr>
        <w:t> die</w:t>
      </w:r>
      <w:r>
        <w:rPr>
          <w:color w:val="0F1113"/>
          <w:w w:val="110"/>
          <w:sz w:val="21"/>
        </w:rPr>
        <w:t> von</w:t>
      </w:r>
      <w:r>
        <w:rPr>
          <w:color w:val="0F1113"/>
          <w:w w:val="110"/>
          <w:sz w:val="21"/>
        </w:rPr>
        <w:t> uns</w:t>
      </w:r>
      <w:r>
        <w:rPr>
          <w:color w:val="0F1113"/>
          <w:w w:val="110"/>
          <w:sz w:val="21"/>
        </w:rPr>
        <w:t> jetzt</w:t>
      </w:r>
      <w:r>
        <w:rPr>
          <w:color w:val="0F1113"/>
          <w:w w:val="110"/>
          <w:sz w:val="21"/>
        </w:rPr>
        <w:t> angeboten werden.</w:t>
      </w:r>
      <w:r>
        <w:rPr>
          <w:color w:val="0F1113"/>
          <w:w w:val="110"/>
          <w:sz w:val="21"/>
        </w:rPr>
        <w:t> Aller­ dings</w:t>
      </w:r>
      <w:r>
        <w:rPr>
          <w:color w:val="0F1113"/>
          <w:w w:val="110"/>
          <w:sz w:val="21"/>
        </w:rPr>
        <w:t> werden</w:t>
      </w:r>
      <w:r>
        <w:rPr>
          <w:color w:val="0F1113"/>
          <w:w w:val="110"/>
          <w:sz w:val="21"/>
        </w:rPr>
        <w:t> dann</w:t>
      </w:r>
      <w:r>
        <w:rPr>
          <w:color w:val="0F1113"/>
          <w:w w:val="110"/>
          <w:sz w:val="21"/>
        </w:rPr>
        <w:t> hiervon</w:t>
      </w:r>
      <w:r>
        <w:rPr>
          <w:color w:val="0F1113"/>
          <w:w w:val="110"/>
          <w:sz w:val="21"/>
        </w:rPr>
        <w:t> die</w:t>
      </w:r>
      <w:r>
        <w:rPr>
          <w:color w:val="0F1113"/>
          <w:w w:val="110"/>
          <w:sz w:val="21"/>
        </w:rPr>
        <w:t> Gerichtskosten</w:t>
      </w:r>
      <w:r>
        <w:rPr>
          <w:color w:val="0F1113"/>
          <w:w w:val="110"/>
          <w:sz w:val="21"/>
        </w:rPr>
        <w:t> und</w:t>
      </w:r>
      <w:r>
        <w:rPr>
          <w:color w:val="0F1113"/>
          <w:w w:val="110"/>
          <w:sz w:val="21"/>
        </w:rPr>
        <w:t> die</w:t>
      </w:r>
      <w:r>
        <w:rPr>
          <w:color w:val="0F1113"/>
          <w:w w:val="110"/>
          <w:sz w:val="21"/>
        </w:rPr>
        <w:t> Kosten</w:t>
      </w:r>
      <w:r>
        <w:rPr>
          <w:color w:val="0F1113"/>
          <w:w w:val="110"/>
          <w:sz w:val="21"/>
        </w:rPr>
        <w:t> des</w:t>
      </w:r>
      <w:r>
        <w:rPr>
          <w:color w:val="0F1113"/>
          <w:w w:val="110"/>
          <w:sz w:val="21"/>
        </w:rPr>
        <w:t> Treuhänders</w:t>
      </w:r>
      <w:r>
        <w:rPr>
          <w:color w:val="0F1113"/>
          <w:w w:val="110"/>
          <w:sz w:val="21"/>
        </w:rPr>
        <w:t> in Abzug gebracht.</w:t>
      </w:r>
      <w:r>
        <w:rPr>
          <w:color w:val="0F1113"/>
          <w:w w:val="110"/>
          <w:sz w:val="21"/>
        </w:rPr>
        <w:t> Im</w:t>
      </w:r>
      <w:r>
        <w:rPr>
          <w:color w:val="0F1113"/>
          <w:w w:val="110"/>
          <w:sz w:val="21"/>
        </w:rPr>
        <w:t> gerichtlichen</w:t>
      </w:r>
      <w:r>
        <w:rPr>
          <w:color w:val="0F1113"/>
          <w:w w:val="110"/>
          <w:sz w:val="21"/>
        </w:rPr>
        <w:t> Verfahren sind</w:t>
      </w:r>
      <w:r>
        <w:rPr>
          <w:color w:val="0F1113"/>
          <w:w w:val="110"/>
          <w:sz w:val="21"/>
        </w:rPr>
        <w:t> Sie</w:t>
      </w:r>
      <w:r>
        <w:rPr>
          <w:color w:val="0F1113"/>
          <w:w w:val="110"/>
          <w:sz w:val="21"/>
        </w:rPr>
        <w:t> somit</w:t>
      </w:r>
      <w:r>
        <w:rPr>
          <w:color w:val="0F1113"/>
          <w:w w:val="110"/>
          <w:sz w:val="21"/>
        </w:rPr>
        <w:t> aller</w:t>
      </w:r>
      <w:r>
        <w:rPr>
          <w:color w:val="0F1113"/>
          <w:w w:val="110"/>
          <w:sz w:val="21"/>
        </w:rPr>
        <w:t> Voraussicht</w:t>
      </w:r>
      <w:r>
        <w:rPr>
          <w:color w:val="0F1113"/>
          <w:w w:val="110"/>
          <w:sz w:val="21"/>
        </w:rPr>
        <w:t> nach schlechter gestellt.</w:t>
      </w:r>
    </w:p>
    <w:p>
      <w:pPr>
        <w:pStyle w:val="BodyText"/>
        <w:spacing w:before="17"/>
        <w:rPr>
          <w:sz w:val="21"/>
        </w:rPr>
      </w:pPr>
    </w:p>
    <w:p>
      <w:pPr>
        <w:spacing w:before="0"/>
        <w:ind w:left="115" w:right="0" w:firstLine="0"/>
        <w:jc w:val="left"/>
        <w:rPr>
          <w:sz w:val="21"/>
        </w:rPr>
      </w:pPr>
      <w:r>
        <w:rPr>
          <w:color w:val="0F1113"/>
          <w:sz w:val="21"/>
        </w:rPr>
        <w:t>Wir</w:t>
      </w:r>
      <w:r>
        <w:rPr>
          <w:color w:val="0F1113"/>
          <w:spacing w:val="-4"/>
          <w:sz w:val="21"/>
        </w:rPr>
        <w:t> </w:t>
      </w:r>
      <w:r>
        <w:rPr>
          <w:color w:val="0F1113"/>
          <w:sz w:val="21"/>
        </w:rPr>
        <w:t>bitten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daher,</w:t>
      </w:r>
      <w:r>
        <w:rPr>
          <w:color w:val="0F1113"/>
          <w:spacing w:val="1"/>
          <w:sz w:val="21"/>
        </w:rPr>
        <w:t> </w:t>
      </w:r>
      <w:r>
        <w:rPr>
          <w:color w:val="0F1113"/>
          <w:sz w:val="21"/>
        </w:rPr>
        <w:t>im</w:t>
      </w:r>
      <w:r>
        <w:rPr>
          <w:color w:val="0F1113"/>
          <w:spacing w:val="-10"/>
          <w:sz w:val="21"/>
        </w:rPr>
        <w:t> </w:t>
      </w:r>
      <w:r>
        <w:rPr>
          <w:color w:val="0F1113"/>
          <w:sz w:val="21"/>
        </w:rPr>
        <w:t>Interesse</w:t>
      </w:r>
      <w:r>
        <w:rPr>
          <w:color w:val="0F1113"/>
          <w:spacing w:val="7"/>
          <w:sz w:val="21"/>
        </w:rPr>
        <w:t> </w:t>
      </w:r>
      <w:r>
        <w:rPr>
          <w:color w:val="0F1113"/>
          <w:sz w:val="21"/>
        </w:rPr>
        <w:t>aller</w:t>
      </w:r>
      <w:r>
        <w:rPr>
          <w:color w:val="0F1113"/>
          <w:spacing w:val="2"/>
          <w:sz w:val="21"/>
        </w:rPr>
        <w:t> </w:t>
      </w:r>
      <w:r>
        <w:rPr>
          <w:color w:val="0F1113"/>
          <w:sz w:val="21"/>
        </w:rPr>
        <w:t>Beteiligten</w:t>
      </w:r>
      <w:r>
        <w:rPr>
          <w:color w:val="0F1113"/>
          <w:spacing w:val="2"/>
          <w:sz w:val="21"/>
        </w:rPr>
        <w:t> </w:t>
      </w:r>
      <w:r>
        <w:rPr>
          <w:color w:val="0F1113"/>
          <w:sz w:val="21"/>
        </w:rPr>
        <w:t>um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Ihre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Zustimmung</w:t>
      </w:r>
      <w:r>
        <w:rPr>
          <w:color w:val="0F1113"/>
          <w:spacing w:val="11"/>
          <w:sz w:val="21"/>
        </w:rPr>
        <w:t> </w:t>
      </w:r>
      <w:r>
        <w:rPr>
          <w:color w:val="0F1113"/>
          <w:sz w:val="21"/>
        </w:rPr>
        <w:t>bis</w:t>
      </w:r>
      <w:r>
        <w:rPr>
          <w:color w:val="0F1113"/>
          <w:spacing w:val="-10"/>
          <w:sz w:val="21"/>
        </w:rPr>
        <w:t> </w:t>
      </w:r>
      <w:r>
        <w:rPr>
          <w:color w:val="0F1113"/>
          <w:spacing w:val="-5"/>
          <w:sz w:val="21"/>
        </w:rPr>
        <w:t>zum</w:t>
      </w:r>
    </w:p>
    <w:p>
      <w:pPr>
        <w:pStyle w:val="BodyText"/>
        <w:spacing w:before="21"/>
        <w:rPr>
          <w:sz w:val="21"/>
        </w:rPr>
      </w:pPr>
    </w:p>
    <w:p>
      <w:pPr>
        <w:spacing w:before="0"/>
        <w:ind w:left="0" w:right="13" w:firstLine="0"/>
        <w:jc w:val="center"/>
        <w:rPr>
          <w:b/>
          <w:sz w:val="21"/>
        </w:rPr>
      </w:pPr>
      <w:r>
        <w:rPr>
          <w:b/>
          <w:color w:val="0F1113"/>
          <w:spacing w:val="-2"/>
          <w:sz w:val="21"/>
        </w:rPr>
        <w:t>13.10.2025</w:t>
      </w:r>
    </w:p>
    <w:p>
      <w:pPr>
        <w:pStyle w:val="BodyText"/>
        <w:spacing w:before="22"/>
        <w:rPr>
          <w:b/>
          <w:sz w:val="21"/>
        </w:rPr>
      </w:pPr>
    </w:p>
    <w:p>
      <w:pPr>
        <w:spacing w:before="0"/>
        <w:ind w:left="113" w:right="0" w:firstLine="0"/>
        <w:jc w:val="left"/>
        <w:rPr>
          <w:sz w:val="21"/>
        </w:rPr>
      </w:pPr>
      <w:r>
        <w:rPr>
          <w:color w:val="0F1113"/>
          <w:sz w:val="21"/>
        </w:rPr>
        <w:t>zu</w:t>
      </w:r>
      <w:r>
        <w:rPr>
          <w:color w:val="0F1113"/>
          <w:spacing w:val="1"/>
          <w:sz w:val="21"/>
        </w:rPr>
        <w:t> </w:t>
      </w:r>
      <w:r>
        <w:rPr>
          <w:color w:val="0F1113"/>
          <w:sz w:val="21"/>
        </w:rPr>
        <w:t>unserem</w:t>
      </w:r>
      <w:r>
        <w:rPr>
          <w:color w:val="0F1113"/>
          <w:spacing w:val="15"/>
          <w:sz w:val="21"/>
        </w:rPr>
        <w:t> </w:t>
      </w:r>
      <w:r>
        <w:rPr>
          <w:color w:val="0F1113"/>
          <w:spacing w:val="-2"/>
          <w:sz w:val="21"/>
        </w:rPr>
        <w:t>Vergleichsvorschlag.</w:t>
      </w:r>
    </w:p>
    <w:p>
      <w:pPr>
        <w:pStyle w:val="BodyText"/>
        <w:spacing w:before="17"/>
        <w:rPr>
          <w:sz w:val="21"/>
        </w:rPr>
      </w:pPr>
    </w:p>
    <w:p>
      <w:pPr>
        <w:spacing w:line="242" w:lineRule="auto" w:before="0"/>
        <w:ind w:left="118" w:right="106" w:hanging="4"/>
        <w:jc w:val="both"/>
        <w:rPr>
          <w:sz w:val="21"/>
        </w:rPr>
      </w:pPr>
      <w:r>
        <w:rPr>
          <w:color w:val="0F1113"/>
          <w:sz w:val="21"/>
        </w:rPr>
        <w:t>Für den Fall, dass nicht alle Gläubiger zustimmen, wird Herr Drewitz voraussichtlich bei Ge­ richt Antrag auf Eröffnung des Insolvenzverfahrens mit anschließender Restschuldbefreiung </w:t>
      </w:r>
      <w:r>
        <w:rPr>
          <w:color w:val="0F1113"/>
          <w:spacing w:val="-2"/>
          <w:sz w:val="21"/>
        </w:rPr>
        <w:t>stellen.</w:t>
      </w:r>
    </w:p>
    <w:p>
      <w:pPr>
        <w:pStyle w:val="BodyText"/>
        <w:spacing w:before="12"/>
        <w:rPr>
          <w:sz w:val="21"/>
        </w:rPr>
      </w:pPr>
    </w:p>
    <w:p>
      <w:pPr>
        <w:spacing w:before="0"/>
        <w:ind w:left="116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1171759</wp:posOffset>
            </wp:positionH>
            <wp:positionV relativeFrom="paragraph">
              <wp:posOffset>180201</wp:posOffset>
            </wp:positionV>
            <wp:extent cx="1060605" cy="44500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05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1113"/>
          <w:sz w:val="21"/>
        </w:rPr>
        <w:t>Mit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freundlichen</w:t>
      </w:r>
      <w:r>
        <w:rPr>
          <w:color w:val="0F1113"/>
          <w:spacing w:val="6"/>
          <w:sz w:val="21"/>
        </w:rPr>
        <w:t> </w:t>
      </w:r>
      <w:r>
        <w:rPr>
          <w:color w:val="0F1113"/>
          <w:spacing w:val="-2"/>
          <w:sz w:val="21"/>
        </w:rPr>
        <w:t>Grüßen</w:t>
      </w:r>
    </w:p>
    <w:p>
      <w:pPr>
        <w:spacing w:before="68"/>
        <w:ind w:left="120" w:right="0" w:firstLine="0"/>
        <w:jc w:val="left"/>
        <w:rPr>
          <w:sz w:val="21"/>
        </w:rPr>
      </w:pPr>
      <w:r>
        <w:rPr>
          <w:color w:val="0F1113"/>
          <w:spacing w:val="-2"/>
          <w:sz w:val="21"/>
        </w:rPr>
        <w:t>Rechtsanwalt</w:t>
      </w:r>
    </w:p>
    <w:p>
      <w:pPr>
        <w:spacing w:after="0"/>
        <w:jc w:val="left"/>
        <w:rPr>
          <w:sz w:val="21"/>
        </w:rPr>
        <w:sectPr>
          <w:pgSz w:w="11980" w:h="16960"/>
          <w:pgMar w:top="1660" w:bottom="280" w:left="1540" w:right="1500"/>
        </w:sectPr>
      </w:pPr>
    </w:p>
    <w:p>
      <w:pPr>
        <w:spacing w:before="67"/>
        <w:ind w:left="106" w:right="0" w:firstLine="0"/>
        <w:jc w:val="left"/>
        <w:rPr>
          <w:b/>
          <w:sz w:val="22"/>
        </w:rPr>
      </w:pPr>
      <w:r>
        <w:rPr>
          <w:b/>
          <w:color w:val="111316"/>
          <w:spacing w:val="-2"/>
          <w:w w:val="105"/>
          <w:sz w:val="22"/>
        </w:rPr>
        <w:t>Zusatzvereinbarungen</w:t>
      </w:r>
      <w:r>
        <w:rPr>
          <w:b/>
          <w:color w:val="111316"/>
          <w:spacing w:val="2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zum</w:t>
      </w:r>
      <w:r>
        <w:rPr>
          <w:b/>
          <w:color w:val="111316"/>
          <w:spacing w:val="11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Schuldenbereinigungsplan</w:t>
      </w:r>
      <w:r>
        <w:rPr>
          <w:b/>
          <w:color w:val="111316"/>
          <w:spacing w:val="6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vom</w:t>
      </w:r>
      <w:r>
        <w:rPr>
          <w:b/>
          <w:color w:val="111316"/>
          <w:spacing w:val="15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1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05" w:right="179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1"/>
        <w:spacing w:before="1"/>
        <w:ind w:left="103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05" w:right="179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1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61" w:lineRule="auto" w:before="0" w:after="0"/>
        <w:ind w:left="458" w:right="185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54" w:lineRule="auto" w:before="0" w:after="0"/>
        <w:ind w:left="456" w:right="193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0" w:after="0"/>
        <w:ind w:left="461" w:right="131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1"/>
        <w:ind w:left="109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  <w:tab w:pos="468" w:val="left" w:leader="none"/>
        </w:tabs>
        <w:spacing w:line="256" w:lineRule="auto" w:before="0" w:after="0"/>
        <w:ind w:left="468" w:right="418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  <w:tab w:pos="466" w:val="left" w:leader="none"/>
        </w:tabs>
        <w:spacing w:line="256" w:lineRule="auto" w:before="0" w:after="0"/>
        <w:ind w:left="466" w:right="184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254" w:lineRule="auto" w:before="0" w:after="0"/>
        <w:ind w:left="466" w:right="201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1"/>
        <w:ind w:left="117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19" w:right="179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19" w:right="113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1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1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6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10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60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410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60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8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1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1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6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10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60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410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60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17"/>
    </w:pPr>
    <w:rPr>
      <w:rFonts w:ascii="Arial" w:hAnsi="Arial" w:eastAsia="Arial" w:cs="Arial"/>
      <w:sz w:val="35"/>
      <w:szCs w:val="35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66" w:right="131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2025-09-29T17:08:08Z</dcterms:created>
  <dcterms:modified xsi:type="dcterms:W3CDTF">2025-09-29T17:08:08Z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2025-09-04T00:00:00Z</vt:filetime>
  </property>
</Properties>
</file>