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3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15.1.1990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2.500,00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2.500,00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20.000,00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40.00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