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8"/>
          <w:szCs w:val="38"/>
        </w:rPr>
      </w:pPr>
      <w:bookmarkStart w:colFirst="0" w:colLast="0" w:name="_gjdgxs" w:id="0"/>
      <w:bookmarkEnd w:id="0"/>
      <w:r w:rsidDel="00000000" w:rsidR="00000000" w:rsidRPr="00000000">
        <w:rPr>
          <w:sz w:val="36"/>
          <w:szCs w:val="36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543050" cy="1623060"/>
            <wp:effectExtent b="0" l="0" r="0" t="0"/>
            <wp:wrapSquare wrapText="bothSides" distB="0" distT="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6230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40"/>
          <w:szCs w:val="40"/>
          <w:rtl w:val="0"/>
        </w:rPr>
        <w:t xml:space="preserve">Course Title: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 Digital Logic Design Sessional</w:t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bookmarkStart w:colFirst="0" w:colLast="0" w:name="_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40"/>
          <w:szCs w:val="40"/>
          <w:rtl w:val="0"/>
        </w:rPr>
        <w:t xml:space="preserve">Course Code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: CSE-2222</w:t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4472c4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472c4"/>
          <w:sz w:val="40"/>
          <w:szCs w:val="40"/>
          <w:rtl w:val="0"/>
        </w:rPr>
        <w:t xml:space="preserve">Submitted To:</w:t>
      </w:r>
    </w:p>
    <w:p w:rsidR="00000000" w:rsidDel="00000000" w:rsidP="00000000" w:rsidRDefault="00000000" w:rsidRPr="00000000" w14:paraId="0000000B">
      <w:pPr>
        <w:spacing w:after="0" w:before="200" w:line="240" w:lineRule="auto"/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Mohammad Shoaib Rahman</w:t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Lecturer</w:t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Department of Computer Science &amp; Engineering</w:t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Leading University</w:t>
      </w:r>
    </w:p>
    <w:p w:rsidR="00000000" w:rsidDel="00000000" w:rsidP="00000000" w:rsidRDefault="00000000" w:rsidRPr="00000000" w14:paraId="0000001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4472c4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472c4"/>
          <w:sz w:val="40"/>
          <w:szCs w:val="40"/>
          <w:rtl w:val="0"/>
        </w:rPr>
        <w:t xml:space="preserve">Submitted By:</w:t>
      </w:r>
    </w:p>
    <w:p w:rsidR="00000000" w:rsidDel="00000000" w:rsidP="00000000" w:rsidRDefault="00000000" w:rsidRPr="00000000" w14:paraId="0000001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Kallol Das Kushol</w:t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40"/>
          <w:szCs w:val="40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: 0182410012101006</w:t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bookmarkStart w:colFirst="0" w:colLast="0" w:name="_1fob9t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200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40"/>
          <w:szCs w:val="40"/>
          <w:rtl w:val="0"/>
        </w:rPr>
        <w:t xml:space="preserve">Batch: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CSE:63 (Section A)</w:t>
      </w:r>
    </w:p>
    <w:p w:rsidR="00000000" w:rsidDel="00000000" w:rsidP="00000000" w:rsidRDefault="00000000" w:rsidRPr="00000000" w14:paraId="0000001A">
      <w:pPr>
        <w:tabs>
          <w:tab w:val="left" w:leader="none" w:pos="1200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Department of Computer Science &amp; Engineering</w:t>
      </w:r>
    </w:p>
    <w:p w:rsidR="00000000" w:rsidDel="00000000" w:rsidP="00000000" w:rsidRDefault="00000000" w:rsidRPr="00000000" w14:paraId="0000001B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Leading University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9" w:w="11907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451.3pt;height:473.2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3" style="position:absolute;width:451.3pt;height:473.2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451.3pt;height:473.2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472c4" w:space="4" w:sz="8" w:val="single"/>
      </w:pBdr>
      <w:spacing w:after="300" w:line="240" w:lineRule="auto"/>
    </w:pPr>
    <w:rPr>
      <w:color w:val="323e4f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