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3A441C">
      <w:pPr>
        <w:pStyle w:val="af2"/>
        <w:numPr>
          <w:ilvl w:val="0"/>
          <w:numId w:val="10"/>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3A441C">
      <w:pPr>
        <w:pStyle w:val="af2"/>
        <w:numPr>
          <w:ilvl w:val="0"/>
          <w:numId w:val="10"/>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3A441C">
      <w:pPr>
        <w:pStyle w:val="af2"/>
        <w:numPr>
          <w:ilvl w:val="0"/>
          <w:numId w:val="10"/>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3A441C">
      <w:pPr>
        <w:pStyle w:val="af2"/>
        <w:numPr>
          <w:ilvl w:val="0"/>
          <w:numId w:val="10"/>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3A441C">
      <w:pPr>
        <w:pStyle w:val="af2"/>
        <w:numPr>
          <w:ilvl w:val="1"/>
          <w:numId w:val="10"/>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3A441C">
      <w:pPr>
        <w:pStyle w:val="af2"/>
        <w:numPr>
          <w:ilvl w:val="1"/>
          <w:numId w:val="10"/>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3A441C">
      <w:pPr>
        <w:pStyle w:val="af2"/>
        <w:numPr>
          <w:ilvl w:val="1"/>
          <w:numId w:val="10"/>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AC53D8" w:rsidRDefault="007068DB" w:rsidP="007068DB">
      <w:pPr>
        <w:spacing w:before="120" w:after="120"/>
        <w:ind w:firstLine="0"/>
        <w:rPr>
          <w:i/>
        </w:rPr>
      </w:pPr>
      <w:r w:rsidRPr="007068DB">
        <w:rPr>
          <w:i/>
          <w:lang w:val="en-US"/>
        </w:rPr>
        <w:t>SIP</w:t>
      </w:r>
    </w:p>
    <w:p w:rsidR="004D38E5" w:rsidRPr="004D38E5" w:rsidRDefault="00480855" w:rsidP="007068DB">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lastRenderedPageBreak/>
        <w:t>С</w:t>
      </w:r>
      <w:r w:rsidR="00C20A09">
        <w:t>уществует шесть основных процедур:</w:t>
      </w:r>
    </w:p>
    <w:p w:rsidR="00C20A09" w:rsidRPr="00C20A09" w:rsidRDefault="00C20A09" w:rsidP="003A441C">
      <w:pPr>
        <w:pStyle w:val="Textbody"/>
        <w:numPr>
          <w:ilvl w:val="0"/>
          <w:numId w:val="14"/>
        </w:numPr>
        <w:spacing w:after="0"/>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A441C">
      <w:pPr>
        <w:pStyle w:val="Textbody"/>
        <w:numPr>
          <w:ilvl w:val="0"/>
          <w:numId w:val="14"/>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A441C">
      <w:pPr>
        <w:pStyle w:val="Textbody"/>
        <w:numPr>
          <w:ilvl w:val="0"/>
          <w:numId w:val="14"/>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A441C">
      <w:pPr>
        <w:pStyle w:val="Textbody"/>
        <w:numPr>
          <w:ilvl w:val="0"/>
          <w:numId w:val="14"/>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3A441C">
      <w:pPr>
        <w:pStyle w:val="Textbody"/>
        <w:numPr>
          <w:ilvl w:val="0"/>
          <w:numId w:val="14"/>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A441C">
      <w:pPr>
        <w:pStyle w:val="Textbody"/>
        <w:numPr>
          <w:ilvl w:val="0"/>
          <w:numId w:val="14"/>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AC53D8" w:rsidRDefault="005D2FC9" w:rsidP="005D2FC9">
      <w:pPr>
        <w:pStyle w:val="Textbody"/>
        <w:ind w:firstLine="0"/>
        <w:rPr>
          <w:i/>
          <w:sz w:val="26"/>
          <w:szCs w:val="26"/>
          <w:lang w:val="ru-RU"/>
        </w:rPr>
      </w:pPr>
      <w:r w:rsidRPr="007068DB">
        <w:rPr>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5D2FC9">
        <w:rPr>
          <w:b/>
          <w:sz w:val="26"/>
          <w:szCs w:val="26"/>
        </w:rPr>
        <w:t>H</w:t>
      </w:r>
      <w:r w:rsidRPr="005D2FC9">
        <w:rPr>
          <w:b/>
          <w:sz w:val="26"/>
          <w:szCs w:val="26"/>
          <w:lang w:val="ru-RU"/>
        </w:rPr>
        <w:t>.248</w:t>
      </w:r>
      <w:r>
        <w:rPr>
          <w:sz w:val="26"/>
          <w:szCs w:val="26"/>
          <w:lang w:val="ru-RU"/>
        </w:rPr>
        <w:t xml:space="preserve">, используемый для управления медиа шлюзами, </w:t>
      </w:r>
      <w:r w:rsidRPr="005D2FC9">
        <w:rPr>
          <w:b/>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5D2FC9">
        <w:rPr>
          <w:b/>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721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D22722">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695327" w:rsidRPr="00B9209B" w:rsidRDefault="00695327"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695327" w:rsidRDefault="00695327"/>
              </w:txbxContent>
            </v:textbox>
          </v:shape>
        </w:pict>
      </w:r>
    </w:p>
    <w:p w:rsidR="00B9209B" w:rsidRDefault="00B9209B" w:rsidP="00B9209B"/>
    <w:p w:rsidR="005F2979" w:rsidRPr="007068DB" w:rsidRDefault="007068DB" w:rsidP="007068DB">
      <w:pPr>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p>
    <w:p w:rsidR="00B9209B" w:rsidRPr="00AC53D8" w:rsidRDefault="00B9209B" w:rsidP="005D2FC9">
      <w:pPr>
        <w:spacing w:before="120" w:after="120"/>
        <w:ind w:firstLine="0"/>
        <w:rPr>
          <w:i/>
        </w:rPr>
      </w:pPr>
      <w:r w:rsidRPr="007068DB">
        <w:rPr>
          <w:i/>
        </w:rPr>
        <w:t>Базы</w:t>
      </w:r>
      <w:r w:rsidRPr="00AC53D8">
        <w:rPr>
          <w:i/>
        </w:rPr>
        <w:t xml:space="preserve"> </w:t>
      </w:r>
      <w:r w:rsidRPr="007068DB">
        <w:rPr>
          <w:i/>
        </w:rPr>
        <w:t>данных</w:t>
      </w:r>
      <w:r w:rsidRPr="00AC53D8">
        <w:rPr>
          <w:i/>
        </w:rPr>
        <w:t xml:space="preserve">: </w:t>
      </w:r>
      <w:r w:rsidRPr="007068DB">
        <w:rPr>
          <w:i/>
          <w:lang w:val="en-US"/>
        </w:rPr>
        <w:t>HSS</w:t>
      </w:r>
      <w:r w:rsidRPr="007068DB">
        <w:rPr>
          <w:i/>
        </w:rPr>
        <w:t>и</w:t>
      </w:r>
      <w:r w:rsidRPr="00AC53D8">
        <w:rPr>
          <w:i/>
        </w:rPr>
        <w:t xml:space="preserve"> </w:t>
      </w:r>
      <w:r w:rsidRPr="007068DB">
        <w:rPr>
          <w:i/>
          <w:lang w:val="en-US"/>
        </w:rPr>
        <w:t>SLF</w:t>
      </w:r>
    </w:p>
    <w:p w:rsidR="00B9209B" w:rsidRDefault="00B9209B" w:rsidP="00B9209B">
      <w:proofErr w:type="gramStart"/>
      <w:r w:rsidRPr="005D2FC9">
        <w:rPr>
          <w:lang w:val="en-US"/>
        </w:rPr>
        <w:t>HSS</w:t>
      </w:r>
      <w:r w:rsidR="005D2FC9" w:rsidRPr="005D2FC9">
        <w:t>(</w:t>
      </w:r>
      <w:proofErr w:type="gramEnd"/>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proofErr w:type="gramStart"/>
      <w:r>
        <w:rPr>
          <w:lang w:val="en-US"/>
        </w:rPr>
        <w:t>SLF</w:t>
      </w:r>
      <w:r w:rsidR="005D2FC9" w:rsidRPr="005D2FC9">
        <w:t>(</w:t>
      </w:r>
      <w:proofErr w:type="gramEnd"/>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AC53D8" w:rsidRDefault="00A60A2C" w:rsidP="005D2FC9">
      <w:pPr>
        <w:spacing w:before="120" w:after="120"/>
        <w:ind w:firstLine="0"/>
      </w:pPr>
      <w:r w:rsidRPr="007068DB">
        <w:rPr>
          <w:i/>
          <w:lang w:val="en-US"/>
        </w:rPr>
        <w:t>CSCF</w:t>
      </w:r>
    </w:p>
    <w:p w:rsidR="00A60A2C" w:rsidRPr="00A60A2C" w:rsidRDefault="00A60A2C" w:rsidP="00B9209B">
      <w:proofErr w:type="gramStart"/>
      <w:r>
        <w:rPr>
          <w:lang w:val="en-US"/>
        </w:rPr>
        <w:t>CSCF</w:t>
      </w:r>
      <w:r w:rsidR="005D2FC9" w:rsidRPr="005D2FC9">
        <w:t>(</w:t>
      </w:r>
      <w:proofErr w:type="gramEnd"/>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3A441C">
      <w:pPr>
        <w:pStyle w:val="af2"/>
        <w:numPr>
          <w:ilvl w:val="0"/>
          <w:numId w:val="12"/>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3A441C">
      <w:pPr>
        <w:pStyle w:val="af2"/>
        <w:numPr>
          <w:ilvl w:val="0"/>
          <w:numId w:val="12"/>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3A441C">
      <w:pPr>
        <w:pStyle w:val="af2"/>
        <w:numPr>
          <w:ilvl w:val="0"/>
          <w:numId w:val="12"/>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7068DB" w:rsidRDefault="005F2979" w:rsidP="007068DB">
      <w:pPr>
        <w:spacing w:before="120" w:after="120"/>
        <w:ind w:firstLine="0"/>
        <w:rPr>
          <w:i/>
        </w:rPr>
      </w:pPr>
      <w:r w:rsidRPr="007068DB">
        <w:rPr>
          <w:i/>
          <w:lang w:val="en-US"/>
        </w:rPr>
        <w:t>SIP</w:t>
      </w:r>
      <w:r w:rsidRPr="007068DB">
        <w:rPr>
          <w:i/>
        </w:rPr>
        <w:t xml:space="preserve"> </w:t>
      </w:r>
      <w:r w:rsidRPr="007068DB">
        <w:rPr>
          <w:i/>
          <w:lang w:val="en-US"/>
        </w:rPr>
        <w:t>AS</w:t>
      </w:r>
      <w:r w:rsidRPr="007068DB">
        <w:rPr>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3A441C">
      <w:pPr>
        <w:pStyle w:val="af2"/>
        <w:numPr>
          <w:ilvl w:val="0"/>
          <w:numId w:val="13"/>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3A441C">
      <w:pPr>
        <w:pStyle w:val="af2"/>
        <w:numPr>
          <w:ilvl w:val="0"/>
          <w:numId w:val="13"/>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proofErr w:type="spellStart"/>
      <w:r w:rsidRPr="007068DB">
        <w:rPr>
          <w:i/>
        </w:rPr>
        <w:t>Redirect</w:t>
      </w:r>
      <w:proofErr w:type="spellEnd"/>
      <w:r w:rsidRPr="007068DB">
        <w:rPr>
          <w:i/>
        </w:rPr>
        <w:t xml:space="preserve"> </w:t>
      </w:r>
      <w:proofErr w:type="spellStart"/>
      <w:r w:rsidRPr="007068DB">
        <w:rPr>
          <w:i/>
        </w:rPr>
        <w:t>Server</w:t>
      </w:r>
      <w:proofErr w:type="spellEnd"/>
      <w:r w:rsidRPr="007068DB">
        <w:rPr>
          <w:i/>
        </w:rPr>
        <w:t xml:space="preserve">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 xml:space="preserve">301 </w:t>
      </w:r>
      <w:proofErr w:type="spellStart"/>
      <w:r w:rsidR="008E74DD" w:rsidRPr="008E74DD">
        <w:t>Moved</w:t>
      </w:r>
      <w:proofErr w:type="spellEnd"/>
      <w:r w:rsidR="008E74DD" w:rsidRPr="008E74DD">
        <w:t xml:space="preserve"> </w:t>
      </w:r>
      <w:proofErr w:type="spellStart"/>
      <w:r w:rsidR="008E74DD" w:rsidRPr="008E74DD">
        <w:t>Permanently</w:t>
      </w:r>
      <w:proofErr w:type="spellEnd"/>
      <w:r w:rsidR="008E74DD" w:rsidRPr="008E74DD">
        <w:t> </w:t>
      </w:r>
      <w:r w:rsidR="008E74DD">
        <w:t>или</w:t>
      </w:r>
      <w:r w:rsidR="008E74DD" w:rsidRPr="008E74DD">
        <w:t xml:space="preserve"> 302 </w:t>
      </w:r>
      <w:proofErr w:type="spellStart"/>
      <w:r w:rsidR="008E74DD" w:rsidRPr="008E74DD">
        <w:t>Moved</w:t>
      </w:r>
      <w:proofErr w:type="spellEnd"/>
      <w:r w:rsidR="008E74DD" w:rsidRPr="008E74DD">
        <w:t xml:space="preserve"> </w:t>
      </w:r>
      <w:proofErr w:type="spellStart"/>
      <w:r w:rsidR="008E74DD" w:rsidRPr="008E74DD">
        <w:t>Temporarily</w:t>
      </w:r>
      <w:proofErr w:type="spellEnd"/>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proofErr w:type="spellStart"/>
      <w:r w:rsidR="008C70AA" w:rsidRPr="008E74DD">
        <w:t>back-to-back</w:t>
      </w:r>
      <w:proofErr w:type="spellEnd"/>
      <w:r w:rsidR="008C70AA" w:rsidRPr="008E74DD">
        <w:t xml:space="preserve"> </w:t>
      </w:r>
      <w:proofErr w:type="spellStart"/>
      <w:r w:rsidR="008C70AA" w:rsidRPr="008E74DD">
        <w:t>user</w:t>
      </w:r>
      <w:proofErr w:type="spellEnd"/>
      <w:r w:rsidR="008C70AA" w:rsidRPr="008E74DD">
        <w:t xml:space="preserve"> </w:t>
      </w:r>
      <w:proofErr w:type="spellStart"/>
      <w:r w:rsidR="008C70AA" w:rsidRPr="008E74DD">
        <w:t>agent</w:t>
      </w:r>
      <w:proofErr w:type="spellEnd"/>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 xml:space="preserve">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rsidR="008C70AA">
        <w:t>From</w:t>
      </w:r>
      <w:proofErr w:type="spellEnd"/>
      <w:r w:rsidR="008C70AA">
        <w:t xml:space="preserve">, </w:t>
      </w:r>
      <w:proofErr w:type="spellStart"/>
      <w:r w:rsidR="008C70AA">
        <w:t>To</w:t>
      </w:r>
      <w:proofErr w:type="spellEnd"/>
      <w:r w:rsidR="008C70AA">
        <w:t xml:space="preserve"> и </w:t>
      </w:r>
      <w:proofErr w:type="spellStart"/>
      <w:r w:rsidR="008C70AA">
        <w:t>Contact</w:t>
      </w:r>
      <w:proofErr w:type="spellEnd"/>
      <w:r w:rsidR="008C70AA">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3A441C">
      <w:pPr>
        <w:pStyle w:val="af2"/>
        <w:numPr>
          <w:ilvl w:val="0"/>
          <w:numId w:val="11"/>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3A441C">
      <w:pPr>
        <w:pStyle w:val="af2"/>
        <w:numPr>
          <w:ilvl w:val="0"/>
          <w:numId w:val="11"/>
        </w:numPr>
        <w:spacing w:after="160"/>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3A441C">
      <w:pPr>
        <w:pStyle w:val="af2"/>
        <w:numPr>
          <w:ilvl w:val="0"/>
          <w:numId w:val="11"/>
        </w:numPr>
        <w:spacing w:after="160"/>
      </w:pPr>
      <w:r>
        <w:t>Сокрытие структуры сети (частные адреса, сетевая топология и т. п.)</w:t>
      </w:r>
    </w:p>
    <w:p w:rsidR="008C70AA" w:rsidRDefault="0001285A" w:rsidP="00526B19">
      <w:pPr>
        <w:pStyle w:val="2"/>
        <w:spacing w:before="780" w:after="780"/>
      </w:pPr>
      <w:r w:rsidRPr="003D7269">
        <w:t xml:space="preserve">1.2 </w:t>
      </w:r>
      <w:bookmarkEnd w:id="3"/>
      <w:r w:rsidR="00127D43">
        <w:t>Функции и задачи объекта автоматизации</w:t>
      </w:r>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4" w:name="_Toc390122927"/>
      <w:r w:rsidRPr="003D7269">
        <w:t xml:space="preserve">1.3 </w:t>
      </w:r>
      <w:bookmarkEnd w:id="4"/>
      <w:r w:rsidR="00D54E31">
        <w:t>Определение целесообразности автоматизации</w:t>
      </w:r>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AC53D8" w:rsidRDefault="00F457C3" w:rsidP="00F457C3">
      <w:pPr>
        <w:spacing w:before="120" w:after="120"/>
        <w:ind w:firstLine="0"/>
        <w:rPr>
          <w:i/>
        </w:rPr>
      </w:pPr>
      <w:r w:rsidRPr="00F457C3">
        <w:rPr>
          <w:i/>
          <w:lang w:val="en-US"/>
        </w:rPr>
        <w:t>Asterisk</w:t>
      </w:r>
    </w:p>
    <w:p w:rsidR="00C87216" w:rsidRPr="000A2648" w:rsidRDefault="00C87216" w:rsidP="00151142">
      <w:proofErr w:type="spellStart"/>
      <w:r>
        <w:t>Asteris</w:t>
      </w:r>
      <w:proofErr w:type="spellEnd"/>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F457C3" w:rsidRDefault="00C87216" w:rsidP="00F457C3">
      <w:pPr>
        <w:spacing w:before="120" w:after="120"/>
        <w:ind w:firstLine="0"/>
        <w:rPr>
          <w:i/>
          <w:lang w:val="en-US"/>
        </w:rPr>
      </w:pPr>
      <w:bookmarkStart w:id="5" w:name="__RefHeading__1365_720196000"/>
      <w:r w:rsidRPr="00F457C3">
        <w:rPr>
          <w:i/>
          <w:lang w:val="en-US"/>
        </w:rPr>
        <w:t>Cisco Unified Communication Manager (</w:t>
      </w:r>
      <w:proofErr w:type="spellStart"/>
      <w:r w:rsidRPr="00F457C3">
        <w:rPr>
          <w:i/>
          <w:lang w:val="en-US"/>
        </w:rPr>
        <w:t>CallManager</w:t>
      </w:r>
      <w:proofErr w:type="spellEnd"/>
      <w:r w:rsidRPr="00F457C3">
        <w:rPr>
          <w:i/>
          <w:lang w:val="en-US"/>
        </w:rPr>
        <w:t>)</w:t>
      </w:r>
      <w:bookmarkEnd w:id="5"/>
      <w:r w:rsidRPr="00F457C3">
        <w:rPr>
          <w:i/>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F457C3">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6" w:name="__RefHeading__1367_720196000"/>
    </w:p>
    <w:p w:rsidR="00C87216" w:rsidRPr="00F457C3" w:rsidRDefault="00C87216" w:rsidP="00F457C3">
      <w:pPr>
        <w:spacing w:before="120" w:after="120"/>
        <w:ind w:firstLine="0"/>
        <w:rPr>
          <w:i/>
        </w:rPr>
      </w:pPr>
      <w:proofErr w:type="spellStart"/>
      <w:r w:rsidRPr="00F457C3">
        <w:rPr>
          <w:i/>
        </w:rPr>
        <w:t>Avaya</w:t>
      </w:r>
      <w:proofErr w:type="spellEnd"/>
      <w:r w:rsidRPr="00F457C3">
        <w:rPr>
          <w:i/>
        </w:rPr>
        <w:t xml:space="preserve"> IP </w:t>
      </w:r>
      <w:proofErr w:type="spellStart"/>
      <w:r w:rsidRPr="00F457C3">
        <w:rPr>
          <w:i/>
        </w:rPr>
        <w:t>Office</w:t>
      </w:r>
      <w:bookmarkEnd w:id="6"/>
      <w:proofErr w:type="spellEnd"/>
    </w:p>
    <w:p w:rsidR="00C87216" w:rsidRDefault="00C87216" w:rsidP="00F457C3">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t xml:space="preserve">, </w:t>
      </w:r>
      <w:proofErr w:type="gramStart"/>
      <w:r>
        <w:t xml:space="preserve">и </w:t>
      </w:r>
      <w:r w:rsidRPr="00666F59">
        <w:t xml:space="preserve"> </w:t>
      </w:r>
      <w:r>
        <w:t>использовано</w:t>
      </w:r>
      <w:proofErr w:type="gramEnd"/>
      <w:r>
        <w:t xml:space="preserve">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406302" w:rsidRDefault="00406302" w:rsidP="00F457C3">
      <w:pPr>
        <w:pStyle w:val="af2"/>
        <w:numPr>
          <w:ilvl w:val="0"/>
          <w:numId w:val="7"/>
        </w:numPr>
        <w:tabs>
          <w:tab w:val="left" w:pos="1134"/>
        </w:tabs>
        <w:ind w:left="1134" w:hanging="283"/>
      </w:pPr>
      <w:proofErr w:type="gramStart"/>
      <w:r>
        <w:t>большую</w:t>
      </w:r>
      <w:proofErr w:type="gramEnd"/>
      <w:r>
        <w:t xml:space="preserve">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r w:rsidRPr="003D7269">
        <w:lastRenderedPageBreak/>
        <w:t>1.</w:t>
      </w:r>
      <w:r>
        <w:t>4</w:t>
      </w:r>
      <w:r w:rsidRPr="003D7269">
        <w:t xml:space="preserve"> </w:t>
      </w:r>
      <w:r>
        <w:t>Разработка вариантов автоматизации и выбор оптимального варианта</w:t>
      </w:r>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7027B2">
      <w:pPr>
        <w:pStyle w:val="af2"/>
        <w:numPr>
          <w:ilvl w:val="0"/>
          <w:numId w:val="5"/>
        </w:numPr>
        <w:ind w:left="1134" w:hanging="283"/>
      </w:pPr>
      <w:proofErr w:type="gramStart"/>
      <w:r>
        <w:t>и</w:t>
      </w:r>
      <w:r w:rsidR="00D54E31">
        <w:t>ерархическая</w:t>
      </w:r>
      <w:proofErr w:type="gramEnd"/>
      <w:r w:rsidR="00D54E31">
        <w:rPr>
          <w:lang w:val="en-US"/>
        </w:rPr>
        <w:t>;</w:t>
      </w:r>
    </w:p>
    <w:p w:rsidR="00D54E31" w:rsidRPr="00D54E31" w:rsidRDefault="00D54E31" w:rsidP="007027B2">
      <w:pPr>
        <w:pStyle w:val="af2"/>
        <w:numPr>
          <w:ilvl w:val="0"/>
          <w:numId w:val="5"/>
        </w:numPr>
        <w:ind w:left="1134" w:hanging="283"/>
      </w:pPr>
      <w:proofErr w:type="gramStart"/>
      <w:r>
        <w:t>сетевая</w:t>
      </w:r>
      <w:proofErr w:type="gramEnd"/>
      <w:r>
        <w:rPr>
          <w:lang w:val="en-US"/>
        </w:rPr>
        <w:t>;</w:t>
      </w:r>
    </w:p>
    <w:p w:rsidR="00D54E31" w:rsidRDefault="00D54E31" w:rsidP="007027B2">
      <w:pPr>
        <w:pStyle w:val="af2"/>
        <w:numPr>
          <w:ilvl w:val="0"/>
          <w:numId w:val="5"/>
        </w:numPr>
        <w:ind w:left="1134" w:hanging="283"/>
      </w:pPr>
      <w:proofErr w:type="gramStart"/>
      <w:r>
        <w:t>реляционная</w:t>
      </w:r>
      <w:proofErr w:type="gramEnd"/>
      <w:r>
        <w:t>.</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proofErr w:type="spellStart"/>
      <w:r>
        <w:t>софтфоны</w:t>
      </w:r>
      <w:proofErr w:type="spellEnd"/>
      <w:r>
        <w:t xml:space="preserve">).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Pr="00D54493">
        <w:t xml:space="preserve">) </w:t>
      </w:r>
      <w:r>
        <w:t xml:space="preserve">или, по-русски, Структурированный Язык Запросов. </w:t>
      </w:r>
      <w:r>
        <w:rPr>
          <w:lang w:val="en-US"/>
        </w:rPr>
        <w:t>SQL</w:t>
      </w:r>
      <w:r w:rsidRPr="00D54493">
        <w:t xml:space="preserve"> </w:t>
      </w:r>
      <w:r>
        <w:t xml:space="preserve">является </w:t>
      </w:r>
      <w:proofErr w:type="spellStart"/>
      <w:r>
        <w:t>саммым</w:t>
      </w:r>
      <w:proofErr w:type="spellEnd"/>
      <w:r>
        <w:t xml:space="preserve">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proofErr w:type="spellStart"/>
      <w:r>
        <w:rPr>
          <w:lang w:val="en-US"/>
        </w:rPr>
        <w:t>PostgreSQL</w:t>
      </w:r>
      <w:proofErr w:type="spellEnd"/>
      <w:r>
        <w:t>.</w:t>
      </w:r>
    </w:p>
    <w:p w:rsidR="00DA7F0C" w:rsidRPr="00DA7F0C" w:rsidRDefault="00DA7F0C" w:rsidP="00DA7F0C">
      <w:r w:rsidRPr="00DA7F0C">
        <w:t xml:space="preserve">Сильными сторонами </w:t>
      </w:r>
      <w:proofErr w:type="spellStart"/>
      <w:r w:rsidRPr="00DA7F0C">
        <w:t>PostgreSQL</w:t>
      </w:r>
      <w:proofErr w:type="spellEnd"/>
      <w:r w:rsidRPr="00DA7F0C">
        <w:t xml:space="preserve"> считаются:</w:t>
      </w:r>
    </w:p>
    <w:p w:rsidR="00DA7F0C" w:rsidRPr="00DA7F0C" w:rsidRDefault="00DA7F0C" w:rsidP="003A441C">
      <w:pPr>
        <w:pStyle w:val="af2"/>
        <w:numPr>
          <w:ilvl w:val="0"/>
          <w:numId w:val="15"/>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3A441C">
      <w:pPr>
        <w:pStyle w:val="af2"/>
        <w:numPr>
          <w:ilvl w:val="0"/>
          <w:numId w:val="15"/>
        </w:numPr>
      </w:pPr>
      <w:proofErr w:type="gramStart"/>
      <w:r w:rsidRPr="00DA7F0C">
        <w:t>расширяемая</w:t>
      </w:r>
      <w:proofErr w:type="gramEnd"/>
      <w:r w:rsidRPr="00DA7F0C">
        <w:t xml:space="preserve"> система встроенных языков программирования</w:t>
      </w:r>
      <w:r w:rsidR="00A41752" w:rsidRPr="00A41752">
        <w:t>;</w:t>
      </w:r>
    </w:p>
    <w:p w:rsidR="00DA7F0C" w:rsidRPr="00DA7F0C" w:rsidRDefault="00D22722" w:rsidP="003A441C">
      <w:pPr>
        <w:pStyle w:val="af2"/>
        <w:numPr>
          <w:ilvl w:val="0"/>
          <w:numId w:val="15"/>
        </w:numPr>
      </w:pPr>
      <w:hyperlink r:id="rId13" w:tooltip="Наследование (программирование)" w:history="1">
        <w:proofErr w:type="gramStart"/>
        <w:r w:rsidR="00DA7F0C" w:rsidRPr="00DA7F0C">
          <w:t>наследование</w:t>
        </w:r>
        <w:proofErr w:type="gramEnd"/>
      </w:hyperlink>
      <w:r w:rsidR="00DA7F0C" w:rsidRPr="00DA7F0C">
        <w:t>;</w:t>
      </w:r>
    </w:p>
    <w:p w:rsidR="00DA7F0C" w:rsidRPr="00DA7F0C" w:rsidRDefault="00DA7F0C" w:rsidP="003A441C">
      <w:pPr>
        <w:pStyle w:val="af2"/>
        <w:numPr>
          <w:ilvl w:val="0"/>
          <w:numId w:val="15"/>
        </w:numPr>
      </w:pPr>
      <w:proofErr w:type="gramStart"/>
      <w:r w:rsidRPr="00DA7F0C">
        <w:t>легкая</w:t>
      </w:r>
      <w:proofErr w:type="gramEnd"/>
      <w:r w:rsidRPr="00DA7F0C">
        <w:t xml:space="preserve"> расширяемость.</w:t>
      </w:r>
    </w:p>
    <w:p w:rsidR="00EA7C21" w:rsidRDefault="00EA7C21" w:rsidP="00EA7C21">
      <w:pPr>
        <w:pStyle w:val="2"/>
        <w:spacing w:before="780" w:after="780"/>
      </w:pPr>
      <w:r w:rsidRPr="003D7269">
        <w:t>1.</w:t>
      </w:r>
      <w:r>
        <w:t>5</w:t>
      </w:r>
      <w:r w:rsidRPr="003D7269">
        <w:t xml:space="preserve"> </w:t>
      </w:r>
      <w:r>
        <w:t>Постановка задачи на создание системы</w:t>
      </w:r>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proofErr w:type="spellStart"/>
      <w:r>
        <w:rPr>
          <w:lang w:val="en-US"/>
        </w:rPr>
        <w:t>PostgresSQL</w:t>
      </w:r>
      <w:proofErr w:type="spellEnd"/>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proofErr w:type="gramStart"/>
      <w:r>
        <w:t>обработка</w:t>
      </w:r>
      <w:proofErr w:type="gramEnd"/>
      <w:r>
        <w:t xml:space="preserve">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proofErr w:type="gramStart"/>
      <w:r>
        <w:t>установление</w:t>
      </w:r>
      <w:proofErr w:type="gramEnd"/>
      <w:r>
        <w:t xml:space="preserve">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proofErr w:type="gramStart"/>
      <w:r>
        <w:t>гибкое</w:t>
      </w:r>
      <w:proofErr w:type="gramEnd"/>
      <w:r>
        <w:t xml:space="preserve"> перенаправление вызовов на основе настроек пользователя из БД.</w:t>
      </w:r>
    </w:p>
    <w:p w:rsidR="00EA7C21" w:rsidRDefault="006C46F9" w:rsidP="007027B2">
      <w:pPr>
        <w:pStyle w:val="af2"/>
        <w:numPr>
          <w:ilvl w:val="0"/>
          <w:numId w:val="5"/>
        </w:numPr>
      </w:pPr>
      <w:proofErr w:type="gramStart"/>
      <w:r>
        <w:t>регистрация</w:t>
      </w:r>
      <w:proofErr w:type="gramEnd"/>
      <w:r>
        <w:t xml:space="preserve"> пользователя в сети </w:t>
      </w:r>
      <w:r>
        <w:rPr>
          <w:lang w:val="en-US"/>
        </w:rPr>
        <w:t>IMS</w:t>
      </w:r>
      <w:r w:rsidRPr="006C46F9">
        <w:t>.</w:t>
      </w:r>
    </w:p>
    <w:p w:rsidR="00EA7C21" w:rsidRDefault="006C46F9" w:rsidP="007027B2">
      <w:pPr>
        <w:pStyle w:val="af2"/>
        <w:numPr>
          <w:ilvl w:val="0"/>
          <w:numId w:val="5"/>
        </w:numPr>
      </w:pPr>
      <w:proofErr w:type="gramStart"/>
      <w:r>
        <w:t>организация</w:t>
      </w:r>
      <w:proofErr w:type="gramEnd"/>
      <w:r>
        <w:t xml:space="preserve"> многопоточной модели обработки и отправления запросов.</w:t>
      </w:r>
    </w:p>
    <w:p w:rsidR="006C46F9" w:rsidRDefault="006C46F9" w:rsidP="007027B2">
      <w:pPr>
        <w:pStyle w:val="af2"/>
        <w:numPr>
          <w:ilvl w:val="0"/>
          <w:numId w:val="5"/>
        </w:numPr>
      </w:pPr>
      <w:proofErr w:type="gramStart"/>
      <w:r>
        <w:t>обработка</w:t>
      </w:r>
      <w:proofErr w:type="gramEnd"/>
      <w:r>
        <w:t xml:space="preserve"> таймеров.</w:t>
      </w:r>
    </w:p>
    <w:p w:rsidR="006C46F9" w:rsidRDefault="006C46F9" w:rsidP="007027B2">
      <w:pPr>
        <w:pStyle w:val="af2"/>
        <w:numPr>
          <w:ilvl w:val="0"/>
          <w:numId w:val="5"/>
        </w:numPr>
      </w:pPr>
      <w:proofErr w:type="gramStart"/>
      <w:r>
        <w:t>настройка</w:t>
      </w:r>
      <w:proofErr w:type="gramEnd"/>
      <w:r>
        <w:t xml:space="preserve">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proofErr w:type="gramStart"/>
      <w:r>
        <w:t>регистрация</w:t>
      </w:r>
      <w:proofErr w:type="gramEnd"/>
      <w:r>
        <w:t xml:space="preserve">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proofErr w:type="gramStart"/>
      <w:r>
        <w:t>времена</w:t>
      </w:r>
      <w:proofErr w:type="gramEnd"/>
      <w:r>
        <w:t xml:space="preserve">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proofErr w:type="gramStart"/>
      <w:r>
        <w:t>время</w:t>
      </w:r>
      <w:proofErr w:type="gramEnd"/>
      <w:r>
        <w:t xml:space="preserve"> восстановления БД не должно превышать одни сутки;</w:t>
      </w:r>
    </w:p>
    <w:p w:rsidR="00EA7C21" w:rsidRDefault="00EA7C21" w:rsidP="007027B2">
      <w:pPr>
        <w:pStyle w:val="af2"/>
        <w:numPr>
          <w:ilvl w:val="0"/>
          <w:numId w:val="5"/>
        </w:numPr>
      </w:pPr>
      <w:proofErr w:type="gramStart"/>
      <w:r>
        <w:t>операционная</w:t>
      </w:r>
      <w:proofErr w:type="gramEnd"/>
      <w:r>
        <w:t xml:space="preserve"> система WINDOWS 95/98/NT/2000/</w:t>
      </w:r>
      <w:proofErr w:type="spellStart"/>
      <w:r>
        <w:t>xp</w:t>
      </w:r>
      <w:proofErr w:type="spellEnd"/>
      <w:r>
        <w:t>/7;</w:t>
      </w:r>
    </w:p>
    <w:p w:rsidR="00EA7C21" w:rsidRDefault="00EA7C21" w:rsidP="007027B2">
      <w:pPr>
        <w:pStyle w:val="af2"/>
        <w:numPr>
          <w:ilvl w:val="0"/>
          <w:numId w:val="5"/>
        </w:numPr>
      </w:pPr>
      <w:proofErr w:type="gramStart"/>
      <w:r>
        <w:t>наличие</w:t>
      </w:r>
      <w:proofErr w:type="gramEnd"/>
      <w:r>
        <w:t xml:space="preserve"> локального сервера </w:t>
      </w:r>
      <w:proofErr w:type="spellStart"/>
      <w:r>
        <w:t>Apache</w:t>
      </w:r>
      <w:proofErr w:type="spellEnd"/>
      <w:r w:rsidR="00C733C5">
        <w:t xml:space="preserve"> </w:t>
      </w:r>
      <w:r w:rsidR="00C733C5">
        <w:rPr>
          <w:lang w:val="en-US"/>
        </w:rPr>
        <w:t>Tomcat</w:t>
      </w:r>
      <w:r w:rsidR="00C733C5" w:rsidRPr="00C733C5">
        <w:t>/</w:t>
      </w:r>
      <w:proofErr w:type="spellStart"/>
      <w:r w:rsidR="00C733C5">
        <w:rPr>
          <w:lang w:val="en-US"/>
        </w:rPr>
        <w:t>JBoss</w:t>
      </w:r>
      <w:proofErr w:type="spellEnd"/>
      <w:r w:rsidRPr="00EA7C21">
        <w:t>.</w:t>
      </w:r>
    </w:p>
    <w:p w:rsidR="00EA7C21" w:rsidRDefault="00EA7C21" w:rsidP="007027B2">
      <w:pPr>
        <w:pStyle w:val="af2"/>
        <w:numPr>
          <w:ilvl w:val="0"/>
          <w:numId w:val="5"/>
        </w:numPr>
      </w:pPr>
      <w:proofErr w:type="gramStart"/>
      <w:r>
        <w:t>размер  необходимой</w:t>
      </w:r>
      <w:proofErr w:type="gramEnd"/>
      <w:r>
        <w:t xml:space="preserve"> оперативной памяти </w:t>
      </w:r>
      <w:r w:rsidR="00C733C5" w:rsidRPr="00C733C5">
        <w:t>1024</w:t>
      </w:r>
      <w:r>
        <w:t xml:space="preserve"> Мб и более;</w:t>
      </w:r>
    </w:p>
    <w:p w:rsidR="00C733C5" w:rsidRDefault="00EA7C21" w:rsidP="00C733C5">
      <w:pPr>
        <w:pStyle w:val="af2"/>
        <w:numPr>
          <w:ilvl w:val="0"/>
          <w:numId w:val="5"/>
        </w:numPr>
      </w:pPr>
      <w:proofErr w:type="gramStart"/>
      <w:r>
        <w:t>процессор</w:t>
      </w:r>
      <w:proofErr w:type="gramEnd"/>
      <w:r>
        <w:t xml:space="preserve"> не ниже </w:t>
      </w:r>
      <w:proofErr w:type="spellStart"/>
      <w:r w:rsidR="00C733C5">
        <w:rPr>
          <w:lang w:val="en-US"/>
        </w:rPr>
        <w:t>intel</w:t>
      </w:r>
      <w:proofErr w:type="spellEnd"/>
      <w:r w:rsidR="00C733C5" w:rsidRPr="00C733C5">
        <w:t xml:space="preserve"> </w:t>
      </w:r>
      <w:r w:rsidR="00C733C5">
        <w:rPr>
          <w:lang w:val="en-US"/>
        </w:rPr>
        <w:t>core</w:t>
      </w:r>
      <w:r w:rsidR="00C733C5" w:rsidRPr="00C733C5">
        <w:t xml:space="preserve"> </w:t>
      </w:r>
      <w:proofErr w:type="spellStart"/>
      <w:r w:rsidR="00C733C5">
        <w:rPr>
          <w:lang w:val="en-US"/>
        </w:rPr>
        <w:t>i</w:t>
      </w:r>
      <w:proofErr w:type="spellEnd"/>
      <w:r w:rsidR="00C733C5" w:rsidRPr="00C733C5">
        <w:t xml:space="preserve">3 </w:t>
      </w:r>
      <w:r w:rsidR="00C733C5">
        <w:t>(3</w:t>
      </w:r>
      <w:r>
        <w:t xml:space="preserve">,2 </w:t>
      </w:r>
      <w:proofErr w:type="spellStart"/>
      <w:r>
        <w:t>Ghz</w:t>
      </w:r>
      <w:proofErr w:type="spellEnd"/>
      <w:r>
        <w:t>);</w:t>
      </w:r>
    </w:p>
    <w:p w:rsidR="00EA7C21" w:rsidRDefault="00EA7C21" w:rsidP="00D54E31"/>
    <w:p w:rsidR="00EA7C21" w:rsidRDefault="00EA7C21" w:rsidP="00D54E31"/>
    <w:p w:rsidR="00EA7C21" w:rsidRDefault="00EA7C21" w:rsidP="00F457C3">
      <w:pPr>
        <w:ind w:firstLine="0"/>
      </w:pPr>
    </w:p>
    <w:p w:rsidR="0001285A" w:rsidRDefault="009260A1" w:rsidP="00E02E38">
      <w:pPr>
        <w:pStyle w:val="1"/>
        <w:spacing w:after="520"/>
      </w:pPr>
      <w:bookmarkStart w:id="7" w:name="_Toc390122928"/>
      <w:r>
        <w:t xml:space="preserve">2 </w:t>
      </w:r>
      <w:bookmarkEnd w:id="7"/>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D22722" w:rsidP="00F10C3B">
      <w:r>
        <w:rPr>
          <w:noProof/>
          <w:snapToGrid/>
          <w:lang w:eastAsia="ru-RU"/>
        </w:rPr>
        <w:pict>
          <v:rect id="_x0000_s1725" style="position:absolute;left:0;text-align:left;margin-left:323.6pt;margin-top:12.35pt;width:99.75pt;height:25.5pt;z-index:251805696">
            <v:textbox style="mso-next-textbox:#_x0000_s1725">
              <w:txbxContent>
                <w:p w:rsidR="00695327" w:rsidRPr="00313951" w:rsidRDefault="00695327" w:rsidP="007C7BB0">
                  <w:pPr>
                    <w:ind w:firstLine="0"/>
                    <w:jc w:val="center"/>
                  </w:pPr>
                  <w:r>
                    <w:rPr>
                      <w:lang w:val="en-US"/>
                    </w:rPr>
                    <w:t>SIP-</w:t>
                  </w:r>
                  <w:r>
                    <w:t>клиент</w:t>
                  </w:r>
                </w:p>
              </w:txbxContent>
            </v:textbox>
          </v:rect>
        </w:pict>
      </w:r>
      <w:r>
        <w:rPr>
          <w:noProof/>
          <w:snapToGrid/>
          <w:lang w:eastAsia="ru-RU"/>
        </w:rPr>
        <w:pict>
          <v:rect id="_x0000_s1636" style="position:absolute;left:0;text-align:left;margin-left:196.1pt;margin-top:13.3pt;width:99.75pt;height:25.5pt;z-index:251790336">
            <v:textbox style="mso-next-textbox:#_x0000_s1636">
              <w:txbxContent>
                <w:p w:rsidR="00695327" w:rsidRPr="00313951" w:rsidRDefault="00695327" w:rsidP="007C7BB0">
                  <w:pPr>
                    <w:ind w:firstLine="0"/>
                    <w:jc w:val="center"/>
                  </w:pPr>
                  <w:r>
                    <w:rPr>
                      <w:lang w:val="en-US"/>
                    </w:rPr>
                    <w:t>SIP-</w:t>
                  </w:r>
                  <w:r>
                    <w:t>клиент</w:t>
                  </w:r>
                </w:p>
              </w:txbxContent>
            </v:textbox>
          </v:rect>
        </w:pict>
      </w:r>
    </w:p>
    <w:p w:rsidR="00DF25C9" w:rsidRDefault="00DF25C9" w:rsidP="00F10C3B"/>
    <w:p w:rsidR="00DF25C9" w:rsidRDefault="00D22722" w:rsidP="00F10C3B">
      <w:r>
        <w:rPr>
          <w:noProof/>
          <w:snapToGrid/>
          <w:lang w:eastAsia="ru-RU"/>
        </w:rPr>
        <w:pict>
          <v:shapetype id="_x0000_t32" coordsize="21600,21600" o:spt="32" o:oned="t" path="m,l21600,21600e" filled="f">
            <v:path arrowok="t" fillok="f" o:connecttype="none"/>
            <o:lock v:ext="edit" shapetype="t"/>
          </v:shapetype>
          <v:shape id="_x0000_s1728" type="#_x0000_t32" style="position:absolute;left:0;text-align:left;margin-left:337.1pt;margin-top:1.95pt;width:34pt;height:111.25pt;flip:x;z-index:251806720" o:connectortype="straight">
            <v:stroke startarrow="block" endarrow="block"/>
          </v:shape>
        </w:pict>
      </w:r>
      <w:r>
        <w:rPr>
          <w:noProof/>
          <w:snapToGrid/>
          <w:lang w:eastAsia="ru-RU"/>
        </w:rPr>
        <w:pict>
          <v:shape id="_x0000_s1637" type="#_x0000_t32" style="position:absolute;left:0;text-align:left;margin-left:244.1pt;margin-top:2.95pt;width:43.55pt;height:109.7pt;z-index:251793919" o:connectortype="straight">
            <v:stroke startarrow="block" endarrow="block"/>
          </v:shape>
        </w:pict>
      </w:r>
    </w:p>
    <w:p w:rsidR="00DF25C9" w:rsidRDefault="00DF25C9" w:rsidP="00F10C3B"/>
    <w:p w:rsidR="00DF25C9" w:rsidRDefault="00D22722" w:rsidP="00F10C3B">
      <w:r>
        <w:rPr>
          <w:noProof/>
          <w:snapToGrid/>
          <w:lang w:eastAsia="ru-RU"/>
        </w:rPr>
        <w:pict>
          <v:rect id="_x0000_s1639" style="position:absolute;left:0;text-align:left;margin-left:240.85pt;margin-top:2.3pt;width:130.75pt;height:25.5pt;z-index:251807231">
            <v:textbox style="mso-next-textbox:#_x0000_s1639">
              <w:txbxContent>
                <w:p w:rsidR="00695327" w:rsidRPr="00313951" w:rsidRDefault="00695327"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D22722" w:rsidP="00F10C3B">
      <w:r>
        <w:rPr>
          <w:noProof/>
          <w:snapToGrid/>
          <w:lang w:eastAsia="ru-RU"/>
        </w:rPr>
        <w:pict>
          <v:rect id="_x0000_s1722" style="position:absolute;left:0;text-align:left;margin-left:221.1pt;margin-top:5.6pt;width:220.2pt;height:2in;z-index:251807744">
            <v:textbox style="mso-next-textbox:#_x0000_s1722">
              <w:txbxContent>
                <w:p w:rsidR="00695327" w:rsidRDefault="00695327" w:rsidP="00BA4EF5">
                  <w:pPr>
                    <w:ind w:firstLine="0"/>
                    <w:jc w:val="center"/>
                  </w:pPr>
                </w:p>
                <w:p w:rsidR="00695327" w:rsidRPr="00313951" w:rsidRDefault="00695327" w:rsidP="00BA4EF5">
                  <w:pPr>
                    <w:ind w:firstLine="0"/>
                    <w:jc w:val="center"/>
                  </w:pPr>
                  <w:r>
                    <w:rPr>
                      <w:lang w:val="en-US"/>
                    </w:rPr>
                    <w:t>SIP-</w:t>
                  </w:r>
                  <w:r>
                    <w:t>сервер</w:t>
                  </w:r>
                </w:p>
              </w:txbxContent>
            </v:textbox>
          </v:rect>
        </w:pict>
      </w:r>
    </w:p>
    <w:p w:rsidR="007C7BB0" w:rsidRDefault="00D22722" w:rsidP="00F10C3B">
      <w:r>
        <w:rPr>
          <w:noProof/>
          <w:snapToGrid/>
          <w:lang w:eastAsia="ru-RU"/>
        </w:rPr>
        <w:pict>
          <v:rect id="_x0000_s1645" style="position:absolute;left:0;text-align:left;margin-left:37.85pt;margin-top:15.7pt;width:136.5pt;height:117.5pt;z-index:251795456">
            <v:textbox style="mso-next-textbox:#_x0000_s1645">
              <w:txbxContent>
                <w:p w:rsidR="00695327" w:rsidRDefault="00695327" w:rsidP="00BA4EF5">
                  <w:pPr>
                    <w:ind w:firstLine="0"/>
                    <w:jc w:val="center"/>
                  </w:pPr>
                  <w:r>
                    <w:t>СУБД</w:t>
                  </w:r>
                </w:p>
                <w:p w:rsidR="00695327" w:rsidRDefault="00695327" w:rsidP="00BA4EF5">
                  <w:pPr>
                    <w:ind w:firstLine="0"/>
                    <w:jc w:val="center"/>
                  </w:pPr>
                </w:p>
              </w:txbxContent>
            </v:textbox>
          </v:rect>
        </w:pict>
      </w:r>
    </w:p>
    <w:p w:rsidR="007C7BB0" w:rsidRDefault="007C7BB0" w:rsidP="00F10C3B"/>
    <w:p w:rsidR="007C7BB0" w:rsidRDefault="00D22722" w:rsidP="00F10C3B">
      <w:r>
        <w:rPr>
          <w:noProof/>
          <w:snapToGrid/>
          <w:lang w:eastAsia="ru-RU"/>
        </w:rPr>
        <w:pict>
          <v:rect id="_x0000_s1723" style="position:absolute;left:0;text-align:left;margin-left:333.05pt;margin-top:7.75pt;width:104.05pt;height:57pt;z-index:251809792">
            <v:textbox style="mso-next-textbox:#_x0000_s1723">
              <w:txbxContent>
                <w:p w:rsidR="00695327" w:rsidRDefault="00695327" w:rsidP="00BA4EF5">
                  <w:pPr>
                    <w:ind w:firstLine="0"/>
                    <w:jc w:val="center"/>
                  </w:pPr>
                </w:p>
                <w:p w:rsidR="00695327" w:rsidRPr="00313951" w:rsidRDefault="00695327"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695327" w:rsidRDefault="00695327" w:rsidP="00BA4EF5">
                  <w:pPr>
                    <w:ind w:firstLine="0"/>
                    <w:jc w:val="center"/>
                  </w:pPr>
                </w:p>
                <w:p w:rsidR="00695327" w:rsidRDefault="00695327"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w:txbxContent>
                <w:p w:rsidR="00695327" w:rsidRDefault="00695327" w:rsidP="00BA4EF5">
                  <w:pPr>
                    <w:ind w:firstLine="0"/>
                    <w:jc w:val="center"/>
                  </w:pPr>
                </w:p>
                <w:p w:rsidR="00695327" w:rsidRDefault="00695327" w:rsidP="00BA4EF5">
                  <w:pPr>
                    <w:ind w:firstLine="0"/>
                    <w:jc w:val="center"/>
                  </w:pPr>
                  <w:r>
                    <w:t>База данных</w:t>
                  </w:r>
                </w:p>
              </w:txbxContent>
            </v:textbox>
          </v:shape>
        </w:pict>
      </w:r>
    </w:p>
    <w:p w:rsidR="007C7BB0" w:rsidRDefault="00D22722"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lastRenderedPageBreak/>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proofErr w:type="spellStart"/>
      <w:r w:rsidR="00776848">
        <w:t>софтфоны</w:t>
      </w:r>
      <w:proofErr w:type="spellEnd"/>
      <w:r w:rsidR="00776848">
        <w:t xml:space="preserve"> (</w:t>
      </w:r>
      <w:proofErr w:type="spellStart"/>
      <w:r w:rsidR="00776848">
        <w:t>softphone</w:t>
      </w:r>
      <w:proofErr w:type="spellEnd"/>
      <w:r w:rsidR="00776848">
        <w:t>)</w:t>
      </w:r>
      <w:r w:rsidR="00776848" w:rsidRPr="00776848">
        <w:t>.</w:t>
      </w:r>
      <w:r w:rsidR="00776848">
        <w:t xml:space="preserve"> </w:t>
      </w:r>
    </w:p>
    <w:p w:rsidR="00776848" w:rsidRDefault="00313951" w:rsidP="00776848">
      <w:r>
        <w:t xml:space="preserve">Так же можно </w:t>
      </w:r>
      <w:proofErr w:type="gramStart"/>
      <w:r>
        <w:t>заметить</w:t>
      </w:r>
      <w:proofErr w:type="gramEnd"/>
      <w:r>
        <w:t xml:space="preserve">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8" w:name="_Toc390122929"/>
      <w:r w:rsidRPr="00862215">
        <w:t>2.</w:t>
      </w:r>
      <w:r w:rsidR="00F10C3B">
        <w:t>2</w:t>
      </w:r>
      <w:r w:rsidRPr="00862215">
        <w:t xml:space="preserve"> Структура </w:t>
      </w:r>
      <w:bookmarkEnd w:id="8"/>
      <w:r w:rsidR="002F24AA">
        <w:t>программного обеспечения</w:t>
      </w:r>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1E3D5C">
        <w:t xml:space="preserve">. Язык программирования </w:t>
      </w:r>
      <w:proofErr w:type="spellStart"/>
      <w:r w:rsidR="001E3D5C">
        <w:t>Java</w:t>
      </w:r>
      <w:proofErr w:type="spellEnd"/>
      <w:r w:rsidR="001E3D5C">
        <w:t xml:space="preserve">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 xml:space="preserve">являются </w:t>
      </w:r>
      <w:proofErr w:type="gramStart"/>
      <w:r w:rsidR="00F658A3">
        <w:t>кросс-платф</w:t>
      </w:r>
      <w:r w:rsidR="00F44E79">
        <w:t>о</w:t>
      </w:r>
      <w:r w:rsidR="00F658A3">
        <w:t>рменными</w:t>
      </w:r>
      <w:proofErr w:type="gramEnd"/>
      <w:r w:rsidR="00F658A3">
        <w:t xml:space="preserve">,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lastRenderedPageBreak/>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proofErr w:type="spellStart"/>
      <w:r w:rsidRPr="00F658A3">
        <w:t>Сервлет</w:t>
      </w:r>
      <w:proofErr w:type="spellEnd"/>
      <w:r>
        <w:t xml:space="preserve"> </w:t>
      </w:r>
      <w:r w:rsidRPr="00F658A3">
        <w:t xml:space="preserve">является интерфейсом </w:t>
      </w:r>
      <w:proofErr w:type="spellStart"/>
      <w:r w:rsidRPr="00F658A3">
        <w:t>Java</w:t>
      </w:r>
      <w:proofErr w:type="spellEnd"/>
      <w:r w:rsidRPr="00F658A3">
        <w:t xml:space="preserve"> реализация которого расширяет функциональные возможности сервера</w:t>
      </w:r>
      <w:r w:rsidR="00F44E79">
        <w:t xml:space="preserve">. </w:t>
      </w:r>
      <w:proofErr w:type="spellStart"/>
      <w:r w:rsidRPr="00F658A3">
        <w:t>Сервлет</w:t>
      </w:r>
      <w:proofErr w:type="spellEnd"/>
      <w:r w:rsidRPr="00F658A3">
        <w:t xml:space="preserve">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w:t>
      </w:r>
      <w:proofErr w:type="spellStart"/>
      <w:r>
        <w:t>сервлетов</w:t>
      </w:r>
      <w:proofErr w:type="spellEnd"/>
      <w:r>
        <w:t xml:space="preserve">. </w:t>
      </w:r>
    </w:p>
    <w:p w:rsidR="00F658A3" w:rsidRPr="00F658A3" w:rsidRDefault="00F44E79" w:rsidP="00D95871">
      <w:r w:rsidRPr="00F44E79">
        <w:t xml:space="preserve">Контейнер </w:t>
      </w:r>
      <w:proofErr w:type="spellStart"/>
      <w:r w:rsidRPr="00F44E79">
        <w:t>сервлетов</w:t>
      </w:r>
      <w:proofErr w:type="spellEnd"/>
      <w:r w:rsidRPr="00F44E79">
        <w:t xml:space="preserve">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proofErr w:type="spellStart"/>
        <w:r w:rsidRPr="00F44E79">
          <w:t>сервлетов</w:t>
        </w:r>
        <w:proofErr w:type="spellEnd"/>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proofErr w:type="spellStart"/>
        <w:r w:rsidRPr="00F44E79">
          <w:t>Apache</w:t>
        </w:r>
        <w:proofErr w:type="spellEnd"/>
      </w:hyperlink>
      <w:r w:rsidRPr="00F44E79">
        <w:t>, или интегрироваться в</w:t>
      </w:r>
      <w:r>
        <w:t xml:space="preserve"> </w:t>
      </w:r>
      <w:hyperlink r:id="rId17" w:tooltip="Java EE" w:history="1">
        <w:proofErr w:type="spellStart"/>
        <w:r>
          <w:t>Java</w:t>
        </w:r>
        <w:r w:rsidRPr="00F44E79">
          <w:t>EE</w:t>
        </w:r>
        <w:proofErr w:type="spellEnd"/>
      </w:hyperlink>
      <w:r>
        <w:t xml:space="preserve"> </w:t>
      </w:r>
      <w:hyperlink r:id="rId18" w:tooltip="Сервер приложений" w:history="1">
        <w:r w:rsidRPr="00F44E79">
          <w:t>сервер приложений</w:t>
        </w:r>
      </w:hyperlink>
      <w:r w:rsidRPr="00F44E79">
        <w:t xml:space="preserve">. Обеспечивает обмен данными между </w:t>
      </w:r>
      <w:proofErr w:type="spellStart"/>
      <w:r w:rsidRPr="00F44E79">
        <w:t>сервлетом</w:t>
      </w:r>
      <w:proofErr w:type="spellEnd"/>
      <w:r w:rsidRPr="00F44E79">
        <w:t xml:space="preserve"> и клиентами, берёт на себя выполнение таких функций, как создание программной среды для функционирующего </w:t>
      </w:r>
      <w:proofErr w:type="spellStart"/>
      <w:r w:rsidRPr="00F44E79">
        <w:t>сервлета</w:t>
      </w:r>
      <w:proofErr w:type="spellEnd"/>
      <w:r w:rsidRPr="00F44E79">
        <w:t>,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proofErr w:type="spellStart"/>
      <w:r>
        <w:t>сервлеты</w:t>
      </w:r>
      <w:proofErr w:type="spellEnd"/>
      <w:r>
        <w:t xml:space="preserve">, как и </w:t>
      </w:r>
      <w:r>
        <w:rPr>
          <w:lang w:val="en-US"/>
        </w:rPr>
        <w:t>HTTP</w:t>
      </w:r>
      <w:r w:rsidRPr="006E1112">
        <w:t xml:space="preserve"> </w:t>
      </w:r>
      <w:proofErr w:type="spellStart"/>
      <w:r>
        <w:t>сервлеты</w:t>
      </w:r>
      <w:proofErr w:type="spellEnd"/>
      <w:r>
        <w:t xml:space="preserve">, </w:t>
      </w:r>
      <w:proofErr w:type="gramStart"/>
      <w:r>
        <w:t>это</w:t>
      </w:r>
      <w:proofErr w:type="gramEnd"/>
      <w:r>
        <w:t xml:space="preserve">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proofErr w:type="spellStart"/>
      <w:r>
        <w:t>сервлетов</w:t>
      </w:r>
      <w:proofErr w:type="spellEnd"/>
      <w:r>
        <w:t>.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proofErr w:type="spellStart"/>
      <w:r>
        <w:t>сервлету</w:t>
      </w:r>
      <w:proofErr w:type="spellEnd"/>
      <w:r w:rsidRPr="006E1112">
        <w:t xml:space="preserve">, </w:t>
      </w:r>
      <w:r>
        <w:t>а</w:t>
      </w:r>
      <w:r w:rsidRPr="006E1112">
        <w:t xml:space="preserve"> </w:t>
      </w:r>
      <w:proofErr w:type="spellStart"/>
      <w:r>
        <w:t>сервлет</w:t>
      </w:r>
      <w:proofErr w:type="spellEnd"/>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w:t>
      </w:r>
      <w:proofErr w:type="spellStart"/>
      <w:r>
        <w:t>сервлетам</w:t>
      </w:r>
      <w:proofErr w:type="spellEnd"/>
      <w:r>
        <w:t xml:space="preserve">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proofErr w:type="spellStart"/>
      <w:r>
        <w:t>сервлета</w:t>
      </w:r>
      <w:proofErr w:type="spellEnd"/>
      <w:r>
        <w:t xml:space="preserve"> заключается в создании </w:t>
      </w:r>
      <w:r>
        <w:rPr>
          <w:lang w:val="en-US"/>
        </w:rPr>
        <w:t>Java</w:t>
      </w:r>
      <w:r w:rsidRPr="00C210FC">
        <w:t xml:space="preserve"> </w:t>
      </w:r>
      <w:r>
        <w:t xml:space="preserve">класса, наследующегося от класса </w:t>
      </w:r>
      <w:proofErr w:type="spellStart"/>
      <w:r w:rsidRPr="002871B6">
        <w:rPr>
          <w:rFonts w:ascii="Courier New" w:hAnsi="Courier New" w:cs="Courier New"/>
          <w:lang w:val="en-US"/>
        </w:rPr>
        <w:t>javax</w:t>
      </w:r>
      <w:proofErr w:type="spellEnd"/>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proofErr w:type="spellStart"/>
      <w:r w:rsidRPr="002871B6">
        <w:rPr>
          <w:rFonts w:ascii="Courier New" w:hAnsi="Courier New" w:cs="Courier New"/>
          <w:lang w:val="en-US"/>
        </w:rPr>
        <w:t>SipServlet</w:t>
      </w:r>
      <w:proofErr w:type="spellEnd"/>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proofErr w:type="spellStart"/>
      <w:r w:rsidRPr="002871B6">
        <w:rPr>
          <w:rFonts w:ascii="Courier New" w:hAnsi="Courier New" w:cs="Courier New"/>
          <w:lang w:val="en-US"/>
        </w:rPr>
        <w:t>SipServlet</w:t>
      </w:r>
      <w:proofErr w:type="spellEnd"/>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doInvite</w:t>
      </w:r>
      <w:proofErr w:type="spellEnd"/>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doSuccessResponse</w:t>
      </w:r>
      <w:proofErr w:type="spellEnd"/>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proofErr w:type="spellStart"/>
      <w:r w:rsidRPr="002871B6">
        <w:rPr>
          <w:rFonts w:ascii="Courier New" w:hAnsi="Courier New" w:cs="Courier New"/>
          <w:lang w:val="en-US"/>
        </w:rPr>
        <w:t>SipServlet</w:t>
      </w:r>
      <w:r>
        <w:rPr>
          <w:rFonts w:ascii="Courier New" w:hAnsi="Courier New" w:cs="Courier New"/>
          <w:lang w:val="en-US"/>
        </w:rPr>
        <w:t>Request</w:t>
      </w:r>
      <w:proofErr w:type="spellEnd"/>
      <w:r w:rsidRPr="002871B6">
        <w:rPr>
          <w:rFonts w:ascii="Courier New" w:hAnsi="Courier New" w:cs="Courier New"/>
        </w:rPr>
        <w:t xml:space="preserve"> </w:t>
      </w:r>
      <w:r>
        <w:t>или</w:t>
      </w:r>
      <w:r w:rsidRPr="002871B6">
        <w:t xml:space="preserve"> </w:t>
      </w:r>
      <w:proofErr w:type="spellStart"/>
      <w:r w:rsidRPr="002871B6">
        <w:rPr>
          <w:rFonts w:ascii="Courier New" w:hAnsi="Courier New" w:cs="Courier New"/>
          <w:lang w:val="en-US"/>
        </w:rPr>
        <w:t>SipServlet</w:t>
      </w:r>
      <w:r>
        <w:rPr>
          <w:rFonts w:ascii="Courier New" w:hAnsi="Courier New" w:cs="Courier New"/>
          <w:lang w:val="en-US"/>
        </w:rPr>
        <w:t>Response</w:t>
      </w:r>
      <w:proofErr w:type="spellEnd"/>
      <w:r>
        <w:t xml:space="preserve"> в зависимости от того обрабатывает данный метод запрос, или ответ соответственно.</w:t>
      </w:r>
    </w:p>
    <w:p w:rsidR="002871B6" w:rsidRDefault="002871B6" w:rsidP="00C210FC">
      <w:r>
        <w:lastRenderedPageBreak/>
        <w:t xml:space="preserve">Контейнер </w:t>
      </w:r>
      <w:proofErr w:type="spellStart"/>
      <w:r>
        <w:t>сервлетов</w:t>
      </w:r>
      <w:proofErr w:type="spellEnd"/>
      <w:r>
        <w:t xml:space="preserve">,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proofErr w:type="spellStart"/>
      <w:r w:rsidR="00DA1747">
        <w:t>сервлета</w:t>
      </w:r>
      <w:proofErr w:type="spellEnd"/>
      <w:r w:rsidR="00DA1747">
        <w:t xml:space="preserve"> </w:t>
      </w:r>
      <w:proofErr w:type="spellStart"/>
      <w:r w:rsidR="00DA1747" w:rsidRPr="002871B6">
        <w:rPr>
          <w:rFonts w:ascii="Courier New" w:hAnsi="Courier New" w:cs="Courier New"/>
          <w:lang w:val="en-US"/>
        </w:rPr>
        <w:t>SipServlet</w:t>
      </w:r>
      <w:proofErr w:type="spellEnd"/>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объекта </w:t>
      </w:r>
      <w:proofErr w:type="spellStart"/>
      <w:r w:rsidR="00DA1747" w:rsidRPr="002871B6">
        <w:rPr>
          <w:rFonts w:ascii="Courier New" w:hAnsi="Courier New" w:cs="Courier New"/>
          <w:lang w:val="en-US"/>
        </w:rPr>
        <w:t>SipServlet</w:t>
      </w:r>
      <w:r w:rsidR="00DA1747">
        <w:rPr>
          <w:rFonts w:ascii="Courier New" w:hAnsi="Courier New" w:cs="Courier New"/>
          <w:lang w:val="en-US"/>
        </w:rPr>
        <w:t>Request</w:t>
      </w:r>
      <w:proofErr w:type="spellEnd"/>
      <w:r w:rsidR="00DA1747">
        <w:rPr>
          <w:rFonts w:ascii="Courier New" w:hAnsi="Courier New" w:cs="Courier New"/>
        </w:rPr>
        <w:t xml:space="preserve"> </w:t>
      </w:r>
      <w:r w:rsidR="00DA1747" w:rsidRPr="00DA1747">
        <w:t>и</w:t>
      </w:r>
      <w:r w:rsidR="00DA1747">
        <w:rPr>
          <w:rFonts w:ascii="Courier New" w:hAnsi="Courier New" w:cs="Courier New"/>
        </w:rPr>
        <w:t xml:space="preserve"> </w:t>
      </w:r>
      <w:proofErr w:type="spellStart"/>
      <w:r w:rsidR="00DA1747" w:rsidRPr="002871B6">
        <w:rPr>
          <w:rFonts w:ascii="Courier New" w:hAnsi="Courier New" w:cs="Courier New"/>
          <w:lang w:val="en-US"/>
        </w:rPr>
        <w:t>SipServlet</w:t>
      </w:r>
      <w:r w:rsidR="00DA1747">
        <w:rPr>
          <w:rFonts w:ascii="Courier New" w:hAnsi="Courier New" w:cs="Courier New"/>
          <w:lang w:val="en-US"/>
        </w:rPr>
        <w:t>Response</w:t>
      </w:r>
      <w:proofErr w:type="spellEnd"/>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xml:space="preserve">, и от параметров этого объекта и </w:t>
      </w:r>
      <w:proofErr w:type="spellStart"/>
      <w:r w:rsidR="00DA1747">
        <w:t>бует</w:t>
      </w:r>
      <w:proofErr w:type="spellEnd"/>
      <w:r w:rsidR="00DA1747">
        <w:t xml:space="preserve"> определено какой конкретный метод обработки вызвать.</w:t>
      </w:r>
    </w:p>
    <w:p w:rsidR="00DA1747" w:rsidRDefault="00DA1747" w:rsidP="00C210FC">
      <w:r>
        <w:t xml:space="preserve">Реализация сложной логики напрямую в методах </w:t>
      </w:r>
      <w:proofErr w:type="spellStart"/>
      <w:r>
        <w:t>сервлета</w:t>
      </w:r>
      <w:proofErr w:type="spellEnd"/>
      <w:r>
        <w:t xml:space="preserve">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proofErr w:type="spellStart"/>
            <w:r w:rsidRPr="00CC7DD5">
              <w:rPr>
                <w:sz w:val="24"/>
                <w:lang w:val="en-US"/>
              </w:rPr>
              <w:t>Название</w:t>
            </w:r>
            <w:proofErr w:type="spellEnd"/>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proofErr w:type="spellStart"/>
            <w:r>
              <w:rPr>
                <w:sz w:val="24"/>
                <w:lang w:val="en-US"/>
              </w:rPr>
              <w:t>FlexibleComminicationServlet</w:t>
            </w:r>
            <w:proofErr w:type="spellEnd"/>
          </w:p>
        </w:tc>
        <w:tc>
          <w:tcPr>
            <w:tcW w:w="3269" w:type="pct"/>
          </w:tcPr>
          <w:p w:rsidR="00FE10E5" w:rsidRPr="00FE10E5" w:rsidRDefault="00FE10E5" w:rsidP="00311292">
            <w:pPr>
              <w:ind w:firstLine="35"/>
              <w:jc w:val="left"/>
              <w:rPr>
                <w:sz w:val="24"/>
              </w:rPr>
            </w:pPr>
            <w:r>
              <w:rPr>
                <w:sz w:val="24"/>
              </w:rPr>
              <w:t xml:space="preserve">Главный </w:t>
            </w:r>
            <w:proofErr w:type="spellStart"/>
            <w:r>
              <w:rPr>
                <w:sz w:val="24"/>
              </w:rPr>
              <w:t>сервлет</w:t>
            </w:r>
            <w:proofErr w:type="spellEnd"/>
            <w:r>
              <w:rPr>
                <w:sz w:val="24"/>
              </w:rPr>
              <w:t xml:space="preserve">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config</w:t>
            </w:r>
            <w:proofErr w:type="spellEnd"/>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util</w:t>
            </w:r>
            <w:proofErr w:type="spellEnd"/>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3A441C">
            <w:pPr>
              <w:pStyle w:val="af2"/>
              <w:numPr>
                <w:ilvl w:val="0"/>
                <w:numId w:val="17"/>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3A441C">
            <w:pPr>
              <w:pStyle w:val="af2"/>
              <w:numPr>
                <w:ilvl w:val="0"/>
                <w:numId w:val="17"/>
              </w:numPr>
              <w:ind w:left="460" w:hanging="11"/>
              <w:jc w:val="left"/>
              <w:rPr>
                <w:sz w:val="24"/>
              </w:rPr>
            </w:pPr>
            <w:proofErr w:type="gramStart"/>
            <w:r>
              <w:rPr>
                <w:sz w:val="24"/>
                <w:lang w:val="en-US"/>
              </w:rPr>
              <w:t>registrar</w:t>
            </w:r>
            <w:proofErr w:type="gramEnd"/>
            <w:r w:rsidRPr="0065196A">
              <w:rPr>
                <w:sz w:val="24"/>
              </w:rPr>
              <w:t xml:space="preserve"> – </w:t>
            </w:r>
            <w:r>
              <w:rPr>
                <w:sz w:val="24"/>
              </w:rPr>
              <w:t>модуль отвечающий за функционал регистрации.</w:t>
            </w:r>
          </w:p>
          <w:p w:rsidR="0065196A" w:rsidRPr="0065196A" w:rsidRDefault="0065196A" w:rsidP="003A441C">
            <w:pPr>
              <w:pStyle w:val="af2"/>
              <w:numPr>
                <w:ilvl w:val="0"/>
                <w:numId w:val="17"/>
              </w:numPr>
              <w:ind w:left="460" w:hanging="11"/>
              <w:jc w:val="left"/>
              <w:rPr>
                <w:sz w:val="24"/>
              </w:rPr>
            </w:pPr>
            <w:proofErr w:type="spellStart"/>
            <w:r>
              <w:rPr>
                <w:sz w:val="24"/>
                <w:lang w:val="en-US"/>
              </w:rPr>
              <w:t>fsm</w:t>
            </w:r>
            <w:proofErr w:type="spellEnd"/>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Pr="0065196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8C7F36" w:rsidRDefault="00D22722"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695327" w:rsidRPr="002B77EC" w:rsidRDefault="00695327" w:rsidP="00536B30">
                  <w:pPr>
                    <w:ind w:firstLine="0"/>
                    <w:jc w:val="center"/>
                    <w:rPr>
                      <w:lang w:val="en-US"/>
                    </w:rPr>
                  </w:pPr>
                  <w:proofErr w:type="gramStart"/>
                  <w:r>
                    <w:rPr>
                      <w:lang w:val="en-US"/>
                    </w:rPr>
                    <w:t>flexible-</w:t>
                  </w:r>
                  <w:proofErr w:type="spellStart"/>
                  <w:r>
                    <w:rPr>
                      <w:lang w:val="en-US"/>
                    </w:rPr>
                    <w:t>communtication</w:t>
                  </w:r>
                  <w:proofErr w:type="spellEnd"/>
                  <w:proofErr w:type="gramEnd"/>
                </w:p>
              </w:txbxContent>
            </v:textbox>
          </v:rect>
        </w:pict>
      </w:r>
      <w:r w:rsidR="00EF2EAE">
        <w:tab/>
      </w:r>
    </w:p>
    <w:p w:rsidR="00EF2EAE" w:rsidRPr="008C7F36" w:rsidRDefault="00EF2EAE" w:rsidP="00EF2EAE">
      <w:pPr>
        <w:tabs>
          <w:tab w:val="left" w:pos="2861"/>
        </w:tabs>
      </w:pPr>
    </w:p>
    <w:p w:rsidR="008C7F36" w:rsidRPr="008C7F36" w:rsidRDefault="00D22722"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D22722"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D22722"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695327" w:rsidRPr="0065196A" w:rsidRDefault="00695327" w:rsidP="00536B30">
                  <w:pPr>
                    <w:ind w:firstLine="0"/>
                    <w:jc w:val="center"/>
                    <w:rPr>
                      <w:lang w:val="en-US"/>
                    </w:rPr>
                  </w:pPr>
                  <w:proofErr w:type="spellStart"/>
                  <w:proofErr w:type="gramStart"/>
                  <w:r>
                    <w:rPr>
                      <w:lang w:val="en-US"/>
                    </w:rPr>
                    <w:t>util</w:t>
                  </w:r>
                  <w:proofErr w:type="spellEnd"/>
                  <w:proofErr w:type="gramEnd"/>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695327" w:rsidRPr="0065196A" w:rsidRDefault="00695327" w:rsidP="00536B30">
                  <w:pPr>
                    <w:ind w:firstLine="0"/>
                    <w:jc w:val="center"/>
                    <w:rPr>
                      <w:lang w:val="en-US"/>
                    </w:rPr>
                  </w:pPr>
                  <w:proofErr w:type="gramStart"/>
                  <w:r>
                    <w:rPr>
                      <w:lang w:val="en-US"/>
                    </w:rPr>
                    <w:t>error</w:t>
                  </w:r>
                  <w:proofErr w:type="gramEnd"/>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695327" w:rsidRPr="0065196A" w:rsidRDefault="00695327" w:rsidP="00536B30">
                  <w:pPr>
                    <w:ind w:firstLine="0"/>
                    <w:jc w:val="center"/>
                    <w:rPr>
                      <w:lang w:val="en-US"/>
                    </w:rPr>
                  </w:pPr>
                  <w:proofErr w:type="gramStart"/>
                  <w:r>
                    <w:rPr>
                      <w:lang w:val="en-US"/>
                    </w:rPr>
                    <w:t>service</w:t>
                  </w:r>
                  <w:proofErr w:type="gramEnd"/>
                </w:p>
              </w:txbxContent>
            </v:textbox>
          </v:rect>
        </w:pict>
      </w:r>
    </w:p>
    <w:p w:rsidR="00CB2ACB" w:rsidRDefault="00D22722"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695327" w:rsidRPr="00B20A12" w:rsidRDefault="00695327" w:rsidP="00536B30">
                  <w:pPr>
                    <w:ind w:firstLine="0"/>
                    <w:jc w:val="center"/>
                    <w:rPr>
                      <w:lang w:val="en-US"/>
                    </w:rPr>
                  </w:pPr>
                  <w:proofErr w:type="spellStart"/>
                  <w:r>
                    <w:rPr>
                      <w:lang w:val="en-US"/>
                    </w:rPr>
                    <w:t>FlexibleCommunicationServlet</w:t>
                  </w:r>
                  <w:proofErr w:type="spellEnd"/>
                </w:p>
              </w:txbxContent>
            </v:textbox>
          </v:rect>
        </w:pict>
      </w:r>
      <w:r>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695327" w:rsidRPr="0065196A" w:rsidRDefault="00695327" w:rsidP="00536B30">
                  <w:pPr>
                    <w:ind w:firstLine="0"/>
                    <w:jc w:val="center"/>
                    <w:rPr>
                      <w:lang w:val="en-US"/>
                    </w:rPr>
                  </w:pPr>
                  <w:proofErr w:type="spellStart"/>
                  <w:proofErr w:type="gramStart"/>
                  <w:r>
                    <w:rPr>
                      <w:lang w:val="en-US"/>
                    </w:rPr>
                    <w:t>config</w:t>
                  </w:r>
                  <w:proofErr w:type="spellEnd"/>
                  <w:proofErr w:type="gramEnd"/>
                </w:p>
              </w:txbxContent>
            </v:textbox>
          </v:rect>
        </w:pict>
      </w:r>
    </w:p>
    <w:p w:rsidR="00CB2ACB" w:rsidRDefault="00D22722"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695327" w:rsidRPr="00385E27" w:rsidRDefault="00695327" w:rsidP="00536B30">
                    <w:pPr>
                      <w:ind w:firstLine="0"/>
                      <w:jc w:val="center"/>
                      <w:rPr>
                        <w:lang w:val="en-US"/>
                      </w:rPr>
                    </w:pPr>
                    <w:proofErr w:type="spellStart"/>
                    <w:r>
                      <w:rPr>
                        <w:lang w:val="en-US"/>
                      </w:rPr>
                      <w:t>CommonUtils</w:t>
                    </w:r>
                    <w:proofErr w:type="spellEnd"/>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695327" w:rsidRPr="00385E27" w:rsidRDefault="00695327" w:rsidP="00536B30">
                      <w:pPr>
                        <w:ind w:firstLine="0"/>
                        <w:jc w:val="center"/>
                        <w:rPr>
                          <w:lang w:val="en-US"/>
                        </w:rPr>
                      </w:pPr>
                      <w:proofErr w:type="spellStart"/>
                      <w:r>
                        <w:rPr>
                          <w:lang w:val="en-US"/>
                        </w:rPr>
                        <w:t>SdpUtils</w:t>
                      </w:r>
                      <w:proofErr w:type="spellEnd"/>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695327" w:rsidRPr="00385E27" w:rsidRDefault="00695327" w:rsidP="00536B30">
                      <w:pPr>
                        <w:ind w:firstLine="0"/>
                        <w:jc w:val="center"/>
                        <w:rPr>
                          <w:lang w:val="en-US"/>
                        </w:rPr>
                      </w:pPr>
                      <w:proofErr w:type="gramStart"/>
                      <w:r>
                        <w:rPr>
                          <w:lang w:val="en-US"/>
                        </w:rPr>
                        <w:t>database</w:t>
                      </w:r>
                      <w:proofErr w:type="gramEnd"/>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695327" w:rsidRPr="00385E27" w:rsidRDefault="00695327" w:rsidP="00536B30">
                      <w:pPr>
                        <w:ind w:firstLine="0"/>
                        <w:jc w:val="center"/>
                        <w:rPr>
                          <w:lang w:val="en-US"/>
                        </w:rPr>
                      </w:pPr>
                      <w:proofErr w:type="gramStart"/>
                      <w:r>
                        <w:rPr>
                          <w:lang w:val="en-US"/>
                        </w:rPr>
                        <w:t>registrar</w:t>
                      </w:r>
                      <w:proofErr w:type="gramEnd"/>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695327" w:rsidRPr="00385E27" w:rsidRDefault="00695327" w:rsidP="00536B30">
                      <w:pPr>
                        <w:ind w:firstLine="0"/>
                        <w:jc w:val="center"/>
                        <w:rPr>
                          <w:lang w:val="en-US"/>
                        </w:rPr>
                      </w:pPr>
                      <w:proofErr w:type="spellStart"/>
                      <w:proofErr w:type="gramStart"/>
                      <w:r>
                        <w:rPr>
                          <w:lang w:val="en-US"/>
                        </w:rPr>
                        <w:t>fsm</w:t>
                      </w:r>
                      <w:proofErr w:type="spellEnd"/>
                      <w:proofErr w:type="gramEnd"/>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AC53D8" w:rsidRDefault="00D22722" w:rsidP="008C7F36">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695327" w:rsidRPr="00385E27" w:rsidRDefault="00695327" w:rsidP="00536B30">
                    <w:pPr>
                      <w:ind w:firstLine="0"/>
                      <w:jc w:val="center"/>
                      <w:rPr>
                        <w:lang w:val="en-US"/>
                      </w:rPr>
                    </w:pPr>
                    <w:proofErr w:type="gramStart"/>
                    <w:r>
                      <w:rPr>
                        <w:lang w:val="en-US"/>
                      </w:rPr>
                      <w:t>action</w:t>
                    </w:r>
                    <w:proofErr w:type="gramEnd"/>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695327" w:rsidRPr="00385E27" w:rsidRDefault="00695327" w:rsidP="00536B30">
                    <w:pPr>
                      <w:ind w:firstLine="0"/>
                      <w:jc w:val="center"/>
                      <w:rPr>
                        <w:lang w:val="en-US"/>
                      </w:rPr>
                    </w:pPr>
                    <w:proofErr w:type="gramStart"/>
                    <w:r>
                      <w:rPr>
                        <w:lang w:val="en-US"/>
                      </w:rPr>
                      <w:t>condition</w:t>
                    </w:r>
                    <w:proofErr w:type="gramEnd"/>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w:txbxContent>
                  <w:p w:rsidR="00695327" w:rsidRPr="00385E27" w:rsidRDefault="00695327" w:rsidP="00536B30">
                    <w:pPr>
                      <w:ind w:firstLine="0"/>
                      <w:jc w:val="center"/>
                      <w:rPr>
                        <w:lang w:val="en-US"/>
                      </w:rPr>
                    </w:pPr>
                    <w:proofErr w:type="gramStart"/>
                    <w:r>
                      <w:rPr>
                        <w:lang w:val="en-US"/>
                      </w:rPr>
                      <w:t>rule</w:t>
                    </w:r>
                    <w:proofErr w:type="gramEnd"/>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695327" w:rsidRPr="00385E27" w:rsidRDefault="00695327" w:rsidP="00536B30">
                    <w:pPr>
                      <w:ind w:firstLine="0"/>
                      <w:jc w:val="center"/>
                      <w:rPr>
                        <w:lang w:val="en-US"/>
                      </w:rPr>
                    </w:pPr>
                    <w:proofErr w:type="gramStart"/>
                    <w:r>
                      <w:rPr>
                        <w:lang w:val="en-US"/>
                      </w:rPr>
                      <w:t>target</w:t>
                    </w:r>
                    <w:proofErr w:type="gramEnd"/>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proofErr w:type="spellStart"/>
      <w:r w:rsidRPr="000166B9">
        <w:rPr>
          <w:b/>
          <w:lang w:val="en-US"/>
        </w:rPr>
        <w:t>fsm</w:t>
      </w:r>
      <w:proofErr w:type="spellEnd"/>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proofErr w:type="spellStart"/>
      <w:r w:rsidRPr="000166B9">
        <w:rPr>
          <w:b/>
          <w:lang w:val="en-US"/>
        </w:rPr>
        <w:t>fsm</w:t>
      </w:r>
      <w:proofErr w:type="spellEnd"/>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p>
    <w:p w:rsidR="000166B9" w:rsidRDefault="000166B9" w:rsidP="000166B9">
      <w:pPr>
        <w:rPr>
          <w:rFonts w:eastAsia="Times New Roman"/>
          <w:snapToGrid/>
        </w:rPr>
      </w:pPr>
      <w:r>
        <w:t xml:space="preserve">Назначение паттерна </w:t>
      </w:r>
      <w:proofErr w:type="spellStart"/>
      <w:r>
        <w:t>State</w:t>
      </w:r>
      <w:proofErr w:type="spellEnd"/>
      <w:r>
        <w:t>:</w:t>
      </w:r>
    </w:p>
    <w:p w:rsidR="000166B9" w:rsidRDefault="000166B9" w:rsidP="003A441C">
      <w:pPr>
        <w:pStyle w:val="af2"/>
        <w:numPr>
          <w:ilvl w:val="0"/>
          <w:numId w:val="18"/>
        </w:numPr>
      </w:pPr>
      <w:r>
        <w:t xml:space="preserve">Паттерн </w:t>
      </w:r>
      <w:proofErr w:type="spellStart"/>
      <w:r>
        <w:t>State</w:t>
      </w:r>
      <w:proofErr w:type="spellEnd"/>
      <w:r>
        <w:t xml:space="preserv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3A441C">
      <w:pPr>
        <w:pStyle w:val="af2"/>
        <w:numPr>
          <w:ilvl w:val="0"/>
          <w:numId w:val="18"/>
        </w:numPr>
      </w:pPr>
      <w:r>
        <w:t xml:space="preserve">Паттерн </w:t>
      </w:r>
      <w:proofErr w:type="spellStart"/>
      <w:r>
        <w:t>State</w:t>
      </w:r>
      <w:proofErr w:type="spellEnd"/>
      <w:r>
        <w:t xml:space="preserv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proofErr w:type="spellStart"/>
      <w:r w:rsidRPr="00892F00">
        <w:rPr>
          <w:rFonts w:ascii="Courier New" w:hAnsi="Courier New" w:cs="Courier New"/>
          <w:lang w:val="en-US"/>
        </w:rPr>
        <w:t>ServiceContext</w:t>
      </w:r>
      <w:proofErr w:type="spellEnd"/>
      <w:r w:rsidRPr="00E90598">
        <w:t xml:space="preserve">, </w:t>
      </w:r>
      <w:r>
        <w:t xml:space="preserve">который будет хранить указатель на текущее состояние </w:t>
      </w:r>
      <w:proofErr w:type="spellStart"/>
      <w:r w:rsidRPr="00892F00">
        <w:rPr>
          <w:rFonts w:ascii="Courier New" w:hAnsi="Courier New" w:cs="Courier New"/>
          <w:lang w:val="en-US"/>
        </w:rPr>
        <w:t>ServiceState</w:t>
      </w:r>
      <w:proofErr w:type="spellEnd"/>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w:t>
      </w:r>
      <w:r w:rsidR="0098344F" w:rsidRPr="0098344F">
        <w:t xml:space="preserve"> </w:t>
      </w:r>
      <w:r w:rsidR="0098344F">
        <w:t>и</w:t>
      </w:r>
      <w:r>
        <w:t xml:space="preserve"> краткое их описание доступны в разделе номер 3 данной дипломной работы.</w:t>
      </w:r>
    </w:p>
    <w:p w:rsidR="0001285A" w:rsidRDefault="0001285A" w:rsidP="00E02E38">
      <w:pPr>
        <w:pStyle w:val="2"/>
        <w:spacing w:before="780" w:after="780"/>
      </w:pPr>
      <w:bookmarkStart w:id="9" w:name="_Toc390122930"/>
      <w:r w:rsidRPr="00EB1BDA">
        <w:t>2.</w:t>
      </w:r>
      <w:r w:rsidR="00F10C3B">
        <w:t>3</w:t>
      </w:r>
      <w:r w:rsidRPr="00EB1BDA">
        <w:t xml:space="preserve"> Структура информационного обеспечения</w:t>
      </w:r>
      <w:bookmarkEnd w:id="9"/>
    </w:p>
    <w:p w:rsidR="002F24AA" w:rsidRPr="002F24AA" w:rsidRDefault="002F24AA" w:rsidP="002F24AA">
      <w:pPr>
        <w:rPr>
          <w:i/>
        </w:rPr>
      </w:pPr>
      <w:r w:rsidRPr="002F24AA">
        <w:rPr>
          <w:i/>
        </w:rPr>
        <w:t>Так как мало таблиц, большое внимание уделить настройкам и их формату(</w:t>
      </w:r>
      <w:r w:rsidRPr="002F24AA">
        <w:rPr>
          <w:i/>
          <w:lang w:val="en-US"/>
        </w:rPr>
        <w:t>JSON</w:t>
      </w:r>
      <w:r w:rsidRPr="002F24AA">
        <w:rPr>
          <w:i/>
        </w:rPr>
        <w:t>)</w:t>
      </w:r>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7027B2">
      <w:pPr>
        <w:pStyle w:val="af2"/>
        <w:numPr>
          <w:ilvl w:val="0"/>
          <w:numId w:val="8"/>
        </w:numPr>
        <w:ind w:left="1134" w:hanging="283"/>
      </w:pPr>
      <w:r>
        <w:t>К</w:t>
      </w:r>
      <w:r w:rsidR="00E52833">
        <w:t>онцептуальное проектирование базы данных</w:t>
      </w:r>
      <w:r w:rsidR="00E52833">
        <w:rPr>
          <w:lang w:val="en-US"/>
        </w:rPr>
        <w:t>;</w:t>
      </w:r>
    </w:p>
    <w:p w:rsidR="00E52833" w:rsidRDefault="00892F00" w:rsidP="007027B2">
      <w:pPr>
        <w:pStyle w:val="af2"/>
        <w:numPr>
          <w:ilvl w:val="0"/>
          <w:numId w:val="8"/>
        </w:numPr>
        <w:ind w:left="1134" w:hanging="283"/>
      </w:pPr>
      <w:r>
        <w:t>Л</w:t>
      </w:r>
      <w:r w:rsidR="00E52833">
        <w:t>огическое проектирование базы данных</w:t>
      </w:r>
      <w:r>
        <w:t>;</w:t>
      </w:r>
    </w:p>
    <w:p w:rsidR="00892F00" w:rsidRDefault="00892F00" w:rsidP="007027B2">
      <w:pPr>
        <w:pStyle w:val="af2"/>
        <w:numPr>
          <w:ilvl w:val="0"/>
          <w:numId w:val="8"/>
        </w:numPr>
        <w:ind w:left="1134" w:hanging="283"/>
      </w:pPr>
      <w:r>
        <w:lastRenderedPageBreak/>
        <w:t>Физическое проектирование базы данных.</w:t>
      </w:r>
    </w:p>
    <w:p w:rsidR="00311292" w:rsidRPr="00311292" w:rsidRDefault="00311292" w:rsidP="00311292">
      <w:pPr>
        <w:spacing w:before="120" w:after="120"/>
        <w:ind w:firstLine="0"/>
        <w:rPr>
          <w:b/>
        </w:rPr>
      </w:pPr>
      <w:r w:rsidRPr="00311292">
        <w:rPr>
          <w:b/>
          <w:bCs/>
          <w:snapToGrid/>
          <w:lang w:eastAsia="ru-RU"/>
        </w:rPr>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обследование</w:t>
      </w:r>
      <w:proofErr w:type="gramEnd"/>
      <w:r w:rsidRPr="00311292">
        <w:rPr>
          <w:snapToGrid/>
          <w:lang w:eastAsia="ru-RU"/>
        </w:rPr>
        <w:t xml:space="preserve"> предметной области, изучение ее информационной структуры</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выявление</w:t>
      </w:r>
      <w:proofErr w:type="gramEnd"/>
      <w:r w:rsidRPr="00311292">
        <w:rPr>
          <w:snapToGrid/>
          <w:lang w:eastAsia="ru-RU"/>
        </w:rPr>
        <w:t xml:space="preserve">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моделирование</w:t>
      </w:r>
      <w:proofErr w:type="gramEnd"/>
      <w:r w:rsidRPr="00311292">
        <w:rPr>
          <w:snapToGrid/>
          <w:lang w:eastAsia="ru-RU"/>
        </w:rPr>
        <w:t xml:space="preserve">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7027B2">
      <w:pPr>
        <w:pStyle w:val="af2"/>
        <w:numPr>
          <w:ilvl w:val="0"/>
          <w:numId w:val="9"/>
        </w:numPr>
        <w:ind w:left="1134" w:hanging="283"/>
      </w:pPr>
      <w:r>
        <w:t>Д</w:t>
      </w:r>
      <w:r w:rsidR="00311292">
        <w:t xml:space="preserve">обавление </w:t>
      </w:r>
      <w:r w:rsidR="009150BA">
        <w:t>первичного</w:t>
      </w:r>
      <w:r w:rsidR="00311292">
        <w:t xml:space="preserve"> пользователя.</w:t>
      </w:r>
    </w:p>
    <w:p w:rsidR="00852C93" w:rsidRDefault="00637FE8" w:rsidP="00BD6975">
      <w:pPr>
        <w:pStyle w:val="af2"/>
        <w:numPr>
          <w:ilvl w:val="0"/>
          <w:numId w:val="9"/>
        </w:numPr>
        <w:ind w:left="1134" w:hanging="283"/>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7027B2">
      <w:pPr>
        <w:pStyle w:val="af2"/>
        <w:numPr>
          <w:ilvl w:val="0"/>
          <w:numId w:val="9"/>
        </w:numPr>
        <w:ind w:left="1134" w:hanging="283"/>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7027B2">
      <w:pPr>
        <w:pStyle w:val="af2"/>
        <w:numPr>
          <w:ilvl w:val="0"/>
          <w:numId w:val="9"/>
        </w:numPr>
        <w:ind w:left="1134" w:hanging="283"/>
      </w:pPr>
      <w:r>
        <w:t>Д</w:t>
      </w:r>
      <w:r w:rsidR="00311292">
        <w:t>е-регистрация устройства пользователя.</w:t>
      </w:r>
    </w:p>
    <w:p w:rsidR="00311292" w:rsidRDefault="009E3C94" w:rsidP="007027B2">
      <w:pPr>
        <w:pStyle w:val="af2"/>
        <w:numPr>
          <w:ilvl w:val="0"/>
          <w:numId w:val="9"/>
        </w:numPr>
        <w:ind w:left="1134" w:hanging="283"/>
      </w:pPr>
      <w:r>
        <w:t>П</w:t>
      </w:r>
      <w:r w:rsidR="00311292">
        <w:t>олучение настроек пользователя.</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зарегистрированным.</w:t>
      </w:r>
    </w:p>
    <w:p w:rsidR="004D231F" w:rsidRDefault="009E3C94" w:rsidP="004D231F">
      <w:pPr>
        <w:pStyle w:val="af2"/>
        <w:numPr>
          <w:ilvl w:val="0"/>
          <w:numId w:val="9"/>
        </w:numPr>
        <w:ind w:left="1134" w:hanging="283"/>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w:t>
      </w:r>
      <w:proofErr w:type="spellStart"/>
      <w:r w:rsidRPr="006735B6">
        <w:t>JavaScript</w:t>
      </w:r>
      <w:proofErr w:type="spellEnd"/>
      <w:r w:rsidRPr="006735B6">
        <w:t xml:space="preserve"> </w:t>
      </w:r>
      <w:proofErr w:type="spellStart"/>
      <w:r w:rsidRPr="006735B6">
        <w:t>Object</w:t>
      </w:r>
      <w:proofErr w:type="spellEnd"/>
      <w:r w:rsidRPr="006735B6">
        <w:t xml:space="preserve"> </w:t>
      </w:r>
      <w:proofErr w:type="spellStart"/>
      <w:r w:rsidRPr="006735B6">
        <w:t>Notation</w:t>
      </w:r>
      <w:proofErr w:type="spellEnd"/>
      <w:r w:rsidRPr="006735B6">
        <w:t>)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 xml:space="preserve">языка программирования </w:t>
        </w:r>
        <w:proofErr w:type="spellStart"/>
        <w:r w:rsidRPr="006735B6">
          <w:t>JavaScript</w:t>
        </w:r>
        <w:proofErr w:type="spellEnd"/>
      </w:hyperlink>
      <w:r w:rsidRPr="006735B6">
        <w:t xml:space="preserve">. JSON - текстовый формат, полностью независимый от языка реализации, но он использует соглашения, знакомые программистам C-подобных языков, таких как C, C++, C#, </w:t>
      </w:r>
      <w:proofErr w:type="spellStart"/>
      <w:r w:rsidRPr="006735B6">
        <w:t>Java</w:t>
      </w:r>
      <w:proofErr w:type="spellEnd"/>
      <w:r w:rsidRPr="006735B6">
        <w:t xml:space="preserve">, </w:t>
      </w:r>
      <w:proofErr w:type="spellStart"/>
      <w:r w:rsidRPr="006735B6">
        <w:t>JavaScript</w:t>
      </w:r>
      <w:proofErr w:type="spellEnd"/>
      <w:r w:rsidRPr="006735B6">
        <w:t xml:space="preserve">, </w:t>
      </w:r>
      <w:proofErr w:type="spellStart"/>
      <w:r w:rsidRPr="006735B6">
        <w:t>Perl</w:t>
      </w:r>
      <w:proofErr w:type="spellEnd"/>
      <w:r w:rsidRPr="006735B6">
        <w:t xml:space="preserve">, </w:t>
      </w:r>
      <w:proofErr w:type="spellStart"/>
      <w:r w:rsidRPr="006735B6">
        <w:t>Python</w:t>
      </w:r>
      <w:proofErr w:type="spellEnd"/>
      <w:r w:rsidRPr="006735B6">
        <w:t xml:space="preserve">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3A441C">
      <w:pPr>
        <w:pStyle w:val="af2"/>
        <w:numPr>
          <w:ilvl w:val="0"/>
          <w:numId w:val="21"/>
        </w:numPr>
        <w:shd w:val="clear" w:color="auto" w:fill="FFFFFF"/>
        <w:spacing w:before="72" w:after="72" w:line="240" w:lineRule="auto"/>
        <w:ind w:left="851" w:firstLine="0"/>
        <w:jc w:val="left"/>
        <w:rPr>
          <w:color w:val="333333"/>
        </w:rPr>
      </w:pPr>
      <w:proofErr w:type="spellStart"/>
      <w:r w:rsidRPr="006735B6">
        <w:rPr>
          <w:color w:val="333333"/>
        </w:rPr>
        <w:t>JavaScript</w:t>
      </w:r>
      <w:proofErr w:type="spellEnd"/>
      <w:r w:rsidRPr="006735B6">
        <w:rPr>
          <w:color w:val="333333"/>
        </w:rPr>
        <w:t>-объекты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Массивы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Значения одного из типов:</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строки</w:t>
      </w:r>
      <w:proofErr w:type="gramEnd"/>
      <w:r w:rsidRPr="006735B6">
        <w:rPr>
          <w:color w:val="333333"/>
        </w:rPr>
        <w:t xml:space="preserve"> в двойных кавычках,</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lastRenderedPageBreak/>
        <w:t>число</w:t>
      </w:r>
      <w:proofErr w:type="gram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логическое</w:t>
      </w:r>
      <w:proofErr w:type="gramEnd"/>
      <w:r w:rsidRPr="006735B6">
        <w:rPr>
          <w:color w:val="333333"/>
        </w:rPr>
        <w:t xml:space="preserve"> значение</w:t>
      </w:r>
      <w:r w:rsidRPr="006735B6">
        <w:rPr>
          <w:rStyle w:val="apple-converted-space"/>
          <w:color w:val="333333"/>
        </w:rPr>
        <w:t> </w:t>
      </w:r>
      <w:proofErr w:type="spellStart"/>
      <w:r w:rsidRPr="00892F00">
        <w:rPr>
          <w:rStyle w:val="HTML3"/>
          <w:rFonts w:eastAsia="Calibri"/>
          <w:color w:val="333333"/>
          <w:sz w:val="26"/>
          <w:szCs w:val="26"/>
        </w:rPr>
        <w:t>true</w:t>
      </w:r>
      <w:proofErr w:type="spellEnd"/>
      <w:r w:rsidRPr="00892F00">
        <w:rPr>
          <w:rFonts w:ascii="Courier New" w:hAnsi="Courier New" w:cs="Courier New"/>
          <w:color w:val="333333"/>
        </w:rPr>
        <w:t>/</w:t>
      </w:r>
      <w:proofErr w:type="spellStart"/>
      <w:r w:rsidRPr="00892F00">
        <w:rPr>
          <w:rStyle w:val="HTML3"/>
          <w:rFonts w:eastAsia="Calibri"/>
          <w:color w:val="333333"/>
          <w:sz w:val="26"/>
          <w:szCs w:val="26"/>
        </w:rPr>
        <w:t>false</w:t>
      </w:r>
      <w:proofErr w:type="spell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spellStart"/>
      <w:proofErr w:type="gramStart"/>
      <w:r w:rsidRPr="00892F00">
        <w:rPr>
          <w:rStyle w:val="HTML3"/>
          <w:rFonts w:eastAsia="Calibri"/>
          <w:color w:val="333333"/>
          <w:sz w:val="26"/>
          <w:szCs w:val="26"/>
        </w:rPr>
        <w:t>null</w:t>
      </w:r>
      <w:proofErr w:type="spellEnd"/>
      <w:proofErr w:type="gramEnd"/>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3A441C">
      <w:pPr>
        <w:pStyle w:val="af2"/>
        <w:numPr>
          <w:ilvl w:val="0"/>
          <w:numId w:val="20"/>
        </w:numPr>
        <w:ind w:left="1134" w:hanging="283"/>
      </w:pPr>
      <w:r>
        <w:t>Транзакции – задачи, изменяющие данные (добавление, удаление, обновление).</w:t>
      </w:r>
    </w:p>
    <w:p w:rsidR="00852C93" w:rsidRDefault="00852C93" w:rsidP="003A441C">
      <w:pPr>
        <w:pStyle w:val="af2"/>
        <w:numPr>
          <w:ilvl w:val="0"/>
          <w:numId w:val="20"/>
        </w:numPr>
        <w:ind w:left="1134" w:hanging="283"/>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6735B6" w:rsidRDefault="006735B6" w:rsidP="00CC0ECC"/>
    <w:p w:rsidR="00892F00" w:rsidRDefault="00892F00" w:rsidP="00CC0ECC"/>
    <w:p w:rsidR="004C1A7B" w:rsidRDefault="004C1A7B" w:rsidP="00CC0ECC">
      <w:pPr>
        <w:jc w:val="center"/>
      </w:pPr>
      <w:r>
        <w:lastRenderedPageBreak/>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622D4F">
        <w:trPr>
          <w:trHeight w:val="507"/>
        </w:trPr>
        <w:tc>
          <w:tcPr>
            <w:tcW w:w="1090" w:type="pct"/>
            <w:vAlign w:val="center"/>
          </w:tcPr>
          <w:p w:rsidR="006735B6" w:rsidRPr="009075AC" w:rsidRDefault="006735B6" w:rsidP="006735B6">
            <w:pPr>
              <w:ind w:firstLine="0"/>
              <w:jc w:val="center"/>
              <w:rPr>
                <w:sz w:val="24"/>
              </w:rPr>
            </w:pPr>
            <w:r w:rsidRPr="009075AC">
              <w:rPr>
                <w:sz w:val="24"/>
              </w:rPr>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622D4F">
        <w:trPr>
          <w:trHeight w:val="507"/>
        </w:trPr>
        <w:tc>
          <w:tcPr>
            <w:tcW w:w="1090" w:type="pct"/>
          </w:tcPr>
          <w:p w:rsidR="006735B6" w:rsidRPr="00AC0E08" w:rsidRDefault="006735B6" w:rsidP="006735B6">
            <w:pPr>
              <w:ind w:firstLine="0"/>
              <w:jc w:val="left"/>
              <w:rPr>
                <w:sz w:val="24"/>
                <w:lang w:val="en-US"/>
              </w:rPr>
            </w:pPr>
            <w:r>
              <w:rPr>
                <w:sz w:val="24"/>
                <w:lang w:val="en-US"/>
              </w:rPr>
              <w:t>u</w:t>
            </w:r>
            <w:proofErr w:type="spellStart"/>
            <w:r>
              <w:rPr>
                <w:sz w:val="24"/>
              </w:rPr>
              <w:t>ser</w:t>
            </w:r>
            <w:proofErr w:type="spellEnd"/>
            <w:r>
              <w:rPr>
                <w:sz w:val="24"/>
              </w:rPr>
              <w:t>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622D4F">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proofErr w:type="spellStart"/>
            <w:r>
              <w:rPr>
                <w:sz w:val="24"/>
                <w:lang w:val="en-US"/>
              </w:rPr>
              <w:t>Символьная</w:t>
            </w:r>
            <w:proofErr w:type="spellEnd"/>
            <w:r>
              <w:rPr>
                <w:sz w:val="24"/>
                <w:lang w:val="en-US"/>
              </w:rPr>
              <w:t xml:space="preserve">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proofErr w:type="spellStart"/>
            <w:r>
              <w:rPr>
                <w:sz w:val="24"/>
                <w:lang w:val="en-US"/>
              </w:rPr>
              <w:t>Символьная</w:t>
            </w:r>
            <w:proofErr w:type="spellEnd"/>
          </w:p>
        </w:tc>
        <w:tc>
          <w:tcPr>
            <w:tcW w:w="1284" w:type="pct"/>
          </w:tcPr>
          <w:p w:rsidR="006735B6" w:rsidRDefault="006735B6" w:rsidP="006735B6">
            <w:pPr>
              <w:ind w:firstLine="0"/>
              <w:jc w:val="left"/>
              <w:rPr>
                <w:sz w:val="24"/>
              </w:rPr>
            </w:pPr>
            <w:r>
              <w:rPr>
                <w:sz w:val="24"/>
              </w:rPr>
              <w:t>3, 4, 8</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C0ECC">
        <w:trPr>
          <w:trHeight w:val="507"/>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CC0ECC">
        <w:trPr>
          <w:trHeight w:val="507"/>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D22722" w:rsidP="00D95871">
      <w:r>
        <w:rPr>
          <w:noProof/>
          <w:snapToGrid/>
          <w:lang w:eastAsia="ru-RU"/>
        </w:rPr>
        <w:pict>
          <v:rect id="_x0000_s1613" style="position:absolute;left:0;text-align:left;margin-left:350.1pt;margin-top:3.6pt;width:99.25pt;height:64.05pt;z-index:251777024">
            <v:textbox>
              <w:txbxContent>
                <w:p w:rsidR="00695327" w:rsidRDefault="00695327" w:rsidP="004E44DD">
                  <w:pPr>
                    <w:ind w:firstLine="0"/>
                    <w:jc w:val="center"/>
                    <w:rPr>
                      <w:lang w:val="en-US"/>
                    </w:rPr>
                  </w:pPr>
                </w:p>
                <w:p w:rsidR="00695327" w:rsidRDefault="00695327" w:rsidP="004E44DD">
                  <w:pPr>
                    <w:ind w:firstLine="0"/>
                    <w:jc w:val="center"/>
                  </w:pPr>
                  <w:proofErr w:type="gramStart"/>
                  <w:r>
                    <w:rPr>
                      <w:lang w:val="en-US"/>
                    </w:rPr>
                    <w:t>bindings</w:t>
                  </w:r>
                  <w:proofErr w:type="gramEnd"/>
                  <w:r>
                    <w:t xml:space="preserve"> </w:t>
                  </w:r>
                </w:p>
              </w:txbxContent>
            </v:textbox>
          </v:rect>
        </w:pict>
      </w:r>
      <w:r>
        <w:rPr>
          <w:noProof/>
          <w:snapToGrid/>
          <w:lang w:eastAsia="ru-RU"/>
        </w:rPr>
        <w:pict>
          <v:rect id="_x0000_s1603" style="position:absolute;left:0;text-align:left;margin-left:192.1pt;margin-top:4.1pt;width:112pt;height:63.55pt;z-index:251766784">
            <v:textbox>
              <w:txbxContent>
                <w:p w:rsidR="00695327" w:rsidRDefault="00695327" w:rsidP="00236F5B">
                  <w:pPr>
                    <w:ind w:firstLine="0"/>
                    <w:jc w:val="center"/>
                    <w:rPr>
                      <w:lang w:val="en-US"/>
                    </w:rPr>
                  </w:pPr>
                </w:p>
                <w:p w:rsidR="00695327" w:rsidRDefault="00695327" w:rsidP="00236F5B">
                  <w:pPr>
                    <w:ind w:firstLine="0"/>
                    <w:jc w:val="center"/>
                    <w:rPr>
                      <w:lang w:val="en-US"/>
                    </w:rPr>
                  </w:pPr>
                  <w:proofErr w:type="gramStart"/>
                  <w:r>
                    <w:rPr>
                      <w:lang w:val="en-US"/>
                    </w:rPr>
                    <w:t>users</w:t>
                  </w:r>
                  <w:proofErr w:type="gramEnd"/>
                </w:p>
                <w:p w:rsidR="00695327" w:rsidRPr="00240145" w:rsidRDefault="00695327"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w:txbxContent>
                <w:p w:rsidR="00695327" w:rsidRDefault="00695327" w:rsidP="00236F5B">
                  <w:pPr>
                    <w:ind w:firstLine="0"/>
                    <w:jc w:val="center"/>
                    <w:rPr>
                      <w:lang w:val="en-US"/>
                    </w:rPr>
                  </w:pPr>
                </w:p>
                <w:p w:rsidR="00695327" w:rsidRPr="00240145" w:rsidRDefault="00695327" w:rsidP="00236F5B">
                  <w:pPr>
                    <w:ind w:firstLine="0"/>
                    <w:jc w:val="center"/>
                    <w:rPr>
                      <w:lang w:val="en-US"/>
                    </w:rPr>
                  </w:pPr>
                  <w:proofErr w:type="gramStart"/>
                  <w:r>
                    <w:rPr>
                      <w:lang w:val="en-US"/>
                    </w:rPr>
                    <w:t>settings</w:t>
                  </w:r>
                  <w:proofErr w:type="gramEnd"/>
                </w:p>
              </w:txbxContent>
            </v:textbox>
          </v:rect>
        </w:pict>
      </w:r>
      <w:r w:rsidR="00240145" w:rsidRPr="00AC53D8">
        <w:t xml:space="preserve">                                    </w:t>
      </w:r>
    </w:p>
    <w:p w:rsidR="00892F00" w:rsidRPr="00892F00" w:rsidRDefault="00D22722"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rsidR="00892F00">
        <w:t xml:space="preserve">                                    1:1                                           </w:t>
      </w:r>
      <w:proofErr w:type="gramStart"/>
      <w:r w:rsidR="00892F00" w:rsidRPr="00892F00">
        <w:t>1:</w:t>
      </w:r>
      <w:r w:rsidR="00892F00">
        <w:rPr>
          <w:lang w:val="en-US"/>
        </w:rPr>
        <w:t>N</w:t>
      </w:r>
      <w:proofErr w:type="gramEnd"/>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D22722" w:rsidP="00240145">
      <w:pPr>
        <w:rPr>
          <w:snapToGrid/>
          <w:lang w:eastAsia="ru-RU"/>
        </w:rPr>
      </w:pPr>
      <w:r>
        <w:rPr>
          <w:noProof/>
          <w:snapToGrid/>
          <w:lang w:eastAsia="ru-RU"/>
        </w:rPr>
        <w:pict>
          <v:rect id="_x0000_s1768" style="position:absolute;left:0;text-align:left;margin-left:106.6pt;margin-top:8.8pt;width:110pt;height:57.05pt;z-index:251882496">
            <v:textbox>
              <w:txbxContent>
                <w:p w:rsidR="00695327" w:rsidRDefault="00695327" w:rsidP="00892F00">
                  <w:pPr>
                    <w:ind w:firstLine="0"/>
                    <w:jc w:val="center"/>
                    <w:rPr>
                      <w:lang w:val="en-US"/>
                    </w:rPr>
                  </w:pPr>
                </w:p>
                <w:p w:rsidR="00695327" w:rsidRDefault="00695327" w:rsidP="00892F00">
                  <w:pPr>
                    <w:ind w:firstLine="0"/>
                    <w:jc w:val="center"/>
                    <w:rPr>
                      <w:lang w:val="en-US"/>
                    </w:rPr>
                  </w:pPr>
                  <w:proofErr w:type="gramStart"/>
                  <w:r>
                    <w:rPr>
                      <w:lang w:val="en-US"/>
                    </w:rPr>
                    <w:t>users</w:t>
                  </w:r>
                  <w:proofErr w:type="gramEnd"/>
                </w:p>
                <w:p w:rsidR="00695327" w:rsidRPr="00240145" w:rsidRDefault="00695327"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w:txbxContent>
                <w:p w:rsidR="00695327" w:rsidRDefault="00695327" w:rsidP="00892F00">
                  <w:pPr>
                    <w:ind w:firstLine="0"/>
                    <w:jc w:val="center"/>
                    <w:rPr>
                      <w:lang w:val="en-US"/>
                    </w:rPr>
                  </w:pPr>
                </w:p>
                <w:p w:rsidR="00695327" w:rsidRDefault="00695327" w:rsidP="00892F00">
                  <w:pPr>
                    <w:ind w:firstLine="0"/>
                    <w:jc w:val="center"/>
                  </w:pPr>
                  <w:proofErr w:type="gramStart"/>
                  <w:r>
                    <w:rPr>
                      <w:lang w:val="en-US"/>
                    </w:rPr>
                    <w:t>bindings</w:t>
                  </w:r>
                  <w:proofErr w:type="gramEnd"/>
                  <w:r>
                    <w:t xml:space="preserve"> </w:t>
                  </w:r>
                </w:p>
              </w:txbxContent>
            </v:textbox>
          </v:rect>
        </w:pict>
      </w:r>
    </w:p>
    <w:p w:rsidR="00892F00" w:rsidRPr="00C443DA" w:rsidRDefault="00D22722"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sidR="00892F00">
        <w:rPr>
          <w:b/>
          <w:bCs/>
          <w:snapToGrid/>
          <w:lang w:eastAsia="ru-RU"/>
        </w:rPr>
        <w:t xml:space="preserve">                                                                       </w:t>
      </w:r>
      <w:proofErr w:type="gramStart"/>
      <w:r w:rsidR="00892F00">
        <w:rPr>
          <w:bCs/>
          <w:snapToGrid/>
          <w:lang w:eastAsia="ru-RU"/>
        </w:rPr>
        <w:t>1:</w:t>
      </w:r>
      <w:r w:rsidR="00892F00">
        <w:rPr>
          <w:bCs/>
          <w:snapToGrid/>
          <w:lang w:val="en-US" w:eastAsia="ru-RU"/>
        </w:rPr>
        <w:t>N</w:t>
      </w:r>
      <w:proofErr w:type="gramEnd"/>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proofErr w:type="spellStart"/>
            <w:r>
              <w:rPr>
                <w:sz w:val="24"/>
                <w:szCs w:val="24"/>
                <w:lang w:val="en-US"/>
              </w:rPr>
              <w:t>user_name</w:t>
            </w:r>
            <w:proofErr w:type="spellEnd"/>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proofErr w:type="gramStart"/>
            <w:r>
              <w:rPr>
                <w:sz w:val="24"/>
                <w:szCs w:val="24"/>
              </w:rPr>
              <w:t>да</w:t>
            </w:r>
            <w:proofErr w:type="gramEnd"/>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proofErr w:type="spellStart"/>
            <w:r>
              <w:rPr>
                <w:sz w:val="24"/>
                <w:szCs w:val="24"/>
                <w:lang w:val="en-US"/>
              </w:rPr>
              <w:t>binding_id</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proofErr w:type="spellStart"/>
            <w:r>
              <w:rPr>
                <w:sz w:val="24"/>
                <w:szCs w:val="24"/>
                <w:lang w:val="en-US"/>
              </w:rPr>
              <w:t>user_name</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p w:rsidR="00397664" w:rsidRPr="00397664" w:rsidRDefault="00397664" w:rsidP="000222A1">
            <w:pPr>
              <w:ind w:firstLine="0"/>
              <w:jc w:val="center"/>
              <w:rPr>
                <w:sz w:val="24"/>
                <w:szCs w:val="24"/>
              </w:rPr>
            </w:pPr>
            <w:r>
              <w:rPr>
                <w:sz w:val="24"/>
                <w:szCs w:val="24"/>
              </w:rPr>
              <w:t>(</w:t>
            </w:r>
            <w:proofErr w:type="spellStart"/>
            <w:r>
              <w:rPr>
                <w:sz w:val="24"/>
                <w:szCs w:val="24"/>
                <w:lang w:val="en-US"/>
              </w:rPr>
              <w:t>users.user_name</w:t>
            </w:r>
            <w:proofErr w:type="spellEnd"/>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3A441C">
      <w:pPr>
        <w:pStyle w:val="af2"/>
        <w:numPr>
          <w:ilvl w:val="0"/>
          <w:numId w:val="22"/>
        </w:num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proofErr w:type="gramEnd"/>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3A441C">
      <w:pPr>
        <w:pStyle w:val="af2"/>
        <w:numPr>
          <w:ilvl w:val="0"/>
          <w:numId w:val="22"/>
        </w:numPr>
        <w:rPr>
          <w:rFonts w:ascii="Courier New" w:hAnsi="Courier New" w:cs="Courier New"/>
        </w:r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proofErr w:type="gramEnd"/>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proofErr w:type="spellStart"/>
            <w:proofErr w:type="gramStart"/>
            <w:r>
              <w:rPr>
                <w:sz w:val="24"/>
                <w:szCs w:val="24"/>
              </w:rPr>
              <w:t>target</w:t>
            </w:r>
            <w:proofErr w:type="spellEnd"/>
            <w:proofErr w:type="gramEnd"/>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AC53D8" w:rsidRDefault="00EB6D59" w:rsidP="00EB6D59">
      <w:pPr>
        <w:spacing w:before="120" w:after="120"/>
        <w:ind w:firstLine="0"/>
        <w:rPr>
          <w:b/>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F25E4E" w:rsidRDefault="00EB6D59" w:rsidP="00EB6D59">
      <w:pPr>
        <w:spacing w:before="120" w:after="120"/>
        <w:ind w:firstLine="0"/>
        <w:rPr>
          <w:b/>
          <w:i/>
        </w:rPr>
      </w:pPr>
      <w:r w:rsidRPr="00F25E4E">
        <w:rPr>
          <w:rFonts w:ascii="Courier New" w:hAnsi="Courier New" w:cs="Courier New"/>
          <w:b/>
          <w:i/>
        </w:rPr>
        <w:t>Действия (</w:t>
      </w:r>
      <w:r w:rsidRPr="00F25E4E">
        <w:rPr>
          <w:rFonts w:ascii="Courier New" w:hAnsi="Courier New" w:cs="Courier New"/>
          <w:b/>
          <w:i/>
          <w:lang w:val="en-US"/>
        </w:rPr>
        <w:t>action</w:t>
      </w:r>
      <w:r w:rsidRPr="00F25E4E">
        <w:rPr>
          <w:rFonts w:ascii="Courier New" w:hAnsi="Courier New" w:cs="Courier New"/>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 xml:space="preserve">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w:t>
      </w:r>
      <w:proofErr w:type="gramStart"/>
      <w:r>
        <w:t>может быть</w:t>
      </w:r>
      <w:proofErr w:type="gramEnd"/>
      <w:r>
        <w:t xml:space="preserve"> как последовательным, так и параллельным.</w:t>
      </w:r>
    </w:p>
    <w:p w:rsidR="0070737E" w:rsidRDefault="0070737E" w:rsidP="0070737E">
      <w:r>
        <w:lastRenderedPageBreak/>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указанных в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w:t>
      </w:r>
      <w:proofErr w:type="spellStart"/>
      <w:r>
        <w:t>валидности</w:t>
      </w:r>
      <w:proofErr w:type="spellEnd"/>
      <w:r>
        <w:t xml:space="preserve">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not-reachable</w:t>
      </w:r>
      <w:proofErr w:type="gramEnd"/>
      <w:r>
        <w:rPr>
          <w:rFonts w:ascii="Courier New" w:hAnsi="Courier New" w:cs="Courier New"/>
          <w:lang w:val="en-US"/>
        </w:rPr>
        <w:t xml:space="preserve"> </w:t>
      </w:r>
      <w:r>
        <w:rPr>
          <w:lang w:val="en-US"/>
        </w:rPr>
        <w:t xml:space="preserve">– </w:t>
      </w:r>
      <w:r>
        <w:t>не доступен.</w:t>
      </w:r>
    </w:p>
    <w:p w:rsidR="00971AF8" w:rsidRPr="00971AF8" w:rsidRDefault="00971AF8" w:rsidP="003A441C">
      <w:pPr>
        <w:pStyle w:val="af2"/>
        <w:numPr>
          <w:ilvl w:val="0"/>
          <w:numId w:val="23"/>
        </w:numPr>
        <w:rPr>
          <w:rFonts w:ascii="Courier New" w:hAnsi="Courier New" w:cs="Courier New"/>
        </w:rPr>
      </w:pPr>
      <w:r>
        <w:rPr>
          <w:rFonts w:ascii="Courier New" w:hAnsi="Courier New" w:cs="Courier New"/>
          <w:lang w:val="en-US"/>
        </w:rPr>
        <w:t xml:space="preserve">Busy </w:t>
      </w:r>
      <w:r w:rsidRPr="00971AF8">
        <w:rPr>
          <w:lang w:val="en-US"/>
        </w:rPr>
        <w:t xml:space="preserve">– </w:t>
      </w:r>
      <w:proofErr w:type="spellStart"/>
      <w:r w:rsidRPr="00971AF8">
        <w:rPr>
          <w:lang w:val="en-US"/>
        </w:rPr>
        <w:t>занят</w:t>
      </w:r>
      <w:proofErr w:type="spellEnd"/>
      <w:r>
        <w:t>.</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no-answer</w:t>
      </w:r>
      <w:proofErr w:type="gramEnd"/>
      <w:r>
        <w:rPr>
          <w:lang w:val="en-US"/>
        </w:rPr>
        <w:t xml:space="preserve"> – </w:t>
      </w:r>
      <w:proofErr w:type="spellStart"/>
      <w:r>
        <w:rPr>
          <w:lang w:val="en-US"/>
        </w:rPr>
        <w:t>не</w:t>
      </w:r>
      <w:proofErr w:type="spellEnd"/>
      <w:r>
        <w:rPr>
          <w:lang w:val="en-US"/>
        </w:rPr>
        <w:t xml:space="preserve"> </w:t>
      </w:r>
      <w:proofErr w:type="spellStart"/>
      <w:r>
        <w:rPr>
          <w:lang w:val="en-US"/>
        </w:rPr>
        <w:t>отвечает</w:t>
      </w:r>
      <w:proofErr w:type="spellEnd"/>
      <w:r>
        <w:rPr>
          <w:lang w:val="en-US"/>
        </w:rPr>
        <w:t>.</w:t>
      </w:r>
    </w:p>
    <w:p w:rsidR="00971AF8" w:rsidRPr="00AC53D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valid-periods</w:t>
      </w:r>
      <w:proofErr w:type="gramEnd"/>
      <w:r>
        <w:rPr>
          <w:lang w:val="en-US"/>
        </w:rPr>
        <w:t xml:space="preserve"> – </w:t>
      </w:r>
      <w:r>
        <w:t>валидные периоды.</w:t>
      </w:r>
    </w:p>
    <w:p w:rsidR="00AC53D8" w:rsidRPr="00AC53D8" w:rsidRDefault="00AC53D8" w:rsidP="00AC53D8">
      <w:pPr>
        <w:rPr>
          <w:rFonts w:ascii="Courier New" w:hAnsi="Courier New" w:cs="Courier New"/>
        </w:rPr>
      </w:pPr>
    </w:p>
    <w:p w:rsidR="00F25E4E" w:rsidRDefault="00F25E4E" w:rsidP="00F25E4E">
      <w:pPr>
        <w:spacing w:before="120" w:after="120"/>
        <w:ind w:firstLine="0"/>
        <w:rPr>
          <w:rFonts w:ascii="Courier New" w:hAnsi="Courier New" w:cs="Courier New"/>
          <w:i/>
          <w:lang w:val="en-US"/>
        </w:rPr>
      </w:pPr>
      <w:proofErr w:type="gramStart"/>
      <w:r>
        <w:rPr>
          <w:rFonts w:ascii="Courier New" w:hAnsi="Courier New" w:cs="Courier New"/>
          <w:i/>
          <w:lang w:val="en-US"/>
        </w:rPr>
        <w:t>not-reachable</w:t>
      </w:r>
      <w:proofErr w:type="gramEnd"/>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 xml:space="preserve">если таймер закончится раньше чем придет хоть </w:t>
      </w:r>
      <w:proofErr w:type="gramStart"/>
      <w:r w:rsidR="00D861A7">
        <w:t xml:space="preserve">какой то </w:t>
      </w:r>
      <w:proofErr w:type="gramEnd"/>
      <w:r w:rsidR="00D861A7">
        <w:t>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busy</w:t>
      </w:r>
      <w:proofErr w:type="gramEnd"/>
    </w:p>
    <w:p w:rsidR="00AC53D8" w:rsidRDefault="00D861A7" w:rsidP="00AC53D8">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no</w:t>
      </w:r>
      <w:r w:rsidRPr="00D861A7">
        <w:rPr>
          <w:rFonts w:ascii="Courier New" w:hAnsi="Courier New" w:cs="Courier New"/>
          <w:i/>
        </w:rPr>
        <w:t>-</w:t>
      </w:r>
      <w:r>
        <w:rPr>
          <w:rFonts w:ascii="Courier New" w:hAnsi="Courier New" w:cs="Courier New"/>
          <w:i/>
          <w:lang w:val="en-US"/>
        </w:rPr>
        <w:t>answer</w:t>
      </w:r>
      <w:proofErr w:type="gramEnd"/>
    </w:p>
    <w:p w:rsidR="00D861A7" w:rsidRDefault="00D861A7" w:rsidP="00AC53D8">
      <w:r>
        <w:lastRenderedPageBreak/>
        <w:t>Данное условие выполняется в том</w:t>
      </w:r>
      <w:r w:rsidR="00AC53D8">
        <w:t xml:space="preserve"> случае, если вызываемый пользо</w:t>
      </w:r>
      <w:r>
        <w:t>в</w:t>
      </w:r>
      <w:r w:rsidR="00AC53D8">
        <w:t>а</w:t>
      </w:r>
      <w:r>
        <w:t xml:space="preserve">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t xml:space="preserve"> периода, указанного в действии</w:t>
      </w:r>
      <w:r>
        <w:t>, или же, если это первичный запрос,</w:t>
      </w:r>
      <w:r w:rsidR="00AC53D8" w:rsidRPr="00AC53D8">
        <w:t xml:space="preserve"> </w:t>
      </w:r>
      <w:r w:rsidR="00AC53D8">
        <w:t>то</w:t>
      </w:r>
      <w:r>
        <w:t xml:space="preserve">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00AC53D8">
        <w:t>,</w:t>
      </w:r>
      <w:r>
        <w:t xml:space="preserve"> описанного выше в таблице 2.8</w:t>
      </w:r>
    </w:p>
    <w:p w:rsidR="00AC53D8" w:rsidRPr="00975D71" w:rsidRDefault="00AC53D8" w:rsidP="00AC53D8">
      <w:pPr>
        <w:spacing w:before="120" w:after="120"/>
        <w:ind w:firstLine="0"/>
        <w:rPr>
          <w:rFonts w:ascii="Courier New" w:hAnsi="Courier New" w:cs="Courier New"/>
          <w:i/>
        </w:rPr>
      </w:pPr>
      <w:proofErr w:type="gramStart"/>
      <w:r>
        <w:rPr>
          <w:rFonts w:ascii="Courier New" w:hAnsi="Courier New" w:cs="Courier New"/>
          <w:i/>
          <w:lang w:val="en-US"/>
        </w:rPr>
        <w:t>valid</w:t>
      </w:r>
      <w:r w:rsidRPr="00975D71">
        <w:rPr>
          <w:rFonts w:ascii="Courier New" w:hAnsi="Courier New" w:cs="Courier New"/>
          <w:i/>
        </w:rPr>
        <w:t>-</w:t>
      </w:r>
      <w:r>
        <w:rPr>
          <w:rFonts w:ascii="Courier New" w:hAnsi="Courier New" w:cs="Courier New"/>
          <w:i/>
          <w:lang w:val="en-US"/>
        </w:rPr>
        <w:t>periods</w:t>
      </w:r>
      <w:proofErr w:type="gramEnd"/>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periods</w:t>
      </w:r>
      <w:r w:rsidRPr="00AC53D8">
        <w:rPr>
          <w:rFonts w:ascii="Courier New" w:hAnsi="Courier New" w:cs="Courier New"/>
        </w:rPr>
        <w:t xml:space="preserve"> </w:t>
      </w:r>
      <w:r>
        <w:t xml:space="preserve">должно содержать (помимо идентификатора условия) </w:t>
      </w:r>
      <w:r>
        <w:rPr>
          <w:lang w:val="en-US"/>
        </w:rPr>
        <w:t>JSON</w:t>
      </w:r>
      <w:r>
        <w:t>-массив</w:t>
      </w:r>
      <w:r w:rsidRPr="00AC53D8">
        <w:t xml:space="preserve"> </w:t>
      </w:r>
      <w:r w:rsidRPr="00AC53D8">
        <w:rPr>
          <w:rFonts w:ascii="Courier New" w:hAnsi="Courier New" w:cs="Courier New"/>
          <w:lang w:val="en-US"/>
        </w:rPr>
        <w:t>periods</w:t>
      </w:r>
      <w:r w:rsidRPr="00AC53D8">
        <w:t>.</w:t>
      </w:r>
    </w:p>
    <w:p w:rsidR="00AC53D8" w:rsidRDefault="00AC53D8" w:rsidP="00AC53D8">
      <w:r>
        <w:t xml:space="preserve">Массив </w:t>
      </w:r>
      <w:r w:rsidRPr="00AC53D8">
        <w:rPr>
          <w:rFonts w:ascii="Courier New" w:hAnsi="Courier New" w:cs="Courier New"/>
          <w:lang w:val="en-US"/>
        </w:rPr>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days</w:t>
      </w:r>
      <w:proofErr w:type="gramEnd"/>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times</w:t>
      </w:r>
      <w:proofErr w:type="gramEnd"/>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service-name</w:t>
      </w:r>
      <w:proofErr w:type="gramEnd"/>
      <w:r w:rsidRPr="00E10B51">
        <w:rPr>
          <w:rFonts w:ascii="Courier New" w:eastAsia="Times New Roman" w:hAnsi="Courier New" w:cs="Courier New"/>
          <w:snapToGrid/>
          <w:sz w:val="24"/>
          <w:szCs w:val="24"/>
          <w:lang w:val="en-US" w:eastAsia="ru-RU"/>
        </w:rPr>
        <w:t>"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not-reachable-timer</w:t>
      </w:r>
      <w:proofErr w:type="gramEnd"/>
      <w:r w:rsidRPr="00E10B51">
        <w:rPr>
          <w:rFonts w:ascii="Courier New" w:eastAsia="Times New Roman" w:hAnsi="Courier New" w:cs="Courier New"/>
          <w:snapToGrid/>
          <w:sz w:val="24"/>
          <w:szCs w:val="24"/>
          <w:lang w:val="en-US" w:eastAsia="ru-RU"/>
        </w:rPr>
        <w:t>"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active</w:t>
      </w:r>
      <w:proofErr w:type="gramEnd"/>
      <w:r w:rsidRPr="00E10B51">
        <w:rPr>
          <w:rFonts w:ascii="Courier New" w:eastAsia="Times New Roman" w:hAnsi="Courier New" w:cs="Courier New"/>
          <w:snapToGrid/>
          <w:sz w:val="24"/>
          <w:szCs w:val="24"/>
          <w:lang w:val="en-US" w:eastAsia="ru-RU"/>
        </w:rPr>
        <w:t>"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default-period</w:t>
      </w:r>
      <w:proofErr w:type="gramEnd"/>
      <w:r w:rsidRPr="00E10B51">
        <w:rPr>
          <w:rFonts w:ascii="Courier New" w:eastAsia="Times New Roman" w:hAnsi="Courier New" w:cs="Courier New"/>
          <w:snapToGrid/>
          <w:sz w:val="24"/>
          <w:szCs w:val="24"/>
          <w:lang w:val="en-US" w:eastAsia="ru-RU"/>
        </w:rPr>
        <w:t>"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xml:space="preserv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from</w:t>
      </w:r>
      <w:proofErr w:type="gramEnd"/>
      <w:r w:rsidRPr="00E10B51">
        <w:rPr>
          <w:rFonts w:ascii="Courier New" w:eastAsia="Times New Roman" w:hAnsi="Courier New" w:cs="Courier New"/>
          <w:snapToGrid/>
          <w:sz w:val="24"/>
          <w:szCs w:val="24"/>
          <w:lang w:val="en-US" w:eastAsia="ru-RU"/>
        </w:rPr>
        <w:t>"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to</w:t>
      </w:r>
      <w:proofErr w:type="gramEnd"/>
      <w:r w:rsidRPr="00E10B51">
        <w:rPr>
          <w:rFonts w:ascii="Courier New" w:eastAsia="Times New Roman" w:hAnsi="Courier New" w:cs="Courier New"/>
          <w:snapToGrid/>
          <w:sz w:val="24"/>
          <w:szCs w:val="24"/>
          <w:lang w:val="en-US" w:eastAsia="ru-RU"/>
        </w:rPr>
        <w:t>"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val="en-US"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lastRenderedPageBreak/>
        <w:t>2.</w:t>
      </w:r>
      <w:r w:rsidRPr="009E36A3">
        <w:t>4</w:t>
      </w:r>
      <w:r w:rsidRPr="00EB1BDA">
        <w:t xml:space="preserve"> Структура </w:t>
      </w:r>
      <w:r>
        <w:t>пользовательского интерфейса</w:t>
      </w:r>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E10B51" w:rsidP="003A441C">
      <w:pPr>
        <w:pStyle w:val="af2"/>
        <w:numPr>
          <w:ilvl w:val="0"/>
          <w:numId w:val="25"/>
        </w:numPr>
        <w:rPr>
          <w:snapToGrid/>
          <w:lang w:eastAsia="ru-RU"/>
        </w:rPr>
      </w:pPr>
      <w:proofErr w:type="gramStart"/>
      <w:r w:rsidRPr="00E10B51">
        <w:rPr>
          <w:snapToGrid/>
          <w:lang w:eastAsia="ru-RU"/>
        </w:rPr>
        <w:t>средства</w:t>
      </w:r>
      <w:proofErr w:type="gramEnd"/>
      <w:r w:rsidRPr="00E10B51">
        <w:rPr>
          <w:snapToGrid/>
          <w:lang w:eastAsia="ru-RU"/>
        </w:rPr>
        <w:t xml:space="preserve"> отображения информации, отображаемая информация, форматы и коды;</w:t>
      </w:r>
    </w:p>
    <w:p w:rsidR="00E10B51" w:rsidRPr="00E10B51" w:rsidRDefault="00E10B51" w:rsidP="003A441C">
      <w:pPr>
        <w:pStyle w:val="af2"/>
        <w:numPr>
          <w:ilvl w:val="0"/>
          <w:numId w:val="25"/>
        </w:numPr>
        <w:rPr>
          <w:snapToGrid/>
          <w:lang w:eastAsia="ru-RU"/>
        </w:rPr>
      </w:pPr>
      <w:proofErr w:type="gramStart"/>
      <w:r w:rsidRPr="00E10B51">
        <w:rPr>
          <w:snapToGrid/>
          <w:lang w:eastAsia="ru-RU"/>
        </w:rPr>
        <w:t>командные</w:t>
      </w:r>
      <w:proofErr w:type="gramEnd"/>
      <w:r w:rsidRPr="00E10B51">
        <w:rPr>
          <w:snapToGrid/>
          <w:lang w:eastAsia="ru-RU"/>
        </w:rPr>
        <w:t xml:space="preserve"> режимы, язык пользователь-интерфейс;</w:t>
      </w:r>
    </w:p>
    <w:p w:rsidR="00E10B51" w:rsidRPr="00E10B51" w:rsidRDefault="00E10B51" w:rsidP="003A441C">
      <w:pPr>
        <w:pStyle w:val="af2"/>
        <w:numPr>
          <w:ilvl w:val="0"/>
          <w:numId w:val="25"/>
        </w:numPr>
        <w:rPr>
          <w:snapToGrid/>
          <w:lang w:eastAsia="ru-RU"/>
        </w:rPr>
      </w:pPr>
      <w:proofErr w:type="gramStart"/>
      <w:r w:rsidRPr="00E10B51">
        <w:rPr>
          <w:snapToGrid/>
          <w:lang w:eastAsia="ru-RU"/>
        </w:rPr>
        <w:t>устройства</w:t>
      </w:r>
      <w:proofErr w:type="gramEnd"/>
      <w:r w:rsidRPr="00E10B51">
        <w:rPr>
          <w:snapToGrid/>
          <w:lang w:eastAsia="ru-RU"/>
        </w:rPr>
        <w:t xml:space="preserve"> и технологии ввода данных;</w:t>
      </w:r>
    </w:p>
    <w:p w:rsidR="00E10B51" w:rsidRPr="00E10B51" w:rsidRDefault="00E10B51" w:rsidP="003A441C">
      <w:pPr>
        <w:pStyle w:val="af2"/>
        <w:numPr>
          <w:ilvl w:val="0"/>
          <w:numId w:val="25"/>
        </w:numPr>
        <w:rPr>
          <w:snapToGrid/>
          <w:lang w:eastAsia="ru-RU"/>
        </w:rPr>
      </w:pPr>
      <w:proofErr w:type="gramStart"/>
      <w:r w:rsidRPr="00E10B51">
        <w:rPr>
          <w:snapToGrid/>
          <w:lang w:eastAsia="ru-RU"/>
        </w:rPr>
        <w:t>диалоги</w:t>
      </w:r>
      <w:proofErr w:type="gramEnd"/>
      <w:r w:rsidRPr="00E10B51">
        <w:rPr>
          <w:snapToGrid/>
          <w:lang w:eastAsia="ru-RU"/>
        </w:rPr>
        <w:t>, взаимодействие и транзакции между пользователем и компьютером;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обратная</w:t>
      </w:r>
      <w:proofErr w:type="gramEnd"/>
      <w:r w:rsidRPr="00E10B51">
        <w:rPr>
          <w:snapToGrid/>
          <w:lang w:eastAsia="ru-RU"/>
        </w:rPr>
        <w:t xml:space="preserve"> связь с пользователем;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поддержка</w:t>
      </w:r>
      <w:proofErr w:type="gramEnd"/>
      <w:r w:rsidRPr="00E10B51">
        <w:rPr>
          <w:snapToGrid/>
          <w:lang w:eastAsia="ru-RU"/>
        </w:rPr>
        <w:t xml:space="preserve"> принятия решений в конкретной предметной области;</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порядок</w:t>
      </w:r>
      <w:proofErr w:type="gramEnd"/>
      <w:r w:rsidRPr="00E10B51">
        <w:rPr>
          <w:snapToGrid/>
          <w:lang w:eastAsia="ru-RU"/>
        </w:rPr>
        <w:t xml:space="preserve">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w:t>
      </w:r>
      <w:proofErr w:type="spellStart"/>
      <w:r>
        <w:rPr>
          <w:snapToGrid/>
          <w:lang w:eastAsia="ru-RU"/>
        </w:rPr>
        <w:t>софтфон</w:t>
      </w:r>
      <w:proofErr w:type="spellEnd"/>
      <w:r>
        <w:rPr>
          <w:snapToGrid/>
          <w:lang w:eastAsia="ru-RU"/>
        </w:rPr>
        <w:t xml:space="preserve">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proofErr w:type="spellStart"/>
      <w:r>
        <w:rPr>
          <w:snapToGrid/>
          <w:lang w:eastAsia="ru-RU"/>
        </w:rPr>
        <w:t>софтфонов</w:t>
      </w:r>
      <w:proofErr w:type="spellEnd"/>
      <w:r>
        <w:rPr>
          <w:snapToGrid/>
          <w:lang w:eastAsia="ru-RU"/>
        </w:rPr>
        <w:t>,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3A441C">
      <w:pPr>
        <w:pStyle w:val="af2"/>
        <w:numPr>
          <w:ilvl w:val="0"/>
          <w:numId w:val="26"/>
        </w:numPr>
        <w:rPr>
          <w:snapToGrid/>
          <w:lang w:eastAsia="ru-RU"/>
        </w:rPr>
      </w:pPr>
      <w:proofErr w:type="spellStart"/>
      <w:r>
        <w:rPr>
          <w:snapToGrid/>
          <w:lang w:val="en-US" w:eastAsia="ru-RU"/>
        </w:rPr>
        <w:t>MicroSIP</w:t>
      </w:r>
      <w:proofErr w:type="spellEnd"/>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Pr>
          <w:snapToGrid/>
          <w:lang w:val="en-US" w:eastAsia="ru-RU"/>
        </w:rPr>
        <w:t>Windows.</w:t>
      </w:r>
    </w:p>
    <w:p w:rsidR="00981083" w:rsidRDefault="00981083" w:rsidP="003A441C">
      <w:pPr>
        <w:pStyle w:val="af2"/>
        <w:numPr>
          <w:ilvl w:val="0"/>
          <w:numId w:val="26"/>
        </w:numPr>
        <w:rPr>
          <w:snapToGrid/>
          <w:lang w:eastAsia="ru-RU"/>
        </w:rPr>
      </w:pPr>
      <w:proofErr w:type="spellStart"/>
      <w:r>
        <w:rPr>
          <w:snapToGrid/>
          <w:lang w:val="en-US" w:eastAsia="ru-RU"/>
        </w:rPr>
        <w:t>Phoner</w:t>
      </w:r>
      <w:proofErr w:type="spellEnd"/>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proofErr w:type="spellStart"/>
      <w:r w:rsidR="00B55902">
        <w:rPr>
          <w:snapToGrid/>
          <w:lang w:val="en-US" w:eastAsia="ru-RU"/>
        </w:rPr>
        <w:t>MicroSIP</w:t>
      </w:r>
      <w:proofErr w:type="spellEnd"/>
      <w:r w:rsidR="00B55902">
        <w:rPr>
          <w:snapToGrid/>
          <w:lang w:val="en-US" w:eastAsia="ru-RU"/>
        </w:rPr>
        <w:t xml:space="preserve"> </w:t>
      </w:r>
      <w:r w:rsidR="00B55902">
        <w:rPr>
          <w:snapToGrid/>
          <w:lang w:eastAsia="ru-RU"/>
        </w:rPr>
        <w:t>более продвинутым и удобным графическим интерфейсом.</w:t>
      </w:r>
    </w:p>
    <w:p w:rsidR="00B55902" w:rsidRDefault="00B55902" w:rsidP="003A441C">
      <w:pPr>
        <w:pStyle w:val="af2"/>
        <w:numPr>
          <w:ilvl w:val="0"/>
          <w:numId w:val="26"/>
        </w:numPr>
        <w:rPr>
          <w:snapToGrid/>
          <w:lang w:eastAsia="ru-RU"/>
        </w:rPr>
      </w:pPr>
      <w:proofErr w:type="spellStart"/>
      <w:r>
        <w:rPr>
          <w:snapToGrid/>
          <w:lang w:val="en-US" w:eastAsia="ru-RU"/>
        </w:rPr>
        <w:t>QuteCom</w:t>
      </w:r>
      <w:proofErr w:type="spellEnd"/>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proofErr w:type="spellStart"/>
      <w:r>
        <w:rPr>
          <w:snapToGrid/>
          <w:lang w:eastAsia="ru-RU"/>
        </w:rPr>
        <w:t>Linux</w:t>
      </w:r>
      <w:proofErr w:type="spellEnd"/>
      <w:r>
        <w:rPr>
          <w:snapToGrid/>
          <w:lang w:eastAsia="ru-RU"/>
        </w:rPr>
        <w:t>.</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r>
        <w:rPr>
          <w:noProof/>
          <w:snapToGrid/>
          <w:lang w:eastAsia="ru-RU"/>
        </w:rPr>
        <w:lastRenderedPageBreak/>
        <w:drawing>
          <wp:inline distT="0" distB="0" distL="0" distR="0" wp14:anchorId="59F8BCC3" wp14:editId="252A461C">
            <wp:extent cx="3962694" cy="340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851" cy="3437232"/>
                    </a:xfrm>
                    <a:prstGeom prst="rect">
                      <a:avLst/>
                    </a:prstGeom>
                  </pic:spPr>
                </pic:pic>
              </a:graphicData>
            </a:graphic>
          </wp:inline>
        </w:drawing>
      </w:r>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140567" cy="3835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046" cy="3844180"/>
                    </a:xfrm>
                    <a:prstGeom prst="rect">
                      <a:avLst/>
                    </a:prstGeom>
                  </pic:spPr>
                </pic:pic>
              </a:graphicData>
            </a:graphic>
          </wp:inline>
        </w:drawing>
      </w:r>
    </w:p>
    <w:p w:rsidR="00F85CC2" w:rsidRPr="00F85CC2" w:rsidRDefault="00F85CC2" w:rsidP="00F85CC2">
      <w:pPr>
        <w:jc w:val="center"/>
        <w:rPr>
          <w:noProof/>
          <w:snapToGrid/>
          <w:lang w:eastAsia="ru-RU"/>
        </w:rPr>
      </w:pPr>
      <w:r>
        <w:rPr>
          <w:noProof/>
          <w:snapToGrid/>
          <w:lang w:eastAsia="ru-RU"/>
        </w:rPr>
        <w:t>Рисунок 2.</w:t>
      </w:r>
      <w:r w:rsidRPr="00975D71">
        <w:rPr>
          <w:noProof/>
          <w:snapToGrid/>
          <w:lang w:eastAsia="ru-RU"/>
        </w:rPr>
        <w:t>6</w:t>
      </w:r>
      <w:r>
        <w:rPr>
          <w:noProof/>
          <w:snapToGrid/>
          <w:lang w:eastAsia="ru-RU"/>
        </w:rPr>
        <w:t xml:space="preserve"> – Интерфейс </w:t>
      </w:r>
      <w:r>
        <w:rPr>
          <w:noProof/>
          <w:snapToGrid/>
          <w:lang w:val="en-US" w:eastAsia="ru-RU"/>
        </w:rPr>
        <w:t>PhonerLite</w:t>
      </w:r>
    </w:p>
    <w:p w:rsidR="00F85CC2" w:rsidRPr="00F85CC2" w:rsidRDefault="00F85CC2" w:rsidP="00B55902">
      <w:pPr>
        <w:jc w:val="center"/>
        <w:rPr>
          <w:snapToGrid/>
          <w:lang w:eastAsia="ru-RU"/>
        </w:rPr>
      </w:pPr>
    </w:p>
    <w:p w:rsidR="00737EA1" w:rsidRDefault="00737EA1" w:rsidP="00737EA1">
      <w:pPr>
        <w:pStyle w:val="1"/>
        <w:spacing w:after="520"/>
      </w:pPr>
      <w:bookmarkStart w:id="10" w:name="_Toc390122931"/>
      <w:r>
        <w:lastRenderedPageBreak/>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Pr="00975D71" w:rsidRDefault="000D3555" w:rsidP="00610032">
      <w:r>
        <w:t xml:space="preserve">В качестве средств разработки программного обеспечения было решено выбрать </w:t>
      </w:r>
      <w:r w:rsidR="00975D71">
        <w:t>следующий набор инструментов:</w:t>
      </w:r>
    </w:p>
    <w:p w:rsidR="000D3555" w:rsidRPr="000D3555" w:rsidRDefault="00975D71" w:rsidP="007027B2">
      <w:pPr>
        <w:pStyle w:val="af2"/>
        <w:numPr>
          <w:ilvl w:val="0"/>
          <w:numId w:val="5"/>
        </w:numPr>
        <w:ind w:left="1134" w:hanging="283"/>
      </w:pPr>
      <w:r>
        <w:t>Язык программирования</w:t>
      </w:r>
      <w:r>
        <w:rPr>
          <w:lang w:val="en-US"/>
        </w:rPr>
        <w:t xml:space="preserve"> Java</w:t>
      </w:r>
      <w:r w:rsidR="000D3555" w:rsidRPr="003E2FB7">
        <w:t>;</w:t>
      </w:r>
    </w:p>
    <w:p w:rsidR="000D3555" w:rsidRPr="000D3555" w:rsidRDefault="00975D71" w:rsidP="007027B2">
      <w:pPr>
        <w:pStyle w:val="af2"/>
        <w:numPr>
          <w:ilvl w:val="0"/>
          <w:numId w:val="5"/>
        </w:numPr>
        <w:ind w:left="1134" w:hanging="283"/>
      </w:pPr>
      <w:proofErr w:type="spellStart"/>
      <w:r>
        <w:t>Фрэймворк</w:t>
      </w:r>
      <w:proofErr w:type="spellEnd"/>
      <w:r>
        <w:t xml:space="preserve"> </w:t>
      </w:r>
      <w:proofErr w:type="spellStart"/>
      <w:r w:rsidR="00610032">
        <w:rPr>
          <w:lang w:val="en-US"/>
        </w:rPr>
        <w:t>RestComm</w:t>
      </w:r>
      <w:proofErr w:type="spellEnd"/>
      <w:r w:rsidR="00610032">
        <w:t xml:space="preserve"> </w:t>
      </w:r>
      <w:r>
        <w:rPr>
          <w:lang w:val="en-US"/>
        </w:rPr>
        <w:t>Sip Servlets</w:t>
      </w:r>
      <w:r w:rsidR="000D3555">
        <w:rPr>
          <w:lang w:val="en-US"/>
        </w:rPr>
        <w:t>;</w:t>
      </w:r>
    </w:p>
    <w:p w:rsidR="00975D71" w:rsidRDefault="00975D71" w:rsidP="00F6504F">
      <w:pPr>
        <w:pStyle w:val="af2"/>
        <w:numPr>
          <w:ilvl w:val="0"/>
          <w:numId w:val="5"/>
        </w:numPr>
        <w:ind w:left="1134" w:hanging="283"/>
      </w:pPr>
      <w:proofErr w:type="spellStart"/>
      <w:r>
        <w:rPr>
          <w:lang w:val="en-US"/>
        </w:rPr>
        <w:t>PostgreSQL</w:t>
      </w:r>
      <w:proofErr w:type="spellEnd"/>
      <w:r w:rsidR="00CE5D71">
        <w:rPr>
          <w:lang w:val="en-US"/>
        </w:rPr>
        <w:t>.</w:t>
      </w:r>
    </w:p>
    <w:p w:rsidR="000D3555" w:rsidRDefault="000D3555" w:rsidP="000D3555">
      <w:r>
        <w:t>Рассмотрим перечисленные выше технологии более подробно.</w:t>
      </w:r>
    </w:p>
    <w:p w:rsidR="00610032" w:rsidRPr="00D22722" w:rsidRDefault="00F6504F" w:rsidP="00610032">
      <w:pPr>
        <w:spacing w:before="120" w:after="120"/>
        <w:ind w:firstLine="0"/>
        <w:rPr>
          <w:b/>
        </w:rPr>
      </w:pPr>
      <w:r>
        <w:rPr>
          <w:b/>
        </w:rPr>
        <w:t xml:space="preserve">Язык программирования </w:t>
      </w:r>
      <w:r w:rsidR="00610032" w:rsidRPr="00610032">
        <w:rPr>
          <w:b/>
          <w:lang w:val="en-US"/>
        </w:rPr>
        <w:t>Java</w:t>
      </w:r>
    </w:p>
    <w:p w:rsidR="00610032" w:rsidRDefault="00610032" w:rsidP="00610032">
      <w:pPr>
        <w:rPr>
          <w:rFonts w:eastAsia="Times New Roman"/>
          <w:snapToGrid/>
        </w:rPr>
      </w:pPr>
      <w:r>
        <w:t xml:space="preserve">На сегодняшний момент язык </w:t>
      </w:r>
      <w:proofErr w:type="spellStart"/>
      <w:r>
        <w:t>Java</w:t>
      </w:r>
      <w:proofErr w:type="spellEnd"/>
      <w: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t>Sun</w:t>
      </w:r>
      <w:proofErr w:type="spellEnd"/>
      <w:r>
        <w:t xml:space="preserve"> </w:t>
      </w:r>
      <w:proofErr w:type="spellStart"/>
      <w:r>
        <w:t>Microsystems</w:t>
      </w:r>
      <w:proofErr w:type="spellEnd"/>
      <w:r>
        <w:t xml:space="preserve">, впоследствии поглощенной компанией </w:t>
      </w:r>
      <w:proofErr w:type="spellStart"/>
      <w:r>
        <w:t>Oracle</w:t>
      </w:r>
      <w:proofErr w:type="spellEnd"/>
      <w:r>
        <w:t xml:space="preserve">. </w:t>
      </w:r>
      <w:proofErr w:type="spellStart"/>
      <w:r>
        <w:t>Java</w:t>
      </w:r>
      <w:proofErr w:type="spellEnd"/>
      <w:r>
        <w:t xml:space="preserve"> задумывался как универсальный язык программирования, который можно применять для различного рода задач. И к настоящему времени язык </w:t>
      </w:r>
      <w:proofErr w:type="spellStart"/>
      <w:r>
        <w:t>Java</w:t>
      </w:r>
      <w:proofErr w:type="spellEnd"/>
      <w:r>
        <w:t xml:space="preserve"> проделал большой путь, было издано множество различных версий. Текущей версией является </w:t>
      </w:r>
      <w:proofErr w:type="spellStart"/>
      <w:r>
        <w:t>Java</w:t>
      </w:r>
      <w:proofErr w:type="spellEnd"/>
      <w:r>
        <w:t xml:space="preserve"> 8, официальный релиз которой произошел в марте 2014 года. А </w:t>
      </w:r>
      <w:proofErr w:type="spellStart"/>
      <w:r>
        <w:t>Java</w:t>
      </w:r>
      <w:proofErr w:type="spellEnd"/>
      <w:r>
        <w:t xml:space="preserve"> превратился из просто универсального языка в целую платформу и экосистему, которая объединяет различные технологии, используемые </w:t>
      </w:r>
      <w:r w:rsidRPr="00610032">
        <w:t>для</w:t>
      </w:r>
      <w:r>
        <w:t xml:space="preserve"> целого ряда задач: от создания </w:t>
      </w:r>
      <w:proofErr w:type="spellStart"/>
      <w:r>
        <w:t>настльных</w:t>
      </w:r>
      <w:proofErr w:type="spellEnd"/>
      <w:r>
        <w:t xml:space="preserve"> приложений до написания крупных веб-порталов и сервисов. Кроме того, язык </w:t>
      </w:r>
      <w:proofErr w:type="spellStart"/>
      <w:r>
        <w:t>Java</w:t>
      </w:r>
      <w:proofErr w:type="spellEnd"/>
      <w:r>
        <w:t xml:space="preserve">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w:t>
      </w:r>
      <w:proofErr w:type="spellStart"/>
      <w:r>
        <w:t>Android</w:t>
      </w:r>
      <w:proofErr w:type="spellEnd"/>
      <w:r>
        <w:t xml:space="preserve">, большинство программ для которой пишутся именно на </w:t>
      </w:r>
      <w:proofErr w:type="spellStart"/>
      <w:r>
        <w:t>Java</w:t>
      </w:r>
      <w:proofErr w:type="spellEnd"/>
      <w:r>
        <w:t>.</w:t>
      </w:r>
    </w:p>
    <w:p w:rsidR="00610032" w:rsidRPr="00CE5D71" w:rsidRDefault="00610032" w:rsidP="00610032">
      <w:pPr>
        <w:spacing w:before="120" w:after="120"/>
        <w:ind w:firstLine="0"/>
        <w:rPr>
          <w:i/>
          <w:sz w:val="27"/>
          <w:szCs w:val="27"/>
        </w:rPr>
      </w:pPr>
      <w:r w:rsidRPr="00CE5D71">
        <w:rPr>
          <w:i/>
        </w:rPr>
        <w:t xml:space="preserve">Особенности </w:t>
      </w:r>
      <w:proofErr w:type="spellStart"/>
      <w:r w:rsidRPr="00CE5D71">
        <w:rPr>
          <w:i/>
        </w:rPr>
        <w:t>Java</w:t>
      </w:r>
      <w:proofErr w:type="spellEnd"/>
    </w:p>
    <w:p w:rsidR="00610032" w:rsidRDefault="00610032" w:rsidP="00610032">
      <w:r>
        <w:t xml:space="preserve">Ключевой особенностью языка </w:t>
      </w:r>
      <w:proofErr w:type="spellStart"/>
      <w:r>
        <w:t>Java</w:t>
      </w:r>
      <w:proofErr w:type="spellEnd"/>
      <w: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В этом плане </w:t>
      </w:r>
      <w:proofErr w:type="spellStart"/>
      <w:r>
        <w:t>Java</w:t>
      </w:r>
      <w:proofErr w:type="spellEnd"/>
      <w:r>
        <w:t xml:space="preserve"> отличается от стандартных интерпретируемых языков как PHP или </w:t>
      </w:r>
      <w:proofErr w:type="spellStart"/>
      <w:r>
        <w:t>Perl</w:t>
      </w:r>
      <w:proofErr w:type="spellEnd"/>
      <w:r>
        <w:t xml:space="preserve">, код которых сразу же выполняется интерпретатором. В то же время </w:t>
      </w:r>
      <w:proofErr w:type="spellStart"/>
      <w:r>
        <w:t>Java</w:t>
      </w:r>
      <w:proofErr w:type="spellEnd"/>
      <w:r>
        <w:t xml:space="preserve"> не является и чисто компилируемым языком, как С или С++.</w:t>
      </w:r>
    </w:p>
    <w:p w:rsidR="00610032" w:rsidRDefault="00610032" w:rsidP="00610032">
      <w:r>
        <w:t xml:space="preserve">Подобная архитектура обеспечивает кроссплатформенность и аппаратную переносимость программ на </w:t>
      </w:r>
      <w:proofErr w:type="spellStart"/>
      <w:r>
        <w:t>Java</w:t>
      </w:r>
      <w:proofErr w:type="spellEnd"/>
      <w:r>
        <w:t xml:space="preserve">, благодаря чему подобные программы без перекомпиляции могут выполняться на различных платформах -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w:t>
      </w:r>
      <w:r>
        <w:lastRenderedPageBreak/>
        <w:t>и т.д. Для каждой из платформ может быть своя реализация виртуальной машины JVM, но каждая из них может выполнять один и тот же код.</w:t>
      </w:r>
    </w:p>
    <w:p w:rsidR="00610032" w:rsidRDefault="00610032" w:rsidP="00610032">
      <w:proofErr w:type="spellStart"/>
      <w:r>
        <w:t>Java</w:t>
      </w:r>
      <w:proofErr w:type="spellEnd"/>
      <w:r>
        <w:t xml:space="preserve"> является языком с Си-подобным синтаксисом и близок в этом отношении к C/C++ и C#. </w:t>
      </w:r>
    </w:p>
    <w:p w:rsidR="00610032" w:rsidRDefault="00610032" w:rsidP="00610032">
      <w:r>
        <w:t xml:space="preserve">Еще одной ключевой особенностью </w:t>
      </w:r>
      <w:proofErr w:type="spellStart"/>
      <w:r>
        <w:t>Java</w:t>
      </w:r>
      <w:proofErr w:type="spellEnd"/>
      <w:r>
        <w:t xml:space="preserve"> является то, что он поддерживает автоматическую сборку мусора. А это значит, что разработчику не надо освобождать вручную память от ранее использовавшихся объектов, как в С++, так как сборщик мусора это сделает автоматически.</w:t>
      </w:r>
    </w:p>
    <w:p w:rsidR="00610032" w:rsidRDefault="00610032" w:rsidP="00610032">
      <w:proofErr w:type="spellStart"/>
      <w:r>
        <w:t>Java</w:t>
      </w:r>
      <w:proofErr w:type="spellEnd"/>
      <w: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610032" w:rsidRPr="00D22722" w:rsidRDefault="00610032" w:rsidP="00610032">
      <w:pPr>
        <w:spacing w:before="120" w:after="120"/>
        <w:ind w:firstLine="0"/>
        <w:rPr>
          <w:b/>
        </w:rPr>
      </w:pPr>
      <w:proofErr w:type="spellStart"/>
      <w:r w:rsidRPr="00610032">
        <w:rPr>
          <w:b/>
          <w:lang w:val="en-US"/>
        </w:rPr>
        <w:t>RestComm</w:t>
      </w:r>
      <w:proofErr w:type="spellEnd"/>
      <w:r w:rsidRPr="00D22722">
        <w:rPr>
          <w:b/>
        </w:rPr>
        <w:t xml:space="preserve"> </w:t>
      </w:r>
      <w:r w:rsidRPr="00610032">
        <w:rPr>
          <w:b/>
          <w:lang w:val="en-US"/>
        </w:rPr>
        <w:t>S</w:t>
      </w:r>
      <w:r>
        <w:rPr>
          <w:b/>
          <w:lang w:val="en-US"/>
        </w:rPr>
        <w:t>IP</w:t>
      </w:r>
      <w:r w:rsidRPr="00D22722">
        <w:rPr>
          <w:b/>
        </w:rPr>
        <w:t xml:space="preserve"> </w:t>
      </w:r>
      <w:r w:rsidRPr="00610032">
        <w:rPr>
          <w:b/>
          <w:lang w:val="en-US"/>
        </w:rPr>
        <w:t>Servlets</w:t>
      </w:r>
    </w:p>
    <w:p w:rsidR="00C70BF1" w:rsidRPr="00610032" w:rsidRDefault="00610032" w:rsidP="00610032">
      <w:pPr>
        <w:rPr>
          <w:shd w:val="clear" w:color="auto" w:fill="FFFFFF"/>
        </w:rPr>
      </w:pPr>
      <w:proofErr w:type="spellStart"/>
      <w:r>
        <w:rPr>
          <w:shd w:val="clear" w:color="auto" w:fill="FFFFFF"/>
          <w:lang w:val="en-US"/>
        </w:rPr>
        <w:t>RestComm</w:t>
      </w:r>
      <w:proofErr w:type="spellEnd"/>
      <w:r w:rsidRPr="00610032">
        <w:rPr>
          <w:shd w:val="clear" w:color="auto" w:fill="FFFFFF"/>
        </w:rPr>
        <w:t xml:space="preserve"> </w:t>
      </w:r>
      <w:r>
        <w:rPr>
          <w:shd w:val="clear" w:color="auto" w:fill="FFFFFF"/>
          <w:lang w:val="en-US"/>
        </w:rPr>
        <w:t>SIP</w:t>
      </w:r>
      <w:r w:rsidRPr="00610032">
        <w:rPr>
          <w:shd w:val="clear" w:color="auto" w:fill="FFFFFF"/>
        </w:rPr>
        <w:t xml:space="preserve"> </w:t>
      </w:r>
      <w:r>
        <w:rPr>
          <w:shd w:val="clear" w:color="auto" w:fill="FFFFFF"/>
          <w:lang w:val="en-US"/>
        </w:rPr>
        <w:t>Servlets</w:t>
      </w:r>
      <w:r w:rsidRPr="00610032">
        <w:rPr>
          <w:shd w:val="clear" w:color="auto" w:fill="FFFFFF"/>
        </w:rPr>
        <w:t xml:space="preserve"> </w:t>
      </w:r>
      <w:r>
        <w:rPr>
          <w:shd w:val="clear" w:color="auto" w:fill="FFFFFF"/>
        </w:rPr>
        <w:t xml:space="preserve">это </w:t>
      </w:r>
      <w:r>
        <w:rPr>
          <w:shd w:val="clear" w:color="auto" w:fill="FFFFFF"/>
          <w:lang w:val="en-US"/>
        </w:rPr>
        <w:t>SIP</w:t>
      </w:r>
      <w:r w:rsidRPr="00610032">
        <w:rPr>
          <w:shd w:val="clear" w:color="auto" w:fill="FFFFFF"/>
        </w:rPr>
        <w:t xml:space="preserve">, </w:t>
      </w:r>
      <w:r>
        <w:rPr>
          <w:shd w:val="clear" w:color="auto" w:fill="FFFFFF"/>
          <w:lang w:val="en-US"/>
        </w:rPr>
        <w:t>IMS</w:t>
      </w:r>
      <w:r w:rsidRPr="00610032">
        <w:rPr>
          <w:shd w:val="clear" w:color="auto" w:fill="FFFFFF"/>
        </w:rPr>
        <w:t xml:space="preserve"> </w:t>
      </w:r>
      <w:r>
        <w:rPr>
          <w:shd w:val="clear" w:color="auto" w:fill="FFFFFF"/>
        </w:rPr>
        <w:t>сервер прилож</w:t>
      </w:r>
      <w:r w:rsidR="00F6504F">
        <w:rPr>
          <w:shd w:val="clear" w:color="auto" w:fill="FFFFFF"/>
        </w:rPr>
        <w:t xml:space="preserve">ений с открытым исходным кодом. </w:t>
      </w:r>
      <w:proofErr w:type="spellStart"/>
      <w:r w:rsidR="00C70BF1" w:rsidRPr="00C70BF1">
        <w:rPr>
          <w:shd w:val="clear" w:color="auto" w:fill="FFFFFF"/>
        </w:rPr>
        <w:t>Restcomm</w:t>
      </w:r>
      <w:proofErr w:type="spellEnd"/>
      <w:r w:rsidR="00C70BF1" w:rsidRPr="00C70BF1">
        <w:rPr>
          <w:shd w:val="clear" w:color="auto" w:fill="FFFFFF"/>
        </w:rPr>
        <w:t xml:space="preserve"> SIP </w:t>
      </w:r>
      <w:proofErr w:type="spellStart"/>
      <w:r w:rsidR="00C70BF1" w:rsidRPr="00C70BF1">
        <w:rPr>
          <w:shd w:val="clear" w:color="auto" w:fill="FFFFFF"/>
        </w:rPr>
        <w:t>Servlets</w:t>
      </w:r>
      <w:proofErr w:type="spellEnd"/>
      <w:r w:rsidR="00C70BF1" w:rsidRPr="00C70BF1">
        <w:rPr>
          <w:shd w:val="clear" w:color="auto" w:fill="FFFFFF"/>
        </w:rPr>
        <w:t xml:space="preserve"> - </w:t>
      </w:r>
      <w:r w:rsidR="00C70BF1">
        <w:rPr>
          <w:shd w:val="clear" w:color="auto" w:fill="FFFFFF"/>
        </w:rPr>
        <w:t xml:space="preserve">это </w:t>
      </w:r>
      <w:r w:rsidR="00C70BF1" w:rsidRPr="00C70BF1">
        <w:rPr>
          <w:shd w:val="clear" w:color="auto" w:fill="FFFFFF"/>
        </w:rPr>
        <w:t>современная коммуникационная п</w:t>
      </w:r>
      <w:r w:rsidR="00C70BF1">
        <w:rPr>
          <w:shd w:val="clear" w:color="auto" w:fill="FFFFFF"/>
        </w:rPr>
        <w:t xml:space="preserve">латформа промежуточного уровня. </w:t>
      </w:r>
      <w:proofErr w:type="spellStart"/>
      <w:r w:rsidR="00C70BF1" w:rsidRPr="00C70BF1">
        <w:rPr>
          <w:shd w:val="clear" w:color="auto" w:fill="FFFFFF"/>
        </w:rPr>
        <w:t>RestcommSIP</w:t>
      </w:r>
      <w:proofErr w:type="spellEnd"/>
      <w:r w:rsidR="00C70BF1" w:rsidRPr="00C70BF1">
        <w:rPr>
          <w:shd w:val="clear" w:color="auto" w:fill="FFFFFF"/>
        </w:rPr>
        <w:t xml:space="preserve"> </w:t>
      </w:r>
      <w:proofErr w:type="spellStart"/>
      <w:r w:rsidR="00C70BF1" w:rsidRPr="00C70BF1">
        <w:rPr>
          <w:shd w:val="clear" w:color="auto" w:fill="FFFFFF"/>
        </w:rPr>
        <w:t>Servlets</w:t>
      </w:r>
      <w:proofErr w:type="spellEnd"/>
      <w:r w:rsidR="00C70BF1">
        <w:rPr>
          <w:shd w:val="clear" w:color="auto" w:fill="FFFFFF"/>
        </w:rPr>
        <w:t xml:space="preserve"> </w:t>
      </w:r>
      <w:r w:rsidR="00C70BF1" w:rsidRPr="00C70BF1">
        <w:rPr>
          <w:shd w:val="clear" w:color="auto" w:fill="FFFFFF"/>
        </w:rPr>
        <w:t xml:space="preserve">облегчает переход к </w:t>
      </w:r>
      <w:r w:rsidR="00C70BF1">
        <w:rPr>
          <w:shd w:val="clear" w:color="auto" w:fill="FFFFFF"/>
        </w:rPr>
        <w:t>облачным коммуникациям</w:t>
      </w:r>
      <w:r w:rsidR="00C70BF1" w:rsidRPr="00C70BF1">
        <w:rPr>
          <w:shd w:val="clear" w:color="auto" w:fill="FFFFFF"/>
        </w:rPr>
        <w:t xml:space="preserve">, позволяя развертывать и автоматически настраивать SIP </w:t>
      </w:r>
      <w:proofErr w:type="spellStart"/>
      <w:r w:rsidR="00C70BF1">
        <w:rPr>
          <w:shd w:val="clear" w:color="auto" w:fill="FFFFFF"/>
        </w:rPr>
        <w:t>сервлет</w:t>
      </w:r>
      <w:proofErr w:type="spellEnd"/>
      <w:r w:rsidR="00C70BF1" w:rsidRPr="00C70BF1">
        <w:rPr>
          <w:shd w:val="clear" w:color="auto" w:fill="FFFFFF"/>
        </w:rPr>
        <w:t xml:space="preserve"> приложения </w:t>
      </w:r>
      <w:r w:rsidR="00C70BF1" w:rsidRPr="00CE5D71">
        <w:rPr>
          <w:shd w:val="clear" w:color="auto" w:fill="FFFFFF"/>
        </w:rPr>
        <w:t>на</w:t>
      </w:r>
      <w:r w:rsidR="00600209" w:rsidRPr="00CE5D71">
        <w:rPr>
          <w:shd w:val="clear" w:color="auto" w:fill="FFFFFF"/>
        </w:rPr>
        <w:t xml:space="preserve"> базе</w:t>
      </w:r>
      <w:r w:rsidR="00C70BF1" w:rsidRPr="00CE5D71">
        <w:rPr>
          <w:shd w:val="clear" w:color="auto" w:fill="FFFFFF"/>
        </w:rPr>
        <w:t xml:space="preserve"> всех основных </w:t>
      </w:r>
      <w:proofErr w:type="spellStart"/>
      <w:r w:rsidR="00C70BF1" w:rsidRPr="00CE5D71">
        <w:rPr>
          <w:shd w:val="clear" w:color="auto" w:fill="FFFFFF"/>
        </w:rPr>
        <w:t>IaaS</w:t>
      </w:r>
      <w:proofErr w:type="spellEnd"/>
      <w:r w:rsidR="00C70BF1" w:rsidRPr="00CE5D71">
        <w:rPr>
          <w:shd w:val="clear" w:color="auto" w:fill="FFFFFF"/>
        </w:rPr>
        <w:t xml:space="preserve"> (</w:t>
      </w:r>
      <w:proofErr w:type="spellStart"/>
      <w:r w:rsidR="00C70BF1" w:rsidRPr="00CE5D71">
        <w:rPr>
          <w:shd w:val="clear" w:color="auto" w:fill="FFFFFF"/>
        </w:rPr>
        <w:t>Infrastructure</w:t>
      </w:r>
      <w:proofErr w:type="spellEnd"/>
      <w:r w:rsidR="00C70BF1" w:rsidRPr="00CE5D71">
        <w:rPr>
          <w:shd w:val="clear" w:color="auto" w:fill="FFFFFF"/>
        </w:rPr>
        <w:t xml:space="preserve"> </w:t>
      </w:r>
      <w:proofErr w:type="spellStart"/>
      <w:r w:rsidR="00C70BF1" w:rsidRPr="00CE5D71">
        <w:rPr>
          <w:shd w:val="clear" w:color="auto" w:fill="FFFFFF"/>
        </w:rPr>
        <w:t>as</w:t>
      </w:r>
      <w:proofErr w:type="spellEnd"/>
      <w:r w:rsidR="00C70BF1" w:rsidRPr="00CE5D71">
        <w:rPr>
          <w:shd w:val="clear" w:color="auto" w:fill="FFFFFF"/>
        </w:rPr>
        <w:t xml:space="preserve"> a </w:t>
      </w:r>
      <w:proofErr w:type="spellStart"/>
      <w:r w:rsidR="00C70BF1" w:rsidRPr="00CE5D71">
        <w:rPr>
          <w:shd w:val="clear" w:color="auto" w:fill="FFFFFF"/>
        </w:rPr>
        <w:t>Service</w:t>
      </w:r>
      <w:proofErr w:type="spellEnd"/>
      <w:r w:rsidR="00C70BF1" w:rsidRPr="00CE5D71">
        <w:rPr>
          <w:shd w:val="clear" w:color="auto" w:fill="FFFFFF"/>
        </w:rPr>
        <w:t>)</w:t>
      </w:r>
      <w:r w:rsidR="00600209" w:rsidRPr="00CE5D71">
        <w:rPr>
          <w:shd w:val="clear" w:color="auto" w:fill="FFFFFF"/>
        </w:rPr>
        <w:t xml:space="preserve"> провайдеров</w:t>
      </w:r>
      <w:r w:rsidR="00C70BF1" w:rsidRPr="00CE5D71">
        <w:rPr>
          <w:shd w:val="clear" w:color="auto" w:fill="FFFFFF"/>
        </w:rPr>
        <w:t>,</w:t>
      </w:r>
      <w:r w:rsidR="00C70BF1" w:rsidRPr="00C70BF1">
        <w:rPr>
          <w:shd w:val="clear" w:color="auto" w:fill="FFFFFF"/>
        </w:rPr>
        <w:t xml:space="preserve"> а также обеспечивает связь в реальном времени (голос и видео) </w:t>
      </w:r>
      <w:r w:rsidR="00C70BF1">
        <w:rPr>
          <w:shd w:val="clear" w:color="auto" w:fill="FFFFFF"/>
        </w:rPr>
        <w:t>через</w:t>
      </w:r>
      <w:r w:rsidR="00C70BF1" w:rsidRPr="00C70BF1">
        <w:rPr>
          <w:shd w:val="clear" w:color="auto" w:fill="FFFFFF"/>
        </w:rPr>
        <w:t xml:space="preserve"> браузер с использованием HTM</w:t>
      </w:r>
      <w:r w:rsidR="00C70BF1">
        <w:rPr>
          <w:shd w:val="clear" w:color="auto" w:fill="FFFFFF"/>
        </w:rPr>
        <w:t xml:space="preserve">L5 </w:t>
      </w:r>
      <w:proofErr w:type="spellStart"/>
      <w:r w:rsidR="00C70BF1">
        <w:rPr>
          <w:shd w:val="clear" w:color="auto" w:fill="FFFFFF"/>
        </w:rPr>
        <w:t>WebRTC</w:t>
      </w:r>
      <w:proofErr w:type="spellEnd"/>
      <w:r w:rsidR="00C70BF1">
        <w:rPr>
          <w:shd w:val="clear" w:color="auto" w:fill="FFFFFF"/>
        </w:rPr>
        <w:t xml:space="preserve"> и SIP </w:t>
      </w:r>
      <w:proofErr w:type="spellStart"/>
      <w:r w:rsidR="00C70BF1">
        <w:rPr>
          <w:shd w:val="clear" w:color="auto" w:fill="FFFFFF"/>
        </w:rPr>
        <w:t>Over</w:t>
      </w:r>
      <w:proofErr w:type="spellEnd"/>
      <w:r w:rsidR="00C70BF1">
        <w:rPr>
          <w:shd w:val="clear" w:color="auto" w:fill="FFFFFF"/>
        </w:rPr>
        <w:t xml:space="preserve"> </w:t>
      </w:r>
      <w:proofErr w:type="spellStart"/>
      <w:r w:rsidR="00C70BF1">
        <w:rPr>
          <w:shd w:val="clear" w:color="auto" w:fill="FFFFFF"/>
        </w:rPr>
        <w:t>WebSockets</w:t>
      </w:r>
      <w:proofErr w:type="spellEnd"/>
      <w:r w:rsidR="00C70BF1">
        <w:rPr>
          <w:shd w:val="clear" w:color="auto" w:fill="FFFFFF"/>
        </w:rPr>
        <w:t>.</w:t>
      </w:r>
    </w:p>
    <w:p w:rsidR="00610032" w:rsidRDefault="00C70BF1" w:rsidP="00610032">
      <w:pPr>
        <w:rPr>
          <w:shd w:val="clear" w:color="auto" w:fill="FFFFFF"/>
        </w:rPr>
      </w:pPr>
      <w:r>
        <w:rPr>
          <w:shd w:val="clear" w:color="auto" w:fill="FFFFFF"/>
        </w:rPr>
        <w:t>Сервер</w:t>
      </w:r>
      <w:r w:rsidRPr="00C70BF1">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Pr="00C70BF1">
        <w:rPr>
          <w:shd w:val="clear" w:color="auto" w:fill="FFFFFF"/>
        </w:rPr>
        <w:t xml:space="preserve"> реализуют стандарт SIP </w:t>
      </w:r>
      <w:proofErr w:type="spellStart"/>
      <w:r w:rsidRPr="00C70BF1">
        <w:rPr>
          <w:shd w:val="clear" w:color="auto" w:fill="FFFFFF"/>
        </w:rPr>
        <w:t>Servlet</w:t>
      </w:r>
      <w:proofErr w:type="spellEnd"/>
      <w:r w:rsidRPr="00C70BF1">
        <w:rPr>
          <w:shd w:val="clear" w:color="auto" w:fill="FFFFFF"/>
        </w:rPr>
        <w:t xml:space="preserve"> v1.1 (JSR 289). Он может быть подключен к любому контейнеру </w:t>
      </w:r>
      <w:proofErr w:type="spellStart"/>
      <w:r>
        <w:rPr>
          <w:shd w:val="clear" w:color="auto" w:fill="FFFFFF"/>
        </w:rPr>
        <w:t>сервлетов</w:t>
      </w:r>
      <w:proofErr w:type="spellEnd"/>
      <w:r w:rsidRPr="00C70BF1">
        <w:rPr>
          <w:shd w:val="clear" w:color="auto" w:fill="FFFFFF"/>
        </w:rPr>
        <w:t xml:space="preserve"> (в настоящее время</w:t>
      </w:r>
      <w:r>
        <w:rPr>
          <w:shd w:val="clear" w:color="auto" w:fill="FFFFFF"/>
        </w:rPr>
        <w:t xml:space="preserve"> </w:t>
      </w:r>
      <w:r>
        <w:rPr>
          <w:shd w:val="clear" w:color="auto" w:fill="FFFFFF"/>
          <w:lang w:val="en-US"/>
        </w:rPr>
        <w:t>Apache</w:t>
      </w:r>
      <w:r w:rsidRPr="00C70BF1">
        <w:rPr>
          <w:shd w:val="clear" w:color="auto" w:fill="FFFFFF"/>
        </w:rPr>
        <w:t xml:space="preserve"> </w:t>
      </w:r>
      <w:r>
        <w:rPr>
          <w:shd w:val="clear" w:color="auto" w:fill="FFFFFF"/>
          <w:lang w:val="en-US"/>
        </w:rPr>
        <w:t>Tomc</w:t>
      </w:r>
      <w:r w:rsidR="00600209">
        <w:rPr>
          <w:shd w:val="clear" w:color="auto" w:fill="FFFFFF"/>
          <w:lang w:val="en-US"/>
        </w:rPr>
        <w:t>a</w:t>
      </w:r>
      <w:r>
        <w:rPr>
          <w:shd w:val="clear" w:color="auto" w:fill="FFFFFF"/>
          <w:lang w:val="en-US"/>
        </w:rPr>
        <w:t>t</w:t>
      </w:r>
      <w:r>
        <w:rPr>
          <w:shd w:val="clear" w:color="auto" w:fill="FFFFFF"/>
        </w:rPr>
        <w:t xml:space="preserve"> </w:t>
      </w:r>
      <w:r w:rsidRPr="00C70BF1">
        <w:rPr>
          <w:shd w:val="clear" w:color="auto" w:fill="FFFFFF"/>
        </w:rPr>
        <w:t xml:space="preserve">8.X и </w:t>
      </w:r>
      <w:proofErr w:type="spellStart"/>
      <w:r w:rsidRPr="00C70BF1">
        <w:rPr>
          <w:shd w:val="clear" w:color="auto" w:fill="FFFFFF"/>
        </w:rPr>
        <w:t>JBoss</w:t>
      </w:r>
      <w:proofErr w:type="spellEnd"/>
      <w:r w:rsidRPr="00C70BF1">
        <w:rPr>
          <w:shd w:val="clear" w:color="auto" w:fill="FFFFFF"/>
        </w:rPr>
        <w:t xml:space="preserve"> 7.X), а также обеспечивает высокую доступность и отказоустойчивость.</w:t>
      </w:r>
    </w:p>
    <w:p w:rsidR="00600209" w:rsidRDefault="00600209" w:rsidP="00610032">
      <w:pPr>
        <w:rPr>
          <w:shd w:val="clear" w:color="auto" w:fill="FFFFFF"/>
        </w:rPr>
      </w:pPr>
      <w:r>
        <w:rPr>
          <w:shd w:val="clear" w:color="auto" w:fill="FFFFFF"/>
        </w:rPr>
        <w:t xml:space="preserve">В рамках данного проекта </w:t>
      </w:r>
      <w:r w:rsidR="00CE5D71">
        <w:rPr>
          <w:shd w:val="clear" w:color="auto" w:fill="FFFFFF"/>
        </w:rPr>
        <w:t>будет использован</w:t>
      </w:r>
      <w:r>
        <w:rPr>
          <w:shd w:val="clear" w:color="auto" w:fill="FFFFFF"/>
        </w:rPr>
        <w:t xml:space="preserve"> </w:t>
      </w:r>
      <w:r w:rsidR="00CE5D71">
        <w:rPr>
          <w:shd w:val="clear" w:color="auto" w:fill="FFFFFF"/>
        </w:rPr>
        <w:t xml:space="preserve">контейнер </w:t>
      </w:r>
      <w:r>
        <w:rPr>
          <w:shd w:val="clear" w:color="auto" w:fill="FFFFFF"/>
          <w:lang w:val="en-US"/>
        </w:rPr>
        <w:t>Apache</w:t>
      </w:r>
      <w:r w:rsidRPr="00600209">
        <w:rPr>
          <w:shd w:val="clear" w:color="auto" w:fill="FFFFFF"/>
        </w:rPr>
        <w:t xml:space="preserve"> </w:t>
      </w:r>
      <w:r>
        <w:rPr>
          <w:shd w:val="clear" w:color="auto" w:fill="FFFFFF"/>
          <w:lang w:val="en-US"/>
        </w:rPr>
        <w:t>Tomcat</w:t>
      </w:r>
      <w:r w:rsidRPr="00600209">
        <w:rPr>
          <w:shd w:val="clear" w:color="auto" w:fill="FFFFFF"/>
        </w:rPr>
        <w:t xml:space="preserve"> 8.0.26 </w:t>
      </w:r>
      <w:r>
        <w:rPr>
          <w:shd w:val="clear" w:color="auto" w:fill="FFFFFF"/>
        </w:rPr>
        <w:t xml:space="preserve">с подключенным к нему </w:t>
      </w:r>
      <w:proofErr w:type="spellStart"/>
      <w:r>
        <w:rPr>
          <w:shd w:val="clear" w:color="auto" w:fill="FFFFFF"/>
        </w:rPr>
        <w:t>фрэймворком</w:t>
      </w:r>
      <w:proofErr w:type="spellEnd"/>
      <w:r>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00CE5D71">
        <w:rPr>
          <w:shd w:val="clear" w:color="auto" w:fill="FFFFFF"/>
        </w:rPr>
        <w:t xml:space="preserve"> версии</w:t>
      </w:r>
      <w:r w:rsidRPr="00600209">
        <w:rPr>
          <w:shd w:val="clear" w:color="auto" w:fill="FFFFFF"/>
        </w:rPr>
        <w:t xml:space="preserve"> </w:t>
      </w:r>
      <w:r>
        <w:rPr>
          <w:shd w:val="clear" w:color="auto" w:fill="FFFFFF"/>
        </w:rPr>
        <w:t>4.0.1</w:t>
      </w:r>
      <w:r w:rsidRPr="00600209">
        <w:rPr>
          <w:shd w:val="clear" w:color="auto" w:fill="FFFFFF"/>
        </w:rPr>
        <w:t>1</w:t>
      </w:r>
      <w:r>
        <w:rPr>
          <w:shd w:val="clear" w:color="auto" w:fill="FFFFFF"/>
        </w:rPr>
        <w:t>9</w:t>
      </w:r>
      <w:r w:rsidR="00CE5D71">
        <w:rPr>
          <w:shd w:val="clear" w:color="auto" w:fill="FFFFFF"/>
        </w:rPr>
        <w:t>.</w:t>
      </w:r>
    </w:p>
    <w:p w:rsidR="00CE5D71" w:rsidRPr="00D22722" w:rsidRDefault="00CE5D71" w:rsidP="00CE5D71">
      <w:pPr>
        <w:spacing w:before="120" w:after="120"/>
        <w:ind w:firstLine="0"/>
        <w:rPr>
          <w:b/>
        </w:rPr>
      </w:pPr>
      <w:proofErr w:type="spellStart"/>
      <w:r w:rsidRPr="00CE5D71">
        <w:rPr>
          <w:b/>
          <w:lang w:val="en-US"/>
        </w:rPr>
        <w:t>PostgreSQL</w:t>
      </w:r>
      <w:proofErr w:type="spellEnd"/>
    </w:p>
    <w:p w:rsidR="00180445" w:rsidRPr="00180445" w:rsidRDefault="00180445" w:rsidP="00180445">
      <w:pPr>
        <w:rPr>
          <w:snapToGrid/>
          <w:lang w:eastAsia="ru-RU"/>
        </w:rPr>
      </w:pPr>
      <w:proofErr w:type="spellStart"/>
      <w:r w:rsidRPr="00180445">
        <w:rPr>
          <w:rStyle w:val="productname"/>
          <w:shd w:val="clear" w:color="auto" w:fill="FFFFFF"/>
        </w:rPr>
        <w:t>PostgreSQL</w:t>
      </w:r>
      <w:proofErr w:type="spellEnd"/>
      <w:r w:rsidRPr="00180445">
        <w:rPr>
          <w:rStyle w:val="apple-converted-space"/>
          <w:shd w:val="clear" w:color="auto" w:fill="FFFFFF"/>
        </w:rPr>
        <w:t> </w:t>
      </w:r>
      <w:r w:rsidRPr="00180445">
        <w:rPr>
          <w:shd w:val="clear" w:color="auto" w:fill="FFFFFF"/>
        </w:rPr>
        <w:t>— это объектно-реляционная система управления базами данных (</w:t>
      </w:r>
      <w:r w:rsidRPr="00180445">
        <w:rPr>
          <w:rStyle w:val="HTML4"/>
          <w:shd w:val="clear" w:color="auto" w:fill="FFFFFF"/>
        </w:rPr>
        <w:t>ОРСУБД, ORDBMS</w:t>
      </w:r>
      <w:r w:rsidRPr="00180445">
        <w:rPr>
          <w:shd w:val="clear" w:color="auto" w:fill="FFFFFF"/>
        </w:rPr>
        <w:t>), основанная на</w:t>
      </w:r>
      <w:r w:rsidRPr="00180445">
        <w:rPr>
          <w:rStyle w:val="apple-converted-space"/>
          <w:shd w:val="clear" w:color="auto" w:fill="FFFFFF"/>
        </w:rPr>
        <w:t> </w:t>
      </w:r>
      <w:hyperlink r:id="rId24" w:tgtFrame="_top" w:history="1">
        <w:r w:rsidRPr="00180445">
          <w:rPr>
            <w:rStyle w:val="productname"/>
            <w:shd w:val="clear" w:color="auto" w:fill="FFFFFF"/>
          </w:rPr>
          <w:t xml:space="preserve">POSTGRES, </w:t>
        </w:r>
        <w:proofErr w:type="spellStart"/>
        <w:r w:rsidRPr="00180445">
          <w:rPr>
            <w:rStyle w:val="productname"/>
            <w:shd w:val="clear" w:color="auto" w:fill="FFFFFF"/>
          </w:rPr>
          <w:t>Version</w:t>
        </w:r>
        <w:proofErr w:type="spellEnd"/>
        <w:r w:rsidRPr="00180445">
          <w:rPr>
            <w:rStyle w:val="productname"/>
            <w:shd w:val="clear" w:color="auto" w:fill="FFFFFF"/>
          </w:rPr>
          <w:t xml:space="preserve"> 4.2</w:t>
        </w:r>
      </w:hyperlink>
      <w:r w:rsidRPr="00180445">
        <w:rPr>
          <w:rStyle w:val="apple-converted-space"/>
          <w:shd w:val="clear" w:color="auto" w:fill="FFFFFF"/>
        </w:rPr>
        <w:t> </w:t>
      </w:r>
      <w:r w:rsidRPr="00180445">
        <w:rPr>
          <w:shd w:val="clear" w:color="auto" w:fill="FFFFFF"/>
        </w:rPr>
        <w:t>— программе, разработанной на факультете компьютерных наук Калифорнийского университета в Беркли. В POSTGRES появилось множество новшеств, которые были реализованы в некоторых коммерческих СУБД гораздо позднее.</w:t>
      </w:r>
    </w:p>
    <w:p w:rsidR="00087ACA" w:rsidRPr="00087ACA" w:rsidRDefault="00087ACA" w:rsidP="00087ACA">
      <w:pPr>
        <w:rPr>
          <w:snapToGrid/>
          <w:lang w:eastAsia="ru-RU"/>
        </w:rPr>
      </w:pPr>
      <w:proofErr w:type="spellStart"/>
      <w:r w:rsidRPr="00087ACA">
        <w:rPr>
          <w:snapToGrid/>
          <w:lang w:eastAsia="ru-RU"/>
        </w:rPr>
        <w:t>PostgreSQL</w:t>
      </w:r>
      <w:proofErr w:type="spellEnd"/>
      <w:r w:rsidRPr="00087ACA">
        <w:rPr>
          <w:snapToGrid/>
          <w:lang w:eastAsia="ru-RU"/>
        </w:rPr>
        <w:t> — СУБД с открытым исходным кодом, основой которого был код, написанный в Беркли. Она поддерживает большую часть стандарта SQL и предлагает множество современных функций:</w:t>
      </w:r>
    </w:p>
    <w:p w:rsidR="00087ACA" w:rsidRPr="00087ACA" w:rsidRDefault="00180445" w:rsidP="003A441C">
      <w:pPr>
        <w:pStyle w:val="af2"/>
        <w:numPr>
          <w:ilvl w:val="0"/>
          <w:numId w:val="27"/>
        </w:numPr>
        <w:rPr>
          <w:snapToGrid/>
          <w:lang w:eastAsia="ru-RU"/>
        </w:rPr>
      </w:pPr>
      <w:r w:rsidRPr="00087ACA">
        <w:rPr>
          <w:snapToGrid/>
          <w:lang w:eastAsia="ru-RU"/>
        </w:rPr>
        <w:t>Сложные</w:t>
      </w:r>
      <w:r w:rsidR="00087ACA" w:rsidRPr="00087ACA">
        <w:rPr>
          <w:snapToGrid/>
          <w:lang w:eastAsia="ru-RU"/>
        </w:rPr>
        <w:t xml:space="preserve"> запросы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Внешние</w:t>
      </w:r>
      <w:r w:rsidR="00087ACA" w:rsidRPr="00087ACA">
        <w:rPr>
          <w:snapToGrid/>
          <w:lang w:eastAsia="ru-RU"/>
        </w:rPr>
        <w:t xml:space="preserve"> ключи</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lastRenderedPageBreak/>
        <w:t>Триггеры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Изменяемые</w:t>
      </w:r>
      <w:r w:rsidR="00087ACA" w:rsidRPr="00087ACA">
        <w:rPr>
          <w:snapToGrid/>
          <w:lang w:eastAsia="ru-RU"/>
        </w:rPr>
        <w:t xml:space="preserve"> представления</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Транзакционная</w:t>
      </w:r>
      <w:r w:rsidR="00087ACA" w:rsidRPr="00087ACA">
        <w:rPr>
          <w:snapToGrid/>
          <w:lang w:eastAsia="ru-RU"/>
        </w:rPr>
        <w:t xml:space="preserve"> целостность</w:t>
      </w:r>
      <w:r>
        <w:rPr>
          <w:snapToGrid/>
          <w:lang w:val="en-US" w:eastAsia="ru-RU"/>
        </w:rPr>
        <w:t>;</w:t>
      </w:r>
    </w:p>
    <w:p w:rsidR="00087ACA" w:rsidRPr="00087ACA" w:rsidRDefault="00180445" w:rsidP="003A441C">
      <w:pPr>
        <w:pStyle w:val="af2"/>
        <w:numPr>
          <w:ilvl w:val="0"/>
          <w:numId w:val="27"/>
        </w:numPr>
        <w:rPr>
          <w:snapToGrid/>
          <w:lang w:eastAsia="ru-RU"/>
        </w:rPr>
      </w:pPr>
      <w:proofErr w:type="spellStart"/>
      <w:r>
        <w:rPr>
          <w:snapToGrid/>
          <w:lang w:eastAsia="ru-RU"/>
        </w:rPr>
        <w:t>М</w:t>
      </w:r>
      <w:r w:rsidR="00087ACA" w:rsidRPr="00087ACA">
        <w:rPr>
          <w:snapToGrid/>
          <w:lang w:eastAsia="ru-RU"/>
        </w:rPr>
        <w:t>ноговерсионность</w:t>
      </w:r>
      <w:proofErr w:type="spellEnd"/>
      <w:r>
        <w:rPr>
          <w:snapToGrid/>
          <w:lang w:val="en-US" w:eastAsia="ru-RU"/>
        </w:rPr>
        <w:t>.</w:t>
      </w:r>
    </w:p>
    <w:p w:rsidR="00087ACA" w:rsidRPr="00087ACA" w:rsidRDefault="00087ACA" w:rsidP="00087ACA">
      <w:pPr>
        <w:rPr>
          <w:snapToGrid/>
          <w:lang w:eastAsia="ru-RU"/>
        </w:rPr>
      </w:pPr>
      <w:r w:rsidRPr="00087ACA">
        <w:rPr>
          <w:snapToGrid/>
          <w:lang w:eastAsia="ru-RU"/>
        </w:rPr>
        <w:t>Кроме того, пользователи могут всячески расширять </w:t>
      </w:r>
      <w:proofErr w:type="spellStart"/>
      <w:r w:rsidRPr="00087ACA">
        <w:rPr>
          <w:snapToGrid/>
          <w:lang w:eastAsia="ru-RU"/>
        </w:rPr>
        <w:t>PostgreSQL</w:t>
      </w:r>
      <w:proofErr w:type="spellEnd"/>
      <w:r w:rsidRPr="00087ACA">
        <w:rPr>
          <w:snapToGrid/>
          <w:lang w:eastAsia="ru-RU"/>
        </w:rPr>
        <w:t>, например, создавая свои</w:t>
      </w:r>
    </w:p>
    <w:p w:rsidR="00087ACA" w:rsidRPr="00087ACA" w:rsidRDefault="00180445" w:rsidP="003A441C">
      <w:pPr>
        <w:pStyle w:val="af2"/>
        <w:numPr>
          <w:ilvl w:val="0"/>
          <w:numId w:val="28"/>
        </w:numPr>
        <w:rPr>
          <w:snapToGrid/>
          <w:lang w:eastAsia="ru-RU"/>
        </w:rPr>
      </w:pPr>
      <w:r w:rsidRPr="00087ACA">
        <w:rPr>
          <w:snapToGrid/>
          <w:lang w:eastAsia="ru-RU"/>
        </w:rPr>
        <w:t>Типы</w:t>
      </w:r>
      <w:r w:rsidR="00087ACA" w:rsidRPr="00087ACA">
        <w:rPr>
          <w:snapToGrid/>
          <w:lang w:eastAsia="ru-RU"/>
        </w:rPr>
        <w:t xml:space="preserve"> данных</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Операторы</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Агрегатные</w:t>
      </w:r>
      <w:r w:rsidR="00087ACA" w:rsidRPr="00087ACA">
        <w:rPr>
          <w:snapToGrid/>
          <w:lang w:eastAsia="ru-RU"/>
        </w:rPr>
        <w:t xml:space="preserve"> 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Методы</w:t>
      </w:r>
      <w:r w:rsidR="00087ACA" w:rsidRPr="00087ACA">
        <w:rPr>
          <w:snapToGrid/>
          <w:lang w:eastAsia="ru-RU"/>
        </w:rPr>
        <w:t xml:space="preserve"> индексирования</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Процедурные</w:t>
      </w:r>
      <w:r w:rsidR="00087ACA" w:rsidRPr="00087ACA">
        <w:rPr>
          <w:snapToGrid/>
          <w:lang w:eastAsia="ru-RU"/>
        </w:rPr>
        <w:t xml:space="preserve"> языки</w:t>
      </w:r>
      <w:r>
        <w:rPr>
          <w:snapToGrid/>
          <w:lang w:val="en-US" w:eastAsia="ru-RU"/>
        </w:rPr>
        <w:t>.</w:t>
      </w:r>
    </w:p>
    <w:p w:rsidR="00600209" w:rsidRPr="0098344F" w:rsidRDefault="00087ACA" w:rsidP="0098344F">
      <w:pPr>
        <w:rPr>
          <w:snapToGrid/>
          <w:lang w:eastAsia="ru-RU"/>
        </w:rPr>
      </w:pPr>
      <w:r w:rsidRPr="00087ACA">
        <w:rPr>
          <w:snapToGrid/>
          <w:lang w:eastAsia="ru-RU"/>
        </w:rPr>
        <w:t>А благодаря свободной лицензии,</w:t>
      </w:r>
      <w:r>
        <w:rPr>
          <w:snapToGrid/>
          <w:lang w:eastAsia="ru-RU"/>
        </w:rPr>
        <w:t xml:space="preserve"> </w:t>
      </w:r>
      <w:proofErr w:type="spellStart"/>
      <w:r w:rsidRPr="00087ACA">
        <w:rPr>
          <w:snapToGrid/>
          <w:lang w:eastAsia="ru-RU"/>
        </w:rPr>
        <w:t>PostgreSQL</w:t>
      </w:r>
      <w:proofErr w:type="spellEnd"/>
      <w:r w:rsidRPr="00087ACA">
        <w:rPr>
          <w:snapToGrid/>
          <w:lang w:eastAsia="ru-RU"/>
        </w:rPr>
        <w:t> разрешается бесплатно использовать, изменять и распространять всем и для любых целей — личных, коммерческих или учебных.</w:t>
      </w:r>
    </w:p>
    <w:p w:rsidR="009D5F8A" w:rsidRDefault="009D5F8A" w:rsidP="0098344F">
      <w:pPr>
        <w:pStyle w:val="2"/>
        <w:spacing w:before="780" w:after="780"/>
      </w:pPr>
      <w:r>
        <w:t>3</w:t>
      </w:r>
      <w:r w:rsidRPr="00EB1BDA">
        <w:t>.</w:t>
      </w:r>
      <w:r>
        <w:t>2</w:t>
      </w:r>
      <w:r w:rsidRPr="00EB1BDA">
        <w:t xml:space="preserve"> </w:t>
      </w:r>
      <w:r>
        <w:t>Реализация системы</w:t>
      </w:r>
    </w:p>
    <w:p w:rsidR="00C7701C" w:rsidRPr="00180445" w:rsidRDefault="00180445" w:rsidP="00180445">
      <w:r>
        <w:t>Реализация системы включает в себя</w:t>
      </w:r>
      <w:r w:rsidR="00657DAB">
        <w:t xml:space="preserve"> реализацию программного и информационного обеспечения системы.</w:t>
      </w:r>
      <w:r>
        <w:t xml:space="preserve"> </w:t>
      </w:r>
    </w:p>
    <w:p w:rsidR="00657DAB" w:rsidRDefault="00657DAB" w:rsidP="00180445">
      <w:r>
        <w:t xml:space="preserve">Разработка информационного обеспечения была в полной мере описана в разделе 2.3. В вышеупомянутом разделе была спроектирована физическая модель базы данных, описаны создаваемые таблицы и их атрибуты. Так же была подробно описана структура пользовательских настроек, хранимых в базе данных в формате </w:t>
      </w:r>
      <w:r>
        <w:rPr>
          <w:lang w:val="en-US"/>
        </w:rPr>
        <w:t>JSON</w:t>
      </w:r>
      <w:r>
        <w:t xml:space="preserve">. </w:t>
      </w:r>
    </w:p>
    <w:p w:rsidR="00657DAB" w:rsidRDefault="009D5F8A" w:rsidP="00657DAB">
      <w:r w:rsidRPr="009D5F8A">
        <w:t xml:space="preserve">Структура ПО была разработана и описана в </w:t>
      </w:r>
      <w:r w:rsidR="008C293A">
        <w:t>под</w:t>
      </w:r>
      <w:r w:rsidRPr="009D5F8A">
        <w:t>разделе 2.2.</w:t>
      </w:r>
      <w:r w:rsidR="00657DAB">
        <w:t xml:space="preserve"> </w:t>
      </w:r>
    </w:p>
    <w:p w:rsidR="00657DAB" w:rsidRDefault="00657DAB" w:rsidP="003A441C">
      <w:pPr>
        <w:pStyle w:val="af2"/>
        <w:numPr>
          <w:ilvl w:val="0"/>
          <w:numId w:val="29"/>
        </w:numPr>
      </w:pPr>
      <w:r>
        <w:t>Была описана структура модулей разрабатываемого ПО (таблица 2.1).</w:t>
      </w:r>
    </w:p>
    <w:p w:rsidR="00657DAB" w:rsidRDefault="00657DAB" w:rsidP="003A441C">
      <w:pPr>
        <w:pStyle w:val="af2"/>
        <w:numPr>
          <w:ilvl w:val="0"/>
          <w:numId w:val="29"/>
        </w:numPr>
      </w:pPr>
      <w:r>
        <w:t xml:space="preserve">Была описана модель программирования, применяемая при разработке приложений на основе спецификации </w:t>
      </w:r>
      <w:r w:rsidRPr="00657DAB">
        <w:rPr>
          <w:lang w:val="en-US"/>
        </w:rPr>
        <w:t>Sip</w:t>
      </w:r>
      <w:r w:rsidRPr="00657DAB">
        <w:t xml:space="preserve"> </w:t>
      </w:r>
      <w:r w:rsidRPr="00657DAB">
        <w:rPr>
          <w:lang w:val="en-US"/>
        </w:rPr>
        <w:t>Servlet</w:t>
      </w:r>
      <w:r>
        <w:t>.</w:t>
      </w:r>
    </w:p>
    <w:p w:rsidR="00C7701C" w:rsidRDefault="00657DAB" w:rsidP="003A441C">
      <w:pPr>
        <w:pStyle w:val="af2"/>
        <w:numPr>
          <w:ilvl w:val="0"/>
          <w:numId w:val="29"/>
        </w:numPr>
      </w:pPr>
      <w:r>
        <w:t xml:space="preserve">Был описан паттерн </w:t>
      </w:r>
      <w:r w:rsidRPr="00657DAB">
        <w:rPr>
          <w:lang w:val="en-US"/>
        </w:rPr>
        <w:t>State</w:t>
      </w:r>
      <w:r w:rsidRPr="00657DAB">
        <w:t xml:space="preserve"> (состояние)</w:t>
      </w:r>
      <w:r>
        <w:t xml:space="preserve">. </w:t>
      </w:r>
    </w:p>
    <w:p w:rsidR="00737BD7" w:rsidRDefault="00737BD7" w:rsidP="00737BD7">
      <w:r>
        <w:t xml:space="preserve">Однако для полноценного </w:t>
      </w:r>
      <w:r w:rsidRPr="0098344F">
        <w:rPr>
          <w:highlight w:val="yellow"/>
        </w:rPr>
        <w:t>описания</w:t>
      </w:r>
      <w:r>
        <w:t xml:space="preserve"> реализации системы необходимо </w:t>
      </w:r>
      <w:r w:rsidRPr="0098344F">
        <w:rPr>
          <w:highlight w:val="yellow"/>
        </w:rPr>
        <w:t>описать</w:t>
      </w:r>
      <w:r>
        <w:t xml:space="preserve"> реализуемую с помощью паттерна </w:t>
      </w:r>
      <w:r>
        <w:rPr>
          <w:lang w:val="en-US"/>
        </w:rPr>
        <w:t>State</w:t>
      </w:r>
      <w:r w:rsidRPr="00737BD7">
        <w:t xml:space="preserve"> </w:t>
      </w:r>
      <w:r>
        <w:t xml:space="preserve">машину состояний, которая является основным элементом логики приложения. </w:t>
      </w:r>
    </w:p>
    <w:p w:rsidR="00737BD7" w:rsidRDefault="00D22722" w:rsidP="00737BD7">
      <w:r>
        <w:t>В ходе разработки приложения было выделено девять состояний:</w:t>
      </w:r>
    </w:p>
    <w:p w:rsidR="00D22722" w:rsidRDefault="00D22722" w:rsidP="00D22722">
      <w:pPr>
        <w:pStyle w:val="af2"/>
        <w:numPr>
          <w:ilvl w:val="0"/>
          <w:numId w:val="34"/>
        </w:numPr>
      </w:pPr>
      <w:r>
        <w:rPr>
          <w:lang w:val="en-US"/>
        </w:rPr>
        <w:t>INITIAL</w:t>
      </w:r>
      <w:r w:rsidRPr="00D22722">
        <w:t>_</w:t>
      </w:r>
      <w:r>
        <w:rPr>
          <w:lang w:val="en-US"/>
        </w:rPr>
        <w:t>STATE</w:t>
      </w:r>
      <w:r w:rsidRPr="00D22722">
        <w:t xml:space="preserve"> – </w:t>
      </w:r>
      <w:r>
        <w:t xml:space="preserve">начальное состояние. Когда сервис получает первое сообщение, машина состояние находится именно в </w:t>
      </w:r>
      <w:r>
        <w:rPr>
          <w:lang w:val="en-US"/>
        </w:rPr>
        <w:t>INITIAL</w:t>
      </w:r>
      <w:r w:rsidRPr="00D22722">
        <w:t>_</w:t>
      </w:r>
      <w:r>
        <w:rPr>
          <w:lang w:val="en-US"/>
        </w:rPr>
        <w:t>STATE</w:t>
      </w:r>
      <w:r w:rsidRPr="00D22722">
        <w:t>.</w:t>
      </w:r>
    </w:p>
    <w:p w:rsidR="00D22722" w:rsidRDefault="00D22722" w:rsidP="00D22722">
      <w:pPr>
        <w:pStyle w:val="af2"/>
        <w:numPr>
          <w:ilvl w:val="0"/>
          <w:numId w:val="34"/>
        </w:numPr>
      </w:pPr>
      <w:r>
        <w:rPr>
          <w:lang w:val="en-US"/>
        </w:rPr>
        <w:lastRenderedPageBreak/>
        <w:t>NO</w:t>
      </w:r>
      <w:r w:rsidRPr="00D22722">
        <w:t>_</w:t>
      </w:r>
      <w:r>
        <w:rPr>
          <w:lang w:val="en-US"/>
        </w:rPr>
        <w:t>SETTINGS</w:t>
      </w:r>
      <w:r w:rsidRPr="00D22722">
        <w:t xml:space="preserve"> – </w:t>
      </w:r>
      <w:r>
        <w:t xml:space="preserve">это состояние устанавливается после </w:t>
      </w:r>
      <w:r>
        <w:rPr>
          <w:lang w:val="en-US"/>
        </w:rPr>
        <w:t>INITIAL</w:t>
      </w:r>
      <w:r w:rsidRPr="00D22722">
        <w:t>_</w:t>
      </w:r>
      <w:r>
        <w:rPr>
          <w:lang w:val="en-US"/>
        </w:rPr>
        <w:t>STATE</w:t>
      </w:r>
      <w:r w:rsidRPr="00D22722">
        <w:t>,</w:t>
      </w:r>
      <w:r>
        <w:t xml:space="preserve"> если вызываемый пользователь зарегистрирован, но не подписан на услугу </w:t>
      </w:r>
      <w:r w:rsidRPr="00D22722">
        <w:rPr>
          <w:i/>
        </w:rPr>
        <w:t>гибкого перенаправления вызовов</w:t>
      </w:r>
      <w:r>
        <w:t>.</w:t>
      </w:r>
    </w:p>
    <w:p w:rsidR="00397B09" w:rsidRDefault="00D22722" w:rsidP="00D22722">
      <w:pPr>
        <w:pStyle w:val="af2"/>
        <w:numPr>
          <w:ilvl w:val="0"/>
          <w:numId w:val="34"/>
        </w:numPr>
      </w:pPr>
      <w:r w:rsidRPr="00D22722">
        <w:rPr>
          <w:lang w:val="en-US"/>
        </w:rPr>
        <w:t>NO</w:t>
      </w:r>
      <w:r w:rsidRPr="00D22722">
        <w:t>_</w:t>
      </w:r>
      <w:r w:rsidRPr="00D22722">
        <w:rPr>
          <w:lang w:val="en-US"/>
        </w:rPr>
        <w:t>RULES</w:t>
      </w:r>
      <w:r w:rsidRPr="00D22722">
        <w:t>_</w:t>
      </w:r>
      <w:r w:rsidRPr="00D22722">
        <w:rPr>
          <w:lang w:val="en-US"/>
        </w:rPr>
        <w:t>MATCHED</w:t>
      </w:r>
      <w:r w:rsidRPr="00D22722">
        <w:t xml:space="preserve"> – </w:t>
      </w:r>
      <w:r>
        <w:t xml:space="preserve">это состояние означает, что после обработки инициирующего диалог сообщения было определено что вызываемый пользователь подписан на услугу </w:t>
      </w:r>
      <w:r w:rsidRPr="00D22722">
        <w:rPr>
          <w:i/>
        </w:rPr>
        <w:t xml:space="preserve">гибкого перенаправления вызовов, </w:t>
      </w:r>
      <w:r>
        <w:t>однако ни о</w:t>
      </w:r>
      <w:r w:rsidR="00397B09">
        <w:t>дно из правил не было применено и сообщение было просто перенаправлено на зарегистрированное устройство вызываемого абонента.</w:t>
      </w:r>
    </w:p>
    <w:p w:rsidR="00737BD7" w:rsidRDefault="00D22722" w:rsidP="00D22722">
      <w:pPr>
        <w:pStyle w:val="af2"/>
        <w:numPr>
          <w:ilvl w:val="0"/>
          <w:numId w:val="34"/>
        </w:numPr>
      </w:pPr>
      <w:r>
        <w:t xml:space="preserve"> </w:t>
      </w:r>
      <w:r w:rsidR="00397B09">
        <w:rPr>
          <w:lang w:val="en-US"/>
        </w:rPr>
        <w:t>SERIAL</w:t>
      </w:r>
      <w:r w:rsidR="00397B09" w:rsidRPr="00397B09">
        <w:t>_</w:t>
      </w:r>
      <w:r w:rsidR="00397B09">
        <w:rPr>
          <w:lang w:val="en-US"/>
        </w:rPr>
        <w:t>RINGING</w:t>
      </w:r>
      <w:r w:rsidR="00397B09" w:rsidRPr="00397B09">
        <w:t xml:space="preserve"> – </w:t>
      </w:r>
      <w:r w:rsidR="00397B09">
        <w:t xml:space="preserve">это состояние означает, что для вызываемого пользователя был задействован сервис </w:t>
      </w:r>
      <w:r w:rsidR="00397B09" w:rsidRPr="00D22722">
        <w:rPr>
          <w:i/>
        </w:rPr>
        <w:t>гибкого перенаправления вызовов</w:t>
      </w:r>
      <w:r w:rsidR="00397B09">
        <w:rPr>
          <w:i/>
        </w:rPr>
        <w:t xml:space="preserve">, </w:t>
      </w:r>
      <w:r w:rsidR="00397B09">
        <w:t xml:space="preserve">и активировано действие </w:t>
      </w:r>
      <w:r w:rsidR="00397B09" w:rsidRPr="00397B09">
        <w:rPr>
          <w:i/>
        </w:rPr>
        <w:t>последовательного перенаправления</w:t>
      </w:r>
      <w:r w:rsidR="00397B09">
        <w:t>.</w:t>
      </w:r>
      <w:r w:rsidR="00397B09" w:rsidRPr="00397B09">
        <w:t xml:space="preserve"> </w:t>
      </w:r>
      <w:r w:rsidR="00397B09">
        <w:t xml:space="preserve">В данном состоянии сервис может оказаться сразу после </w:t>
      </w:r>
      <w:r w:rsidR="00397B09">
        <w:rPr>
          <w:lang w:val="en-US"/>
        </w:rPr>
        <w:t>INITIAL</w:t>
      </w:r>
      <w:r w:rsidR="00397B09" w:rsidRPr="00397B09">
        <w:t>_</w:t>
      </w:r>
      <w:r w:rsidR="00397B09">
        <w:rPr>
          <w:lang w:val="en-US"/>
        </w:rPr>
        <w:t>STATE</w:t>
      </w:r>
      <w:r w:rsidR="00397B09" w:rsidRPr="00397B09">
        <w:t xml:space="preserve">, </w:t>
      </w:r>
      <w:r w:rsidR="00397B09">
        <w:t xml:space="preserve">после </w:t>
      </w:r>
      <w:r w:rsidR="00397B09" w:rsidRPr="00D22722">
        <w:rPr>
          <w:lang w:val="en-US"/>
        </w:rPr>
        <w:t>NO</w:t>
      </w:r>
      <w:r w:rsidR="00397B09" w:rsidRPr="00D22722">
        <w:t>_</w:t>
      </w:r>
      <w:r w:rsidR="00397B09" w:rsidRPr="00D22722">
        <w:rPr>
          <w:lang w:val="en-US"/>
        </w:rPr>
        <w:t>RULES</w:t>
      </w:r>
      <w:r w:rsidR="00397B09" w:rsidRPr="00D22722">
        <w:t>_</w:t>
      </w:r>
      <w:r w:rsidR="00397B09" w:rsidRPr="00D22722">
        <w:rPr>
          <w:lang w:val="en-US"/>
        </w:rPr>
        <w:t>MATCHED</w:t>
      </w:r>
      <w:r w:rsidR="00397B09" w:rsidRPr="00397B09">
        <w:t xml:space="preserve">, </w:t>
      </w:r>
      <w:r w:rsidR="00397B09">
        <w:t xml:space="preserve">или же, в случае сценария </w:t>
      </w:r>
      <w:r w:rsidR="00397B09" w:rsidRPr="00D22722">
        <w:rPr>
          <w:i/>
        </w:rPr>
        <w:t>гибкого перенаправления вызовов</w:t>
      </w:r>
      <w:r w:rsidR="00397B09">
        <w:rPr>
          <w:i/>
        </w:rPr>
        <w:t xml:space="preserve">, </w:t>
      </w:r>
      <w:r w:rsidR="00397B09">
        <w:t xml:space="preserve">после состояния </w:t>
      </w:r>
      <w:r w:rsidR="00397B09">
        <w:rPr>
          <w:lang w:val="en-US"/>
        </w:rPr>
        <w:t>PARALLEL</w:t>
      </w:r>
      <w:r w:rsidR="00397B09" w:rsidRPr="00397B09">
        <w:t>_</w:t>
      </w:r>
      <w:r w:rsidR="00397B09">
        <w:rPr>
          <w:lang w:val="en-US"/>
        </w:rPr>
        <w:t>RINGING</w:t>
      </w:r>
      <w:r w:rsidR="00397B09" w:rsidRPr="00397B09">
        <w:t xml:space="preserve">, </w:t>
      </w:r>
      <w:r w:rsidR="00397B09">
        <w:t>при активировании следующего действия</w:t>
      </w:r>
      <w:r w:rsidR="00397B09" w:rsidRPr="00397B09">
        <w:t>.</w:t>
      </w:r>
    </w:p>
    <w:p w:rsidR="00397B09" w:rsidRDefault="00397B09" w:rsidP="00397B09">
      <w:pPr>
        <w:pStyle w:val="af2"/>
        <w:numPr>
          <w:ilvl w:val="0"/>
          <w:numId w:val="34"/>
        </w:numPr>
      </w:pPr>
      <w:r>
        <w:rPr>
          <w:lang w:val="en-US"/>
        </w:rPr>
        <w:t>PARALLEL</w:t>
      </w:r>
      <w:r w:rsidRPr="00397B09">
        <w:t>_</w:t>
      </w:r>
      <w:r>
        <w:rPr>
          <w:lang w:val="en-US"/>
        </w:rPr>
        <w:t>RINGING</w:t>
      </w:r>
      <w:r w:rsidRPr="00397B09">
        <w:t xml:space="preserve"> – </w:t>
      </w:r>
      <w:r>
        <w:t xml:space="preserve">это состояние означает, что для вызываемого пользователя был задействован сервис </w:t>
      </w:r>
      <w:r w:rsidRPr="00D22722">
        <w:rPr>
          <w:i/>
        </w:rPr>
        <w:t>гибкого перенаправления вызовов</w:t>
      </w:r>
      <w:r>
        <w:rPr>
          <w:i/>
        </w:rPr>
        <w:t xml:space="preserve">, </w:t>
      </w:r>
      <w:r>
        <w:t xml:space="preserve">и активировано действие </w:t>
      </w:r>
      <w:r>
        <w:rPr>
          <w:i/>
        </w:rPr>
        <w:t>параллельного</w:t>
      </w:r>
      <w:r w:rsidRPr="00397B09">
        <w:rPr>
          <w:i/>
        </w:rPr>
        <w:t xml:space="preserve"> перенаправления</w:t>
      </w:r>
      <w:r>
        <w:t>.</w:t>
      </w:r>
      <w:r w:rsidRPr="00397B09">
        <w:t xml:space="preserve"> </w:t>
      </w:r>
      <w:r>
        <w:t xml:space="preserve">В данном состоянии сервис может оказаться сразу после </w:t>
      </w:r>
      <w:r>
        <w:rPr>
          <w:lang w:val="en-US"/>
        </w:rPr>
        <w:t>INITIAL</w:t>
      </w:r>
      <w:r w:rsidRPr="00397B09">
        <w:t>_</w:t>
      </w:r>
      <w:r>
        <w:rPr>
          <w:lang w:val="en-US"/>
        </w:rPr>
        <w:t>STATE</w:t>
      </w:r>
      <w:r w:rsidRPr="00397B09">
        <w:t xml:space="preserve">, </w:t>
      </w:r>
      <w:r>
        <w:t xml:space="preserve">после </w:t>
      </w:r>
      <w:r w:rsidRPr="00D22722">
        <w:rPr>
          <w:lang w:val="en-US"/>
        </w:rPr>
        <w:t>NO</w:t>
      </w:r>
      <w:r w:rsidRPr="00D22722">
        <w:t>_</w:t>
      </w:r>
      <w:r w:rsidRPr="00D22722">
        <w:rPr>
          <w:lang w:val="en-US"/>
        </w:rPr>
        <w:t>RULES</w:t>
      </w:r>
      <w:r w:rsidRPr="00D22722">
        <w:t>_</w:t>
      </w:r>
      <w:r w:rsidRPr="00D22722">
        <w:rPr>
          <w:lang w:val="en-US"/>
        </w:rPr>
        <w:t>MATCHED</w:t>
      </w:r>
      <w:r w:rsidRPr="00397B09">
        <w:t xml:space="preserve">, </w:t>
      </w:r>
      <w:r>
        <w:t xml:space="preserve">или же, в случае сценария </w:t>
      </w:r>
      <w:r w:rsidRPr="00D22722">
        <w:rPr>
          <w:i/>
        </w:rPr>
        <w:t>гибкого перенаправления вызовов</w:t>
      </w:r>
      <w:r>
        <w:rPr>
          <w:i/>
        </w:rPr>
        <w:t xml:space="preserve">, </w:t>
      </w:r>
      <w:r>
        <w:t xml:space="preserve">после состояния </w:t>
      </w:r>
      <w:r>
        <w:rPr>
          <w:lang w:val="en-US"/>
        </w:rPr>
        <w:t>SERIAL</w:t>
      </w:r>
      <w:r w:rsidRPr="00397B09">
        <w:t>_</w:t>
      </w:r>
      <w:r>
        <w:rPr>
          <w:lang w:val="en-US"/>
        </w:rPr>
        <w:t>RINGING</w:t>
      </w:r>
      <w:r w:rsidRPr="00397B09">
        <w:t xml:space="preserve">, </w:t>
      </w:r>
      <w:r>
        <w:t>при активировании следующего действия</w:t>
      </w:r>
      <w:r w:rsidRPr="00397B09">
        <w:t>.</w:t>
      </w:r>
    </w:p>
    <w:p w:rsidR="00397B09" w:rsidRDefault="00397B09" w:rsidP="00D22722">
      <w:pPr>
        <w:pStyle w:val="af2"/>
        <w:numPr>
          <w:ilvl w:val="0"/>
          <w:numId w:val="34"/>
        </w:numPr>
      </w:pPr>
      <w:r>
        <w:rPr>
          <w:lang w:val="en-US"/>
        </w:rPr>
        <w:t>INVITE</w:t>
      </w:r>
      <w:r w:rsidRPr="00397B09">
        <w:t>_</w:t>
      </w:r>
      <w:r>
        <w:rPr>
          <w:lang w:val="en-US"/>
        </w:rPr>
        <w:t>ACCEPTED</w:t>
      </w:r>
      <w:r w:rsidRPr="00397B09">
        <w:t xml:space="preserve"> – </w:t>
      </w:r>
      <w:r>
        <w:t>это состояние означает, что одно из вызываемых устройств приняло</w:t>
      </w:r>
      <w:r w:rsidR="007501E9">
        <w:t xml:space="preserve"> вызов вернув положительный ответ </w:t>
      </w:r>
      <w:r w:rsidR="007501E9" w:rsidRPr="007501E9">
        <w:rPr>
          <w:rFonts w:ascii="Courier New" w:hAnsi="Courier New" w:cs="Courier New"/>
        </w:rPr>
        <w:t xml:space="preserve">200 </w:t>
      </w:r>
      <w:r w:rsidR="007501E9" w:rsidRPr="007501E9">
        <w:rPr>
          <w:rFonts w:ascii="Courier New" w:hAnsi="Courier New" w:cs="Courier New"/>
          <w:lang w:val="en-US"/>
        </w:rPr>
        <w:t>Ok</w:t>
      </w:r>
      <w:r w:rsidR="007501E9" w:rsidRPr="007501E9">
        <w:t>,</w:t>
      </w:r>
      <w:r w:rsidR="007501E9">
        <w:t xml:space="preserve"> и этот положительный ответ был перенаправлен вызывающему пользователю. В данном состоянии сервис может оказаться после </w:t>
      </w:r>
      <w:r w:rsidR="007501E9">
        <w:rPr>
          <w:lang w:val="en-US"/>
        </w:rPr>
        <w:t>NO</w:t>
      </w:r>
      <w:r w:rsidR="007501E9" w:rsidRPr="007501E9">
        <w:t>_</w:t>
      </w:r>
      <w:r w:rsidR="007501E9">
        <w:rPr>
          <w:lang w:val="en-US"/>
        </w:rPr>
        <w:t>SETTINGS</w:t>
      </w:r>
      <w:r w:rsidR="007501E9" w:rsidRPr="007501E9">
        <w:t>_</w:t>
      </w:r>
      <w:r w:rsidR="007501E9">
        <w:rPr>
          <w:lang w:val="en-US"/>
        </w:rPr>
        <w:t>STATE</w:t>
      </w:r>
      <w:r w:rsidR="007501E9" w:rsidRPr="007501E9">
        <w:t xml:space="preserve">, после </w:t>
      </w:r>
      <w:r w:rsidR="007501E9" w:rsidRPr="00D22722">
        <w:rPr>
          <w:lang w:val="en-US"/>
        </w:rPr>
        <w:t>NO</w:t>
      </w:r>
      <w:r w:rsidR="007501E9" w:rsidRPr="00D22722">
        <w:t>_</w:t>
      </w:r>
      <w:r w:rsidR="007501E9" w:rsidRPr="00D22722">
        <w:rPr>
          <w:lang w:val="en-US"/>
        </w:rPr>
        <w:t>RULES</w:t>
      </w:r>
      <w:r w:rsidR="007501E9" w:rsidRPr="00D22722">
        <w:t>_</w:t>
      </w:r>
      <w:r w:rsidR="007501E9" w:rsidRPr="00D22722">
        <w:rPr>
          <w:lang w:val="en-US"/>
        </w:rPr>
        <w:t>MATCHED</w:t>
      </w:r>
      <w:r w:rsidR="007501E9" w:rsidRPr="007501E9">
        <w:t xml:space="preserve">, </w:t>
      </w:r>
      <w:r w:rsidR="007501E9">
        <w:t xml:space="preserve">после </w:t>
      </w:r>
      <w:r w:rsidR="007501E9">
        <w:rPr>
          <w:lang w:val="en-US"/>
        </w:rPr>
        <w:t>PARALLEL</w:t>
      </w:r>
      <w:r w:rsidR="007501E9" w:rsidRPr="00397B09">
        <w:t>_</w:t>
      </w:r>
      <w:r w:rsidR="007501E9">
        <w:rPr>
          <w:lang w:val="en-US"/>
        </w:rPr>
        <w:t>RINGING</w:t>
      </w:r>
      <w:r w:rsidR="007501E9">
        <w:t xml:space="preserve"> или же после </w:t>
      </w:r>
      <w:r w:rsidR="007501E9">
        <w:rPr>
          <w:lang w:val="en-US"/>
        </w:rPr>
        <w:t>SERIAL</w:t>
      </w:r>
      <w:r w:rsidR="007501E9" w:rsidRPr="00397B09">
        <w:t>_</w:t>
      </w:r>
      <w:r w:rsidR="007501E9">
        <w:rPr>
          <w:lang w:val="en-US"/>
        </w:rPr>
        <w:t>RINGING</w:t>
      </w:r>
      <w:r w:rsidR="007501E9">
        <w:t>.</w:t>
      </w:r>
    </w:p>
    <w:p w:rsidR="007501E9" w:rsidRPr="007501E9" w:rsidRDefault="007501E9" w:rsidP="00D22722">
      <w:pPr>
        <w:pStyle w:val="af2"/>
        <w:numPr>
          <w:ilvl w:val="0"/>
          <w:numId w:val="34"/>
        </w:numPr>
      </w:pPr>
      <w:r>
        <w:rPr>
          <w:lang w:val="en-US"/>
        </w:rPr>
        <w:t>DIALOG</w:t>
      </w:r>
      <w:r w:rsidRPr="007501E9">
        <w:t>_</w:t>
      </w:r>
      <w:r>
        <w:rPr>
          <w:lang w:val="en-US"/>
        </w:rPr>
        <w:t>INSTALLED</w:t>
      </w:r>
      <w:r w:rsidRPr="007501E9">
        <w:t xml:space="preserve"> – </w:t>
      </w:r>
      <w:r>
        <w:t xml:space="preserve">это состояние означает, что вызывающий пользователь получил положительный ответ, перенаправленный ему от вызываемого пользователя, и подтвердил установление диалога сообщением </w:t>
      </w:r>
      <w:r>
        <w:rPr>
          <w:lang w:val="en-US"/>
        </w:rPr>
        <w:t>ACK</w:t>
      </w:r>
      <w:r w:rsidRPr="007501E9">
        <w:t xml:space="preserve"> (</w:t>
      </w:r>
      <w:r>
        <w:t xml:space="preserve">в соответствии со спецификацией протокола </w:t>
      </w:r>
      <w:r>
        <w:rPr>
          <w:lang w:val="en-US"/>
        </w:rPr>
        <w:t>SIP</w:t>
      </w:r>
      <w:r w:rsidRPr="007501E9">
        <w:t xml:space="preserve">). </w:t>
      </w:r>
      <w:r>
        <w:t xml:space="preserve">В этом состоянии сервис может оказаться только после состояния </w:t>
      </w:r>
      <w:r>
        <w:rPr>
          <w:lang w:val="en-US"/>
        </w:rPr>
        <w:t>INVITE</w:t>
      </w:r>
      <w:r w:rsidRPr="00397B09">
        <w:t>_</w:t>
      </w:r>
      <w:r>
        <w:rPr>
          <w:lang w:val="en-US"/>
        </w:rPr>
        <w:t>ACCEPTED</w:t>
      </w:r>
      <w:r w:rsidRPr="007501E9">
        <w:t>.</w:t>
      </w:r>
    </w:p>
    <w:p w:rsidR="007501E9" w:rsidRDefault="007501E9" w:rsidP="00D22722">
      <w:pPr>
        <w:pStyle w:val="af2"/>
        <w:numPr>
          <w:ilvl w:val="0"/>
          <w:numId w:val="34"/>
        </w:numPr>
      </w:pPr>
      <w:r>
        <w:rPr>
          <w:lang w:val="en-US"/>
        </w:rPr>
        <w:t>INVITE</w:t>
      </w:r>
      <w:r w:rsidRPr="007501E9">
        <w:t>_</w:t>
      </w:r>
      <w:r>
        <w:rPr>
          <w:lang w:val="en-US"/>
        </w:rPr>
        <w:t>CANCELLED</w:t>
      </w:r>
      <w:r w:rsidRPr="007501E9">
        <w:t xml:space="preserve"> – </w:t>
      </w:r>
      <w:r>
        <w:t>это промежуточное состояние, которое означает что вызов по каким то причинам прерван</w:t>
      </w:r>
      <w:r w:rsidRPr="007501E9">
        <w:t xml:space="preserve"> </w:t>
      </w:r>
      <w:r>
        <w:t>до установления диалога, либо вызывающим абонентом, либо вызываемым, либо же ошибкой самого сервиса или сети. Это состояние служит для освобождения ресурсов и для корректного завершения сеанса связи.</w:t>
      </w:r>
      <w:r w:rsidR="0098344F" w:rsidRPr="0098344F">
        <w:t xml:space="preserve"> </w:t>
      </w:r>
      <w:r w:rsidR="0098344F">
        <w:t>Оно является конечным.</w:t>
      </w:r>
    </w:p>
    <w:p w:rsidR="007501E9" w:rsidRPr="00612266" w:rsidRDefault="007501E9" w:rsidP="00D22722">
      <w:pPr>
        <w:pStyle w:val="af2"/>
        <w:numPr>
          <w:ilvl w:val="0"/>
          <w:numId w:val="34"/>
        </w:numPr>
      </w:pPr>
      <w:r>
        <w:rPr>
          <w:lang w:val="en-US"/>
        </w:rPr>
        <w:lastRenderedPageBreak/>
        <w:t>DIALOG</w:t>
      </w:r>
      <w:r w:rsidRPr="007501E9">
        <w:t>_</w:t>
      </w:r>
      <w:r>
        <w:rPr>
          <w:lang w:val="en-US"/>
        </w:rPr>
        <w:t>TERMINATED</w:t>
      </w:r>
      <w:r>
        <w:t xml:space="preserve"> – это состояние означает что состоявшийся диалог был завершен, например </w:t>
      </w:r>
      <w:r w:rsidR="0098344F">
        <w:t xml:space="preserve">когда </w:t>
      </w:r>
      <w:r>
        <w:t xml:space="preserve">один из </w:t>
      </w:r>
      <w:r w:rsidR="0098344F">
        <w:t xml:space="preserve">участников диалога отправил запрос </w:t>
      </w:r>
      <w:r w:rsidR="0098344F" w:rsidRPr="0098344F">
        <w:rPr>
          <w:rFonts w:ascii="Courier New" w:hAnsi="Courier New" w:cs="Courier New"/>
          <w:lang w:val="en-US"/>
        </w:rPr>
        <w:t>BYE</w:t>
      </w:r>
      <w:r w:rsidR="0098344F" w:rsidRPr="0098344F">
        <w:t xml:space="preserve">, </w:t>
      </w:r>
      <w:r w:rsidR="0098344F">
        <w:t xml:space="preserve">а второй ответил </w:t>
      </w:r>
      <w:r w:rsidR="0098344F" w:rsidRPr="0098344F">
        <w:rPr>
          <w:rFonts w:ascii="Courier New" w:hAnsi="Courier New" w:cs="Courier New"/>
        </w:rPr>
        <w:t xml:space="preserve">200 </w:t>
      </w:r>
      <w:r w:rsidR="0098344F" w:rsidRPr="0098344F">
        <w:rPr>
          <w:rFonts w:ascii="Courier New" w:hAnsi="Courier New" w:cs="Courier New"/>
          <w:lang w:val="en-US"/>
        </w:rPr>
        <w:t>Ok</w:t>
      </w:r>
      <w:r w:rsidR="0098344F" w:rsidRPr="0098344F">
        <w:t xml:space="preserve"> </w:t>
      </w:r>
      <w:r w:rsidR="0098344F" w:rsidRPr="007501E9">
        <w:t>(</w:t>
      </w:r>
      <w:r w:rsidR="0098344F">
        <w:t xml:space="preserve">в соответствии со спецификацией протокола </w:t>
      </w:r>
      <w:r w:rsidR="0098344F">
        <w:rPr>
          <w:lang w:val="en-US"/>
        </w:rPr>
        <w:t>SIP</w:t>
      </w:r>
      <w:r w:rsidR="0098344F" w:rsidRPr="007501E9">
        <w:t>)</w:t>
      </w:r>
      <w:r w:rsidR="0098344F" w:rsidRPr="0098344F">
        <w:t>.</w:t>
      </w:r>
      <w:r w:rsidR="0098344F">
        <w:t xml:space="preserve"> Оно является конечным.</w:t>
      </w:r>
    </w:p>
    <w:p w:rsidR="0098344F" w:rsidRPr="0098344F" w:rsidRDefault="0098344F" w:rsidP="008C5BB0">
      <w:r>
        <w:t xml:space="preserve">Описанная выше машина состояний служит для реализации основного функционала сервиса – </w:t>
      </w:r>
      <w:r w:rsidRPr="0098344F">
        <w:rPr>
          <w:i/>
        </w:rPr>
        <w:t>гибкого перенаправления вызовов</w:t>
      </w:r>
      <w:r>
        <w:t>,</w:t>
      </w:r>
      <w:r>
        <w:rPr>
          <w:i/>
        </w:rPr>
        <w:t xml:space="preserve"> </w:t>
      </w:r>
      <w:r>
        <w:t xml:space="preserve">или в случае если пользователь не подписан на данный сервис, для установки обычного диалога. Функционал регистрации не использует шаблон </w:t>
      </w:r>
      <w:r>
        <w:rPr>
          <w:lang w:val="en-US"/>
        </w:rPr>
        <w:t>State</w:t>
      </w:r>
      <w:r w:rsidRPr="0098344F">
        <w:t xml:space="preserve"> (</w:t>
      </w:r>
      <w:r>
        <w:t>состояние</w:t>
      </w:r>
      <w:r w:rsidRPr="0098344F">
        <w:t>)</w:t>
      </w:r>
      <w:r>
        <w:t xml:space="preserve"> и реализован с помощью класса обертки над необходимыми для регистрации запросами к базе данных. Экземпляр данного класса используется в методе </w:t>
      </w:r>
      <w:proofErr w:type="spellStart"/>
      <w:r w:rsidRPr="0098344F">
        <w:rPr>
          <w:rFonts w:ascii="Courier New" w:hAnsi="Courier New" w:cs="Courier New"/>
          <w:lang w:val="en-US"/>
        </w:rPr>
        <w:t>doRegister</w:t>
      </w:r>
      <w:proofErr w:type="spellEnd"/>
      <w:r w:rsidRPr="0098344F">
        <w:t xml:space="preserve"> </w:t>
      </w:r>
      <w:r>
        <w:t xml:space="preserve">главного </w:t>
      </w:r>
      <w:proofErr w:type="spellStart"/>
      <w:r>
        <w:t>сервлета</w:t>
      </w:r>
      <w:proofErr w:type="spellEnd"/>
      <w:r>
        <w:t xml:space="preserve"> приложения.</w:t>
      </w:r>
    </w:p>
    <w:p w:rsidR="008C5BB0" w:rsidRDefault="008C5BB0" w:rsidP="008C5BB0">
      <w:r>
        <w:t>Результаты испытаний системы приведены в разделе 3.3.</w:t>
      </w:r>
    </w:p>
    <w:p w:rsidR="004664BE" w:rsidRDefault="004664BE" w:rsidP="008C5BB0"/>
    <w:p w:rsidR="004664BE" w:rsidRPr="008C5BB0" w:rsidRDefault="004664BE" w:rsidP="008C5BB0"/>
    <w:p w:rsidR="008C5BB0" w:rsidRDefault="008C5BB0" w:rsidP="008C5BB0">
      <w:pPr>
        <w:pStyle w:val="2"/>
        <w:spacing w:before="0" w:after="780"/>
      </w:pPr>
      <w:r>
        <w:t>3</w:t>
      </w:r>
      <w:r w:rsidRPr="00EB1BDA">
        <w:t>.</w:t>
      </w:r>
      <w:r>
        <w:t>3</w:t>
      </w:r>
      <w:r w:rsidRPr="00EB1BDA">
        <w:t xml:space="preserve"> </w:t>
      </w:r>
      <w:r>
        <w:t>Результаты испытаний</w:t>
      </w:r>
    </w:p>
    <w:p w:rsidR="00C7701C" w:rsidRDefault="00737B12" w:rsidP="00180445">
      <w:r>
        <w:t>Целью данного раздела является проверка работоспособности функций системы, описанных в постановке задачи. А так же проверк</w:t>
      </w:r>
      <w:r w:rsidR="00994E68">
        <w:t>а</w:t>
      </w:r>
      <w:r>
        <w:t xml:space="preserve"> характеристик системы.</w:t>
      </w:r>
    </w:p>
    <w:p w:rsidR="00994E68" w:rsidRDefault="00994E68" w:rsidP="00180445">
      <w:r>
        <w:t xml:space="preserve">Тестирование разделено на три раздела: </w:t>
      </w:r>
    </w:p>
    <w:p w:rsidR="00994E68" w:rsidRDefault="00994E68" w:rsidP="003A441C">
      <w:pPr>
        <w:pStyle w:val="af2"/>
        <w:numPr>
          <w:ilvl w:val="0"/>
          <w:numId w:val="30"/>
        </w:numPr>
      </w:pPr>
      <w:r>
        <w:t>Тестирование базового функционала (без настроек сервиса):</w:t>
      </w:r>
    </w:p>
    <w:p w:rsidR="00994E68" w:rsidRDefault="00994E68" w:rsidP="003A441C">
      <w:pPr>
        <w:pStyle w:val="af2"/>
        <w:numPr>
          <w:ilvl w:val="1"/>
          <w:numId w:val="31"/>
        </w:numPr>
      </w:pPr>
      <w:r>
        <w:t>Регистрация</w:t>
      </w:r>
      <w:r w:rsidR="006F18A2">
        <w:t xml:space="preserve"> / Де-регистрация</w:t>
      </w:r>
      <w:r>
        <w:t>;</w:t>
      </w:r>
    </w:p>
    <w:p w:rsidR="00994E68" w:rsidRDefault="00994E68" w:rsidP="003A441C">
      <w:pPr>
        <w:pStyle w:val="af2"/>
        <w:numPr>
          <w:ilvl w:val="1"/>
          <w:numId w:val="31"/>
        </w:numPr>
      </w:pPr>
      <w:r>
        <w:t>Звонок первичному пользователю, без зарегистрированных устройств;</w:t>
      </w:r>
    </w:p>
    <w:p w:rsidR="00994E68" w:rsidRDefault="00994E68" w:rsidP="003A441C">
      <w:pPr>
        <w:pStyle w:val="af2"/>
        <w:numPr>
          <w:ilvl w:val="1"/>
          <w:numId w:val="31"/>
        </w:numPr>
      </w:pPr>
      <w:r>
        <w:t>Звонок пользователю</w:t>
      </w:r>
      <w:r w:rsidR="00E56DDE">
        <w:t>,</w:t>
      </w:r>
      <w:r>
        <w:t xml:space="preserve"> </w:t>
      </w:r>
      <w:r w:rsidR="00E56DDE">
        <w:t>устройство которого занято</w:t>
      </w:r>
      <w:r>
        <w:t>;</w:t>
      </w:r>
    </w:p>
    <w:p w:rsidR="00994E68" w:rsidRDefault="00994E68" w:rsidP="003A441C">
      <w:pPr>
        <w:pStyle w:val="af2"/>
        <w:numPr>
          <w:ilvl w:val="1"/>
          <w:numId w:val="31"/>
        </w:numPr>
      </w:pPr>
      <w:r>
        <w:t>Завершение звонка вызывающим абонентом, до установления диалога;</w:t>
      </w:r>
    </w:p>
    <w:p w:rsidR="00994E68" w:rsidRDefault="00994E68" w:rsidP="003A441C">
      <w:pPr>
        <w:pStyle w:val="af2"/>
        <w:numPr>
          <w:ilvl w:val="1"/>
          <w:numId w:val="31"/>
        </w:numPr>
      </w:pPr>
      <w:r>
        <w:t>Успешное установление диалога;</w:t>
      </w:r>
    </w:p>
    <w:p w:rsidR="00994E68" w:rsidRDefault="00994E68" w:rsidP="003A441C">
      <w:pPr>
        <w:pStyle w:val="af2"/>
        <w:numPr>
          <w:ilvl w:val="1"/>
          <w:numId w:val="31"/>
        </w:numPr>
      </w:pPr>
      <w:r>
        <w:t>Завершение звонка по истечению таймера вызова.</w:t>
      </w:r>
    </w:p>
    <w:p w:rsidR="00994E68" w:rsidRDefault="00994E68" w:rsidP="003A441C">
      <w:pPr>
        <w:pStyle w:val="af2"/>
        <w:numPr>
          <w:ilvl w:val="0"/>
          <w:numId w:val="30"/>
        </w:numPr>
      </w:pPr>
      <w:r>
        <w:t>Тестирование функционала перенаправления вызовов:</w:t>
      </w:r>
    </w:p>
    <w:p w:rsidR="00994E68" w:rsidRDefault="00994E68" w:rsidP="003A441C">
      <w:pPr>
        <w:pStyle w:val="af2"/>
        <w:numPr>
          <w:ilvl w:val="1"/>
          <w:numId w:val="32"/>
        </w:numPr>
      </w:pPr>
      <w:r>
        <w:t>Последовательное перенаправление вызовов;</w:t>
      </w:r>
    </w:p>
    <w:p w:rsidR="00994E68" w:rsidRDefault="00994E68" w:rsidP="003A441C">
      <w:pPr>
        <w:pStyle w:val="af2"/>
        <w:numPr>
          <w:ilvl w:val="1"/>
          <w:numId w:val="32"/>
        </w:numPr>
      </w:pPr>
      <w:r>
        <w:t>Параллельное перенаправление вызовов;</w:t>
      </w:r>
    </w:p>
    <w:p w:rsidR="00994E68" w:rsidRDefault="00994E68" w:rsidP="003A441C">
      <w:pPr>
        <w:pStyle w:val="af2"/>
        <w:numPr>
          <w:ilvl w:val="0"/>
          <w:numId w:val="30"/>
        </w:numPr>
      </w:pPr>
      <w:r>
        <w:t>Тестирование функционала гибкого перенаправления вызовов и проверки условий выполнения правил:</w:t>
      </w:r>
    </w:p>
    <w:p w:rsidR="00994E68" w:rsidRDefault="00994E68" w:rsidP="003A441C">
      <w:pPr>
        <w:pStyle w:val="af2"/>
        <w:numPr>
          <w:ilvl w:val="1"/>
          <w:numId w:val="33"/>
        </w:numPr>
      </w:pPr>
      <w:r>
        <w:t xml:space="preserve">Параллельное-последовательное перенаправление при условии </w:t>
      </w:r>
      <w:r w:rsidRPr="00994E68">
        <w:rPr>
          <w:rFonts w:ascii="Courier New" w:hAnsi="Courier New" w:cs="Courier New"/>
          <w:lang w:val="en-US"/>
        </w:rPr>
        <w:t>on</w:t>
      </w:r>
      <w:r w:rsidRPr="00994E68">
        <w:rPr>
          <w:rFonts w:ascii="Courier New" w:hAnsi="Courier New" w:cs="Courier New"/>
        </w:rPr>
        <w:t>-</w:t>
      </w:r>
      <w:r w:rsidRPr="00994E68">
        <w:rPr>
          <w:rFonts w:ascii="Courier New" w:hAnsi="Courier New" w:cs="Courier New"/>
          <w:lang w:val="en-US"/>
        </w:rPr>
        <w:t>busy</w:t>
      </w:r>
      <w:r>
        <w:t>;</w:t>
      </w:r>
    </w:p>
    <w:p w:rsidR="004664BE" w:rsidRDefault="00994E68" w:rsidP="003A441C">
      <w:pPr>
        <w:pStyle w:val="af2"/>
        <w:numPr>
          <w:ilvl w:val="1"/>
          <w:numId w:val="33"/>
        </w:numPr>
      </w:pPr>
      <w:r>
        <w:t xml:space="preserve">Последовательное-параллельное перенаправление при условии </w:t>
      </w:r>
      <w:r w:rsidR="004664BE">
        <w:rPr>
          <w:rFonts w:ascii="Courier New" w:hAnsi="Courier New" w:cs="Courier New"/>
          <w:lang w:val="en-US"/>
        </w:rPr>
        <w:t>no</w:t>
      </w:r>
      <w:r w:rsidR="004664BE" w:rsidRPr="00994E68">
        <w:rPr>
          <w:rFonts w:ascii="Courier New" w:hAnsi="Courier New" w:cs="Courier New"/>
        </w:rPr>
        <w:t>-</w:t>
      </w:r>
      <w:r w:rsidR="004664BE">
        <w:rPr>
          <w:rFonts w:ascii="Courier New" w:hAnsi="Courier New" w:cs="Courier New"/>
          <w:lang w:val="en-US"/>
        </w:rPr>
        <w:t>answer</w:t>
      </w:r>
      <w:r w:rsidR="004664BE">
        <w:t>;</w:t>
      </w:r>
    </w:p>
    <w:p w:rsidR="003E2273" w:rsidRDefault="004664BE" w:rsidP="003E2273">
      <w:r>
        <w:lastRenderedPageBreak/>
        <w:t>Тестирование проводилось на устройстве со следующими</w:t>
      </w:r>
      <w:r w:rsidR="003E2273">
        <w:t xml:space="preserve"> характеристиками:</w:t>
      </w:r>
    </w:p>
    <w:p w:rsidR="003E2273" w:rsidRDefault="00F905A7" w:rsidP="007027B2">
      <w:pPr>
        <w:pStyle w:val="af2"/>
        <w:numPr>
          <w:ilvl w:val="0"/>
          <w:numId w:val="5"/>
        </w:numPr>
        <w:ind w:left="1570" w:hanging="357"/>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w:t>
      </w:r>
      <w:r w:rsidR="004664BE">
        <w:rPr>
          <w:lang w:val="en-US"/>
        </w:rPr>
        <w:t>ore</w:t>
      </w:r>
      <w:r w:rsidR="003E2273" w:rsidRPr="003E2273">
        <w:rPr>
          <w:lang w:val="en-US"/>
        </w:rPr>
        <w:t xml:space="preserve"> </w:t>
      </w:r>
      <w:r w:rsidR="004664BE">
        <w:rPr>
          <w:lang w:val="en-US"/>
        </w:rPr>
        <w:t xml:space="preserve">i7-4500U CPU </w:t>
      </w:r>
      <w:r w:rsidR="003E2273" w:rsidRPr="003E2273">
        <w:rPr>
          <w:lang w:val="en-US"/>
        </w:rPr>
        <w:t>@1.</w:t>
      </w:r>
      <w:r w:rsidR="004664BE">
        <w:rPr>
          <w:lang w:val="en-US"/>
        </w:rPr>
        <w:t>8</w:t>
      </w:r>
      <w:r w:rsidR="003E2273" w:rsidRPr="003E2273">
        <w:rPr>
          <w:lang w:val="en-US"/>
        </w:rPr>
        <w:t>0</w:t>
      </w:r>
      <w:r w:rsidR="004664BE">
        <w:rPr>
          <w:lang w:val="en-US"/>
        </w:rPr>
        <w:t>G</w:t>
      </w:r>
      <w:r w:rsidR="003E2273">
        <w:rPr>
          <w:lang w:val="en-US"/>
        </w:rPr>
        <w:t>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w:t>
      </w:r>
      <w:r w:rsidR="004664BE">
        <w:rPr>
          <w:lang w:val="en-US"/>
        </w:rPr>
        <w:t>8</w:t>
      </w:r>
      <w:r>
        <w:t>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4664BE" w:rsidP="004664BE">
      <w:pPr>
        <w:pStyle w:val="af2"/>
        <w:numPr>
          <w:ilvl w:val="0"/>
          <w:numId w:val="5"/>
        </w:numPr>
        <w:ind w:left="1570" w:hanging="357"/>
        <w:jc w:val="left"/>
        <w:rPr>
          <w:lang w:val="en-US"/>
        </w:rPr>
      </w:pPr>
      <w:proofErr w:type="gramStart"/>
      <w:r>
        <w:t>монитор</w:t>
      </w:r>
      <w:proofErr w:type="gramEnd"/>
      <w:r>
        <w:t xml:space="preserve"> – 15</w:t>
      </w:r>
      <w:r>
        <w:rPr>
          <w:lang w:val="en-US"/>
        </w:rPr>
        <w:t xml:space="preserve"> </w:t>
      </w:r>
      <w:r>
        <w:t>дюймов</w:t>
      </w:r>
      <w:r w:rsidR="003E2273">
        <w:rPr>
          <w:lang w:val="en-US"/>
        </w:rPr>
        <w:t>;</w:t>
      </w:r>
    </w:p>
    <w:p w:rsidR="003E2273" w:rsidRDefault="004664BE" w:rsidP="007027B2">
      <w:pPr>
        <w:pStyle w:val="af2"/>
        <w:numPr>
          <w:ilvl w:val="0"/>
          <w:numId w:val="5"/>
        </w:numPr>
        <w:ind w:left="1570" w:hanging="357"/>
        <w:rPr>
          <w:lang w:val="en-US"/>
        </w:rPr>
      </w:pPr>
      <w:r>
        <w:rPr>
          <w:lang w:val="en-US"/>
        </w:rPr>
        <w:t>HDD</w:t>
      </w:r>
      <w:r w:rsidR="003E2273">
        <w:rPr>
          <w:lang w:val="en-US"/>
        </w:rPr>
        <w:t xml:space="preserve"> – 500GB;</w:t>
      </w:r>
    </w:p>
    <w:p w:rsidR="003E2273" w:rsidRDefault="000E5173" w:rsidP="007027B2">
      <w:pPr>
        <w:pStyle w:val="af2"/>
        <w:numPr>
          <w:ilvl w:val="0"/>
          <w:numId w:val="5"/>
        </w:numPr>
        <w:ind w:left="1570" w:hanging="357"/>
        <w:rPr>
          <w:lang w:val="en-US"/>
        </w:rPr>
      </w:pPr>
      <w:proofErr w:type="gramStart"/>
      <w:r>
        <w:t>клавиатура</w:t>
      </w:r>
      <w:proofErr w:type="gramEnd"/>
      <w:r>
        <w:t>, мышь</w:t>
      </w:r>
      <w:r>
        <w:rPr>
          <w:lang w:val="en-US"/>
        </w:rPr>
        <w:t>;</w:t>
      </w:r>
    </w:p>
    <w:p w:rsidR="00C922BE" w:rsidRDefault="004664BE" w:rsidP="004664BE">
      <w:pPr>
        <w:rPr>
          <w:shd w:val="clear" w:color="auto" w:fill="FFFFFF"/>
        </w:rPr>
      </w:pPr>
      <w:r>
        <w:t xml:space="preserve">На данную машину был установлен </w:t>
      </w:r>
      <w:r w:rsidR="00E2715D">
        <w:rPr>
          <w:shd w:val="clear" w:color="auto" w:fill="FFFFFF"/>
        </w:rPr>
        <w:t xml:space="preserve">контейнер </w:t>
      </w:r>
      <w:r w:rsidR="00E2715D">
        <w:rPr>
          <w:shd w:val="clear" w:color="auto" w:fill="FFFFFF"/>
          <w:lang w:val="en-US"/>
        </w:rPr>
        <w:t>Apache</w:t>
      </w:r>
      <w:r w:rsidR="00E2715D" w:rsidRPr="00600209">
        <w:rPr>
          <w:shd w:val="clear" w:color="auto" w:fill="FFFFFF"/>
        </w:rPr>
        <w:t xml:space="preserve"> </w:t>
      </w:r>
      <w:r w:rsidR="00E2715D">
        <w:rPr>
          <w:shd w:val="clear" w:color="auto" w:fill="FFFFFF"/>
          <w:lang w:val="en-US"/>
        </w:rPr>
        <w:t>Tomcat</w:t>
      </w:r>
      <w:r w:rsidR="00E2715D" w:rsidRPr="00600209">
        <w:rPr>
          <w:shd w:val="clear" w:color="auto" w:fill="FFFFFF"/>
        </w:rPr>
        <w:t xml:space="preserve"> 8.0.26 </w:t>
      </w:r>
      <w:r w:rsidR="00E2715D">
        <w:rPr>
          <w:shd w:val="clear" w:color="auto" w:fill="FFFFFF"/>
        </w:rPr>
        <w:t xml:space="preserve">с подключенным к нему </w:t>
      </w:r>
      <w:proofErr w:type="spellStart"/>
      <w:r w:rsidR="00E2715D">
        <w:rPr>
          <w:shd w:val="clear" w:color="auto" w:fill="FFFFFF"/>
        </w:rPr>
        <w:t>фрэймворком</w:t>
      </w:r>
      <w:proofErr w:type="spellEnd"/>
      <w:r w:rsidR="00E2715D">
        <w:rPr>
          <w:shd w:val="clear" w:color="auto" w:fill="FFFFFF"/>
        </w:rPr>
        <w:t xml:space="preserve"> </w:t>
      </w:r>
      <w:proofErr w:type="spellStart"/>
      <w:r w:rsidR="00E2715D" w:rsidRPr="00C70BF1">
        <w:rPr>
          <w:shd w:val="clear" w:color="auto" w:fill="FFFFFF"/>
        </w:rPr>
        <w:t>Restcomm</w:t>
      </w:r>
      <w:proofErr w:type="spellEnd"/>
      <w:r w:rsidR="00E2715D" w:rsidRPr="00C70BF1">
        <w:rPr>
          <w:shd w:val="clear" w:color="auto" w:fill="FFFFFF"/>
        </w:rPr>
        <w:t xml:space="preserve"> SIP </w:t>
      </w:r>
      <w:proofErr w:type="spellStart"/>
      <w:r w:rsidR="00E2715D" w:rsidRPr="00C70BF1">
        <w:rPr>
          <w:shd w:val="clear" w:color="auto" w:fill="FFFFFF"/>
        </w:rPr>
        <w:t>Servlets</w:t>
      </w:r>
      <w:proofErr w:type="spellEnd"/>
      <w:r w:rsidR="00E2715D">
        <w:rPr>
          <w:shd w:val="clear" w:color="auto" w:fill="FFFFFF"/>
        </w:rPr>
        <w:t xml:space="preserve"> версии</w:t>
      </w:r>
      <w:r w:rsidR="00E2715D" w:rsidRPr="00600209">
        <w:rPr>
          <w:shd w:val="clear" w:color="auto" w:fill="FFFFFF"/>
        </w:rPr>
        <w:t xml:space="preserve"> </w:t>
      </w:r>
      <w:r w:rsidR="00E2715D">
        <w:rPr>
          <w:shd w:val="clear" w:color="auto" w:fill="FFFFFF"/>
        </w:rPr>
        <w:t>4.0.1</w:t>
      </w:r>
      <w:r w:rsidR="00E2715D" w:rsidRPr="00600209">
        <w:rPr>
          <w:shd w:val="clear" w:color="auto" w:fill="FFFFFF"/>
        </w:rPr>
        <w:t>1</w:t>
      </w:r>
      <w:r w:rsidR="00E2715D">
        <w:rPr>
          <w:shd w:val="clear" w:color="auto" w:fill="FFFFFF"/>
        </w:rPr>
        <w:t>9.</w:t>
      </w:r>
    </w:p>
    <w:p w:rsidR="004664BE" w:rsidRDefault="00E2715D" w:rsidP="004664BE">
      <w:pPr>
        <w:rPr>
          <w:shd w:val="clear" w:color="auto" w:fill="FFFFFF"/>
        </w:rPr>
      </w:pPr>
      <w:r>
        <w:rPr>
          <w:shd w:val="clear" w:color="auto" w:fill="FFFFFF"/>
        </w:rPr>
        <w:t xml:space="preserve"> Разработанное приложение было установлено в данный контейнер</w:t>
      </w:r>
      <w:r w:rsidR="00C922BE">
        <w:rPr>
          <w:shd w:val="clear" w:color="auto" w:fill="FFFFFF"/>
        </w:rPr>
        <w:t xml:space="preserve"> и сервер был запущен и настроен на прием </w:t>
      </w:r>
      <w:r w:rsidR="00C922BE">
        <w:rPr>
          <w:shd w:val="clear" w:color="auto" w:fill="FFFFFF"/>
          <w:lang w:val="en-US"/>
        </w:rPr>
        <w:t>SIP</w:t>
      </w:r>
      <w:r w:rsidR="00C922BE" w:rsidRPr="00C922BE">
        <w:rPr>
          <w:shd w:val="clear" w:color="auto" w:fill="FFFFFF"/>
        </w:rPr>
        <w:t xml:space="preserve"> </w:t>
      </w:r>
      <w:r w:rsidR="00C922BE">
        <w:rPr>
          <w:shd w:val="clear" w:color="auto" w:fill="FFFFFF"/>
        </w:rPr>
        <w:t>запросов по протоколам (</w:t>
      </w:r>
      <w:r w:rsidR="00C922BE">
        <w:rPr>
          <w:shd w:val="clear" w:color="auto" w:fill="FFFFFF"/>
          <w:lang w:val="en-US"/>
        </w:rPr>
        <w:t>UDP</w:t>
      </w:r>
      <w:r w:rsidR="00C922BE" w:rsidRPr="00C922BE">
        <w:rPr>
          <w:shd w:val="clear" w:color="auto" w:fill="FFFFFF"/>
        </w:rPr>
        <w:t>/</w:t>
      </w:r>
      <w:r w:rsidR="00C922BE">
        <w:rPr>
          <w:shd w:val="clear" w:color="auto" w:fill="FFFFFF"/>
          <w:lang w:val="en-US"/>
        </w:rPr>
        <w:t>TCP</w:t>
      </w:r>
      <w:r w:rsidR="00C922BE">
        <w:rPr>
          <w:shd w:val="clear" w:color="auto" w:fill="FFFFFF"/>
        </w:rPr>
        <w:t>)</w:t>
      </w:r>
      <w:r w:rsidR="00C922BE" w:rsidRPr="00C922BE">
        <w:rPr>
          <w:shd w:val="clear" w:color="auto" w:fill="FFFFFF"/>
        </w:rPr>
        <w:t xml:space="preserve"> </w:t>
      </w:r>
      <w:r w:rsidR="00C922BE">
        <w:rPr>
          <w:shd w:val="clear" w:color="auto" w:fill="FFFFFF"/>
        </w:rPr>
        <w:t>на порту 5080.</w:t>
      </w:r>
    </w:p>
    <w:p w:rsidR="00C922BE" w:rsidRPr="00C922BE" w:rsidRDefault="00C922BE" w:rsidP="004664BE">
      <w:r>
        <w:rPr>
          <w:shd w:val="clear" w:color="auto" w:fill="FFFFFF"/>
        </w:rPr>
        <w:t xml:space="preserve">Для тестирования локально были установлены три </w:t>
      </w:r>
      <w:r>
        <w:rPr>
          <w:shd w:val="clear" w:color="auto" w:fill="FFFFFF"/>
          <w:lang w:val="en-US"/>
        </w:rPr>
        <w:t>SIP</w:t>
      </w:r>
      <w:r>
        <w:rPr>
          <w:shd w:val="clear" w:color="auto" w:fill="FFFFFF"/>
        </w:rPr>
        <w:t>-</w:t>
      </w:r>
      <w:proofErr w:type="spellStart"/>
      <w:r>
        <w:rPr>
          <w:shd w:val="clear" w:color="auto" w:fill="FFFFFF"/>
        </w:rPr>
        <w:t>софтфона</w:t>
      </w:r>
      <w:proofErr w:type="spellEnd"/>
      <w:r w:rsidRPr="00C922BE">
        <w:rPr>
          <w:shd w:val="clear" w:color="auto" w:fill="FFFFFF"/>
        </w:rPr>
        <w:t xml:space="preserve"> </w:t>
      </w:r>
      <w:r>
        <w:rPr>
          <w:shd w:val="clear" w:color="auto" w:fill="FFFFFF"/>
        </w:rPr>
        <w:t xml:space="preserve">и настроены на адрес </w:t>
      </w:r>
      <w:r>
        <w:rPr>
          <w:shd w:val="clear" w:color="auto" w:fill="FFFFFF"/>
          <w:lang w:val="en-US"/>
        </w:rPr>
        <w:t>SIP</w:t>
      </w:r>
      <w:r w:rsidRPr="00C922BE">
        <w:rPr>
          <w:shd w:val="clear" w:color="auto" w:fill="FFFFFF"/>
        </w:rPr>
        <w:t>-</w:t>
      </w:r>
      <w:r>
        <w:rPr>
          <w:shd w:val="clear" w:color="auto" w:fill="FFFFFF"/>
        </w:rPr>
        <w:t>сервера 127.0.0.1</w:t>
      </w:r>
      <w:r w:rsidRPr="00C922BE">
        <w:rPr>
          <w:shd w:val="clear" w:color="auto" w:fill="FFFFFF"/>
        </w:rPr>
        <w:t>:5080</w:t>
      </w:r>
      <w:r>
        <w:rPr>
          <w:shd w:val="clear" w:color="auto" w:fill="FFFFFF"/>
        </w:rPr>
        <w:t>.</w:t>
      </w:r>
    </w:p>
    <w:bookmarkEnd w:id="10"/>
    <w:p w:rsidR="004664BE" w:rsidRDefault="004664BE" w:rsidP="009821B5">
      <w:r>
        <w:t xml:space="preserve">Для демонстрации результатов тестирования была использована программа </w:t>
      </w:r>
      <w:proofErr w:type="spellStart"/>
      <w:r>
        <w:rPr>
          <w:lang w:val="en-US"/>
        </w:rPr>
        <w:t>Wireshark</w:t>
      </w:r>
      <w:proofErr w:type="spellEnd"/>
      <w:r>
        <w:t>.</w:t>
      </w:r>
    </w:p>
    <w:p w:rsidR="004664BE" w:rsidRDefault="004664BE" w:rsidP="004664BE">
      <w:proofErr w:type="spellStart"/>
      <w:r w:rsidRPr="004664BE">
        <w:t>Wireshark</w:t>
      </w:r>
      <w:proofErr w:type="spellEnd"/>
      <w:r w:rsidRPr="004664BE">
        <w:t> </w:t>
      </w:r>
      <w:r>
        <w:t>—</w:t>
      </w:r>
      <w:r w:rsidRPr="004664BE">
        <w:t> </w:t>
      </w:r>
      <w:hyperlink r:id="rId25" w:tooltip="Анализатор трафика" w:history="1">
        <w:r w:rsidRPr="004664BE">
          <w:t>программа-анализатор трафика</w:t>
        </w:r>
      </w:hyperlink>
      <w:r w:rsidRPr="004664BE">
        <w:t> </w:t>
      </w:r>
      <w:r>
        <w:t>для компьютерных сетей</w:t>
      </w:r>
      <w:r w:rsidRPr="004664BE">
        <w:t> </w:t>
      </w:r>
      <w:proofErr w:type="spellStart"/>
      <w:r w:rsidR="00D22722">
        <w:fldChar w:fldCharType="begin"/>
      </w:r>
      <w:r w:rsidR="00D22722">
        <w:instrText xml:space="preserve"> HYPERLINK "https://ru.wikipedia.org/wiki/Ethernet" \o "Ethernet" </w:instrText>
      </w:r>
      <w:r w:rsidR="00D22722">
        <w:fldChar w:fldCharType="separate"/>
      </w:r>
      <w:r w:rsidRPr="004664BE">
        <w:t>Ethernet</w:t>
      </w:r>
      <w:proofErr w:type="spellEnd"/>
      <w:r w:rsidR="00D22722">
        <w:fldChar w:fldCharType="end"/>
      </w:r>
      <w:r w:rsidRPr="004664BE">
        <w:t> </w:t>
      </w:r>
      <w:r>
        <w:t>и некоторых других.</w:t>
      </w:r>
    </w:p>
    <w:p w:rsidR="004664BE" w:rsidRDefault="004664BE" w:rsidP="004664BE">
      <w:r>
        <w:t xml:space="preserve">Функциональность, которую предоставляет </w:t>
      </w:r>
      <w:proofErr w:type="spellStart"/>
      <w:r>
        <w:t>Wireshark</w:t>
      </w:r>
      <w:proofErr w:type="spellEnd"/>
      <w:r>
        <w:t>, очень схожа с возможностями программы</w:t>
      </w:r>
      <w:r w:rsidRPr="004664BE">
        <w:t> </w:t>
      </w:r>
      <w:proofErr w:type="spellStart"/>
      <w:r>
        <w:fldChar w:fldCharType="begin"/>
      </w:r>
      <w:r>
        <w:instrText xml:space="preserve"> HYPERLINK "https://ru.wikipedia.org/wiki/Tcpdump" \o "Tcpdump" </w:instrText>
      </w:r>
      <w:r>
        <w:fldChar w:fldCharType="separate"/>
      </w:r>
      <w:r w:rsidRPr="004664BE">
        <w:t>tcpdump</w:t>
      </w:r>
      <w:proofErr w:type="spellEnd"/>
      <w:r>
        <w:fldChar w:fldCharType="end"/>
      </w:r>
      <w:r>
        <w:t xml:space="preserve">, однако </w:t>
      </w:r>
      <w:proofErr w:type="spellStart"/>
      <w:r>
        <w:t>Wireshark</w:t>
      </w:r>
      <w:proofErr w:type="spellEnd"/>
      <w:r>
        <w:t xml:space="preserve"> имеет</w:t>
      </w:r>
      <w:r w:rsidRPr="004664BE">
        <w:t> </w:t>
      </w:r>
      <w:hyperlink r:id="rId26" w:tooltip="Графический пользовательский интерфейс" w:history="1">
        <w:r w:rsidRPr="004664BE">
          <w:t>графический пользовательский интерфейс</w:t>
        </w:r>
      </w:hyperlink>
      <w:r w:rsidRPr="004664BE">
        <w:t> </w:t>
      </w:r>
      <w:r>
        <w:t>и гораздо больше возможностей по сортировке и фильтрации информации. Программа позволяет пользователю просматривать весь проходящий по сети трафик в режиме реального времени, переводя сетевую карту в</w:t>
      </w:r>
      <w:r w:rsidRPr="004664BE">
        <w:t> </w:t>
      </w:r>
      <w:hyperlink r:id="rId27" w:tooltip="Promiscuous mode" w:history="1">
        <w:r w:rsidRPr="004664BE">
          <w:t>неразборчивый режим</w:t>
        </w:r>
      </w:hyperlink>
      <w:r w:rsidRPr="004664BE">
        <w:t> </w:t>
      </w:r>
      <w:r>
        <w:t>(</w:t>
      </w:r>
      <w:proofErr w:type="spellStart"/>
      <w:r>
        <w:fldChar w:fldCharType="begin"/>
      </w:r>
      <w:r>
        <w:instrText xml:space="preserve"> HYPERLINK "https://en.wikipedia.org/wiki/Promiscuous_mode" \o "en:Promiscuous mode" </w:instrText>
      </w:r>
      <w:r>
        <w:fldChar w:fldCharType="separate"/>
      </w:r>
      <w:r w:rsidRPr="004664BE">
        <w:t>promiscuous</w:t>
      </w:r>
      <w:proofErr w:type="spellEnd"/>
      <w:r w:rsidRPr="004664BE">
        <w:t xml:space="preserve"> </w:t>
      </w:r>
      <w:proofErr w:type="spellStart"/>
      <w:r w:rsidRPr="004664BE">
        <w:t>mode</w:t>
      </w:r>
      <w:proofErr w:type="spellEnd"/>
      <w:r>
        <w:fldChar w:fldCharType="end"/>
      </w:r>
      <w:r>
        <w:t>).</w:t>
      </w:r>
    </w:p>
    <w:p w:rsidR="00C922BE" w:rsidRDefault="00C922BE" w:rsidP="00C922BE">
      <w:r>
        <w:t xml:space="preserve">Дополнительно был установлен набор библиотек </w:t>
      </w:r>
      <w:proofErr w:type="spellStart"/>
      <w:r>
        <w:rPr>
          <w:lang w:val="en-US"/>
        </w:rPr>
        <w:t>Npcap</w:t>
      </w:r>
      <w:proofErr w:type="spellEnd"/>
      <w:r>
        <w:t>, которые</w:t>
      </w:r>
      <w:r w:rsidRPr="00C922BE">
        <w:t xml:space="preserve"> </w:t>
      </w:r>
      <w:r>
        <w:t xml:space="preserve">позволяют захватывать так называемый </w:t>
      </w:r>
      <w:r>
        <w:rPr>
          <w:lang w:val="en-US"/>
        </w:rPr>
        <w:t>loopback</w:t>
      </w:r>
      <w:r w:rsidRPr="00C922BE">
        <w:t xml:space="preserve"> </w:t>
      </w:r>
      <w:r>
        <w:t xml:space="preserve">трафик. </w:t>
      </w:r>
      <w:proofErr w:type="spellStart"/>
      <w:r w:rsidRPr="00C922BE">
        <w:t>Loopback</w:t>
      </w:r>
      <w:proofErr w:type="spellEnd"/>
      <w:r w:rsidRPr="00C922BE">
        <w:t> — это термин, который обычно используется для описания методов или </w:t>
      </w:r>
      <w:hyperlink r:id="rId28" w:tooltip="Подпрограмма" w:history="1">
        <w:r w:rsidRPr="00C922BE">
          <w:t>процедур</w:t>
        </w:r>
      </w:hyperlink>
      <w:r w:rsidRPr="00C922BE">
        <w:t> </w:t>
      </w:r>
      <w:hyperlink r:id="rId29" w:tooltip="Маршрутизация" w:history="1">
        <w:r w:rsidRPr="00C922BE">
          <w:t>маршрутизации</w:t>
        </w:r>
      </w:hyperlink>
      <w:r w:rsidRPr="00C922BE">
        <w:t> электронных сигналов, цифровых </w:t>
      </w:r>
      <w:hyperlink r:id="rId30" w:tooltip="Поток данных" w:history="1">
        <w:r w:rsidRPr="00C922BE">
          <w:t>потоков данных</w:t>
        </w:r>
      </w:hyperlink>
      <w:r w:rsidRPr="00C922BE">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F6504F" w:rsidRPr="00C922BE" w:rsidRDefault="00C922BE" w:rsidP="002043E1">
      <w:r>
        <w:t xml:space="preserve">Ниже приведены результаты тестирования в виде </w:t>
      </w:r>
      <w:proofErr w:type="spellStart"/>
      <w:r>
        <w:rPr>
          <w:lang w:val="en-US"/>
        </w:rPr>
        <w:t>Wireshark</w:t>
      </w:r>
      <w:proofErr w:type="spellEnd"/>
      <w:r w:rsidRPr="00C922BE">
        <w:t xml:space="preserve"> </w:t>
      </w:r>
      <w:r>
        <w:t>логов и их описания.</w:t>
      </w:r>
    </w:p>
    <w:p w:rsidR="004664BE" w:rsidRPr="006F18A2" w:rsidRDefault="006F18A2" w:rsidP="006F18A2">
      <w:pPr>
        <w:spacing w:before="120" w:after="120"/>
        <w:ind w:firstLine="0"/>
        <w:rPr>
          <w:b/>
        </w:rPr>
      </w:pPr>
      <w:r w:rsidRPr="006F18A2">
        <w:rPr>
          <w:b/>
        </w:rPr>
        <w:t>Тестирование базового функционала (без настроек сервиса)</w:t>
      </w:r>
    </w:p>
    <w:p w:rsidR="002043E1" w:rsidRDefault="002520CD" w:rsidP="00BD4064">
      <w:r>
        <w:t>Все описанные в этом разделе тестовые сценарии подразумевают, что вызываемый пользователь не подключил услугу ги</w:t>
      </w:r>
      <w:r w:rsidR="00BD4064">
        <w:t xml:space="preserve">бкого перенаправления вызовов. </w:t>
      </w:r>
    </w:p>
    <w:p w:rsidR="004664BE" w:rsidRPr="002043E1" w:rsidRDefault="006F18A2" w:rsidP="006F18A2">
      <w:pPr>
        <w:spacing w:before="120" w:after="120"/>
        <w:ind w:firstLine="0"/>
        <w:rPr>
          <w:b/>
          <w:i/>
        </w:rPr>
      </w:pPr>
      <w:r w:rsidRPr="002043E1">
        <w:rPr>
          <w:b/>
          <w:i/>
        </w:rPr>
        <w:t>Регистрация / Де-регистрация</w:t>
      </w:r>
    </w:p>
    <w:p w:rsidR="004664BE" w:rsidRDefault="006F18A2" w:rsidP="006F18A2">
      <w:r>
        <w:t xml:space="preserve">Процесс регистрации и де-регистрации </w:t>
      </w:r>
      <w:r w:rsidR="00711876">
        <w:t>продемонстрирован на рисунках 3.1 и 3.2</w:t>
      </w:r>
    </w:p>
    <w:p w:rsidR="002520CD" w:rsidRDefault="002520CD" w:rsidP="006F18A2">
      <w:r>
        <w:lastRenderedPageBreak/>
        <w:t xml:space="preserve">Устройство посылает запрос </w:t>
      </w:r>
      <w:r>
        <w:rPr>
          <w:lang w:val="en-US"/>
        </w:rPr>
        <w:t>REGISTER</w:t>
      </w:r>
      <w:r w:rsidRPr="002520CD">
        <w:t xml:space="preserve"> </w:t>
      </w:r>
      <w:r>
        <w:t xml:space="preserve">и получает ответ </w:t>
      </w:r>
      <w:r w:rsidRPr="002520CD">
        <w:t xml:space="preserve">200 </w:t>
      </w:r>
      <w:r>
        <w:rPr>
          <w:lang w:val="en-US"/>
        </w:rPr>
        <w:t>Ok</w:t>
      </w:r>
      <w:r w:rsidRPr="002520CD">
        <w:t xml:space="preserve">, </w:t>
      </w:r>
      <w:r>
        <w:t>что свидетельствует об успешной регистрации.</w:t>
      </w:r>
    </w:p>
    <w:p w:rsidR="008605AF" w:rsidRPr="002520CD" w:rsidRDefault="008605AF" w:rsidP="006F18A2"/>
    <w:p w:rsidR="004664BE" w:rsidRDefault="006F18A2" w:rsidP="006F18A2">
      <w:pPr>
        <w:ind w:firstLine="0"/>
        <w:jc w:val="center"/>
      </w:pPr>
      <w:r>
        <w:rPr>
          <w:noProof/>
          <w:snapToGrid/>
          <w:lang w:eastAsia="ru-RU"/>
        </w:rPr>
        <w:drawing>
          <wp:inline distT="0" distB="0" distL="0" distR="0" wp14:anchorId="7A7C9557" wp14:editId="187A280A">
            <wp:extent cx="5956300" cy="892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0683" cy="893642"/>
                    </a:xfrm>
                    <a:prstGeom prst="rect">
                      <a:avLst/>
                    </a:prstGeom>
                  </pic:spPr>
                </pic:pic>
              </a:graphicData>
            </a:graphic>
          </wp:inline>
        </w:drawing>
      </w:r>
    </w:p>
    <w:p w:rsidR="004664BE" w:rsidRDefault="006F18A2" w:rsidP="006F18A2">
      <w:pPr>
        <w:jc w:val="center"/>
      </w:pPr>
      <w:r>
        <w:t>Рисунок 3.1 – Регистрация и Де-регистрация</w:t>
      </w:r>
    </w:p>
    <w:p w:rsidR="00711876" w:rsidRPr="00711876" w:rsidRDefault="00711876" w:rsidP="00711876">
      <w:pPr>
        <w:ind w:firstLine="0"/>
      </w:pPr>
    </w:p>
    <w:p w:rsidR="004664BE" w:rsidRDefault="006F18A2" w:rsidP="006F18A2">
      <w:pPr>
        <w:ind w:firstLine="0"/>
        <w:jc w:val="center"/>
      </w:pPr>
      <w:r>
        <w:rPr>
          <w:noProof/>
          <w:snapToGrid/>
          <w:lang w:eastAsia="ru-RU"/>
        </w:rPr>
        <w:drawing>
          <wp:inline distT="0" distB="0" distL="0" distR="0" wp14:anchorId="5F1D89FA" wp14:editId="18A0CD1A">
            <wp:extent cx="5873750" cy="203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3164" cy="2039924"/>
                    </a:xfrm>
                    <a:prstGeom prst="rect">
                      <a:avLst/>
                    </a:prstGeom>
                  </pic:spPr>
                </pic:pic>
              </a:graphicData>
            </a:graphic>
          </wp:inline>
        </w:drawing>
      </w:r>
    </w:p>
    <w:p w:rsidR="00711876" w:rsidRDefault="00711876" w:rsidP="00711876">
      <w:pPr>
        <w:jc w:val="center"/>
      </w:pPr>
      <w:r>
        <w:t>Рисунок 3.2 – Поля сообщения регистрации</w:t>
      </w:r>
    </w:p>
    <w:p w:rsidR="004664BE" w:rsidRDefault="004664BE" w:rsidP="00711876">
      <w:pPr>
        <w:jc w:val="center"/>
      </w:pPr>
    </w:p>
    <w:p w:rsidR="00711876" w:rsidRDefault="00711876" w:rsidP="00711876">
      <w:r>
        <w:t xml:space="preserve">Обратите внимание на выделенные красным цветом поля на рисунке 3.2. В запросе на регистрацию устройство по адресу </w:t>
      </w:r>
      <w:r w:rsidRPr="00711876">
        <w:rPr>
          <w:rFonts w:ascii="Courier New" w:hAnsi="Courier New" w:cs="Courier New"/>
        </w:rPr>
        <w:t>127.0.0.1:61928</w:t>
      </w:r>
      <w:r w:rsidRPr="00711876">
        <w:t xml:space="preserve"> (</w:t>
      </w:r>
      <w:r>
        <w:t>поле</w:t>
      </w:r>
      <w:r w:rsidRPr="00711876">
        <w:t xml:space="preserve"> </w:t>
      </w:r>
      <w:r w:rsidRPr="00711876">
        <w:rPr>
          <w:rFonts w:ascii="Courier New" w:hAnsi="Courier New" w:cs="Courier New"/>
          <w:lang w:val="en-US"/>
        </w:rPr>
        <w:t>contact</w:t>
      </w:r>
      <w:r w:rsidRPr="00711876">
        <w:t>)</w:t>
      </w:r>
      <w:r>
        <w:t xml:space="preserve"> </w:t>
      </w:r>
      <w:r w:rsidRPr="006F18A2">
        <w:t xml:space="preserve">регистрируется </w:t>
      </w:r>
      <w:r>
        <w:t xml:space="preserve">на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Pr>
          <w:rFonts w:ascii="Courier New" w:hAnsi="Courier New" w:cs="Courier New"/>
        </w:rPr>
        <w:t xml:space="preserve"> </w:t>
      </w:r>
      <w:r>
        <w:t xml:space="preserve">(поле </w:t>
      </w:r>
      <w:r w:rsidRPr="00711876">
        <w:rPr>
          <w:rFonts w:ascii="Courier New" w:hAnsi="Courier New" w:cs="Courier New"/>
          <w:lang w:val="en-US"/>
        </w:rPr>
        <w:t>To</w:t>
      </w:r>
      <w:r w:rsidRPr="00711876">
        <w:t>).</w:t>
      </w:r>
    </w:p>
    <w:p w:rsidR="00711876" w:rsidRPr="00711876" w:rsidRDefault="00711876" w:rsidP="00711876">
      <w:pPr>
        <w:rPr>
          <w:rFonts w:ascii="Courier New" w:hAnsi="Courier New" w:cs="Courier New"/>
        </w:rPr>
      </w:pPr>
      <w:r>
        <w:t xml:space="preserve">Результатом регистрации является добавление записи в таблице </w:t>
      </w:r>
      <w:r>
        <w:rPr>
          <w:lang w:val="en-US"/>
        </w:rPr>
        <w:t>bindings</w:t>
      </w:r>
      <w:r w:rsidRPr="00711876">
        <w:t xml:space="preserve"> (</w:t>
      </w:r>
      <w:r>
        <w:t>связи</w:t>
      </w:r>
      <w:r w:rsidRPr="00711876">
        <w:t>)</w:t>
      </w:r>
      <w:r>
        <w:t xml:space="preserve">. Результат в виде запроса всех данных из таблицы </w:t>
      </w:r>
      <w:r>
        <w:rPr>
          <w:lang w:val="en-US"/>
        </w:rPr>
        <w:t>bindings</w:t>
      </w:r>
      <w:r>
        <w:t xml:space="preserve"> представлен на рисунке 3.3</w:t>
      </w:r>
    </w:p>
    <w:p w:rsidR="004664BE" w:rsidRDefault="004664BE" w:rsidP="009821B5"/>
    <w:p w:rsidR="004664BE" w:rsidRDefault="00711876" w:rsidP="00711876">
      <w:pPr>
        <w:ind w:firstLine="0"/>
        <w:jc w:val="center"/>
      </w:pPr>
      <w:r w:rsidRPr="00711876">
        <w:rPr>
          <w:noProof/>
          <w:lang w:eastAsia="ru-RU"/>
        </w:rPr>
        <w:drawing>
          <wp:inline distT="0" distB="0" distL="0" distR="0">
            <wp:extent cx="4735394" cy="2576222"/>
            <wp:effectExtent l="0" t="0" r="0" b="0"/>
            <wp:docPr id="11" name="Рисунок 11" descr="D:\Diploma\flexible-communication\Test results wireshark logs\REGISTER\Af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lexible-communication\Test results wireshark logs\REGISTER\AfterRegis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4121" cy="2613612"/>
                    </a:xfrm>
                    <a:prstGeom prst="rect">
                      <a:avLst/>
                    </a:prstGeom>
                    <a:noFill/>
                    <a:ln>
                      <a:noFill/>
                    </a:ln>
                  </pic:spPr>
                </pic:pic>
              </a:graphicData>
            </a:graphic>
          </wp:inline>
        </w:drawing>
      </w:r>
    </w:p>
    <w:p w:rsidR="004664BE" w:rsidRDefault="00711876" w:rsidP="00711876">
      <w:pPr>
        <w:jc w:val="center"/>
      </w:pPr>
      <w:r>
        <w:t>Рисунок 3.3 – результат регистрации.</w:t>
      </w:r>
    </w:p>
    <w:p w:rsidR="004664BE" w:rsidRDefault="00711876" w:rsidP="009821B5">
      <w:r>
        <w:lastRenderedPageBreak/>
        <w:t>Как видно из рисунка 3.3</w:t>
      </w:r>
      <w:r w:rsidRPr="00711876">
        <w:t xml:space="preserve"> </w:t>
      </w:r>
      <w:r>
        <w:t xml:space="preserve">в таблице появилась связь устройства по адресу </w:t>
      </w:r>
      <w:r w:rsidRPr="00711876">
        <w:rPr>
          <w:rFonts w:ascii="Courier New" w:hAnsi="Courier New" w:cs="Courier New"/>
        </w:rPr>
        <w:t>127.0.0.1:61928</w:t>
      </w:r>
      <w:r w:rsidRPr="00711876">
        <w:t xml:space="preserve"> </w:t>
      </w:r>
      <w:r>
        <w:t xml:space="preserve">с первичным пользователем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sidRPr="00711876">
        <w:t>;</w:t>
      </w:r>
      <w:r>
        <w:t xml:space="preserve"> Следовательно регистрация прошла успешно.</w:t>
      </w:r>
    </w:p>
    <w:p w:rsidR="00711876" w:rsidRDefault="002520CD" w:rsidP="009821B5">
      <w:r>
        <w:t xml:space="preserve">Далее за регистрацией следует де-регистрация, в результате которой из базы удаляется запись связи адреса устройства с первичным пользователем. Следовательно де-регистрация прошла успешно. </w:t>
      </w:r>
    </w:p>
    <w:p w:rsidR="002520CD" w:rsidRPr="002043E1" w:rsidRDefault="002520CD" w:rsidP="002520CD">
      <w:pPr>
        <w:spacing w:before="120" w:after="120"/>
        <w:ind w:firstLine="0"/>
        <w:rPr>
          <w:b/>
          <w:i/>
        </w:rPr>
      </w:pPr>
      <w:r w:rsidRPr="002043E1">
        <w:rPr>
          <w:b/>
          <w:i/>
        </w:rPr>
        <w:t>Звонок первичному пользователю без зарегистрированных устройств</w:t>
      </w:r>
    </w:p>
    <w:p w:rsidR="002520CD" w:rsidRDefault="002520CD" w:rsidP="002520CD">
      <w:r>
        <w:t>Сценарий звонка продемонстрирован на рисунке 3.4</w:t>
      </w:r>
    </w:p>
    <w:p w:rsidR="002520CD" w:rsidRDefault="002520CD" w:rsidP="002520CD"/>
    <w:p w:rsidR="002520CD" w:rsidRPr="002520CD" w:rsidRDefault="002520CD" w:rsidP="002520CD">
      <w:pPr>
        <w:ind w:firstLine="0"/>
        <w:jc w:val="center"/>
      </w:pPr>
      <w:r>
        <w:rPr>
          <w:noProof/>
          <w:snapToGrid/>
          <w:lang w:eastAsia="ru-RU"/>
        </w:rPr>
        <w:drawing>
          <wp:inline distT="0" distB="0" distL="0" distR="0" wp14:anchorId="156E9FDF" wp14:editId="10B0B7B1">
            <wp:extent cx="6299835" cy="727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727710"/>
                    </a:xfrm>
                    <a:prstGeom prst="rect">
                      <a:avLst/>
                    </a:prstGeom>
                  </pic:spPr>
                </pic:pic>
              </a:graphicData>
            </a:graphic>
          </wp:inline>
        </w:drawing>
      </w:r>
    </w:p>
    <w:p w:rsidR="002520CD" w:rsidRDefault="002520CD" w:rsidP="002520CD">
      <w:pPr>
        <w:jc w:val="center"/>
      </w:pPr>
      <w:r>
        <w:t>Рисунок 3.4 – Вызов незарегистрированного пользователя</w:t>
      </w:r>
    </w:p>
    <w:p w:rsidR="002520CD" w:rsidRDefault="002520CD" w:rsidP="002520CD">
      <w:pPr>
        <w:jc w:val="center"/>
      </w:pPr>
    </w:p>
    <w:p w:rsidR="00E56DDE" w:rsidRPr="00E56DDE" w:rsidRDefault="002520CD" w:rsidP="00E56DDE">
      <w:r>
        <w:t xml:space="preserve">Как видно из рисунка 3.4, сервис получил запрос </w:t>
      </w:r>
      <w:r>
        <w:rPr>
          <w:lang w:val="en-US"/>
        </w:rPr>
        <w:t>INVITE</w:t>
      </w:r>
      <w:r>
        <w:t xml:space="preserve"> на вызов пользователя </w:t>
      </w:r>
      <w:proofErr w:type="gramStart"/>
      <w:r>
        <w:rPr>
          <w:rFonts w:ascii="Courier New" w:hAnsi="Courier New" w:cs="Courier New"/>
          <w:lang w:val="en-US"/>
        </w:rPr>
        <w:t>sip</w:t>
      </w:r>
      <w:r w:rsidRPr="002520CD">
        <w:rPr>
          <w:rFonts w:ascii="Courier New" w:hAnsi="Courier New" w:cs="Courier New"/>
        </w:rPr>
        <w:t>:</w:t>
      </w:r>
      <w:r>
        <w:rPr>
          <w:rFonts w:ascii="Courier New" w:hAnsi="Courier New" w:cs="Courier New"/>
          <w:lang w:val="en-US"/>
        </w:rPr>
        <w:t>Carol</w:t>
      </w:r>
      <w:r w:rsidRPr="002520CD">
        <w:rPr>
          <w:rFonts w:ascii="Courier New" w:hAnsi="Courier New" w:cs="Courier New"/>
        </w:rPr>
        <w:t>@127.0.0.1</w:t>
      </w:r>
      <w:proofErr w:type="gramEnd"/>
      <w:r w:rsidRPr="002520CD">
        <w:t xml:space="preserve">,  </w:t>
      </w:r>
      <w:r>
        <w:t xml:space="preserve">который не был ранее зарегистрирован, и </w:t>
      </w:r>
      <w:r w:rsidR="008605AF">
        <w:t xml:space="preserve">в результате вызывающее устройство получило ответ </w:t>
      </w:r>
      <w:r w:rsidR="008605AF" w:rsidRPr="008605AF">
        <w:rPr>
          <w:rFonts w:ascii="Courier New" w:hAnsi="Courier New" w:cs="Courier New"/>
        </w:rPr>
        <w:t>480 Временно недоступен</w:t>
      </w:r>
      <w:r w:rsidR="00E56DDE">
        <w:t>, свидетельствующий о том, что у вызываемого пользователя нет ни одного зарегистрированного устройства</w:t>
      </w:r>
      <w:r w:rsidR="008605AF">
        <w:t>.</w:t>
      </w:r>
    </w:p>
    <w:p w:rsidR="00E56DDE" w:rsidRPr="002043E1" w:rsidRDefault="00E56DDE" w:rsidP="00E56DDE">
      <w:pPr>
        <w:spacing w:before="120" w:after="120"/>
        <w:ind w:firstLine="0"/>
        <w:rPr>
          <w:b/>
          <w:i/>
        </w:rPr>
      </w:pPr>
      <w:r w:rsidRPr="002043E1">
        <w:rPr>
          <w:b/>
          <w:i/>
        </w:rPr>
        <w:t>Звонок пользователю, устройство которого з</w:t>
      </w:r>
      <w:r w:rsidR="000A2F3C" w:rsidRPr="002043E1">
        <w:rPr>
          <w:b/>
          <w:i/>
        </w:rPr>
        <w:t>а</w:t>
      </w:r>
      <w:r w:rsidRPr="002043E1">
        <w:rPr>
          <w:b/>
          <w:i/>
        </w:rPr>
        <w:t>нято</w:t>
      </w:r>
    </w:p>
    <w:p w:rsidR="004664BE" w:rsidRPr="000A2F3C" w:rsidRDefault="000A2F3C" w:rsidP="009821B5">
      <w:r>
        <w:t xml:space="preserve">При вызове устройства, оно может вернуть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sidRPr="000A2F3C">
        <w:t xml:space="preserve"> (</w:t>
      </w:r>
      <w:r>
        <w:t>Занято</w:t>
      </w:r>
      <w:r w:rsidRPr="000A2F3C">
        <w:t>)</w:t>
      </w:r>
      <w:r w:rsidR="002043E1">
        <w:t xml:space="preserve">, в таком случае, </w:t>
      </w:r>
      <w:proofErr w:type="gramStart"/>
      <w:r w:rsidR="002043E1">
        <w:t>учитывая</w:t>
      </w:r>
      <w:proofErr w:type="gramEnd"/>
      <w:r w:rsidR="002043E1">
        <w:t xml:space="preserve"> что у вызываемого пользователя не подключена функция </w:t>
      </w:r>
      <w:r w:rsidR="002043E1">
        <w:rPr>
          <w:i/>
        </w:rPr>
        <w:t>гибкого перенаправления вызовов</w:t>
      </w:r>
      <w:r w:rsidR="002043E1">
        <w:t>, необходимо перенаправить этот ответ вызываемому пользователю. Данный сценарий продемонстрирован на рисунке 3.5</w:t>
      </w:r>
    </w:p>
    <w:p w:rsidR="004664BE" w:rsidRDefault="004664BE" w:rsidP="009821B5"/>
    <w:p w:rsidR="004664BE" w:rsidRDefault="002043E1" w:rsidP="002043E1">
      <w:pPr>
        <w:ind w:firstLine="0"/>
        <w:jc w:val="center"/>
      </w:pPr>
      <w:r>
        <w:rPr>
          <w:noProof/>
          <w:snapToGrid/>
          <w:lang w:eastAsia="ru-RU"/>
        </w:rPr>
        <w:drawing>
          <wp:inline distT="0" distB="0" distL="0" distR="0" wp14:anchorId="7D47122D" wp14:editId="35E913C9">
            <wp:extent cx="5114925" cy="1666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1666875"/>
                    </a:xfrm>
                    <a:prstGeom prst="rect">
                      <a:avLst/>
                    </a:prstGeom>
                  </pic:spPr>
                </pic:pic>
              </a:graphicData>
            </a:graphic>
          </wp:inline>
        </w:drawing>
      </w:r>
    </w:p>
    <w:p w:rsidR="004664BE" w:rsidRDefault="002043E1" w:rsidP="002043E1">
      <w:pPr>
        <w:ind w:firstLine="0"/>
        <w:jc w:val="center"/>
      </w:pPr>
      <w:r>
        <w:t>Рисунок 3.5 – Вызываемое устройство занято</w:t>
      </w:r>
    </w:p>
    <w:p w:rsidR="004664BE" w:rsidRDefault="004664BE" w:rsidP="009821B5"/>
    <w:p w:rsidR="004664BE" w:rsidRPr="00BC0259" w:rsidRDefault="00BC0259" w:rsidP="009821B5">
      <w:r>
        <w:t xml:space="preserve">Из рисунка 3.5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w:t>
      </w:r>
      <w:r>
        <w:lastRenderedPageBreak/>
        <w:t xml:space="preserve">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вызываемое устройство возвращает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Pr>
          <w:rFonts w:ascii="Courier New" w:hAnsi="Courier New" w:cs="Courier New"/>
        </w:rPr>
        <w:t xml:space="preserve"> </w:t>
      </w:r>
      <w:r>
        <w:t>на который сразу же получает подтверждение от сервера (</w:t>
      </w:r>
      <w:r w:rsidRPr="00BC0259">
        <w:rPr>
          <w:rFonts w:ascii="Courier New" w:hAnsi="Courier New" w:cs="Courier New"/>
          <w:lang w:val="en-US"/>
        </w:rPr>
        <w:t>ACK</w:t>
      </w:r>
      <w:r>
        <w:t>)</w:t>
      </w:r>
      <w:r w:rsidRPr="00BC0259">
        <w:t xml:space="preserve">. </w:t>
      </w:r>
      <w:r>
        <w:t>После чего данный ответ перенаправляется на вызывающее устройство, которое так же высылает подтверждение (</w:t>
      </w:r>
      <w:r w:rsidRPr="00BC0259">
        <w:rPr>
          <w:rFonts w:ascii="Courier New" w:hAnsi="Courier New" w:cs="Courier New"/>
          <w:lang w:val="en-US"/>
        </w:rPr>
        <w:t>ACK</w:t>
      </w:r>
      <w:r>
        <w:t>) и сессия завершается.</w:t>
      </w:r>
    </w:p>
    <w:p w:rsidR="00BC0259" w:rsidRPr="002043E1" w:rsidRDefault="00BC0259" w:rsidP="00BC0259">
      <w:pPr>
        <w:spacing w:before="120" w:after="120"/>
        <w:ind w:firstLine="0"/>
        <w:rPr>
          <w:b/>
          <w:i/>
        </w:rPr>
      </w:pPr>
      <w:r w:rsidRPr="00BC0259">
        <w:rPr>
          <w:b/>
          <w:i/>
        </w:rPr>
        <w:t>Завершение звонка вызывающим абонентом, до установления диалога</w:t>
      </w:r>
    </w:p>
    <w:p w:rsidR="004664BE" w:rsidRPr="00BC0259" w:rsidRDefault="00BC0259" w:rsidP="00BC0259">
      <w:pPr>
        <w:rPr>
          <w:lang w:val="en-US"/>
        </w:rPr>
      </w:pPr>
      <w:r>
        <w:t xml:space="preserve">Вызывающий абонент может прервать вызов до получения ответа об успешном установлении диалога. Это делается путем отправки сообщения </w:t>
      </w:r>
      <w:r w:rsidRPr="001E47E0">
        <w:rPr>
          <w:rFonts w:ascii="Courier New" w:hAnsi="Courier New" w:cs="Courier New"/>
          <w:lang w:val="en-US"/>
        </w:rPr>
        <w:t>CANCEL</w:t>
      </w:r>
      <w:r w:rsidRPr="00BC0259">
        <w:t xml:space="preserve">. </w:t>
      </w:r>
      <w:r>
        <w:t>Данный сценарий продемонстрирован на рисунке 3.</w:t>
      </w:r>
      <w:r>
        <w:rPr>
          <w:lang w:val="en-US"/>
        </w:rPr>
        <w:t>6</w:t>
      </w:r>
    </w:p>
    <w:p w:rsidR="004664BE" w:rsidRDefault="004664BE" w:rsidP="009821B5"/>
    <w:p w:rsidR="00BC0259" w:rsidRDefault="00BC0259" w:rsidP="00BC0259">
      <w:pPr>
        <w:ind w:firstLine="0"/>
        <w:jc w:val="center"/>
      </w:pPr>
      <w:r>
        <w:rPr>
          <w:noProof/>
          <w:snapToGrid/>
          <w:lang w:eastAsia="ru-RU"/>
        </w:rPr>
        <w:drawing>
          <wp:inline distT="0" distB="0" distL="0" distR="0" wp14:anchorId="1931E702" wp14:editId="2DF840B3">
            <wp:extent cx="5210175" cy="2314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0175" cy="2314575"/>
                    </a:xfrm>
                    <a:prstGeom prst="rect">
                      <a:avLst/>
                    </a:prstGeom>
                  </pic:spPr>
                </pic:pic>
              </a:graphicData>
            </a:graphic>
          </wp:inline>
        </w:drawing>
      </w:r>
    </w:p>
    <w:p w:rsidR="00BC0259" w:rsidRDefault="00BC0259" w:rsidP="00BC0259">
      <w:pPr>
        <w:ind w:firstLine="0"/>
        <w:jc w:val="center"/>
      </w:pPr>
      <w:r>
        <w:t>Рисунок 3.</w:t>
      </w:r>
      <w:r w:rsidR="001E47E0">
        <w:t>6</w:t>
      </w:r>
      <w:r>
        <w:t xml:space="preserve"> – Завершение раннего диалога</w:t>
      </w:r>
    </w:p>
    <w:p w:rsidR="00BC0259" w:rsidRDefault="00BC0259" w:rsidP="00BC0259">
      <w:pPr>
        <w:ind w:firstLine="0"/>
        <w:jc w:val="center"/>
      </w:pPr>
    </w:p>
    <w:p w:rsidR="00BC0259" w:rsidRDefault="00BC0259" w:rsidP="00BC0259">
      <w:r>
        <w:t>Из рисунка 3.</w:t>
      </w:r>
      <w:r w:rsidR="001E47E0">
        <w:t>6</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вызывающий абонент нажимает на кнопку сброса (сообщение </w:t>
      </w:r>
      <w:r w:rsidRPr="001E47E0">
        <w:rPr>
          <w:rFonts w:ascii="Courier New" w:hAnsi="Courier New" w:cs="Courier New"/>
          <w:lang w:val="en-US"/>
        </w:rPr>
        <w:t>CANCEL</w:t>
      </w:r>
      <w:r>
        <w:t>)</w:t>
      </w:r>
      <w:r w:rsidRPr="00BC0259">
        <w:t>.</w:t>
      </w:r>
      <w:r w:rsidR="001E47E0" w:rsidRPr="001E47E0">
        <w:t xml:space="preserve"> </w:t>
      </w:r>
      <w:r w:rsidR="001E47E0">
        <w:t xml:space="preserve">Сервер получив данное сообщение возвращает </w:t>
      </w:r>
      <w:r w:rsidR="001E47E0" w:rsidRPr="001E47E0">
        <w:rPr>
          <w:rFonts w:ascii="Courier New" w:hAnsi="Courier New" w:cs="Courier New"/>
        </w:rPr>
        <w:t xml:space="preserve">200 </w:t>
      </w:r>
      <w:r w:rsidR="001E47E0" w:rsidRPr="001E47E0">
        <w:rPr>
          <w:rFonts w:ascii="Courier New" w:hAnsi="Courier New" w:cs="Courier New"/>
          <w:lang w:val="en-US"/>
        </w:rPr>
        <w:t>Canceling</w:t>
      </w:r>
      <w:r w:rsidRPr="00BC0259">
        <w:t xml:space="preserve"> </w:t>
      </w:r>
      <w:r w:rsidR="001E47E0">
        <w:t xml:space="preserve">и сразу после этого </w:t>
      </w:r>
      <w:r w:rsidR="001E47E0">
        <w:rPr>
          <w:rFonts w:ascii="Courier New" w:hAnsi="Courier New" w:cs="Courier New"/>
        </w:rPr>
        <w:t xml:space="preserve">487 </w:t>
      </w:r>
      <w:r w:rsidR="001E47E0">
        <w:rPr>
          <w:rFonts w:ascii="Courier New" w:hAnsi="Courier New" w:cs="Courier New"/>
          <w:lang w:val="en-US"/>
        </w:rPr>
        <w:t>Request</w:t>
      </w:r>
      <w:r w:rsidR="001E47E0" w:rsidRPr="001E47E0">
        <w:rPr>
          <w:rFonts w:ascii="Courier New" w:hAnsi="Courier New" w:cs="Courier New"/>
        </w:rPr>
        <w:t xml:space="preserve"> </w:t>
      </w:r>
      <w:r w:rsidR="001E47E0">
        <w:rPr>
          <w:rFonts w:ascii="Courier New" w:hAnsi="Courier New" w:cs="Courier New"/>
          <w:lang w:val="en-US"/>
        </w:rPr>
        <w:t>Terminated</w:t>
      </w:r>
      <w:r w:rsidR="001E47E0">
        <w:t xml:space="preserve">, все в соответствии со стандартом </w:t>
      </w:r>
      <w:r w:rsidR="001E47E0">
        <w:rPr>
          <w:lang w:val="en-US"/>
        </w:rPr>
        <w:t>SIP</w:t>
      </w:r>
      <w:r w:rsidR="001E47E0" w:rsidRPr="001E47E0">
        <w:t xml:space="preserve">. </w:t>
      </w:r>
      <w:r>
        <w:t xml:space="preserve">После чего </w:t>
      </w:r>
      <w:r w:rsidR="001E47E0" w:rsidRPr="001E47E0">
        <w:t xml:space="preserve">сообщение </w:t>
      </w:r>
      <w:r w:rsidR="001E47E0" w:rsidRPr="001E47E0">
        <w:rPr>
          <w:rFonts w:ascii="Courier New" w:hAnsi="Courier New" w:cs="Courier New"/>
          <w:lang w:val="en-US"/>
        </w:rPr>
        <w:t>CANCEL</w:t>
      </w:r>
      <w:r w:rsidR="001E47E0" w:rsidRPr="001E47E0">
        <w:rPr>
          <w:rFonts w:ascii="Courier New" w:hAnsi="Courier New" w:cs="Courier New"/>
        </w:rPr>
        <w:t xml:space="preserve"> </w:t>
      </w:r>
      <w:r w:rsidR="001E47E0">
        <w:t>перенаправляется вызываемому абоненту и сессия завершается таким же образом как и описано ранее.</w:t>
      </w:r>
    </w:p>
    <w:p w:rsidR="001E47E0" w:rsidRPr="001E47E0" w:rsidRDefault="001E47E0" w:rsidP="001E47E0">
      <w:pPr>
        <w:spacing w:before="120" w:after="120"/>
        <w:ind w:firstLine="0"/>
        <w:rPr>
          <w:b/>
          <w:i/>
        </w:rPr>
      </w:pPr>
      <w:r w:rsidRPr="001E47E0">
        <w:rPr>
          <w:b/>
          <w:i/>
        </w:rPr>
        <w:t>Успешное установление диалога</w:t>
      </w:r>
    </w:p>
    <w:p w:rsidR="001E47E0" w:rsidRPr="00E53ED3" w:rsidRDefault="001E47E0" w:rsidP="001E47E0">
      <w:r>
        <w:t xml:space="preserve">Успешное установление диалога заключается в отправке вызываемым устройством </w:t>
      </w:r>
      <w:r w:rsidRPr="001E47E0">
        <w:t>о</w:t>
      </w:r>
      <w:r>
        <w:t>т</w:t>
      </w:r>
      <w:r w:rsidRPr="001E47E0">
        <w:t>вета</w:t>
      </w:r>
      <w:r>
        <w:t xml:space="preserve">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Pr="001E47E0">
        <w:rPr>
          <w:rFonts w:ascii="Courier New" w:hAnsi="Courier New" w:cs="Courier New"/>
        </w:rPr>
        <w:t xml:space="preserve"> </w:t>
      </w:r>
      <w:r>
        <w:t xml:space="preserve">на запрос </w:t>
      </w:r>
      <w:r w:rsidRPr="001E47E0">
        <w:rPr>
          <w:rFonts w:ascii="Courier New" w:hAnsi="Courier New" w:cs="Courier New"/>
          <w:lang w:val="en-US"/>
        </w:rPr>
        <w:t>INVITE</w:t>
      </w:r>
      <w:r>
        <w:t xml:space="preserve">, и после подтверждение вызывающим устройством принятия данного ответа, с помощью сообщения </w:t>
      </w:r>
      <w:r w:rsidRPr="001E47E0">
        <w:rPr>
          <w:rFonts w:ascii="Courier New" w:hAnsi="Courier New" w:cs="Courier New"/>
          <w:lang w:val="en-US"/>
        </w:rPr>
        <w:t>ACK</w:t>
      </w:r>
      <w:r>
        <w:t>. Данный сценарий продемонстрирован на рисунке 3.</w:t>
      </w:r>
      <w:r>
        <w:rPr>
          <w:lang w:val="en-US"/>
        </w:rPr>
        <w:t>7</w:t>
      </w:r>
    </w:p>
    <w:p w:rsidR="001E47E0" w:rsidRPr="001E47E0" w:rsidRDefault="001E47E0" w:rsidP="00E53ED3">
      <w:pPr>
        <w:ind w:firstLine="0"/>
        <w:jc w:val="center"/>
      </w:pPr>
      <w:r>
        <w:rPr>
          <w:noProof/>
          <w:snapToGrid/>
          <w:lang w:eastAsia="ru-RU"/>
        </w:rPr>
        <w:lastRenderedPageBreak/>
        <w:drawing>
          <wp:inline distT="0" distB="0" distL="0" distR="0" wp14:anchorId="207AAF2E" wp14:editId="7F0C1950">
            <wp:extent cx="5257800" cy="232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800" cy="2324100"/>
                    </a:xfrm>
                    <a:prstGeom prst="rect">
                      <a:avLst/>
                    </a:prstGeom>
                  </pic:spPr>
                </pic:pic>
              </a:graphicData>
            </a:graphic>
          </wp:inline>
        </w:drawing>
      </w:r>
    </w:p>
    <w:p w:rsidR="001E47E0" w:rsidRPr="00E53ED3" w:rsidRDefault="001E47E0" w:rsidP="001E47E0">
      <w:pPr>
        <w:ind w:firstLine="0"/>
        <w:jc w:val="center"/>
      </w:pPr>
      <w:r>
        <w:t>Рисунок 3.</w:t>
      </w:r>
      <w:r w:rsidR="00E53ED3">
        <w:t>7</w:t>
      </w:r>
      <w:r>
        <w:t xml:space="preserve"> – </w:t>
      </w:r>
      <w:r w:rsidR="00E53ED3">
        <w:rPr>
          <w:lang w:val="en-US"/>
        </w:rPr>
        <w:t>SIP</w:t>
      </w:r>
      <w:r w:rsidR="00E53ED3" w:rsidRPr="00B91840">
        <w:t xml:space="preserve"> </w:t>
      </w:r>
      <w:r w:rsidR="00E53ED3">
        <w:t>диалог</w:t>
      </w:r>
    </w:p>
    <w:p w:rsidR="00F6504F" w:rsidRDefault="00F6504F" w:rsidP="009821B5"/>
    <w:p w:rsidR="00F6504F" w:rsidRDefault="001E47E0" w:rsidP="009821B5">
      <w:r>
        <w:t>Из рисунка 3.</w:t>
      </w:r>
      <w:r w:rsidR="00E53ED3">
        <w:t>7</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через некоторое время вызываемый абонент отправляет ответ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00F31029">
        <w:t xml:space="preserve">, который перенаправляется вызывающему пользователю. Вызывающее устройство подтверждает установку диалога с помощью </w:t>
      </w:r>
      <w:r w:rsidR="00F31029" w:rsidRPr="00F31029">
        <w:t xml:space="preserve">сообщения </w:t>
      </w:r>
      <w:r w:rsidR="00F31029" w:rsidRPr="001E47E0">
        <w:rPr>
          <w:rFonts w:ascii="Courier New" w:hAnsi="Courier New" w:cs="Courier New"/>
          <w:lang w:val="en-US"/>
        </w:rPr>
        <w:t>ACK</w:t>
      </w:r>
      <w:r w:rsidR="00F31029" w:rsidRPr="00F31029">
        <w:t>.</w:t>
      </w:r>
      <w:r w:rsidR="00F31029">
        <w:t xml:space="preserve"> Диалог установлен. Через некоторое время один из участников диалога «</w:t>
      </w:r>
      <w:r w:rsidR="00E53ED3">
        <w:t xml:space="preserve">кладет </w:t>
      </w:r>
      <w:r w:rsidR="00F31029">
        <w:t xml:space="preserve">трубку». Отправляется запрос </w:t>
      </w:r>
      <w:r w:rsidR="00F31029" w:rsidRPr="00F31029">
        <w:rPr>
          <w:rFonts w:ascii="Courier New" w:hAnsi="Courier New" w:cs="Courier New"/>
          <w:lang w:val="en-US"/>
        </w:rPr>
        <w:t>BYE</w:t>
      </w:r>
      <w:r w:rsidR="00F31029" w:rsidRPr="00E53ED3">
        <w:rPr>
          <w:rFonts w:ascii="Courier New" w:hAnsi="Courier New" w:cs="Courier New"/>
        </w:rPr>
        <w:t xml:space="preserve"> </w:t>
      </w:r>
      <w:r w:rsidR="00F31029">
        <w:t>и диалог завершается.</w:t>
      </w:r>
    </w:p>
    <w:p w:rsidR="00F31029" w:rsidRPr="00F31029" w:rsidRDefault="00F31029" w:rsidP="00F31029">
      <w:pPr>
        <w:spacing w:before="120" w:after="120"/>
        <w:ind w:firstLine="0"/>
        <w:rPr>
          <w:b/>
          <w:i/>
        </w:rPr>
      </w:pPr>
      <w:r w:rsidRPr="00F31029">
        <w:rPr>
          <w:b/>
          <w:i/>
        </w:rPr>
        <w:t>Завершение звонка по истечению таймера вызова.</w:t>
      </w:r>
    </w:p>
    <w:p w:rsidR="00F31029" w:rsidRDefault="00F31029" w:rsidP="009821B5">
      <w:r>
        <w:t xml:space="preserve">Когда устройство получает запрос на установление диалога оно обычно начинает проигрывать сигнал вызова, и чтобы вызывающее устройство об этом узнало, вызываемое устройство отправляет ответ </w:t>
      </w:r>
      <w:r w:rsidRPr="00F31029">
        <w:rPr>
          <w:rFonts w:ascii="Courier New" w:hAnsi="Courier New" w:cs="Courier New"/>
        </w:rPr>
        <w:t xml:space="preserve">180 </w:t>
      </w:r>
      <w:r w:rsidRPr="00F31029">
        <w:rPr>
          <w:rFonts w:ascii="Courier New" w:hAnsi="Courier New" w:cs="Courier New"/>
          <w:lang w:val="en-US"/>
        </w:rPr>
        <w:t>Ringing</w:t>
      </w:r>
      <w:r w:rsidRPr="00F31029">
        <w:t xml:space="preserve">. </w:t>
      </w:r>
      <w:r>
        <w:t xml:space="preserve">При получении этого ответа вызываемое устройство начинает проигрывать пользователю длинные гудки. </w:t>
      </w:r>
    </w:p>
    <w:p w:rsidR="00F31029" w:rsidRPr="00F31029" w:rsidRDefault="00F31029" w:rsidP="009821B5">
      <w:r>
        <w:t>Вызываемый пользователь может не слышать сигнал вызова и быть не способным снять трубку, поэтому необходимо ограничить период вызова чтобы он не продолжался слишком долго.</w:t>
      </w:r>
    </w:p>
    <w:p w:rsidR="00F31029" w:rsidRPr="00E53ED3" w:rsidRDefault="00F31029" w:rsidP="00E53ED3">
      <w:pPr>
        <w:rPr>
          <w:lang w:val="en-US"/>
        </w:rPr>
      </w:pPr>
      <w:r>
        <w:t>Для тестирования данной функциональности стандартный таймер завершения вызова был установлен в 10 секунд.</w:t>
      </w:r>
      <w:r w:rsidR="00E53ED3">
        <w:t xml:space="preserve"> Сценарий завершения вызова по таймеру продемонстрирован на рисунке 3.</w:t>
      </w:r>
      <w:r w:rsidR="00E53ED3">
        <w:rPr>
          <w:lang w:val="en-US"/>
        </w:rPr>
        <w:t>8</w:t>
      </w:r>
    </w:p>
    <w:p w:rsidR="00F31029" w:rsidRPr="00F31029" w:rsidRDefault="00F31029" w:rsidP="00E53ED3">
      <w:pPr>
        <w:ind w:firstLine="0"/>
        <w:jc w:val="center"/>
      </w:pPr>
      <w:r>
        <w:rPr>
          <w:noProof/>
          <w:snapToGrid/>
          <w:lang w:eastAsia="ru-RU"/>
        </w:rPr>
        <w:lastRenderedPageBreak/>
        <w:drawing>
          <wp:inline distT="0" distB="0" distL="0" distR="0" wp14:anchorId="68EA34B1" wp14:editId="692299FE">
            <wp:extent cx="4809678" cy="20307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443" cy="2060631"/>
                    </a:xfrm>
                    <a:prstGeom prst="rect">
                      <a:avLst/>
                    </a:prstGeom>
                  </pic:spPr>
                </pic:pic>
              </a:graphicData>
            </a:graphic>
          </wp:inline>
        </w:drawing>
      </w:r>
    </w:p>
    <w:p w:rsidR="00F31029" w:rsidRPr="00E53ED3" w:rsidRDefault="00F31029" w:rsidP="00F31029">
      <w:pPr>
        <w:ind w:firstLine="0"/>
        <w:jc w:val="center"/>
      </w:pPr>
      <w:r>
        <w:t xml:space="preserve">Рисунок 3.8 – </w:t>
      </w:r>
      <w:r w:rsidR="00E53ED3">
        <w:t>Завершение вызова по истечении таймера</w:t>
      </w:r>
    </w:p>
    <w:p w:rsidR="00F6504F" w:rsidRDefault="00F6504F" w:rsidP="009821B5"/>
    <w:p w:rsidR="00E53ED3" w:rsidRDefault="00E53ED3" w:rsidP="00E53ED3">
      <w:r>
        <w:t xml:space="preserve">Из рисунка 3.8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по истечении десяти секунд, как указано в настройках таймера, сервер шлет запрос завершения раннего диалога (сообщение </w:t>
      </w:r>
      <w:r w:rsidRPr="001E47E0">
        <w:rPr>
          <w:rFonts w:ascii="Courier New" w:hAnsi="Courier New" w:cs="Courier New"/>
          <w:lang w:val="en-US"/>
        </w:rPr>
        <w:t>CANCEL</w:t>
      </w:r>
      <w:r>
        <w:t xml:space="preserve">) вызываемому устройству, которое отвечает на данный запрос в соответствии со стандартом. И затем сервер отправляет вызываемому устройству ответ </w:t>
      </w:r>
      <w:r>
        <w:rPr>
          <w:rFonts w:ascii="Courier New" w:hAnsi="Courier New" w:cs="Courier New"/>
        </w:rPr>
        <w:t xml:space="preserve">408 </w:t>
      </w:r>
      <w:r>
        <w:rPr>
          <w:rFonts w:ascii="Courier New" w:hAnsi="Courier New" w:cs="Courier New"/>
          <w:lang w:val="en-US"/>
        </w:rPr>
        <w:t>Request</w:t>
      </w:r>
      <w:r w:rsidRPr="00E53ED3">
        <w:rPr>
          <w:rFonts w:ascii="Courier New" w:hAnsi="Courier New" w:cs="Courier New"/>
        </w:rPr>
        <w:t xml:space="preserve"> </w:t>
      </w:r>
      <w:r>
        <w:rPr>
          <w:rFonts w:ascii="Courier New" w:hAnsi="Courier New" w:cs="Courier New"/>
          <w:lang w:val="en-US"/>
        </w:rPr>
        <w:t>timeout</w:t>
      </w:r>
      <w:r>
        <w:t xml:space="preserve">, свидетельствующий о истечении </w:t>
      </w:r>
    </w:p>
    <w:p w:rsidR="006C3E73" w:rsidRDefault="006C3E73" w:rsidP="006C3E73">
      <w:pPr>
        <w:spacing w:before="120" w:after="120"/>
        <w:ind w:firstLine="0"/>
        <w:rPr>
          <w:b/>
        </w:rPr>
      </w:pPr>
      <w:r w:rsidRPr="006C3E73">
        <w:rPr>
          <w:b/>
        </w:rPr>
        <w:t>Тестирование функционала перенаправления вызовов</w:t>
      </w:r>
    </w:p>
    <w:p w:rsidR="006C3E73" w:rsidRDefault="006C3E73" w:rsidP="006C3E73">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C3E73" w:rsidRDefault="006C3E73" w:rsidP="006C3E73">
      <w:r>
        <w:t>Пользователь</w:t>
      </w:r>
      <w:r w:rsidR="002F4217">
        <w:t xml:space="preserve"> указал в настройк</w:t>
      </w:r>
      <w:r w:rsidR="002F4217" w:rsidRPr="002F4217">
        <w:t>а</w:t>
      </w:r>
      <w:r w:rsidR="002F4217">
        <w:t>х</w:t>
      </w:r>
      <w:r>
        <w:t xml:space="preserve"> </w:t>
      </w:r>
      <w:r w:rsidR="002F4217">
        <w:t>следующий</w:t>
      </w:r>
      <w:r>
        <w:t xml:space="preserve"> спис</w:t>
      </w:r>
      <w:r w:rsidR="002F4217">
        <w:t>ок</w:t>
      </w:r>
      <w:r>
        <w:t xml:space="preserve"> целей:</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Dave</w:t>
      </w:r>
      <w:proofErr w:type="spellEnd"/>
      <w:r w:rsidRPr="002F4217">
        <w:rPr>
          <w:rFonts w:ascii="Courier New" w:hAnsi="Courier New" w:cs="Courier New"/>
        </w:rPr>
        <w:t xml:space="preserve"> - </w:t>
      </w:r>
      <w:hyperlink r:id="rId39" w:history="1">
        <w:r w:rsidRPr="002F4217">
          <w:rPr>
            <w:rStyle w:val="ae"/>
            <w:rFonts w:ascii="Courier New" w:eastAsia="Times New Roman" w:hAnsi="Courier New" w:cs="Courier New"/>
            <w:snapToGrid/>
            <w:color w:val="auto"/>
            <w:lang w:eastAsia="ru-RU"/>
          </w:rPr>
          <w:t>sip:Dave@127.0.0.1:5061</w:t>
        </w:r>
      </w:hyperlink>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2F4217" w:rsidRPr="002F4217" w:rsidRDefault="002F4217" w:rsidP="002F4217">
      <w:pPr>
        <w:pStyle w:val="af2"/>
        <w:numPr>
          <w:ilvl w:val="0"/>
          <w:numId w:val="38"/>
        </w:numPr>
        <w:spacing w:line="330" w:lineRule="atLeast"/>
        <w:jc w:val="left"/>
        <w:rPr>
          <w:rFonts w:ascii="Courier New" w:hAnsi="Courier New" w:cs="Courier New"/>
        </w:rPr>
      </w:pPr>
      <w:proofErr w:type="spellStart"/>
      <w:r w:rsidRPr="002F4217">
        <w:rPr>
          <w:rFonts w:ascii="Courier New" w:eastAsia="Times New Roman" w:hAnsi="Courier New" w:cs="Courier New"/>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6C3E73" w:rsidRDefault="006C3E73" w:rsidP="006C3E73">
      <w:pPr>
        <w:spacing w:before="120" w:after="120"/>
        <w:ind w:firstLine="0"/>
        <w:rPr>
          <w:b/>
          <w:i/>
        </w:rPr>
      </w:pPr>
      <w:r w:rsidRPr="007B19C6">
        <w:rPr>
          <w:b/>
          <w:i/>
        </w:rPr>
        <w:t>Последовательное перенаправление вызовов</w:t>
      </w:r>
    </w:p>
    <w:p w:rsidR="006C3E73" w:rsidRPr="006C3E73" w:rsidRDefault="006C3E73" w:rsidP="006C3E73">
      <w:r>
        <w:t>Вызываемый пользователь настроил</w:t>
      </w:r>
      <w:r w:rsidR="008B7A3D">
        <w:t xml:space="preserve"> последовательное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6C3E73" w:rsidRDefault="006C3E73" w:rsidP="006C3E73">
      <w:r>
        <w:t xml:space="preserve">В действии указано последовательное перенаправление вызовов на </w:t>
      </w:r>
      <w:r w:rsidR="002F4217">
        <w:t>цели</w:t>
      </w:r>
      <w:r>
        <w:t xml:space="preserve">: </w:t>
      </w:r>
    </w:p>
    <w:p w:rsidR="006C3E73" w:rsidRPr="002F4217" w:rsidRDefault="002F4217" w:rsidP="006C3E73">
      <w:pPr>
        <w:pStyle w:val="af2"/>
        <w:numPr>
          <w:ilvl w:val="0"/>
          <w:numId w:val="37"/>
        </w:numPr>
      </w:pPr>
      <w:proofErr w:type="spellStart"/>
      <w:r w:rsidRPr="002F4217">
        <w:rPr>
          <w:rFonts w:ascii="Courier New" w:eastAsia="Times New Roman" w:hAnsi="Courier New" w:cs="Courier New"/>
          <w:snapToGrid/>
          <w:lang w:eastAsia="ru-RU"/>
        </w:rPr>
        <w:t>Elvis</w:t>
      </w:r>
      <w:proofErr w:type="spellEnd"/>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Dave</w:t>
      </w:r>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Carol</w:t>
      </w:r>
    </w:p>
    <w:p w:rsidR="002F4217" w:rsidRPr="002F4217" w:rsidRDefault="002F4217" w:rsidP="002F4217">
      <w:r>
        <w:t>Данный сценарий продемонстрирован на рисунке 3.9</w:t>
      </w:r>
    </w:p>
    <w:p w:rsidR="00F6504F" w:rsidRDefault="006C3E73" w:rsidP="002F4217">
      <w:pPr>
        <w:ind w:firstLine="0"/>
        <w:jc w:val="center"/>
      </w:pPr>
      <w:r>
        <w:rPr>
          <w:noProof/>
          <w:snapToGrid/>
          <w:lang w:eastAsia="ru-RU"/>
        </w:rPr>
        <w:lastRenderedPageBreak/>
        <w:drawing>
          <wp:inline distT="0" distB="0" distL="0" distR="0" wp14:anchorId="0EF9C3BE" wp14:editId="2B5DE96E">
            <wp:extent cx="5162550" cy="5705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2550" cy="5705475"/>
                    </a:xfrm>
                    <a:prstGeom prst="rect">
                      <a:avLst/>
                    </a:prstGeom>
                  </pic:spPr>
                </pic:pic>
              </a:graphicData>
            </a:graphic>
          </wp:inline>
        </w:drawing>
      </w:r>
    </w:p>
    <w:p w:rsidR="00F6504F" w:rsidRDefault="002F4217" w:rsidP="002F4217">
      <w:pPr>
        <w:jc w:val="center"/>
      </w:pPr>
      <w:r>
        <w:t>Рисунок 3.9 – Последовательное перенаправление вызовов</w:t>
      </w:r>
    </w:p>
    <w:p w:rsidR="00F6504F" w:rsidRDefault="00F6504F" w:rsidP="009821B5"/>
    <w:p w:rsidR="008B7A3D" w:rsidRPr="001E47E0" w:rsidRDefault="002F4217" w:rsidP="008B7A3D">
      <w:pPr>
        <w:spacing w:before="120" w:after="120"/>
        <w:ind w:firstLine="0"/>
        <w:rPr>
          <w:b/>
          <w:i/>
        </w:rPr>
      </w:pPr>
      <w:r>
        <w:t xml:space="preserve">Из рисунка 3.9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Pr>
          <w:i/>
        </w:rPr>
        <w:t>последовательного перенаправления вызовов.</w:t>
      </w:r>
      <w:r>
        <w:t xml:space="preserve"> Из рисунка 3.9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sidRPr="002F4217">
        <w:rPr>
          <w:rFonts w:ascii="Courier New" w:hAnsi="Courier New" w:cs="Courier New"/>
          <w:lang w:val="en-US"/>
        </w:rPr>
        <w:t>Dave</w:t>
      </w:r>
      <w:r w:rsidRPr="002F4217">
        <w:rPr>
          <w:rFonts w:ascii="Courier New" w:hAnsi="Courier New" w:cs="Courier New"/>
        </w:rPr>
        <w:t xml:space="preserve"> </w:t>
      </w:r>
      <w:r>
        <w:t>вызываются последовательно (</w:t>
      </w:r>
      <w:r w:rsidR="008B7A3D">
        <w:t>пакеты 9 - 24</w:t>
      </w:r>
      <w:r>
        <w:t>)</w:t>
      </w:r>
      <w:r w:rsidR="008B7A3D">
        <w:t xml:space="preserve">, однако так как устройства не включены, то пользователи не доступны. Затем вызов перенаправляется на последнего пользователя в списке – </w:t>
      </w:r>
      <w:r w:rsidR="008B7A3D" w:rsidRPr="008B7A3D">
        <w:rPr>
          <w:rFonts w:ascii="Courier New" w:hAnsi="Courier New" w:cs="Courier New"/>
          <w:lang w:val="en-US"/>
        </w:rPr>
        <w:t>Carol</w:t>
      </w:r>
      <w:r w:rsidR="008B7A3D" w:rsidRPr="008B7A3D">
        <w:t xml:space="preserve">, который запущен на </w:t>
      </w:r>
      <w:proofErr w:type="spellStart"/>
      <w:r w:rsidR="008B7A3D">
        <w:rPr>
          <w:lang w:val="en-US"/>
        </w:rPr>
        <w:t>localhost</w:t>
      </w:r>
      <w:proofErr w:type="spellEnd"/>
      <w:r w:rsidR="008B7A3D" w:rsidRPr="008B7A3D">
        <w:t xml:space="preserve">. </w:t>
      </w:r>
      <w:r w:rsidR="008B7A3D" w:rsidRPr="008B7A3D">
        <w:rPr>
          <w:rFonts w:ascii="Courier New" w:hAnsi="Courier New" w:cs="Courier New"/>
          <w:lang w:val="en-US"/>
        </w:rPr>
        <w:t>Carol</w:t>
      </w:r>
      <w:r w:rsidR="008B7A3D" w:rsidRPr="008B7A3D">
        <w:rPr>
          <w:rFonts w:ascii="Courier New" w:hAnsi="Courier New" w:cs="Courier New"/>
        </w:rPr>
        <w:t xml:space="preserve"> </w:t>
      </w:r>
      <w:r w:rsidR="008B7A3D">
        <w:t xml:space="preserve">принимает вызов и диалог развивается по сценарию </w:t>
      </w:r>
      <w:r w:rsidR="008B7A3D">
        <w:rPr>
          <w:i/>
        </w:rPr>
        <w:t>у</w:t>
      </w:r>
      <w:r w:rsidR="008B7A3D" w:rsidRPr="008B7A3D">
        <w:rPr>
          <w:i/>
        </w:rPr>
        <w:t>спешное установление диалога</w:t>
      </w:r>
      <w:r w:rsidR="008B7A3D">
        <w:rPr>
          <w:i/>
        </w:rPr>
        <w:t xml:space="preserve">, </w:t>
      </w:r>
      <w:r w:rsidR="008B7A3D" w:rsidRPr="008B7A3D">
        <w:t>описанному выше</w:t>
      </w:r>
      <w:r w:rsidR="008B7A3D">
        <w:rPr>
          <w:i/>
        </w:rPr>
        <w:t>.</w:t>
      </w:r>
    </w:p>
    <w:p w:rsidR="008B7A3D" w:rsidRDefault="008B7A3D" w:rsidP="008B7A3D">
      <w:pPr>
        <w:spacing w:before="120" w:after="120"/>
        <w:ind w:firstLine="0"/>
        <w:rPr>
          <w:b/>
          <w:i/>
        </w:rPr>
      </w:pPr>
      <w:r>
        <w:rPr>
          <w:b/>
          <w:i/>
        </w:rPr>
        <w:lastRenderedPageBreak/>
        <w:t>Параллельное</w:t>
      </w:r>
      <w:r w:rsidRPr="007B19C6">
        <w:rPr>
          <w:b/>
          <w:i/>
        </w:rPr>
        <w:t xml:space="preserve"> перенаправление вызовов</w:t>
      </w:r>
    </w:p>
    <w:p w:rsidR="008B7A3D" w:rsidRPr="006C3E73" w:rsidRDefault="008B7A3D" w:rsidP="008B7A3D">
      <w:r>
        <w:t xml:space="preserve">Вызываемый пользователь настроил параллельное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8B7A3D" w:rsidRDefault="008B7A3D" w:rsidP="008B7A3D">
      <w:r>
        <w:t xml:space="preserve">В действии указано последовательное перенаправление вызовов на цели: </w:t>
      </w:r>
    </w:p>
    <w:p w:rsidR="008B7A3D" w:rsidRPr="002F4217" w:rsidRDefault="008B7A3D" w:rsidP="008B7A3D">
      <w:pPr>
        <w:pStyle w:val="af2"/>
        <w:numPr>
          <w:ilvl w:val="0"/>
          <w:numId w:val="39"/>
        </w:numPr>
      </w:pPr>
      <w:proofErr w:type="spellStart"/>
      <w:r w:rsidRPr="002F4217">
        <w:rPr>
          <w:rFonts w:ascii="Courier New" w:eastAsia="Times New Roman" w:hAnsi="Courier New" w:cs="Courier New"/>
          <w:snapToGrid/>
          <w:lang w:eastAsia="ru-RU"/>
        </w:rPr>
        <w:t>Elvis</w:t>
      </w:r>
      <w:proofErr w:type="spellEnd"/>
    </w:p>
    <w:p w:rsidR="008B7A3D" w:rsidRPr="002F4217" w:rsidRDefault="008B7A3D" w:rsidP="008B7A3D">
      <w:pPr>
        <w:pStyle w:val="af2"/>
        <w:numPr>
          <w:ilvl w:val="0"/>
          <w:numId w:val="39"/>
        </w:numPr>
      </w:pPr>
      <w:r>
        <w:rPr>
          <w:rFonts w:ascii="Courier New" w:eastAsia="Times New Roman" w:hAnsi="Courier New" w:cs="Courier New"/>
          <w:snapToGrid/>
          <w:lang w:val="en-US" w:eastAsia="ru-RU"/>
        </w:rPr>
        <w:t>Carol</w:t>
      </w:r>
    </w:p>
    <w:p w:rsidR="008B7A3D" w:rsidRPr="002F4217" w:rsidRDefault="008B7A3D" w:rsidP="008B7A3D">
      <w:r>
        <w:t>Данный сценарий продемонстрирован на рисунке 3.10</w:t>
      </w:r>
    </w:p>
    <w:p w:rsidR="008B7A3D" w:rsidRDefault="008B7A3D" w:rsidP="009821B5"/>
    <w:p w:rsidR="002F4217" w:rsidRPr="008B7A3D" w:rsidRDefault="008B7A3D" w:rsidP="008B7A3D">
      <w:pPr>
        <w:ind w:firstLine="0"/>
        <w:jc w:val="center"/>
      </w:pPr>
      <w:r>
        <w:rPr>
          <w:noProof/>
          <w:snapToGrid/>
          <w:lang w:eastAsia="ru-RU"/>
        </w:rPr>
        <w:drawing>
          <wp:inline distT="0" distB="0" distL="0" distR="0" wp14:anchorId="0C958919" wp14:editId="2031B254">
            <wp:extent cx="5564801" cy="44209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4217" cy="4428405"/>
                    </a:xfrm>
                    <a:prstGeom prst="rect">
                      <a:avLst/>
                    </a:prstGeom>
                  </pic:spPr>
                </pic:pic>
              </a:graphicData>
            </a:graphic>
          </wp:inline>
        </w:drawing>
      </w:r>
    </w:p>
    <w:p w:rsidR="002F4217" w:rsidRDefault="008B7A3D" w:rsidP="008B7A3D">
      <w:pPr>
        <w:jc w:val="center"/>
      </w:pPr>
      <w:r>
        <w:t>Рисунок 3.</w:t>
      </w:r>
      <w:r w:rsidRPr="008B7A3D">
        <w:t>10</w:t>
      </w:r>
      <w:r>
        <w:t xml:space="preserve"> – Параллельное перенаправление вызовов</w:t>
      </w:r>
    </w:p>
    <w:p w:rsidR="008B7A3D" w:rsidRDefault="008B7A3D" w:rsidP="008B7A3D">
      <w:pPr>
        <w:jc w:val="center"/>
      </w:pPr>
    </w:p>
    <w:p w:rsidR="008B7A3D" w:rsidRPr="00695327" w:rsidRDefault="008B7A3D" w:rsidP="008B7A3D">
      <w:pPr>
        <w:spacing w:before="120" w:after="120"/>
        <w:ind w:firstLine="0"/>
      </w:pPr>
      <w:r>
        <w:t>Из рисунка 3.</w:t>
      </w:r>
      <w:r w:rsidRPr="008B7A3D">
        <w:t>10</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3.10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Carol</w:t>
      </w:r>
      <w:r w:rsidRPr="002F4217">
        <w:rPr>
          <w:rFonts w:ascii="Courier New" w:hAnsi="Courier New" w:cs="Courier New"/>
        </w:rPr>
        <w:t xml:space="preserve"> </w:t>
      </w:r>
      <w:r>
        <w:t xml:space="preserve">вызываются параллельно (пакеты 21 - 34), однако так как устройство </w:t>
      </w:r>
      <w:r w:rsidRPr="002F4217">
        <w:rPr>
          <w:rFonts w:ascii="Courier New" w:hAnsi="Courier New" w:cs="Courier New"/>
          <w:lang w:val="en-US"/>
        </w:rPr>
        <w:t>Elvis</w:t>
      </w:r>
      <w:r>
        <w:t xml:space="preserve"> не включено, то пользователи не доступен. На пакете номер </w:t>
      </w:r>
      <w:r w:rsidR="00695327">
        <w:t xml:space="preserve">31 </w:t>
      </w:r>
      <w:r w:rsidR="00695327">
        <w:rPr>
          <w:rFonts w:ascii="Courier New" w:hAnsi="Courier New" w:cs="Courier New"/>
          <w:lang w:val="en-US"/>
        </w:rPr>
        <w:t>Carol</w:t>
      </w:r>
      <w:r w:rsidR="00695327" w:rsidRPr="00695327">
        <w:rPr>
          <w:rFonts w:ascii="Courier New" w:hAnsi="Courier New" w:cs="Courier New"/>
        </w:rPr>
        <w:t xml:space="preserve"> </w:t>
      </w:r>
      <w:r w:rsidR="00695327">
        <w:t>сбрасывает входящий вызов, но вызывающий пользователь не получает этот ответ (</w:t>
      </w:r>
      <w:r w:rsidR="00695327" w:rsidRPr="00695327">
        <w:rPr>
          <w:rFonts w:ascii="Courier New" w:hAnsi="Courier New" w:cs="Courier New"/>
        </w:rPr>
        <w:t xml:space="preserve">486 </w:t>
      </w:r>
      <w:r w:rsidR="00695327" w:rsidRPr="00695327">
        <w:rPr>
          <w:rFonts w:ascii="Courier New" w:hAnsi="Courier New" w:cs="Courier New"/>
          <w:lang w:val="en-US"/>
        </w:rPr>
        <w:t>Busy</w:t>
      </w:r>
      <w:r w:rsidR="00695327">
        <w:t xml:space="preserve">), так </w:t>
      </w:r>
      <w:r w:rsidR="00695327">
        <w:lastRenderedPageBreak/>
        <w:t xml:space="preserve">как еще не закончен параллельный вызов устройства </w:t>
      </w:r>
      <w:r w:rsidR="00695327" w:rsidRPr="002F4217">
        <w:rPr>
          <w:rFonts w:ascii="Courier New" w:hAnsi="Courier New" w:cs="Courier New"/>
          <w:lang w:val="en-US"/>
        </w:rPr>
        <w:t>Elvis</w:t>
      </w:r>
      <w:r w:rsidR="00695327">
        <w:t xml:space="preserve">, Которое еще может ответить утвердительно на запрос установки диалога. Однако так как устройство </w:t>
      </w:r>
      <w:r w:rsidR="00695327" w:rsidRPr="002F4217">
        <w:rPr>
          <w:rFonts w:ascii="Courier New" w:hAnsi="Courier New" w:cs="Courier New"/>
          <w:lang w:val="en-US"/>
        </w:rPr>
        <w:t>Elvis</w:t>
      </w:r>
      <w:r w:rsidR="00695327">
        <w:rPr>
          <w:rFonts w:ascii="Courier New" w:hAnsi="Courier New" w:cs="Courier New"/>
        </w:rPr>
        <w:t xml:space="preserve"> </w:t>
      </w:r>
      <w:r w:rsidR="00695327">
        <w:t xml:space="preserve">недоступно, то по истечении таймера недоступности вызов завершается и вызывающему устройству возвращается ответ </w:t>
      </w:r>
      <w:r w:rsidR="00695327" w:rsidRPr="00695327">
        <w:rPr>
          <w:rFonts w:ascii="Courier New" w:hAnsi="Courier New" w:cs="Courier New"/>
        </w:rPr>
        <w:t xml:space="preserve">408 </w:t>
      </w:r>
      <w:r w:rsidR="00695327" w:rsidRPr="00695327">
        <w:rPr>
          <w:rFonts w:ascii="Courier New" w:hAnsi="Courier New" w:cs="Courier New"/>
          <w:lang w:val="en-US"/>
        </w:rPr>
        <w:t>Timeout</w:t>
      </w:r>
      <w:r w:rsidR="00695327" w:rsidRPr="00695327">
        <w:t>.</w:t>
      </w:r>
    </w:p>
    <w:p w:rsidR="008B7A3D" w:rsidRPr="00695327" w:rsidRDefault="00695327" w:rsidP="00695327">
      <w:pPr>
        <w:spacing w:before="120" w:after="120"/>
        <w:ind w:firstLine="0"/>
        <w:rPr>
          <w:b/>
        </w:rPr>
      </w:pPr>
      <w:r w:rsidRPr="00695327">
        <w:rPr>
          <w:b/>
        </w:rPr>
        <w:t>Тестирование функционала гибкого перенаправления вызовов и проверки условий выполнения правил</w:t>
      </w:r>
    </w:p>
    <w:p w:rsidR="00695327" w:rsidRDefault="00695327" w:rsidP="00695327">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95327" w:rsidRDefault="00695327" w:rsidP="00695327">
      <w:r>
        <w:t>Пользователь указал в настройк</w:t>
      </w:r>
      <w:r w:rsidRPr="002F4217">
        <w:t>а</w:t>
      </w:r>
      <w:r>
        <w:t>х следующий список целей:</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Dave</w:t>
      </w:r>
      <w:proofErr w:type="spellEnd"/>
      <w:r w:rsidRPr="002F4217">
        <w:rPr>
          <w:rFonts w:ascii="Courier New" w:hAnsi="Courier New" w:cs="Courier New"/>
        </w:rPr>
        <w:t xml:space="preserve"> - </w:t>
      </w:r>
      <w:hyperlink r:id="rId42" w:history="1">
        <w:r w:rsidRPr="002F4217">
          <w:rPr>
            <w:rStyle w:val="ae"/>
            <w:rFonts w:ascii="Courier New" w:eastAsia="Times New Roman" w:hAnsi="Courier New" w:cs="Courier New"/>
            <w:snapToGrid/>
            <w:color w:val="auto"/>
            <w:lang w:eastAsia="ru-RU"/>
          </w:rPr>
          <w:t>sip:Dave@127.0.0.1:5061</w:t>
        </w:r>
      </w:hyperlink>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695327" w:rsidRPr="002F4217" w:rsidRDefault="00695327" w:rsidP="00695327">
      <w:pPr>
        <w:pStyle w:val="af2"/>
        <w:numPr>
          <w:ilvl w:val="0"/>
          <w:numId w:val="38"/>
        </w:numPr>
        <w:spacing w:line="330" w:lineRule="atLeast"/>
        <w:jc w:val="left"/>
        <w:rPr>
          <w:rFonts w:ascii="Courier New" w:hAnsi="Courier New" w:cs="Courier New"/>
        </w:rPr>
      </w:pPr>
      <w:proofErr w:type="spellStart"/>
      <w:r w:rsidRPr="002F4217">
        <w:rPr>
          <w:rFonts w:ascii="Courier New" w:eastAsia="Times New Roman" w:hAnsi="Courier New" w:cs="Courier New"/>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8B7A3D" w:rsidRDefault="008B7A3D" w:rsidP="00695327"/>
    <w:p w:rsidR="008B7A3D" w:rsidRDefault="00695327" w:rsidP="00695327">
      <w:pPr>
        <w:spacing w:before="120" w:after="120"/>
        <w:ind w:firstLine="0"/>
      </w:pPr>
      <w:r w:rsidRPr="00695327">
        <w:rPr>
          <w:b/>
          <w:i/>
        </w:rPr>
        <w:t>Параллельное-последовательное перенаправление при условии</w:t>
      </w:r>
      <w:r>
        <w:t xml:space="preserve"> </w:t>
      </w:r>
      <w:r w:rsidRPr="00695327">
        <w:rPr>
          <w:rFonts w:ascii="Courier New" w:hAnsi="Courier New" w:cs="Courier New"/>
          <w:b/>
          <w:i/>
          <w:lang w:val="en-US"/>
        </w:rPr>
        <w:t>on</w:t>
      </w:r>
      <w:r w:rsidRPr="00695327">
        <w:rPr>
          <w:rFonts w:ascii="Courier New" w:hAnsi="Courier New" w:cs="Courier New"/>
          <w:b/>
          <w:i/>
        </w:rPr>
        <w:t>-</w:t>
      </w:r>
      <w:r w:rsidRPr="00695327">
        <w:rPr>
          <w:rFonts w:ascii="Courier New" w:hAnsi="Courier New" w:cs="Courier New"/>
          <w:b/>
          <w:i/>
          <w:lang w:val="en-US"/>
        </w:rPr>
        <w:t>busy</w:t>
      </w:r>
    </w:p>
    <w:p w:rsidR="00695327" w:rsidRPr="006C3E73" w:rsidRDefault="00695327" w:rsidP="00695327">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695327" w:rsidRDefault="00695327" w:rsidP="00695327">
      <w:r>
        <w:t xml:space="preserve">В действии указано </w:t>
      </w:r>
      <w:r w:rsidR="00B91840">
        <w:t xml:space="preserve">параллельное </w:t>
      </w:r>
      <w:r>
        <w:t xml:space="preserve">перенаправление вызовов на цели: </w:t>
      </w:r>
    </w:p>
    <w:p w:rsidR="00695327" w:rsidRPr="002F4217" w:rsidRDefault="00695327" w:rsidP="00695327">
      <w:pPr>
        <w:pStyle w:val="af2"/>
        <w:numPr>
          <w:ilvl w:val="0"/>
          <w:numId w:val="41"/>
        </w:numPr>
      </w:pPr>
      <w:proofErr w:type="spellStart"/>
      <w:r w:rsidRPr="002F4217">
        <w:rPr>
          <w:rFonts w:ascii="Courier New" w:eastAsia="Times New Roman" w:hAnsi="Courier New" w:cs="Courier New"/>
          <w:snapToGrid/>
          <w:lang w:eastAsia="ru-RU"/>
        </w:rPr>
        <w:t>Elvis</w:t>
      </w:r>
      <w:proofErr w:type="spellEnd"/>
    </w:p>
    <w:p w:rsidR="00695327" w:rsidRPr="00695327" w:rsidRDefault="00695327" w:rsidP="00695327">
      <w:pPr>
        <w:pStyle w:val="af2"/>
        <w:numPr>
          <w:ilvl w:val="0"/>
          <w:numId w:val="41"/>
        </w:numPr>
      </w:pPr>
      <w:r>
        <w:rPr>
          <w:rFonts w:ascii="Courier New" w:eastAsia="Times New Roman" w:hAnsi="Courier New" w:cs="Courier New"/>
          <w:snapToGrid/>
          <w:lang w:val="en-US" w:eastAsia="ru-RU"/>
        </w:rPr>
        <w:t>Dave</w:t>
      </w:r>
    </w:p>
    <w:p w:rsidR="00695327" w:rsidRDefault="00695327" w:rsidP="00695327">
      <w:r>
        <w:t xml:space="preserve">И затем </w:t>
      </w:r>
      <w:r w:rsidR="00B91840">
        <w:t>последовательное</w:t>
      </w:r>
      <w:r>
        <w:t xml:space="preserve"> перенаправление на цели:</w:t>
      </w:r>
    </w:p>
    <w:p w:rsidR="00B91840" w:rsidRPr="00B91840" w:rsidRDefault="00B91840" w:rsidP="00695327">
      <w:pPr>
        <w:pStyle w:val="af2"/>
        <w:numPr>
          <w:ilvl w:val="1"/>
          <w:numId w:val="42"/>
        </w:numPr>
        <w:ind w:left="1560" w:hanging="284"/>
      </w:pPr>
      <w:r>
        <w:rPr>
          <w:lang w:val="en-US"/>
        </w:rPr>
        <w:t>Carol</w:t>
      </w:r>
    </w:p>
    <w:p w:rsidR="00B91840" w:rsidRPr="00695327" w:rsidRDefault="00B91840" w:rsidP="00B91840">
      <w:r>
        <w:t>Данный сценарий п</w:t>
      </w:r>
      <w:r>
        <w:t>родемонстрирован на рисунке 3.11</w:t>
      </w:r>
    </w:p>
    <w:p w:rsidR="008B7A3D" w:rsidRDefault="008B7A3D" w:rsidP="00695327"/>
    <w:p w:rsidR="00695327" w:rsidRDefault="00695327" w:rsidP="00695327"/>
    <w:p w:rsidR="00695327" w:rsidRDefault="00695327" w:rsidP="00695327"/>
    <w:p w:rsidR="00695327" w:rsidRDefault="00B91840" w:rsidP="00B91840">
      <w:pPr>
        <w:ind w:firstLine="0"/>
        <w:jc w:val="center"/>
      </w:pPr>
      <w:r>
        <w:rPr>
          <w:noProof/>
          <w:snapToGrid/>
          <w:lang w:eastAsia="ru-RU"/>
        </w:rPr>
        <w:lastRenderedPageBreak/>
        <w:drawing>
          <wp:inline distT="0" distB="0" distL="0" distR="0" wp14:anchorId="1D6F7DD6" wp14:editId="4F184420">
            <wp:extent cx="5257800" cy="6038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57800" cy="6038850"/>
                    </a:xfrm>
                    <a:prstGeom prst="rect">
                      <a:avLst/>
                    </a:prstGeom>
                  </pic:spPr>
                </pic:pic>
              </a:graphicData>
            </a:graphic>
          </wp:inline>
        </w:drawing>
      </w:r>
    </w:p>
    <w:p w:rsidR="008B7A3D" w:rsidRDefault="00B91840" w:rsidP="00B91840">
      <w:pPr>
        <w:ind w:firstLine="0"/>
        <w:jc w:val="center"/>
      </w:pPr>
      <w:r>
        <w:t>Рисунок 3.11 – Параллельное-последовательное перенаправление</w:t>
      </w:r>
    </w:p>
    <w:p w:rsidR="00B91840" w:rsidRPr="00B91840" w:rsidRDefault="00B91840" w:rsidP="00B91840"/>
    <w:p w:rsidR="00B91840" w:rsidRPr="001E47E0" w:rsidRDefault="00B91840" w:rsidP="00B91840">
      <w:pPr>
        <w:rPr>
          <w:b/>
          <w:i/>
        </w:rPr>
      </w:pPr>
      <w:r>
        <w:t>Из рисунка 3.</w:t>
      </w:r>
      <w:r>
        <w:t>11</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3.11</w:t>
      </w:r>
      <w:r>
        <w:t xml:space="preserve">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Dave</w:t>
      </w:r>
      <w:r w:rsidRPr="002F4217">
        <w:rPr>
          <w:rFonts w:ascii="Courier New" w:hAnsi="Courier New" w:cs="Courier New"/>
        </w:rPr>
        <w:t xml:space="preserve"> </w:t>
      </w:r>
      <w:r>
        <w:t xml:space="preserve">вызываются параллельно (пакеты </w:t>
      </w:r>
      <w:r w:rsidRPr="00B91840">
        <w:t>9</w:t>
      </w:r>
      <w:r>
        <w:t xml:space="preserve"> - 2</w:t>
      </w:r>
      <w:r>
        <w:t>4), однако так как устройств</w:t>
      </w:r>
      <w:r>
        <w:t>а</w:t>
      </w:r>
      <w:r>
        <w:t xml:space="preserve"> не включен</w:t>
      </w:r>
      <w:r>
        <w:t>ы</w:t>
      </w:r>
      <w:r>
        <w:t>, то пользователи не доступ</w:t>
      </w:r>
      <w:r>
        <w:t>ны</w:t>
      </w:r>
      <w:r>
        <w:t xml:space="preserve">. На пакете номер </w:t>
      </w:r>
      <w:r>
        <w:t>25 параллельный вызов прекращен и начат последовательный вызов устройства</w:t>
      </w:r>
      <w:r>
        <w:t xml:space="preserve"> </w:t>
      </w:r>
      <w:r>
        <w:rPr>
          <w:rFonts w:ascii="Courier New" w:hAnsi="Courier New" w:cs="Courier New"/>
          <w:lang w:val="en-US"/>
        </w:rPr>
        <w:t>Carol</w:t>
      </w:r>
      <w:r w:rsidRPr="00B91840">
        <w:t>.</w:t>
      </w:r>
      <w:r w:rsidRPr="00B91840">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Pr>
          <w:i/>
        </w:rPr>
        <w:t>.</w:t>
      </w:r>
    </w:p>
    <w:p w:rsidR="00B91840" w:rsidRPr="00B91840" w:rsidRDefault="00B91840" w:rsidP="00B91840">
      <w:pPr>
        <w:spacing w:before="120" w:after="120"/>
        <w:ind w:firstLine="0"/>
        <w:rPr>
          <w:b/>
          <w:i/>
        </w:rPr>
      </w:pPr>
      <w:r w:rsidRPr="00B91840">
        <w:rPr>
          <w:b/>
          <w:i/>
        </w:rPr>
        <w:lastRenderedPageBreak/>
        <w:t xml:space="preserve">Последовательное-параллельное перенаправление при условии </w:t>
      </w:r>
      <w:r w:rsidRPr="00B91840">
        <w:rPr>
          <w:rFonts w:ascii="Courier New" w:hAnsi="Courier New" w:cs="Courier New"/>
          <w:b/>
          <w:i/>
          <w:lang w:val="en-US"/>
        </w:rPr>
        <w:t>no</w:t>
      </w:r>
      <w:r w:rsidRPr="00B91840">
        <w:rPr>
          <w:rFonts w:ascii="Courier New" w:hAnsi="Courier New" w:cs="Courier New"/>
          <w:b/>
          <w:i/>
        </w:rPr>
        <w:t>-</w:t>
      </w:r>
      <w:r w:rsidRPr="00B91840">
        <w:rPr>
          <w:rFonts w:ascii="Courier New" w:hAnsi="Courier New" w:cs="Courier New"/>
          <w:b/>
          <w:i/>
          <w:lang w:val="en-US"/>
        </w:rPr>
        <w:t>answer</w:t>
      </w:r>
    </w:p>
    <w:p w:rsidR="00B91840" w:rsidRPr="006C3E73" w:rsidRDefault="00B91840" w:rsidP="00B91840">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no</w:t>
      </w:r>
      <w:r w:rsidRPr="00B91840">
        <w:rPr>
          <w:rFonts w:ascii="Courier New" w:hAnsi="Courier New" w:cs="Courier New"/>
        </w:rPr>
        <w:t>-</w:t>
      </w:r>
      <w:r>
        <w:rPr>
          <w:rFonts w:ascii="Courier New" w:hAnsi="Courier New" w:cs="Courier New"/>
          <w:lang w:val="en-US"/>
        </w:rPr>
        <w:t>answer</w:t>
      </w:r>
      <w:r w:rsidRPr="006C3E73">
        <w:rPr>
          <w:rFonts w:ascii="Courier New" w:hAnsi="Courier New" w:cs="Courier New"/>
        </w:rPr>
        <w:t xml:space="preserve"> </w:t>
      </w:r>
      <w:r w:rsidRPr="006C3E73">
        <w:t>(</w:t>
      </w:r>
      <w:r>
        <w:rPr>
          <w:lang w:val="en-US"/>
        </w:rPr>
        <w:t>c</w:t>
      </w:r>
      <w:proofErr w:type="spellStart"/>
      <w:r w:rsidR="00456782">
        <w:t>рабатывает</w:t>
      </w:r>
      <w:proofErr w:type="spellEnd"/>
      <w:r>
        <w:t xml:space="preserve"> таймер</w:t>
      </w:r>
      <w:r w:rsidR="00456782">
        <w:t xml:space="preserve"> вызова</w:t>
      </w:r>
      <w:r w:rsidRPr="006C3E73">
        <w:t xml:space="preserve">). </w:t>
      </w:r>
    </w:p>
    <w:p w:rsidR="00B91840" w:rsidRDefault="00B91840" w:rsidP="00B91840">
      <w:r>
        <w:t>В действии указано</w:t>
      </w:r>
      <w:r w:rsidR="00456782" w:rsidRPr="00456782">
        <w:t xml:space="preserve"> </w:t>
      </w:r>
      <w:r w:rsidR="00456782">
        <w:t>последовательное</w:t>
      </w:r>
      <w:r w:rsidR="00456782">
        <w:t xml:space="preserve"> </w:t>
      </w:r>
      <w:r>
        <w:t xml:space="preserve">перенаправление вызовов на цели: </w:t>
      </w:r>
    </w:p>
    <w:p w:rsidR="00B91840" w:rsidRPr="002F4217" w:rsidRDefault="00B91840" w:rsidP="00B91840">
      <w:pPr>
        <w:pStyle w:val="af2"/>
        <w:numPr>
          <w:ilvl w:val="0"/>
          <w:numId w:val="41"/>
        </w:numPr>
      </w:pPr>
      <w:proofErr w:type="spellStart"/>
      <w:r w:rsidRPr="002F4217">
        <w:rPr>
          <w:rFonts w:ascii="Courier New" w:eastAsia="Times New Roman" w:hAnsi="Courier New" w:cs="Courier New"/>
          <w:snapToGrid/>
          <w:lang w:eastAsia="ru-RU"/>
        </w:rPr>
        <w:t>Elvis</w:t>
      </w:r>
      <w:proofErr w:type="spellEnd"/>
    </w:p>
    <w:p w:rsidR="00B91840" w:rsidRPr="00695327" w:rsidRDefault="00B91840" w:rsidP="00B91840">
      <w:pPr>
        <w:pStyle w:val="af2"/>
        <w:numPr>
          <w:ilvl w:val="0"/>
          <w:numId w:val="41"/>
        </w:numPr>
      </w:pPr>
      <w:r>
        <w:rPr>
          <w:rFonts w:ascii="Courier New" w:eastAsia="Times New Roman" w:hAnsi="Courier New" w:cs="Courier New"/>
          <w:snapToGrid/>
          <w:lang w:val="en-US" w:eastAsia="ru-RU"/>
        </w:rPr>
        <w:t>Dave</w:t>
      </w:r>
    </w:p>
    <w:p w:rsidR="00456782" w:rsidRDefault="00B91840" w:rsidP="00456782">
      <w:r>
        <w:t xml:space="preserve">И затем </w:t>
      </w:r>
      <w:r w:rsidR="00456782">
        <w:t>параллельное</w:t>
      </w:r>
      <w:r w:rsidR="00456782">
        <w:t xml:space="preserve"> </w:t>
      </w:r>
      <w:r>
        <w:t>перенаправление на цели:</w:t>
      </w:r>
    </w:p>
    <w:p w:rsidR="00456782" w:rsidRPr="00456782" w:rsidRDefault="00456782" w:rsidP="007A012F">
      <w:pPr>
        <w:pStyle w:val="af2"/>
        <w:numPr>
          <w:ilvl w:val="0"/>
          <w:numId w:val="43"/>
        </w:numPr>
        <w:ind w:left="1701"/>
      </w:pPr>
      <w:r>
        <w:rPr>
          <w:lang w:val="en-US"/>
        </w:rPr>
        <w:t>Fin</w:t>
      </w:r>
    </w:p>
    <w:p w:rsidR="00B91840" w:rsidRPr="00456782" w:rsidRDefault="00B91840" w:rsidP="007A012F">
      <w:pPr>
        <w:pStyle w:val="af2"/>
        <w:numPr>
          <w:ilvl w:val="0"/>
          <w:numId w:val="43"/>
        </w:numPr>
        <w:ind w:left="1701"/>
      </w:pPr>
      <w:r>
        <w:rPr>
          <w:lang w:val="en-US"/>
        </w:rPr>
        <w:t>Carol</w:t>
      </w:r>
    </w:p>
    <w:p w:rsidR="00456782" w:rsidRDefault="00BD4064" w:rsidP="00456782">
      <w:r>
        <w:t>Данный сценарий продемонстрирован на рисунке 3.12</w:t>
      </w:r>
    </w:p>
    <w:p w:rsidR="00BD4064" w:rsidRPr="00BD4064" w:rsidRDefault="00BD4064" w:rsidP="00456782"/>
    <w:p w:rsidR="00B91840" w:rsidRDefault="00BD4064" w:rsidP="00456782">
      <w:pPr>
        <w:ind w:firstLine="0"/>
        <w:jc w:val="center"/>
      </w:pPr>
      <w:r>
        <w:rPr>
          <w:noProof/>
          <w:snapToGrid/>
          <w:lang w:eastAsia="ru-RU"/>
        </w:rPr>
        <w:drawing>
          <wp:inline distT="0" distB="0" distL="0" distR="0" wp14:anchorId="0D9F3269" wp14:editId="18A855E6">
            <wp:extent cx="4977517" cy="600252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3200" cy="6021435"/>
                    </a:xfrm>
                    <a:prstGeom prst="rect">
                      <a:avLst/>
                    </a:prstGeom>
                  </pic:spPr>
                </pic:pic>
              </a:graphicData>
            </a:graphic>
          </wp:inline>
        </w:drawing>
      </w:r>
    </w:p>
    <w:p w:rsidR="00456782" w:rsidRDefault="00456782" w:rsidP="00456782">
      <w:pPr>
        <w:ind w:firstLine="0"/>
        <w:jc w:val="center"/>
      </w:pPr>
      <w:r>
        <w:t>Рисунок 3.12 – Последовательно-параллельное перенаправление</w:t>
      </w:r>
    </w:p>
    <w:p w:rsidR="00456782" w:rsidRDefault="00BD4064" w:rsidP="00456782">
      <w:r>
        <w:lastRenderedPageBreak/>
        <w:t>Из рисунка 3.1</w:t>
      </w:r>
      <w:r>
        <w:t>2</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сначала проходит по сценарию </w:t>
      </w:r>
      <w:r w:rsidRPr="00BD4064">
        <w:rPr>
          <w:i/>
        </w:rPr>
        <w:t>Завершение звонка по истечению таймера вызова</w:t>
      </w:r>
      <w:r>
        <w:rPr>
          <w:i/>
        </w:rPr>
        <w:t xml:space="preserve"> </w:t>
      </w:r>
      <w:r w:rsidRPr="00BD4064">
        <w:t>(</w:t>
      </w:r>
      <w:r>
        <w:t>пакеты 1 - 10</w:t>
      </w:r>
      <w:r w:rsidRPr="00BD4064">
        <w:t>)</w:t>
      </w:r>
      <w:r>
        <w:t xml:space="preserve">, однако вместо завершения вызова, выполняется последовательное перенаправление сначала на </w:t>
      </w:r>
      <w:r w:rsidRPr="00BD4064">
        <w:rPr>
          <w:rFonts w:ascii="Courier New" w:hAnsi="Courier New" w:cs="Courier New"/>
          <w:lang w:val="en-US"/>
        </w:rPr>
        <w:t>Elvis</w:t>
      </w:r>
      <w:r w:rsidRPr="00BD4064">
        <w:t xml:space="preserve">, </w:t>
      </w:r>
      <w:r>
        <w:t xml:space="preserve">затем на </w:t>
      </w:r>
      <w:r w:rsidRPr="00BD4064">
        <w:rPr>
          <w:rFonts w:ascii="Courier New" w:hAnsi="Courier New" w:cs="Courier New"/>
          <w:lang w:val="en-US"/>
        </w:rPr>
        <w:t>Dave</w:t>
      </w:r>
      <w:r w:rsidRPr="00BD4064">
        <w:rPr>
          <w:rFonts w:ascii="Courier New" w:hAnsi="Courier New" w:cs="Courier New"/>
        </w:rPr>
        <w:t xml:space="preserve"> </w:t>
      </w:r>
      <w:r w:rsidRPr="00BD4064">
        <w:t>(пакеты 11 – 26).</w:t>
      </w:r>
      <w:r>
        <w:t xml:space="preserve"> Однако оба этих устройства не доступны, и по истечении таймера недоступности, вызов завершается </w:t>
      </w:r>
      <w:proofErr w:type="gramStart"/>
      <w:r>
        <w:t>и  выполняется</w:t>
      </w:r>
      <w:proofErr w:type="gramEnd"/>
      <w:r>
        <w:t xml:space="preserve"> следующее действие – параллельный вызов </w:t>
      </w:r>
      <w:r w:rsidRPr="00BD4064">
        <w:rPr>
          <w:rFonts w:ascii="Courier New" w:hAnsi="Courier New" w:cs="Courier New"/>
          <w:lang w:val="en-US"/>
        </w:rPr>
        <w:t>Fin</w:t>
      </w:r>
      <w:r w:rsidRPr="00BD4064">
        <w:t xml:space="preserve"> </w:t>
      </w:r>
      <w:r>
        <w:t xml:space="preserve">и </w:t>
      </w:r>
      <w:r w:rsidRPr="00BD4064">
        <w:rPr>
          <w:rFonts w:ascii="Courier New" w:hAnsi="Courier New" w:cs="Courier New"/>
          <w:lang w:val="en-US"/>
        </w:rPr>
        <w:t>Carol</w:t>
      </w:r>
      <w:r w:rsidRPr="00BD4064">
        <w:t>.</w:t>
      </w:r>
      <w:r>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sidRPr="00BD4064">
        <w:t>.</w:t>
      </w:r>
    </w:p>
    <w:p w:rsidR="00663706" w:rsidRDefault="00663706" w:rsidP="00663706">
      <w:r>
        <w:t>В результате система прошла все предусмотренные функциональные тесты. Это подтверждает</w:t>
      </w:r>
      <w:r>
        <w:t xml:space="preserve"> полное соответствие возможностей созданной системы постановке задачи на дипломное проектирование.</w:t>
      </w:r>
    </w:p>
    <w:p w:rsidR="00456782" w:rsidRPr="00B91840" w:rsidRDefault="00456782" w:rsidP="00456782"/>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BD4064" w:rsidRDefault="00BD4064" w:rsidP="009821B5"/>
    <w:p w:rsidR="004664BE" w:rsidRDefault="004664BE" w:rsidP="009821B5"/>
    <w:p w:rsidR="00BD4064" w:rsidRDefault="00BD4064" w:rsidP="009821B5">
      <w:bookmarkStart w:id="11" w:name="_GoBack"/>
      <w:bookmarkEnd w:id="11"/>
    </w:p>
    <w:p w:rsidR="001B098D" w:rsidRPr="000166B9" w:rsidRDefault="009821B5" w:rsidP="00F6504F">
      <w:pPr>
        <w:pStyle w:val="1"/>
        <w:spacing w:after="520"/>
      </w:pPr>
      <w:r w:rsidRPr="000D2822">
        <w:lastRenderedPageBreak/>
        <w:t>4 РАСЧЕТ ЭКОНОМИЧЕСКОЙ ЭФФЕКТИВНОСТИ</w:t>
      </w:r>
    </w:p>
    <w:p w:rsidR="000166B9" w:rsidRDefault="000166B9" w:rsidP="000166B9">
      <w:pPr>
        <w:pStyle w:val="2"/>
        <w:spacing w:before="0" w:after="780"/>
      </w:pPr>
      <w:bookmarkStart w:id="12" w:name="_Toc390122938"/>
      <w:r w:rsidRPr="009B1F57">
        <w:t>4.1 Характеристика программного обеспечения</w:t>
      </w:r>
      <w:bookmarkEnd w:id="12"/>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proofErr w:type="spellStart"/>
      <w:r w:rsidRPr="009821B5">
        <w:t>Java</w:t>
      </w:r>
      <w:proofErr w:type="spellEnd"/>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9821B5" w:rsidRPr="000D2822" w:rsidRDefault="009821B5" w:rsidP="009821B5">
      <w:r w:rsidRPr="000D2822">
        <w:t>Общий объем ПО (</w:t>
      </w:r>
      <w:proofErr w:type="spellStart"/>
      <w:r w:rsidRPr="009821B5">
        <w:t>Vо</w:t>
      </w:r>
      <w:proofErr w:type="spellEnd"/>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13" w:name="_Ref295234565"/>
            <w:bookmarkStart w:id="14" w:name="_Ref295234575"/>
            <w:r w:rsidRPr="000D2822">
              <w:rPr>
                <w:lang w:eastAsia="ru-RU"/>
              </w:rPr>
              <w:t>(</w:t>
            </w:r>
            <w:bookmarkEnd w:id="13"/>
            <w:r w:rsidRPr="000D2822">
              <w:rPr>
                <w:lang w:val="en-US" w:eastAsia="ru-RU"/>
              </w:rPr>
              <w:t>4.1</w:t>
            </w:r>
            <w:r w:rsidRPr="000D2822">
              <w:rPr>
                <w:lang w:eastAsia="ru-RU"/>
              </w:rPr>
              <w:t>)</w:t>
            </w:r>
            <w:bookmarkEnd w:id="14"/>
          </w:p>
        </w:tc>
      </w:tr>
      <w:tr w:rsidR="009821B5" w:rsidRPr="000D2822" w:rsidTr="00F7225A">
        <w:trPr>
          <w:cantSplit/>
        </w:trPr>
        <w:tc>
          <w:tcPr>
            <w:tcW w:w="1253" w:type="dxa"/>
          </w:tcPr>
          <w:p w:rsidR="009821B5" w:rsidRPr="000D2822" w:rsidRDefault="009821B5" w:rsidP="004D7D72">
            <w:pPr>
              <w:ind w:left="709" w:right="-8355" w:firstLine="0"/>
              <w:rPr>
                <w:lang w:eastAsia="ru-RU"/>
              </w:rPr>
            </w:pPr>
            <w:proofErr w:type="gramStart"/>
            <w:r w:rsidRPr="000D2822">
              <w:rPr>
                <w:lang w:eastAsia="ru-RU"/>
              </w:rPr>
              <w:t>где</w:t>
            </w:r>
            <w:proofErr w:type="gramEnd"/>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9821B5" w:rsidRDefault="009821B5" w:rsidP="00F7225A">
            <w:pPr>
              <w:rPr>
                <w:lang w:eastAsia="ru-RU"/>
              </w:rPr>
            </w:pPr>
            <w:proofErr w:type="gramStart"/>
            <w:r w:rsidRPr="000D2822">
              <w:rPr>
                <w:lang w:eastAsia="ru-RU"/>
              </w:rPr>
              <w:t>n</w:t>
            </w:r>
            <w:proofErr w:type="gramEnd"/>
            <w:r w:rsidRPr="000D2822">
              <w:rPr>
                <w:lang w:eastAsia="ru-RU"/>
              </w:rPr>
              <w:t xml:space="preserve">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proofErr w:type="spellStart"/>
      <w:r w:rsidRPr="001B098D">
        <w:t>Vу</w:t>
      </w:r>
      <w:proofErr w:type="spellEnd"/>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proofErr w:type="gramStart"/>
            <w:r w:rsidRPr="000D2822">
              <w:rPr>
                <w:lang w:eastAsia="ru-RU"/>
              </w:rPr>
              <w:t>где</w:t>
            </w:r>
            <w:proofErr w:type="gramEnd"/>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2C63FA" w:rsidRPr="00F6504F" w:rsidRDefault="001B098D" w:rsidP="00F6504F">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1B098D">
        <w:rPr>
          <w:rFonts w:eastAsia="Calibri"/>
          <w:snapToGrid w:val="0"/>
          <w:sz w:val="26"/>
          <w:szCs w:val="26"/>
          <w:lang w:eastAsia="en-US"/>
        </w:rPr>
        <w:t>Vу</w:t>
      </w:r>
      <w:proofErr w:type="spellEnd"/>
      <w:r w:rsidRPr="001B098D">
        <w:rPr>
          <w:rFonts w:eastAsia="Calibri"/>
          <w:snapToGrid w:val="0"/>
          <w:sz w:val="26"/>
          <w:szCs w:val="26"/>
          <w:lang w:eastAsia="en-US"/>
        </w:rPr>
        <w:t>) составил 3876 строк исходного кода (LOC) вм</w:t>
      </w:r>
      <w:r w:rsidR="00F6504F">
        <w:rPr>
          <w:rFonts w:eastAsia="Calibri"/>
          <w:snapToGrid w:val="0"/>
          <w:sz w:val="26"/>
          <w:szCs w:val="26"/>
          <w:lang w:eastAsia="en-US"/>
        </w:rPr>
        <w:t>есто предполагаемы 13550 строк.</w:t>
      </w:r>
    </w:p>
    <w:p w:rsidR="000166B9" w:rsidRPr="000166B9" w:rsidRDefault="001B098D" w:rsidP="00F6504F">
      <w:pPr>
        <w:pStyle w:val="2"/>
        <w:spacing w:before="780" w:after="780"/>
      </w:pPr>
      <w:r w:rsidRPr="000D2822">
        <w:t>4.2 Расчет полной себестоимости программного продукта</w:t>
      </w:r>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proofErr w:type="gramStart"/>
            <w:r w:rsidRPr="000D2822">
              <w:rPr>
                <w:lang w:eastAsia="ru-RU"/>
              </w:rPr>
              <w:t>где</w:t>
            </w:r>
            <w:proofErr w:type="gramEnd"/>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D22722"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1B098D" w:rsidRDefault="001B098D" w:rsidP="001B098D">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D22722"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proofErr w:type="gramStart"/>
      <w:r w:rsidRPr="000D2822">
        <w:rPr>
          <w:color w:val="000000"/>
        </w:rPr>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D22722"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6.3pt" o:ole="" filled="t">
            <v:fill color2="black"/>
            <v:imagedata r:id="rId46" o:title=""/>
          </v:shape>
          <o:OLEObject Type="Embed" ProgID="Equation.3" ShapeID="_x0000_i1025" DrawAspect="Content" ObjectID="_1558300436" r:id="rId47"/>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7225A" w:rsidRPr="000D2822" w:rsidRDefault="00D22722"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7pt;height:37.55pt" o:ole="" filled="t">
            <v:fill color2="black"/>
            <v:imagedata r:id="rId48" o:title=""/>
          </v:shape>
          <o:OLEObject Type="Embed" ProgID="Equation.3" ShapeID="_x0000_i1026" DrawAspect="Content" ObjectID="_1558300437" r:id="rId49"/>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5pt;height:36.95pt" o:ole="" filled="t">
            <v:fill color2="black"/>
            <v:imagedata r:id="rId50" o:title=""/>
          </v:shape>
          <o:OLEObject Type="Embed" ProgID="Equation.3" ShapeID="_x0000_i1027" DrawAspect="Content" ObjectID="_1558300438" r:id="rId51"/>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4pt;height:23.8pt" o:ole="" filled="t">
            <v:fill color2="black"/>
            <v:imagedata r:id="rId52" o:title=""/>
          </v:shape>
          <o:OLEObject Type="Embed" ProgID="Equation.3" ShapeID="_x0000_i1028" DrawAspect="Content" ObjectID="_1558300439" r:id="rId53"/>
        </w:object>
      </w:r>
      <w:r w:rsidRPr="000D2822">
        <w:tab/>
      </w:r>
      <w:r w:rsidRPr="000D2822">
        <w:tab/>
        <w:t xml:space="preserve">   </w:t>
      </w:r>
      <w:r>
        <w:t xml:space="preserve">      </w:t>
      </w:r>
      <w:r w:rsidRPr="000D2822">
        <w:t>(4.11)</w:t>
      </w:r>
    </w:p>
    <w:p w:rsidR="00F7225A" w:rsidRPr="000D2822" w:rsidRDefault="00F7225A" w:rsidP="00F7225A">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7225A" w:rsidRPr="000D2822" w:rsidRDefault="00F7225A" w:rsidP="00F7225A">
      <w:pPr>
        <w:ind w:left="567"/>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7225A" w:rsidRPr="000D2822" w:rsidRDefault="00F7225A" w:rsidP="00F7225A">
      <w:pPr>
        <w:ind w:left="567"/>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7225A" w:rsidRPr="000D2822" w:rsidRDefault="00F7225A" w:rsidP="00F7225A">
      <w:pPr>
        <w:ind w:left="567"/>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7225A" w:rsidRPr="000D2822" w:rsidRDefault="00F7225A" w:rsidP="00F7225A">
      <w:pPr>
        <w:ind w:left="1416" w:firstLine="2"/>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7225A" w:rsidRPr="000D2822" w:rsidRDefault="00F7225A" w:rsidP="00F7225A">
      <w:pPr>
        <w:ind w:left="1416" w:firstLine="2"/>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proofErr w:type="spellStart"/>
      <w:r w:rsidRPr="000D2822">
        <w:rPr>
          <w:color w:val="000000"/>
        </w:rPr>
        <w:lastRenderedPageBreak/>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D22722"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0166B9" w:rsidRPr="000D2822" w:rsidTr="000166B9">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0166B9" w:rsidRPr="000D2822" w:rsidTr="000166B9">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pPr>
            <w:r w:rsidRPr="000D2822">
              <w:rPr>
                <w:lang w:val="en-US"/>
              </w:rPr>
              <w:t>D</w:t>
            </w:r>
          </w:p>
        </w:tc>
      </w:tr>
      <w:tr w:rsidR="000166B9"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t>46,07</w:t>
            </w:r>
          </w:p>
        </w:tc>
      </w:tr>
      <w:tr w:rsidR="000166B9"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r>
        <w:t>4</w:t>
      </w:r>
      <w:r w:rsidR="000166B9">
        <w:t>.</w:t>
      </w:r>
      <w:r w:rsidR="000166B9" w:rsidRPr="000166B9">
        <w:t>3</w:t>
      </w:r>
      <w:r w:rsidRPr="000D2822">
        <w:t xml:space="preserve"> Расчет цены и прибыли по программному продукту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D22722"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D22722"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D22722"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4D7D72" w:rsidRDefault="004D7D72" w:rsidP="004D7D72">
      <w:r w:rsidRPr="000D2822">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proofErr w:type="gramStart"/>
            <w:r w:rsidRPr="000D2822">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proofErr w:type="gramStart"/>
            <w:r w:rsidRPr="000D2822">
              <w:t>прибыль</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F6504F">
      <w:pPr>
        <w:ind w:firstLine="0"/>
        <w:rPr>
          <w:rFonts w:eastAsia="Times New Roman"/>
          <w:bCs/>
          <w:iCs/>
          <w:szCs w:val="28"/>
        </w:rPr>
      </w:pPr>
    </w:p>
    <w:p w:rsidR="000A56DF" w:rsidRPr="00370A7A" w:rsidRDefault="000A56DF" w:rsidP="000A56DF">
      <w:pPr>
        <w:pStyle w:val="1"/>
      </w:pPr>
      <w:r w:rsidRPr="00370A7A">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lastRenderedPageBreak/>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5" w:name="_Toc390122946"/>
      <w:r w:rsidRPr="00370A7A">
        <w:t>СПИСОК</w:t>
      </w:r>
      <w:r w:rsidRPr="008D3DBA">
        <w:t xml:space="preserve"> </w:t>
      </w:r>
      <w:r w:rsidRPr="00370A7A">
        <w:t>ЛИТЕРАТУРЫ</w:t>
      </w:r>
      <w:bookmarkEnd w:id="15"/>
    </w:p>
    <w:p w:rsidR="00D038CB" w:rsidRPr="00D97B48" w:rsidRDefault="00D038CB" w:rsidP="007027B2">
      <w:pPr>
        <w:pStyle w:val="af2"/>
        <w:numPr>
          <w:ilvl w:val="0"/>
          <w:numId w:val="4"/>
        </w:numPr>
        <w:ind w:left="0" w:firstLine="851"/>
      </w:pPr>
      <w:r>
        <w:t>ЕСПД. Техническое задание. ГОСТ 19.201-1978.</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027B2">
      <w:pPr>
        <w:pStyle w:val="af2"/>
        <w:numPr>
          <w:ilvl w:val="0"/>
          <w:numId w:val="4"/>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lastRenderedPageBreak/>
        <w:t xml:space="preserve">Кулакова Л.О., </w:t>
      </w:r>
      <w:proofErr w:type="spellStart"/>
      <w:r>
        <w:t>Кичаева</w:t>
      </w:r>
      <w:proofErr w:type="spellEnd"/>
      <w:r>
        <w:t xml:space="preserve"> Т.В. 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CD7BB3" w:rsidRPr="00203D41" w:rsidRDefault="00CD7BB3" w:rsidP="007027B2">
      <w:pPr>
        <w:pStyle w:val="af2"/>
        <w:numPr>
          <w:ilvl w:val="0"/>
          <w:numId w:val="4"/>
        </w:numPr>
        <w:ind w:left="0" w:firstLine="851"/>
      </w:pPr>
      <w:r>
        <w:t xml:space="preserve">Мейер Э.А. Каскадные таблицы стилей. Подробное руководство/Э.А. Мейер. – </w:t>
      </w:r>
      <w:proofErr w:type="gramStart"/>
      <w:r>
        <w:t>СПб.,</w:t>
      </w:r>
      <w:proofErr w:type="gramEnd"/>
      <w:r>
        <w:t xml:space="preserve"> 2008. – С. 385–418.</w:t>
      </w:r>
    </w:p>
    <w:p w:rsidR="00904248" w:rsidRPr="00CD7BB3" w:rsidRDefault="00904248" w:rsidP="007027B2">
      <w:pPr>
        <w:pStyle w:val="af2"/>
        <w:numPr>
          <w:ilvl w:val="0"/>
          <w:numId w:val="4"/>
        </w:numPr>
        <w:ind w:left="0" w:firstLine="851"/>
      </w:pPr>
      <w:r>
        <w:t xml:space="preserve">Основные функции </w:t>
      </w:r>
      <w:proofErr w:type="spellStart"/>
      <w:r>
        <w:rPr>
          <w:lang w:val="en-US"/>
        </w:rPr>
        <w:t>Javascript</w:t>
      </w:r>
      <w:proofErr w:type="spellEnd"/>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027B2">
      <w:pPr>
        <w:pStyle w:val="af2"/>
        <w:numPr>
          <w:ilvl w:val="0"/>
          <w:numId w:val="4"/>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7027B2">
      <w:pPr>
        <w:pStyle w:val="af2"/>
        <w:numPr>
          <w:ilvl w:val="0"/>
          <w:numId w:val="4"/>
        </w:numPr>
        <w:ind w:left="0" w:firstLine="851"/>
      </w:pPr>
      <w:r>
        <w:t xml:space="preserve">Полное руководство </w:t>
      </w:r>
      <w:proofErr w:type="spellStart"/>
      <w:r>
        <w:rPr>
          <w:lang w:val="en-US"/>
        </w:rPr>
        <w:t>Yii</w:t>
      </w:r>
      <w:proofErr w:type="spellEnd"/>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7027B2">
      <w:pPr>
        <w:pStyle w:val="af2"/>
        <w:numPr>
          <w:ilvl w:val="0"/>
          <w:numId w:val="4"/>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54"/>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164" w:rsidRDefault="00DB5164">
      <w:pPr>
        <w:spacing w:line="240" w:lineRule="auto"/>
      </w:pPr>
      <w:r>
        <w:separator/>
      </w:r>
    </w:p>
  </w:endnote>
  <w:endnote w:type="continuationSeparator" w:id="0">
    <w:p w:rsidR="00DB5164" w:rsidRDefault="00DB5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164" w:rsidRDefault="00DB5164">
      <w:pPr>
        <w:spacing w:line="240" w:lineRule="auto"/>
      </w:pPr>
      <w:r>
        <w:separator/>
      </w:r>
    </w:p>
  </w:footnote>
  <w:footnote w:type="continuationSeparator" w:id="0">
    <w:p w:rsidR="00DB5164" w:rsidRDefault="00DB51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327" w:rsidRDefault="00695327">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695327" w:rsidRPr="000C51D1" w:rsidRDefault="00695327"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663706">
                      <w:rPr>
                        <w:rFonts w:ascii="Arial" w:hAnsi="Arial"/>
                        <w:i/>
                        <w:noProof/>
                      </w:rPr>
                      <w:t>63</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695327" w:rsidRPr="00B9256E" w:rsidRDefault="00695327"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695327" w:rsidRPr="00903BAD" w:rsidRDefault="00695327"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695327" w:rsidRDefault="00695327"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695327" w:rsidRPr="00B9256E" w:rsidRDefault="00695327" w:rsidP="00B9256E">
                    <w:pPr>
                      <w:ind w:firstLine="0"/>
                      <w:jc w:val="center"/>
                      <w:rPr>
                        <w:rFonts w:ascii="Arial" w:hAnsi="Arial"/>
                        <w:b/>
                        <w:i/>
                        <w:sz w:val="16"/>
                        <w:szCs w:val="16"/>
                      </w:rPr>
                    </w:pPr>
                    <w:r w:rsidRPr="00B9256E">
                      <w:rPr>
                        <w:rFonts w:ascii="Arial" w:hAnsi="Arial"/>
                        <w:b/>
                        <w:i/>
                        <w:sz w:val="16"/>
                        <w:szCs w:val="16"/>
                      </w:rPr>
                      <w:t>Подп.</w:t>
                    </w:r>
                  </w:p>
                  <w:p w:rsidR="00695327" w:rsidRDefault="00695327"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695327" w:rsidRPr="00B9256E" w:rsidRDefault="00695327"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695327" w:rsidRPr="00B9256E" w:rsidRDefault="00695327"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695327" w:rsidRPr="00B9256E" w:rsidRDefault="00695327"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695327" w:rsidRPr="00FB6E7E" w:rsidRDefault="00695327"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06B1DBB"/>
    <w:multiLevelType w:val="hybridMultilevel"/>
    <w:tmpl w:val="A17456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3A2620C"/>
    <w:multiLevelType w:val="hybridMultilevel"/>
    <w:tmpl w:val="52AE2CFA"/>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6211222"/>
    <w:multiLevelType w:val="hybridMultilevel"/>
    <w:tmpl w:val="C8785EAC"/>
    <w:lvl w:ilvl="0" w:tplc="6E2E3374">
      <w:start w:val="1"/>
      <w:numFmt w:val="decimal"/>
      <w:lvlText w:val="%1."/>
      <w:lvlJc w:val="left"/>
      <w:pPr>
        <w:ind w:left="2488" w:hanging="360"/>
      </w:pPr>
      <w:rPr>
        <w:rFonts w:hint="default"/>
      </w:r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7">
    <w:nsid w:val="247B3F90"/>
    <w:multiLevelType w:val="hybridMultilevel"/>
    <w:tmpl w:val="61648DEC"/>
    <w:lvl w:ilvl="0" w:tplc="0419000F">
      <w:start w:val="1"/>
      <w:numFmt w:val="decimal"/>
      <w:lvlText w:val="%1."/>
      <w:lvlJc w:val="left"/>
      <w:pPr>
        <w:ind w:left="1637" w:hanging="360"/>
      </w:pPr>
    </w:lvl>
    <w:lvl w:ilvl="1" w:tplc="04190001">
      <w:start w:val="1"/>
      <w:numFmt w:val="bullet"/>
      <w:lvlText w:val=""/>
      <w:lvlJc w:val="left"/>
      <w:pPr>
        <w:ind w:left="2357" w:hanging="360"/>
      </w:pPr>
      <w:rPr>
        <w:rFonts w:ascii="Symbol" w:hAnsi="Symbol" w:hint="default"/>
      </w:r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8">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0">
    <w:nsid w:val="2B981BBC"/>
    <w:multiLevelType w:val="hybridMultilevel"/>
    <w:tmpl w:val="68A86642"/>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32581AE4"/>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34166B7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6">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443434BC"/>
    <w:multiLevelType w:val="hybridMultilevel"/>
    <w:tmpl w:val="85381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45650C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2">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48C040D4"/>
    <w:multiLevelType w:val="hybridMultilevel"/>
    <w:tmpl w:val="8BC211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4F61072B"/>
    <w:multiLevelType w:val="hybridMultilevel"/>
    <w:tmpl w:val="C2CA5C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nsid w:val="4FCE65EE"/>
    <w:multiLevelType w:val="hybridMultilevel"/>
    <w:tmpl w:val="3F1EC2B0"/>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9">
    <w:nsid w:val="51BB30AD"/>
    <w:multiLevelType w:val="hybridMultilevel"/>
    <w:tmpl w:val="311208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2">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nsid w:val="5DEC00D3"/>
    <w:multiLevelType w:val="hybridMultilevel"/>
    <w:tmpl w:val="B0C857E4"/>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5">
    <w:nsid w:val="62052578"/>
    <w:multiLevelType w:val="hybridMultilevel"/>
    <w:tmpl w:val="6130D9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72451A11"/>
    <w:multiLevelType w:val="hybridMultilevel"/>
    <w:tmpl w:val="8C786634"/>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2">
    <w:nsid w:val="7F5C462B"/>
    <w:multiLevelType w:val="hybridMultilevel"/>
    <w:tmpl w:val="278ED948"/>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1"/>
  </w:num>
  <w:num w:numId="2">
    <w:abstractNumId w:val="1"/>
  </w:num>
  <w:num w:numId="3">
    <w:abstractNumId w:val="15"/>
    <w:lvlOverride w:ilvl="0">
      <w:startOverride w:val="1"/>
    </w:lvlOverride>
  </w:num>
  <w:num w:numId="4">
    <w:abstractNumId w:val="17"/>
  </w:num>
  <w:num w:numId="5">
    <w:abstractNumId w:val="22"/>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5"/>
  </w:num>
  <w:num w:numId="9">
    <w:abstractNumId w:val="18"/>
  </w:num>
  <w:num w:numId="10">
    <w:abstractNumId w:val="32"/>
  </w:num>
  <w:num w:numId="11">
    <w:abstractNumId w:val="38"/>
  </w:num>
  <w:num w:numId="12">
    <w:abstractNumId w:val="14"/>
  </w:num>
  <w:num w:numId="13">
    <w:abstractNumId w:val="37"/>
  </w:num>
  <w:num w:numId="14">
    <w:abstractNumId w:val="31"/>
  </w:num>
  <w:num w:numId="15">
    <w:abstractNumId w:val="40"/>
  </w:num>
  <w:num w:numId="16">
    <w:abstractNumId w:val="33"/>
  </w:num>
  <w:num w:numId="17">
    <w:abstractNumId w:val="9"/>
  </w:num>
  <w:num w:numId="18">
    <w:abstractNumId w:val="16"/>
  </w:num>
  <w:num w:numId="19">
    <w:abstractNumId w:val="12"/>
  </w:num>
  <w:num w:numId="20">
    <w:abstractNumId w:val="0"/>
  </w:num>
  <w:num w:numId="21">
    <w:abstractNumId w:val="26"/>
  </w:num>
  <w:num w:numId="22">
    <w:abstractNumId w:val="6"/>
  </w:num>
  <w:num w:numId="23">
    <w:abstractNumId w:val="30"/>
  </w:num>
  <w:num w:numId="24">
    <w:abstractNumId w:val="39"/>
  </w:num>
  <w:num w:numId="25">
    <w:abstractNumId w:val="8"/>
  </w:num>
  <w:num w:numId="26">
    <w:abstractNumId w:val="24"/>
  </w:num>
  <w:num w:numId="27">
    <w:abstractNumId w:val="23"/>
  </w:num>
  <w:num w:numId="28">
    <w:abstractNumId w:val="19"/>
  </w:num>
  <w:num w:numId="29">
    <w:abstractNumId w:val="35"/>
  </w:num>
  <w:num w:numId="30">
    <w:abstractNumId w:val="7"/>
  </w:num>
  <w:num w:numId="31">
    <w:abstractNumId w:val="10"/>
  </w:num>
  <w:num w:numId="32">
    <w:abstractNumId w:val="3"/>
  </w:num>
  <w:num w:numId="33">
    <w:abstractNumId w:val="42"/>
  </w:num>
  <w:num w:numId="34">
    <w:abstractNumId w:val="2"/>
  </w:num>
  <w:num w:numId="35">
    <w:abstractNumId w:val="28"/>
  </w:num>
  <w:num w:numId="36">
    <w:abstractNumId w:val="27"/>
  </w:num>
  <w:num w:numId="37">
    <w:abstractNumId w:val="11"/>
  </w:num>
  <w:num w:numId="38">
    <w:abstractNumId w:val="29"/>
  </w:num>
  <w:num w:numId="39">
    <w:abstractNumId w:val="20"/>
  </w:num>
  <w:num w:numId="40">
    <w:abstractNumId w:val="34"/>
  </w:num>
  <w:num w:numId="41">
    <w:abstractNumId w:val="13"/>
  </w:num>
  <w:num w:numId="42">
    <w:abstractNumId w:val="4"/>
  </w:num>
  <w:num w:numId="43">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87ACA"/>
    <w:rsid w:val="00090287"/>
    <w:rsid w:val="000926FB"/>
    <w:rsid w:val="000A2F3C"/>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0445"/>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47E0"/>
    <w:rsid w:val="001E66A8"/>
    <w:rsid w:val="001F11EC"/>
    <w:rsid w:val="001F2795"/>
    <w:rsid w:val="001F32D9"/>
    <w:rsid w:val="001F3844"/>
    <w:rsid w:val="00200BED"/>
    <w:rsid w:val="002022F1"/>
    <w:rsid w:val="00202B5F"/>
    <w:rsid w:val="00203D41"/>
    <w:rsid w:val="002043E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0CD"/>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871B6"/>
    <w:rsid w:val="00294E13"/>
    <w:rsid w:val="00295054"/>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4217"/>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97B09"/>
    <w:rsid w:val="003A423A"/>
    <w:rsid w:val="003A441C"/>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56782"/>
    <w:rsid w:val="00460692"/>
    <w:rsid w:val="00463F87"/>
    <w:rsid w:val="004651F9"/>
    <w:rsid w:val="00465CCB"/>
    <w:rsid w:val="004664BE"/>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F03D9"/>
    <w:rsid w:val="005F0A5E"/>
    <w:rsid w:val="005F1B54"/>
    <w:rsid w:val="005F2979"/>
    <w:rsid w:val="005F6B1A"/>
    <w:rsid w:val="005F7FE2"/>
    <w:rsid w:val="00600209"/>
    <w:rsid w:val="00606682"/>
    <w:rsid w:val="006076C2"/>
    <w:rsid w:val="00607953"/>
    <w:rsid w:val="00610032"/>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57DAB"/>
    <w:rsid w:val="00661189"/>
    <w:rsid w:val="00662C24"/>
    <w:rsid w:val="00663706"/>
    <w:rsid w:val="00665E8E"/>
    <w:rsid w:val="00666F59"/>
    <w:rsid w:val="00667F3A"/>
    <w:rsid w:val="00670806"/>
    <w:rsid w:val="00670960"/>
    <w:rsid w:val="006735B6"/>
    <w:rsid w:val="0067386A"/>
    <w:rsid w:val="00674662"/>
    <w:rsid w:val="00676388"/>
    <w:rsid w:val="00676CB9"/>
    <w:rsid w:val="006840DB"/>
    <w:rsid w:val="00684179"/>
    <w:rsid w:val="00687DCF"/>
    <w:rsid w:val="00690BD6"/>
    <w:rsid w:val="0069396B"/>
    <w:rsid w:val="00693DE2"/>
    <w:rsid w:val="00694077"/>
    <w:rsid w:val="006949AF"/>
    <w:rsid w:val="00695327"/>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3E73"/>
    <w:rsid w:val="006C46F9"/>
    <w:rsid w:val="006D3DF7"/>
    <w:rsid w:val="006D5E94"/>
    <w:rsid w:val="006D7F58"/>
    <w:rsid w:val="006E079D"/>
    <w:rsid w:val="006E07A7"/>
    <w:rsid w:val="006E1112"/>
    <w:rsid w:val="006E170B"/>
    <w:rsid w:val="006E1B3B"/>
    <w:rsid w:val="006E1E51"/>
    <w:rsid w:val="006E3099"/>
    <w:rsid w:val="006E51AA"/>
    <w:rsid w:val="006E784E"/>
    <w:rsid w:val="006F18A2"/>
    <w:rsid w:val="006F3F32"/>
    <w:rsid w:val="006F4F0E"/>
    <w:rsid w:val="0070144F"/>
    <w:rsid w:val="0070188D"/>
    <w:rsid w:val="007027B2"/>
    <w:rsid w:val="00702B81"/>
    <w:rsid w:val="007068DB"/>
    <w:rsid w:val="0070737E"/>
    <w:rsid w:val="00711876"/>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D7"/>
    <w:rsid w:val="00737BFE"/>
    <w:rsid w:val="00737EA1"/>
    <w:rsid w:val="00740BE6"/>
    <w:rsid w:val="00741223"/>
    <w:rsid w:val="00743E26"/>
    <w:rsid w:val="00745BC1"/>
    <w:rsid w:val="007461F9"/>
    <w:rsid w:val="007466A3"/>
    <w:rsid w:val="007501E9"/>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24F9"/>
    <w:rsid w:val="00792A43"/>
    <w:rsid w:val="007962E2"/>
    <w:rsid w:val="0079746B"/>
    <w:rsid w:val="007A012F"/>
    <w:rsid w:val="007A4750"/>
    <w:rsid w:val="007A6186"/>
    <w:rsid w:val="007A7E98"/>
    <w:rsid w:val="007B19C6"/>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5AD"/>
    <w:rsid w:val="008579D9"/>
    <w:rsid w:val="00857EE2"/>
    <w:rsid w:val="008605AF"/>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B7A3D"/>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75D71"/>
    <w:rsid w:val="00981083"/>
    <w:rsid w:val="009821B5"/>
    <w:rsid w:val="0098344F"/>
    <w:rsid w:val="00984495"/>
    <w:rsid w:val="00986C55"/>
    <w:rsid w:val="009912F7"/>
    <w:rsid w:val="00991CF9"/>
    <w:rsid w:val="00994241"/>
    <w:rsid w:val="00994E68"/>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3C29"/>
    <w:rsid w:val="00B04418"/>
    <w:rsid w:val="00B059C9"/>
    <w:rsid w:val="00B06B7C"/>
    <w:rsid w:val="00B11E56"/>
    <w:rsid w:val="00B13EEC"/>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1840"/>
    <w:rsid w:val="00B9209B"/>
    <w:rsid w:val="00B9256E"/>
    <w:rsid w:val="00B9526D"/>
    <w:rsid w:val="00B96883"/>
    <w:rsid w:val="00BA0136"/>
    <w:rsid w:val="00BA3938"/>
    <w:rsid w:val="00BA44D0"/>
    <w:rsid w:val="00BA4EF5"/>
    <w:rsid w:val="00BA6CF9"/>
    <w:rsid w:val="00BB0F4F"/>
    <w:rsid w:val="00BB193E"/>
    <w:rsid w:val="00BB4B87"/>
    <w:rsid w:val="00BB5FF3"/>
    <w:rsid w:val="00BC0259"/>
    <w:rsid w:val="00BC182C"/>
    <w:rsid w:val="00BC3596"/>
    <w:rsid w:val="00BC7164"/>
    <w:rsid w:val="00BD2D51"/>
    <w:rsid w:val="00BD4064"/>
    <w:rsid w:val="00BD4AF1"/>
    <w:rsid w:val="00BD6975"/>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0BF1"/>
    <w:rsid w:val="00C733C5"/>
    <w:rsid w:val="00C73F18"/>
    <w:rsid w:val="00C7701C"/>
    <w:rsid w:val="00C8304B"/>
    <w:rsid w:val="00C87216"/>
    <w:rsid w:val="00C90BA4"/>
    <w:rsid w:val="00C922BE"/>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5D71"/>
    <w:rsid w:val="00CE657A"/>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722"/>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516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25C9"/>
    <w:rsid w:val="00DF48C6"/>
    <w:rsid w:val="00DF7C3D"/>
    <w:rsid w:val="00DF7D75"/>
    <w:rsid w:val="00DF7E43"/>
    <w:rsid w:val="00E00640"/>
    <w:rsid w:val="00E00F76"/>
    <w:rsid w:val="00E023F7"/>
    <w:rsid w:val="00E02E38"/>
    <w:rsid w:val="00E03B4A"/>
    <w:rsid w:val="00E07648"/>
    <w:rsid w:val="00E10B51"/>
    <w:rsid w:val="00E11A83"/>
    <w:rsid w:val="00E1694E"/>
    <w:rsid w:val="00E17E25"/>
    <w:rsid w:val="00E20CD8"/>
    <w:rsid w:val="00E2677B"/>
    <w:rsid w:val="00E2715D"/>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3ED3"/>
    <w:rsid w:val="00E540C2"/>
    <w:rsid w:val="00E56DDE"/>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D02"/>
    <w:rsid w:val="00EA4497"/>
    <w:rsid w:val="00EA564B"/>
    <w:rsid w:val="00EA6367"/>
    <w:rsid w:val="00EA7C21"/>
    <w:rsid w:val="00EB0044"/>
    <w:rsid w:val="00EB0EAD"/>
    <w:rsid w:val="00EB1BDA"/>
    <w:rsid w:val="00EB1CDE"/>
    <w:rsid w:val="00EB6D59"/>
    <w:rsid w:val="00EB7F39"/>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029"/>
    <w:rsid w:val="00F313D7"/>
    <w:rsid w:val="00F33166"/>
    <w:rsid w:val="00F3330C"/>
    <w:rsid w:val="00F44E79"/>
    <w:rsid w:val="00F45074"/>
    <w:rsid w:val="00F4546D"/>
    <w:rsid w:val="00F457C3"/>
    <w:rsid w:val="00F500D2"/>
    <w:rsid w:val="00F50B2A"/>
    <w:rsid w:val="00F51EBF"/>
    <w:rsid w:val="00F527DE"/>
    <w:rsid w:val="00F5471E"/>
    <w:rsid w:val="00F554DE"/>
    <w:rsid w:val="00F62503"/>
    <w:rsid w:val="00F6504F"/>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22"/>
        <o:r id="V:Rule2" type="connector" idref="#Прямая со стрелкой 1022"/>
        <o:r id="V:Rule3" type="connector" idref="#Прямая со стрелкой 1022"/>
        <o:r id="V:Rule4" type="connector" idref="#Прямая со стрелкой 1022"/>
        <o:r id="V:Rule5" type="connector" idref="#Прямая со стрелкой 1022"/>
        <o:r id="V:Rule6" type="connector" idref="#Прямая со стрелкой 1022"/>
        <o:r id="V:Rule7" type="connector" idref="#Прямая со стрелкой 1022"/>
        <o:r id="V:Rule8" type="connector" idref="#Прямая со стрелкой 1022"/>
        <o:r id="V:Rule9" type="connector" idref="#_x0000_s1735"/>
        <o:r id="V:Rule10" type="connector" idref="#Прямая соединительная линия 1014"/>
        <o:r id="V:Rule11" type="connector" idref="#Прямая со стрелкой 1011"/>
        <o:r id="V:Rule12" type="connector" idref="#_x0000_s1734"/>
        <o:r id="V:Rule13" type="connector" idref="#_x0000_s1652"/>
        <o:r id="V:Rule14" type="connector" idref="#Прямая со стрелкой 1013"/>
        <o:r id="V:Rule15" type="connector" idref="#_x0000_s1621"/>
        <o:r id="V:Rule16" type="connector" idref="#_x0000_s1770"/>
        <o:r id="V:Rule17" type="connector" idref="#_x0000_s1751"/>
        <o:r id="V:Rule18" type="connector" idref="#_x0000_s1728"/>
        <o:r id="V:Rule19" type="connector" idref="#Прямая со стрелкой 1022"/>
        <o:r id="V:Rule20" type="connector" idref="#Прямая со стрелкой 1020"/>
        <o:r id="V:Rule21" type="connector" idref="#Прямая соединительная линия 1012"/>
        <o:r id="V:Rule22" type="connector" idref="#_x0000_s1637"/>
        <o:r id="V:Rule23" type="connector" idref="#_x0000_s1764"/>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 w:type="paragraph" w:customStyle="1" w:styleId="norm">
    <w:name w:val="norm"/>
    <w:basedOn w:val="a3"/>
    <w:rsid w:val="00975D71"/>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trademark">
    <w:name w:val="trademark"/>
    <w:basedOn w:val="a4"/>
    <w:rsid w:val="00975D71"/>
  </w:style>
  <w:style w:type="character" w:customStyle="1" w:styleId="productname">
    <w:name w:val="productname"/>
    <w:basedOn w:val="a4"/>
    <w:rsid w:val="00087ACA"/>
  </w:style>
  <w:style w:type="character" w:styleId="HTML4">
    <w:name w:val="HTML Acronym"/>
    <w:basedOn w:val="a4"/>
    <w:uiPriority w:val="99"/>
    <w:semiHidden/>
    <w:unhideWhenUsed/>
    <w:rsid w:val="0018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299072977">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670908167">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0083038">
      <w:bodyDiv w:val="1"/>
      <w:marLeft w:val="0"/>
      <w:marRight w:val="0"/>
      <w:marTop w:val="0"/>
      <w:marBottom w:val="0"/>
      <w:divBdr>
        <w:top w:val="none" w:sz="0" w:space="0" w:color="auto"/>
        <w:left w:val="none" w:sz="0" w:space="0" w:color="auto"/>
        <w:bottom w:val="none" w:sz="0" w:space="0" w:color="auto"/>
        <w:right w:val="none" w:sz="0" w:space="0" w:color="auto"/>
      </w:divBdr>
      <w:divsChild>
        <w:div w:id="198663526">
          <w:marLeft w:val="0"/>
          <w:marRight w:val="0"/>
          <w:marTop w:val="0"/>
          <w:marBottom w:val="0"/>
          <w:divBdr>
            <w:top w:val="none" w:sz="0" w:space="0" w:color="auto"/>
            <w:left w:val="none" w:sz="0" w:space="0" w:color="auto"/>
            <w:bottom w:val="none" w:sz="0" w:space="0" w:color="auto"/>
            <w:right w:val="none" w:sz="0" w:space="0" w:color="auto"/>
          </w:divBdr>
          <w:divsChild>
            <w:div w:id="135802957">
              <w:marLeft w:val="0"/>
              <w:marRight w:val="0"/>
              <w:marTop w:val="0"/>
              <w:marBottom w:val="0"/>
              <w:divBdr>
                <w:top w:val="none" w:sz="0" w:space="0" w:color="auto"/>
                <w:left w:val="none" w:sz="0" w:space="0" w:color="auto"/>
                <w:bottom w:val="none" w:sz="0" w:space="0" w:color="auto"/>
                <w:right w:val="none" w:sz="0" w:space="0" w:color="auto"/>
              </w:divBdr>
            </w:div>
            <w:div w:id="587621479">
              <w:marLeft w:val="0"/>
              <w:marRight w:val="0"/>
              <w:marTop w:val="0"/>
              <w:marBottom w:val="0"/>
              <w:divBdr>
                <w:top w:val="none" w:sz="0" w:space="0" w:color="auto"/>
                <w:left w:val="none" w:sz="0" w:space="0" w:color="auto"/>
                <w:bottom w:val="none" w:sz="0" w:space="0" w:color="auto"/>
                <w:right w:val="none" w:sz="0" w:space="0" w:color="auto"/>
              </w:divBdr>
            </w:div>
            <w:div w:id="1767190407">
              <w:marLeft w:val="0"/>
              <w:marRight w:val="0"/>
              <w:marTop w:val="0"/>
              <w:marBottom w:val="0"/>
              <w:divBdr>
                <w:top w:val="none" w:sz="0" w:space="0" w:color="auto"/>
                <w:left w:val="none" w:sz="0" w:space="0" w:color="auto"/>
                <w:bottom w:val="none" w:sz="0" w:space="0" w:color="auto"/>
                <w:right w:val="none" w:sz="0" w:space="0" w:color="auto"/>
              </w:divBdr>
            </w:div>
            <w:div w:id="1581980742">
              <w:marLeft w:val="0"/>
              <w:marRight w:val="0"/>
              <w:marTop w:val="0"/>
              <w:marBottom w:val="0"/>
              <w:divBdr>
                <w:top w:val="none" w:sz="0" w:space="0" w:color="auto"/>
                <w:left w:val="none" w:sz="0" w:space="0" w:color="auto"/>
                <w:bottom w:val="none" w:sz="0" w:space="0" w:color="auto"/>
                <w:right w:val="none" w:sz="0" w:space="0" w:color="auto"/>
              </w:divBdr>
            </w:div>
            <w:div w:id="998461739">
              <w:marLeft w:val="0"/>
              <w:marRight w:val="0"/>
              <w:marTop w:val="0"/>
              <w:marBottom w:val="0"/>
              <w:divBdr>
                <w:top w:val="none" w:sz="0" w:space="0" w:color="auto"/>
                <w:left w:val="none" w:sz="0" w:space="0" w:color="auto"/>
                <w:bottom w:val="none" w:sz="0" w:space="0" w:color="auto"/>
                <w:right w:val="none" w:sz="0" w:space="0" w:color="auto"/>
              </w:divBdr>
            </w:div>
            <w:div w:id="1838380483">
              <w:marLeft w:val="0"/>
              <w:marRight w:val="0"/>
              <w:marTop w:val="0"/>
              <w:marBottom w:val="0"/>
              <w:divBdr>
                <w:top w:val="none" w:sz="0" w:space="0" w:color="auto"/>
                <w:left w:val="none" w:sz="0" w:space="0" w:color="auto"/>
                <w:bottom w:val="none" w:sz="0" w:space="0" w:color="auto"/>
                <w:right w:val="none" w:sz="0" w:space="0" w:color="auto"/>
              </w:divBdr>
            </w:div>
            <w:div w:id="1438332781">
              <w:marLeft w:val="0"/>
              <w:marRight w:val="0"/>
              <w:marTop w:val="0"/>
              <w:marBottom w:val="0"/>
              <w:divBdr>
                <w:top w:val="none" w:sz="0" w:space="0" w:color="auto"/>
                <w:left w:val="none" w:sz="0" w:space="0" w:color="auto"/>
                <w:bottom w:val="none" w:sz="0" w:space="0" w:color="auto"/>
                <w:right w:val="none" w:sz="0" w:space="0" w:color="auto"/>
              </w:divBdr>
            </w:div>
            <w:div w:id="2043939358">
              <w:marLeft w:val="0"/>
              <w:marRight w:val="0"/>
              <w:marTop w:val="0"/>
              <w:marBottom w:val="0"/>
              <w:divBdr>
                <w:top w:val="none" w:sz="0" w:space="0" w:color="auto"/>
                <w:left w:val="none" w:sz="0" w:space="0" w:color="auto"/>
                <w:bottom w:val="none" w:sz="0" w:space="0" w:color="auto"/>
                <w:right w:val="none" w:sz="0" w:space="0" w:color="auto"/>
              </w:divBdr>
            </w:div>
            <w:div w:id="515462287">
              <w:marLeft w:val="0"/>
              <w:marRight w:val="0"/>
              <w:marTop w:val="0"/>
              <w:marBottom w:val="0"/>
              <w:divBdr>
                <w:top w:val="none" w:sz="0" w:space="0" w:color="auto"/>
                <w:left w:val="none" w:sz="0" w:space="0" w:color="auto"/>
                <w:bottom w:val="none" w:sz="0" w:space="0" w:color="auto"/>
                <w:right w:val="none" w:sz="0" w:space="0" w:color="auto"/>
              </w:divBdr>
            </w:div>
            <w:div w:id="428235200">
              <w:marLeft w:val="0"/>
              <w:marRight w:val="0"/>
              <w:marTop w:val="0"/>
              <w:marBottom w:val="0"/>
              <w:divBdr>
                <w:top w:val="none" w:sz="0" w:space="0" w:color="auto"/>
                <w:left w:val="none" w:sz="0" w:space="0" w:color="auto"/>
                <w:bottom w:val="none" w:sz="0" w:space="0" w:color="auto"/>
                <w:right w:val="none" w:sz="0" w:space="0" w:color="auto"/>
              </w:divBdr>
            </w:div>
            <w:div w:id="822964885">
              <w:marLeft w:val="0"/>
              <w:marRight w:val="0"/>
              <w:marTop w:val="0"/>
              <w:marBottom w:val="0"/>
              <w:divBdr>
                <w:top w:val="none" w:sz="0" w:space="0" w:color="auto"/>
                <w:left w:val="none" w:sz="0" w:space="0" w:color="auto"/>
                <w:bottom w:val="none" w:sz="0" w:space="0" w:color="auto"/>
                <w:right w:val="none" w:sz="0" w:space="0" w:color="auto"/>
              </w:divBdr>
            </w:div>
            <w:div w:id="2044400764">
              <w:marLeft w:val="0"/>
              <w:marRight w:val="0"/>
              <w:marTop w:val="0"/>
              <w:marBottom w:val="0"/>
              <w:divBdr>
                <w:top w:val="none" w:sz="0" w:space="0" w:color="auto"/>
                <w:left w:val="none" w:sz="0" w:space="0" w:color="auto"/>
                <w:bottom w:val="none" w:sz="0" w:space="0" w:color="auto"/>
                <w:right w:val="none" w:sz="0" w:space="0" w:color="auto"/>
              </w:divBdr>
            </w:div>
            <w:div w:id="1705405351">
              <w:marLeft w:val="0"/>
              <w:marRight w:val="0"/>
              <w:marTop w:val="0"/>
              <w:marBottom w:val="0"/>
              <w:divBdr>
                <w:top w:val="none" w:sz="0" w:space="0" w:color="auto"/>
                <w:left w:val="none" w:sz="0" w:space="0" w:color="auto"/>
                <w:bottom w:val="none" w:sz="0" w:space="0" w:color="auto"/>
                <w:right w:val="none" w:sz="0" w:space="0" w:color="auto"/>
              </w:divBdr>
            </w:div>
            <w:div w:id="315648353">
              <w:marLeft w:val="0"/>
              <w:marRight w:val="0"/>
              <w:marTop w:val="0"/>
              <w:marBottom w:val="0"/>
              <w:divBdr>
                <w:top w:val="none" w:sz="0" w:space="0" w:color="auto"/>
                <w:left w:val="none" w:sz="0" w:space="0" w:color="auto"/>
                <w:bottom w:val="none" w:sz="0" w:space="0" w:color="auto"/>
                <w:right w:val="none" w:sz="0" w:space="0" w:color="auto"/>
              </w:divBdr>
            </w:div>
            <w:div w:id="1672679379">
              <w:marLeft w:val="0"/>
              <w:marRight w:val="0"/>
              <w:marTop w:val="0"/>
              <w:marBottom w:val="0"/>
              <w:divBdr>
                <w:top w:val="none" w:sz="0" w:space="0" w:color="auto"/>
                <w:left w:val="none" w:sz="0" w:space="0" w:color="auto"/>
                <w:bottom w:val="none" w:sz="0" w:space="0" w:color="auto"/>
                <w:right w:val="none" w:sz="0" w:space="0" w:color="auto"/>
              </w:divBdr>
            </w:div>
            <w:div w:id="338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770591735">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18356663">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677685834">
      <w:bodyDiv w:val="1"/>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 w:id="1660772802">
          <w:marLeft w:val="0"/>
          <w:marRight w:val="0"/>
          <w:marTop w:val="0"/>
          <w:marBottom w:val="0"/>
          <w:divBdr>
            <w:top w:val="none" w:sz="0" w:space="0" w:color="auto"/>
            <w:left w:val="none" w:sz="0" w:space="0" w:color="auto"/>
            <w:bottom w:val="none" w:sz="0" w:space="0" w:color="auto"/>
            <w:right w:val="none" w:sz="0" w:space="0" w:color="auto"/>
          </w:divBdr>
        </w:div>
      </w:divsChild>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hyperlink" Target="https://ru.wikipedia.org/wiki/%D0%93%D1%80%D0%B0%D1%84%D0%B8%D1%87%D0%B5%D1%81%D0%BA%D0%B8%D0%B9_%D0%BF%D0%BE%D0%BB%D1%8C%D0%B7%D0%BE%D0%B2%D0%B0%D1%82%D0%B5%D0%BB%D1%8C%D1%81%D0%BA%D0%B8%D0%B9_%D0%B8%D0%BD%D1%82%D0%B5%D1%80%D1%84%D0%B5%D0%B9%D1%81" TargetMode="External"/><Relationship Id="rId39" Type="http://schemas.openxmlformats.org/officeDocument/2006/relationships/hyperlink" Target="sip:Dave@127.0.0.1:5061"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sip:Dave@127.0.0.1:5061" TargetMode="External"/><Relationship Id="rId47" Type="http://schemas.openxmlformats.org/officeDocument/2006/relationships/oleObject" Target="embeddings/oleObject1.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hyperlink" Target="https://ru.wikipedia.org/wiki/%D0%90%D0%BD%D0%B0%D0%BB%D0%B8%D0%B7%D0%B0%D1%82%D0%BE%D1%80_%D1%82%D1%80%D0%B0%D1%84%D0%B8%D0%BA%D0%B0"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hyperlink" Target="https://ru.wikipedia.org/wiki/%D0%9C%D0%B0%D1%80%D1%88%D1%80%D1%83%D1%82%D0%B8%D0%B7%D0%B0%D1%86%D0%B8%D1%8F" TargetMode="External"/><Relationship Id="rId41" Type="http://schemas.openxmlformats.org/officeDocument/2006/relationships/image" Target="media/image16.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hyperlink" Target="http://db.cs.berkeley.edu/postgres.htm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19.wmf"/><Relationship Id="rId53"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hyperlink" Target="https://ru.wikipedia.org/wiki/%D0%9F%D0%BE%D0%B4%D0%BF%D1%80%D0%BE%D0%B3%D1%80%D0%B0%D0%BC%D0%BC%D0%B0" TargetMode="External"/><Relationship Id="rId36" Type="http://schemas.openxmlformats.org/officeDocument/2006/relationships/image" Target="media/image12.png"/><Relationship Id="rId49"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hyperlink" Target="https://ru.wikipedia.org/wiki/Promiscuous_mode" TargetMode="External"/><Relationship Id="rId30" Type="http://schemas.openxmlformats.org/officeDocument/2006/relationships/hyperlink" Target="https://ru.wikipedia.org/wiki/%D0%9F%D0%BE%D1%82%D0%BE%D0%BA_%D0%B4%D0%B0%D0%BD%D0%BD%D1%8B%D1%85" TargetMode="External"/><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hyperlink" Target="https://ru.wikipedia.org/wiki/3GPP" TargetMode="External"/><Relationship Id="rId51" Type="http://schemas.openxmlformats.org/officeDocument/2006/relationships/oleObject" Target="embeddings/oleObject3.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1D19E-1242-4630-94AF-6FB427E61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62</Pages>
  <Words>14260</Words>
  <Characters>81283</Characters>
  <Application>Microsoft Office Word</Application>
  <DocSecurity>0</DocSecurity>
  <Lines>677</Lines>
  <Paragraphs>190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408</cp:revision>
  <cp:lastPrinted>2014-06-16T13:41:00Z</cp:lastPrinted>
  <dcterms:created xsi:type="dcterms:W3CDTF">2014-06-03T10:38:00Z</dcterms:created>
  <dcterms:modified xsi:type="dcterms:W3CDTF">2017-06-06T21:26:00Z</dcterms:modified>
</cp:coreProperties>
</file>