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C" w:rsidRPr="00A76F2C" w:rsidRDefault="00310A2C" w:rsidP="00D23E96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EB3160">
        <w:rPr>
          <w:b/>
        </w:rPr>
        <w:t>А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6161D" w:rsidRPr="00EB3160" w:rsidRDefault="00977989" w:rsidP="00720D8A">
      <w:pPr>
        <w:jc w:val="center"/>
        <w:rPr>
          <w:b/>
        </w:rPr>
      </w:pPr>
      <w:r>
        <w:rPr>
          <w:b/>
        </w:rPr>
        <w:t>СИСТЕМА МОНИТОРИНГА И ПРОГНОЗИРОВАНИЯ КУРСА ВАЛЮТ ПРИ ЭКОНОМЕТРИЧЕСКОЙ МОДЕЛИ</w:t>
      </w:r>
    </w:p>
    <w:p w:rsidR="00310A2C" w:rsidRDefault="00310A2C" w:rsidP="00310A2C"/>
    <w:p w:rsidR="00310A2C" w:rsidRDefault="00310A2C" w:rsidP="00604D69">
      <w:pPr>
        <w:spacing w:line="360" w:lineRule="auto"/>
        <w:jc w:val="center"/>
        <w:rPr>
          <w:caps/>
        </w:rPr>
      </w:pPr>
      <w:r>
        <w:rPr>
          <w:caps/>
        </w:rPr>
        <w:t>ТЕКСТ ПРОГРАММЫ</w:t>
      </w:r>
    </w:p>
    <w:p w:rsidR="000A7C2D" w:rsidRPr="00604D69" w:rsidRDefault="000A7C2D" w:rsidP="000A7C2D">
      <w:pPr>
        <w:spacing w:line="360" w:lineRule="auto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r>
        <w:t xml:space="preserve">на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310A2C"/>
    <w:p w:rsidR="00C30B24" w:rsidRDefault="00C30B24" w:rsidP="00310A2C">
      <w:pPr>
        <w:jc w:val="center"/>
        <w:rPr>
          <w:b/>
        </w:rPr>
      </w:pPr>
      <w:r w:rsidRPr="00C30B24">
        <w:rPr>
          <w:b/>
        </w:rPr>
        <w:t>ДП.АС3</w:t>
      </w:r>
      <w:r w:rsidR="00977989">
        <w:rPr>
          <w:b/>
        </w:rPr>
        <w:t>9</w:t>
      </w:r>
      <w:r w:rsidRPr="00C30B24">
        <w:rPr>
          <w:b/>
        </w:rPr>
        <w:t>.1</w:t>
      </w:r>
      <w:r w:rsidR="00EB3160">
        <w:rPr>
          <w:b/>
        </w:rPr>
        <w:t>3</w:t>
      </w:r>
      <w:r w:rsidRPr="00C30B24">
        <w:rPr>
          <w:b/>
        </w:rPr>
        <w:t>00</w:t>
      </w:r>
      <w:r w:rsidR="00977989">
        <w:rPr>
          <w:b/>
        </w:rPr>
        <w:t>29</w:t>
      </w:r>
      <w:r w:rsidRPr="00C30B24">
        <w:rPr>
          <w:b/>
        </w:rPr>
        <w:t>-0</w:t>
      </w:r>
      <w:r w:rsidR="00EB3160">
        <w:rPr>
          <w:b/>
        </w:rPr>
        <w:t>5</w:t>
      </w:r>
      <w:r w:rsidR="00246FD9">
        <w:rPr>
          <w:b/>
        </w:rPr>
        <w:t xml:space="preserve"> </w:t>
      </w:r>
      <w:r>
        <w:rPr>
          <w:b/>
        </w:rPr>
        <w:t>12</w:t>
      </w:r>
      <w:r w:rsidRPr="00C30B24">
        <w:rPr>
          <w:b/>
        </w:rPr>
        <w:t xml:space="preserve"> 00</w:t>
      </w:r>
    </w:p>
    <w:p w:rsidR="00310A2C" w:rsidRDefault="00310A2C" w:rsidP="00310A2C"/>
    <w:p w:rsidR="00310A2C" w:rsidRPr="002D5D6B" w:rsidRDefault="00310A2C" w:rsidP="00F94D23">
      <w:pPr>
        <w:rPr>
          <w:b/>
        </w:rPr>
      </w:pPr>
      <w:r>
        <w:rPr>
          <w:b/>
        </w:rPr>
        <w:t xml:space="preserve">Листов </w:t>
      </w:r>
      <w:r w:rsidR="00A3219C">
        <w:rPr>
          <w:b/>
        </w:rPr>
        <w:t>5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>
            <w:pPr>
              <w:pStyle w:val="ac"/>
              <w:rPr>
                <w:lang w:eastAsia="en-US"/>
              </w:rPr>
            </w:pPr>
            <w:r>
              <w:t>Л</w:t>
            </w:r>
            <w:r w:rsidR="00720D8A">
              <w:t>. Ю. Войцехович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 w:rsidP="00C30B24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 w:rsidP="0056358F">
            <w:pPr>
              <w:pStyle w:val="ac"/>
              <w:rPr>
                <w:lang w:eastAsia="en-US"/>
              </w:rPr>
            </w:pPr>
            <w:r>
              <w:t>М</w:t>
            </w:r>
            <w:r w:rsidR="00977989">
              <w:t xml:space="preserve">. </w:t>
            </w:r>
            <w:r>
              <w:t>Н</w:t>
            </w:r>
            <w:r w:rsidR="00977989">
              <w:t xml:space="preserve">. </w:t>
            </w:r>
            <w:r>
              <w:t>Беринчик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c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по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56358F" w:rsidP="0056358F">
            <w:pPr>
              <w:pStyle w:val="ac"/>
              <w:rPr>
                <w:lang w:eastAsia="en-US"/>
              </w:rPr>
            </w:pPr>
            <w:r>
              <w:t>И. П.</w:t>
            </w:r>
            <w:r w:rsidR="00335148">
              <w:t xml:space="preserve"> </w:t>
            </w:r>
            <w:r>
              <w:t>Дунец</w:t>
            </w:r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C30B24" w:rsidRDefault="00C30B24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  <w:r>
        <w:t>201</w:t>
      </w:r>
      <w:r w:rsidR="00EB3160">
        <w:t>7</w:t>
      </w:r>
    </w:p>
    <w:p w:rsidR="00310A2C" w:rsidRDefault="00310A2C" w:rsidP="00310A2C">
      <w:pPr>
        <w:ind w:firstLine="0"/>
        <w:jc w:val="left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</w:p>
    <w:p w:rsidR="00310A2C" w:rsidRPr="00800657" w:rsidRDefault="00310A2C" w:rsidP="00A76F2C">
      <w:pPr>
        <w:spacing w:after="780"/>
        <w:ind w:firstLine="851"/>
        <w:rPr>
          <w:rFonts w:eastAsiaTheme="minorHAnsi" w:cstheme="minorBidi"/>
          <w:b/>
          <w:lang w:eastAsia="en-US"/>
        </w:rPr>
      </w:pPr>
      <w:r w:rsidRPr="00800657">
        <w:rPr>
          <w:rFonts w:eastAsiaTheme="minorHAnsi" w:cstheme="minorBidi"/>
          <w:b/>
          <w:lang w:eastAsia="en-US"/>
        </w:rPr>
        <w:lastRenderedPageBreak/>
        <w:t>АННОТАЦИЯ</w:t>
      </w:r>
    </w:p>
    <w:p w:rsidR="00C30B24" w:rsidRDefault="00564FB7" w:rsidP="00564FB7">
      <w:pPr>
        <w:ind w:firstLine="851"/>
      </w:pPr>
      <w:r>
        <w:t>Веб</w:t>
      </w:r>
      <w:r w:rsidR="00720D8A">
        <w:t>-</w:t>
      </w:r>
      <w:r w:rsidR="004B623F">
        <w:t>п</w:t>
      </w:r>
      <w:r w:rsidR="00F94D23">
        <w:t>риложение</w:t>
      </w:r>
      <w:r w:rsidR="004B623F">
        <w:t>,</w:t>
      </w:r>
      <w:r w:rsidR="00C30B24">
        <w:t xml:space="preserve"> разработанное в данном дипломном проекте</w:t>
      </w:r>
      <w:r w:rsidR="004B623F">
        <w:t>,</w:t>
      </w:r>
      <w:r w:rsidR="00C30B24">
        <w:t xml:space="preserve"> предназначено для </w:t>
      </w:r>
      <w:r>
        <w:t>мониторинга и пр</w:t>
      </w:r>
      <w:bookmarkStart w:id="0" w:name="_GoBack"/>
      <w:bookmarkEnd w:id="0"/>
      <w:r>
        <w:t xml:space="preserve">огнозирования курса валют. </w:t>
      </w:r>
      <w:r w:rsidR="00C30B24">
        <w:t>Приложени</w:t>
      </w:r>
      <w:r>
        <w:t>е обеспечивает удобный графический интерфейс взаимодействия с пользователем.</w:t>
      </w:r>
    </w:p>
    <w:p w:rsidR="00800657" w:rsidRPr="00800657" w:rsidRDefault="00564FB7" w:rsidP="00564FB7">
      <w:pPr>
        <w:ind w:firstLine="851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Веб</w:t>
      </w:r>
      <w:r w:rsidR="00A50F4C">
        <w:rPr>
          <w:rFonts w:eastAsiaTheme="minorHAnsi" w:cstheme="minorBidi"/>
          <w:lang w:eastAsia="en-US"/>
        </w:rPr>
        <w:t>-</w:t>
      </w:r>
      <w:r w:rsidR="004B623F">
        <w:rPr>
          <w:rFonts w:eastAsiaTheme="minorHAnsi" w:cstheme="minorBidi"/>
          <w:lang w:eastAsia="en-US"/>
        </w:rPr>
        <w:t>приложение</w:t>
      </w:r>
      <w:r>
        <w:rPr>
          <w:rFonts w:eastAsiaTheme="minorHAnsi" w:cstheme="minorBidi"/>
          <w:lang w:eastAsia="en-US"/>
        </w:rPr>
        <w:t xml:space="preserve"> </w:t>
      </w:r>
      <w:r w:rsidR="00800657" w:rsidRPr="00800657">
        <w:rPr>
          <w:rFonts w:eastAsiaTheme="minorHAnsi" w:cstheme="minorBidi"/>
          <w:lang w:eastAsia="en-US"/>
        </w:rPr>
        <w:t>реа</w:t>
      </w:r>
      <w:r w:rsidR="00800657">
        <w:rPr>
          <w:rFonts w:eastAsiaTheme="minorHAnsi" w:cstheme="minorBidi"/>
          <w:lang w:eastAsia="en-US"/>
        </w:rPr>
        <w:t>лизован</w:t>
      </w:r>
      <w:r w:rsidR="00C30B24">
        <w:rPr>
          <w:rFonts w:eastAsiaTheme="minorHAnsi" w:cstheme="minorBidi"/>
          <w:lang w:eastAsia="en-US"/>
        </w:rPr>
        <w:t>о</w:t>
      </w:r>
      <w:r>
        <w:rPr>
          <w:rFonts w:eastAsiaTheme="minorHAnsi" w:cstheme="minorBidi"/>
          <w:lang w:eastAsia="en-US"/>
        </w:rPr>
        <w:t xml:space="preserve"> на языке программирования С#, на платформе </w:t>
      </w:r>
      <w:r w:rsidRPr="00564FB7">
        <w:rPr>
          <w:rFonts w:eastAsiaTheme="minorHAnsi" w:cstheme="minorBidi"/>
          <w:lang w:eastAsia="en-US"/>
        </w:rPr>
        <w:t>.</w:t>
      </w:r>
      <w:r>
        <w:rPr>
          <w:rFonts w:eastAsiaTheme="minorHAnsi" w:cstheme="minorBidi"/>
          <w:lang w:val="en-US" w:eastAsia="en-US"/>
        </w:rPr>
        <w:t>NET</w:t>
      </w:r>
      <w:r w:rsidR="00E5423B" w:rsidRPr="00E5423B">
        <w:rPr>
          <w:rFonts w:eastAsiaTheme="minorHAnsi" w:cstheme="minorBidi"/>
          <w:lang w:eastAsia="en-US"/>
        </w:rPr>
        <w:t xml:space="preserve"> </w:t>
      </w:r>
      <w:r w:rsidR="00E5423B">
        <w:rPr>
          <w:rFonts w:eastAsiaTheme="minorHAnsi" w:cstheme="minorBidi"/>
          <w:lang w:eastAsia="en-US"/>
        </w:rPr>
        <w:t>с использованием</w:t>
      </w:r>
      <w:r w:rsidR="00E5423B" w:rsidRPr="00E5423B"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  <w:t xml:space="preserve">фреймворка </w:t>
      </w:r>
      <w:r>
        <w:rPr>
          <w:rFonts w:eastAsiaTheme="minorHAnsi" w:cstheme="minorBidi"/>
          <w:lang w:val="en-US" w:eastAsia="en-US"/>
        </w:rPr>
        <w:t>ASP</w:t>
      </w:r>
      <w:r w:rsidRPr="00564FB7">
        <w:rPr>
          <w:rFonts w:eastAsiaTheme="minorHAnsi" w:cstheme="minorBidi"/>
          <w:lang w:eastAsia="en-US"/>
        </w:rPr>
        <w:t>.</w:t>
      </w:r>
      <w:r>
        <w:rPr>
          <w:rFonts w:eastAsiaTheme="minorHAnsi" w:cstheme="minorBidi"/>
          <w:lang w:val="en-US" w:eastAsia="en-US"/>
        </w:rPr>
        <w:t>NET</w:t>
      </w:r>
      <w:r w:rsidR="00A05CBF" w:rsidRPr="00A05CBF">
        <w:rPr>
          <w:rFonts w:eastAsiaTheme="minorHAnsi" w:cstheme="minorBidi"/>
          <w:lang w:eastAsia="en-US"/>
        </w:rPr>
        <w:t xml:space="preserve"> </w:t>
      </w:r>
      <w:r w:rsidR="00A05CBF">
        <w:rPr>
          <w:rFonts w:eastAsiaTheme="minorHAnsi" w:cstheme="minorBidi"/>
          <w:lang w:val="en-US" w:eastAsia="en-US"/>
        </w:rPr>
        <w:t>MVC</w:t>
      </w:r>
      <w:r w:rsidR="00E5423B" w:rsidRPr="00E5423B">
        <w:rPr>
          <w:rFonts w:eastAsiaTheme="minorHAnsi" w:cstheme="minorBidi"/>
          <w:lang w:eastAsia="en-US"/>
        </w:rPr>
        <w:t xml:space="preserve">, </w:t>
      </w:r>
      <w:r w:rsidR="00E5423B">
        <w:rPr>
          <w:rFonts w:eastAsiaTheme="minorHAnsi" w:cstheme="minorBidi"/>
          <w:lang w:eastAsia="en-US"/>
        </w:rPr>
        <w:t xml:space="preserve">в среде программирования </w:t>
      </w:r>
      <w:r w:rsidR="00E5423B">
        <w:rPr>
          <w:rFonts w:eastAsiaTheme="minorHAnsi" w:cstheme="minorBidi"/>
          <w:lang w:val="en-US" w:eastAsia="en-US"/>
        </w:rPr>
        <w:t>Visual</w:t>
      </w:r>
      <w:r w:rsidR="00E5423B" w:rsidRPr="00E5423B">
        <w:rPr>
          <w:rFonts w:eastAsiaTheme="minorHAnsi" w:cstheme="minorBidi"/>
          <w:lang w:eastAsia="en-US"/>
        </w:rPr>
        <w:t xml:space="preserve"> </w:t>
      </w:r>
      <w:r w:rsidR="00E5423B">
        <w:rPr>
          <w:rFonts w:eastAsiaTheme="minorHAnsi" w:cstheme="minorBidi"/>
          <w:lang w:val="en-US" w:eastAsia="en-US"/>
        </w:rPr>
        <w:t>Studio</w:t>
      </w:r>
      <w:r w:rsidR="00E5423B" w:rsidRPr="00E5423B">
        <w:rPr>
          <w:rFonts w:eastAsiaTheme="minorHAnsi" w:cstheme="minorBidi"/>
          <w:lang w:eastAsia="en-US"/>
        </w:rPr>
        <w:t xml:space="preserve"> 2015</w:t>
      </w:r>
      <w:r w:rsidR="00C30B24">
        <w:t>.</w:t>
      </w:r>
    </w:p>
    <w:p w:rsidR="00800657" w:rsidRDefault="00800657" w:rsidP="00F3116E">
      <w:pPr>
        <w:spacing w:after="160" w:line="259" w:lineRule="auto"/>
        <w:ind w:right="-284" w:firstLine="0"/>
        <w:jc w:val="left"/>
      </w:pPr>
      <w:r>
        <w:br w:type="page"/>
      </w:r>
    </w:p>
    <w:p w:rsidR="00800657" w:rsidRPr="00800657" w:rsidRDefault="00800657" w:rsidP="007E7F39">
      <w:pPr>
        <w:shd w:val="clear" w:color="auto" w:fill="FFFFFF"/>
        <w:spacing w:after="780"/>
        <w:ind w:firstLine="851"/>
        <w:jc w:val="left"/>
        <w:rPr>
          <w:rFonts w:eastAsia="Times New Roman"/>
          <w:b/>
          <w:color w:val="auto"/>
        </w:rPr>
      </w:pPr>
      <w:r w:rsidRPr="00800657">
        <w:rPr>
          <w:rFonts w:eastAsia="Times New Roman"/>
          <w:b/>
          <w:color w:val="auto"/>
        </w:rPr>
        <w:lastRenderedPageBreak/>
        <w:t xml:space="preserve">СОДЕРЖАНИЕ </w:t>
      </w:r>
    </w:p>
    <w:p w:rsidR="00F321A7" w:rsidRPr="003569F9" w:rsidRDefault="00E5423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HomeController</w:t>
      </w:r>
      <w:r w:rsidRPr="00E5423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C30B24" w:rsidRPr="00F321A7">
        <w:rPr>
          <w:rFonts w:ascii="Times New Roman" w:hAnsi="Times New Roman" w:cs="Times New Roman"/>
          <w:sz w:val="26"/>
          <w:szCs w:val="26"/>
        </w:rPr>
        <w:t xml:space="preserve"> –</w:t>
      </w:r>
      <w:r w:rsidR="00F321A7">
        <w:rPr>
          <w:rFonts w:ascii="Times New Roman" w:hAnsi="Times New Roman" w:cs="Times New Roman"/>
          <w:sz w:val="26"/>
          <w:szCs w:val="26"/>
        </w:rPr>
        <w:t xml:space="preserve"> </w:t>
      </w:r>
      <w:r w:rsidR="00FB61CB">
        <w:rPr>
          <w:rFonts w:ascii="Times New Roman" w:hAnsi="Times New Roman" w:cs="Times New Roman"/>
          <w:sz w:val="26"/>
          <w:szCs w:val="26"/>
        </w:rPr>
        <w:t>к</w:t>
      </w:r>
      <w:r w:rsidR="00FB61CB" w:rsidRPr="00FB61CB">
        <w:rPr>
          <w:rFonts w:ascii="Times New Roman" w:hAnsi="Times New Roman" w:cs="Times New Roman"/>
          <w:sz w:val="26"/>
          <w:szCs w:val="26"/>
        </w:rPr>
        <w:t>онтроллер получает ввод пользователя, обрабатывает его и посылает обратно результат обработки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569F9" w:rsidRPr="00F321A7" w:rsidRDefault="00E5423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Currency</w:t>
      </w:r>
      <w:r w:rsidRPr="00E5423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C30B24" w:rsidRPr="00F321A7">
        <w:rPr>
          <w:rFonts w:ascii="Times New Roman" w:hAnsi="Times New Roman" w:cs="Times New Roman"/>
          <w:sz w:val="26"/>
          <w:szCs w:val="26"/>
        </w:rPr>
        <w:t xml:space="preserve"> – </w:t>
      </w:r>
      <w:r w:rsidR="00FB61CB">
        <w:rPr>
          <w:rFonts w:ascii="Times New Roman" w:hAnsi="Times New Roman" w:cs="Times New Roman"/>
          <w:sz w:val="26"/>
          <w:szCs w:val="26"/>
        </w:rPr>
        <w:t>класс и</w:t>
      </w:r>
      <w:r>
        <w:rPr>
          <w:rFonts w:ascii="Times New Roman" w:hAnsi="Times New Roman" w:cs="Times New Roman"/>
          <w:sz w:val="26"/>
          <w:szCs w:val="26"/>
        </w:rPr>
        <w:t>нкапсулиру</w:t>
      </w:r>
      <w:r w:rsidR="00FB61CB">
        <w:rPr>
          <w:rFonts w:ascii="Times New Roman" w:hAnsi="Times New Roman" w:cs="Times New Roman"/>
          <w:sz w:val="26"/>
          <w:szCs w:val="26"/>
        </w:rPr>
        <w:t>ющий</w:t>
      </w:r>
      <w:r>
        <w:rPr>
          <w:rFonts w:ascii="Times New Roman" w:hAnsi="Times New Roman" w:cs="Times New Roman"/>
          <w:sz w:val="26"/>
          <w:szCs w:val="26"/>
        </w:rPr>
        <w:t xml:space="preserve"> данные о валюте для удобной работы с ними.</w:t>
      </w:r>
    </w:p>
    <w:p w:rsidR="003569F9" w:rsidRPr="003569F9" w:rsidRDefault="00E5423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Predict</w:t>
      </w:r>
      <w:r w:rsidRPr="00E5423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900621" w:rsidRPr="00900621">
        <w:rPr>
          <w:rFonts w:ascii="Times New Roman" w:hAnsi="Times New Roman" w:cs="Times New Roman"/>
          <w:sz w:val="26"/>
          <w:szCs w:val="26"/>
        </w:rPr>
        <w:t xml:space="preserve"> – </w:t>
      </w:r>
      <w:r w:rsidR="00FB61CB">
        <w:rPr>
          <w:rFonts w:ascii="Times New Roman" w:hAnsi="Times New Roman" w:cs="Times New Roman"/>
          <w:sz w:val="26"/>
          <w:szCs w:val="26"/>
        </w:rPr>
        <w:t>м</w:t>
      </w:r>
      <w:r>
        <w:rPr>
          <w:rFonts w:ascii="Times New Roman" w:hAnsi="Times New Roman" w:cs="Times New Roman"/>
          <w:sz w:val="26"/>
          <w:szCs w:val="26"/>
        </w:rPr>
        <w:t>одель для работы с базой данных.</w:t>
      </w:r>
    </w:p>
    <w:p w:rsidR="003569F9" w:rsidRDefault="00E5423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DiplomDBContext</w:t>
      </w:r>
      <w:r w:rsidR="00FB61CB" w:rsidRPr="00FB61CB">
        <w:rPr>
          <w:rFonts w:ascii="Times New Roman" w:hAnsi="Times New Roman" w:cs="Times New Roman"/>
          <w:sz w:val="26"/>
          <w:szCs w:val="26"/>
        </w:rPr>
        <w:t>.</w:t>
      </w:r>
      <w:r w:rsidR="00FB61C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900621" w:rsidRPr="00900621">
        <w:rPr>
          <w:rFonts w:ascii="Times New Roman" w:hAnsi="Times New Roman" w:cs="Times New Roman"/>
          <w:sz w:val="26"/>
          <w:szCs w:val="26"/>
        </w:rPr>
        <w:t xml:space="preserve"> – </w:t>
      </w:r>
      <w:r w:rsidR="00FB61CB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 xml:space="preserve">ласс наследующийся от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DbContext</w:t>
      </w:r>
      <w:r w:rsidRPr="00E542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Entity</w:t>
      </w:r>
      <w:r w:rsidRPr="00E542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framework</w:t>
      </w:r>
      <w:r>
        <w:rPr>
          <w:rFonts w:ascii="Times New Roman" w:hAnsi="Times New Roman" w:cs="Times New Roman"/>
          <w:sz w:val="26"/>
          <w:szCs w:val="26"/>
        </w:rPr>
        <w:t>, данный фреймворк используется для удобной работы с базой данных</w:t>
      </w:r>
      <w:r w:rsidR="00FB61CB">
        <w:rPr>
          <w:rFonts w:ascii="Times New Roman" w:hAnsi="Times New Roman" w:cs="Times New Roman"/>
          <w:sz w:val="26"/>
          <w:szCs w:val="26"/>
        </w:rPr>
        <w:t xml:space="preserve"> и её автоматического создания на основе </w:t>
      </w:r>
      <w:r w:rsidR="00FB61C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FB61CB" w:rsidRPr="00FB61CB">
        <w:rPr>
          <w:rFonts w:ascii="Times New Roman" w:hAnsi="Times New Roman" w:cs="Times New Roman"/>
          <w:sz w:val="26"/>
          <w:szCs w:val="26"/>
        </w:rPr>
        <w:t xml:space="preserve"># </w:t>
      </w:r>
      <w:r w:rsidR="00FB61CB">
        <w:rPr>
          <w:rFonts w:ascii="Times New Roman" w:hAnsi="Times New Roman" w:cs="Times New Roman"/>
          <w:sz w:val="26"/>
          <w:szCs w:val="26"/>
        </w:rPr>
        <w:t>классов.</w:t>
      </w:r>
    </w:p>
    <w:p w:rsidR="00FB61CB" w:rsidRDefault="00FB61C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ApiWorker</w:t>
      </w:r>
      <w:r w:rsidRPr="00FB61C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FB6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класс для создания </w:t>
      </w:r>
      <w:r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FB61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запросов, получения ответов по ним и их обработке.</w:t>
      </w:r>
    </w:p>
    <w:p w:rsidR="007E76D4" w:rsidRDefault="002838E5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Index</w:t>
      </w:r>
      <w:r w:rsidRPr="002838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2838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представления для отображения котировок евро.</w:t>
      </w:r>
    </w:p>
    <w:p w:rsidR="002838E5" w:rsidRDefault="002838E5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USD</w:t>
      </w:r>
      <w:r w:rsidRPr="002838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2838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представления для отображения котировок американского доллара.</w:t>
      </w:r>
    </w:p>
    <w:p w:rsidR="002838E5" w:rsidRDefault="002838E5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CAD</w:t>
      </w:r>
      <w:r w:rsidRPr="002838E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2838E5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представление для отображения котировок канадского доллара.</w:t>
      </w:r>
    </w:p>
    <w:p w:rsidR="002838E5" w:rsidRDefault="00AB5FD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aud</w:t>
      </w:r>
      <w:r w:rsidRPr="00AB5FD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Pr="00AB5FD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изображение, которое отображается как флаг Австралии.</w:t>
      </w:r>
    </w:p>
    <w:p w:rsidR="00AB5FDB" w:rsidRPr="00AB5FDB" w:rsidRDefault="00AB5FD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bgn</w:t>
      </w:r>
      <w:r w:rsidRPr="00AB5FD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изображение, которое отображается как флаг Болгарии.</w:t>
      </w:r>
    </w:p>
    <w:p w:rsidR="00AB5FDB" w:rsidRPr="00AB5FDB" w:rsidRDefault="00AB5FD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brl</w:t>
      </w:r>
      <w:r w:rsidRPr="00AB5FD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изображение, которое отображается как флаг Бразилии.</w:t>
      </w:r>
    </w:p>
    <w:p w:rsidR="00AB5FDB" w:rsidRDefault="00AB5FD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cad</w:t>
      </w:r>
      <w:r w:rsidRPr="00AB5FD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изображение, которое отображается как флаг Канады.</w:t>
      </w:r>
    </w:p>
    <w:p w:rsidR="00AB5FDB" w:rsidRPr="00AB5FDB" w:rsidRDefault="00AB5FDB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chf</w:t>
      </w:r>
      <w:r w:rsidRPr="00AB5FD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Швейцарии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216C20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ny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Китайской Народной Республики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zk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Чехии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kk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Дании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ur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Европейского союза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bp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Великобритании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kd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Гонконга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AB5FDB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rk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Хорватии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uf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Венгрии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dr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Индонезии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ls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Иерусалима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nr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Индии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 w:rsidR="00216C20">
        <w:rPr>
          <w:rFonts w:ascii="Times New Roman" w:hAnsi="Times New Roman" w:cs="Times New Roman"/>
          <w:sz w:val="26"/>
          <w:szCs w:val="26"/>
        </w:rPr>
        <w:t xml:space="preserve"> отображается как флаг Японии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Республики Корея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m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xn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Мексики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yr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 xml:space="preserve">изображение, которое отображается как флаг </w:t>
      </w:r>
      <w:r>
        <w:rPr>
          <w:rFonts w:ascii="Times New Roman" w:hAnsi="Times New Roman" w:cs="Times New Roman"/>
          <w:sz w:val="26"/>
          <w:szCs w:val="26"/>
        </w:rPr>
        <w:t>Малайзии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ok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Норвегии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zd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Новой Зеландии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hp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Филиппин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Польши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Румынии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ub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России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ek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Швеции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gd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Сингапура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hb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Таиланда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ry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Турции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AB5FD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sd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 xml:space="preserve">изображение, которое отображается как флаг </w:t>
      </w:r>
      <w:r>
        <w:rPr>
          <w:rFonts w:ascii="Times New Roman" w:hAnsi="Times New Roman" w:cs="Times New Roman"/>
          <w:sz w:val="26"/>
          <w:szCs w:val="26"/>
        </w:rPr>
        <w:t>США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AB5FDB" w:rsidRPr="00FB61CB" w:rsidRDefault="00A05CBF" w:rsidP="002838E5">
      <w:pPr>
        <w:pStyle w:val="a4"/>
        <w:numPr>
          <w:ilvl w:val="0"/>
          <w:numId w:val="12"/>
        </w:numPr>
        <w:spacing w:after="0" w:line="288" w:lineRule="auto"/>
        <w:ind w:left="0" w:firstLine="851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z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ar</w:t>
      </w:r>
      <w:r w:rsidR="00AB5FDB" w:rsidRPr="00AB5FDB">
        <w:rPr>
          <w:rFonts w:ascii="Times New Roman" w:hAnsi="Times New Roman" w:cs="Times New Roman"/>
          <w:sz w:val="26"/>
          <w:szCs w:val="26"/>
        </w:rPr>
        <w:t>.</w:t>
      </w:r>
      <w:r w:rsidR="00AB5FDB">
        <w:rPr>
          <w:rFonts w:ascii="Times New Roman" w:hAnsi="Times New Roman" w:cs="Times New Roman"/>
          <w:sz w:val="26"/>
          <w:szCs w:val="26"/>
          <w:lang w:val="en-US"/>
        </w:rPr>
        <w:t>gif</w:t>
      </w:r>
      <w:r w:rsidR="00AB5FDB" w:rsidRPr="00AB5FDB">
        <w:rPr>
          <w:rFonts w:ascii="Times New Roman" w:hAnsi="Times New Roman" w:cs="Times New Roman"/>
          <w:sz w:val="26"/>
          <w:szCs w:val="26"/>
        </w:rPr>
        <w:t xml:space="preserve"> - </w:t>
      </w:r>
      <w:r w:rsidR="00AB5FDB">
        <w:rPr>
          <w:rFonts w:ascii="Times New Roman" w:hAnsi="Times New Roman" w:cs="Times New Roman"/>
          <w:sz w:val="26"/>
          <w:szCs w:val="26"/>
        </w:rPr>
        <w:t>изображение, которое</w:t>
      </w:r>
      <w:r>
        <w:rPr>
          <w:rFonts w:ascii="Times New Roman" w:hAnsi="Times New Roman" w:cs="Times New Roman"/>
          <w:sz w:val="26"/>
          <w:szCs w:val="26"/>
        </w:rPr>
        <w:t xml:space="preserve"> отображается как флаг Южной Африки</w:t>
      </w:r>
      <w:r w:rsidR="00AB5FDB">
        <w:rPr>
          <w:rFonts w:ascii="Times New Roman" w:hAnsi="Times New Roman" w:cs="Times New Roman"/>
          <w:sz w:val="26"/>
          <w:szCs w:val="26"/>
        </w:rPr>
        <w:t>.</w:t>
      </w:r>
    </w:p>
    <w:p w:rsidR="00282EB6" w:rsidRDefault="00282EB6" w:rsidP="00BA3252"/>
    <w:p w:rsidR="00A3219C" w:rsidRDefault="00A3219C" w:rsidP="00CD6C97"/>
    <w:p w:rsidR="00A3219C" w:rsidRDefault="00A3219C" w:rsidP="00CD6C97"/>
    <w:p w:rsidR="00A3219C" w:rsidRPr="001601B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A3219C" w:rsidRDefault="00A3219C" w:rsidP="00CD6C97"/>
    <w:p w:rsidR="007E7F39" w:rsidRDefault="007E7F39" w:rsidP="007E7F39">
      <w:pPr>
        <w:ind w:firstLine="0"/>
        <w:jc w:val="center"/>
      </w:pPr>
    </w:p>
    <w:p w:rsidR="00A3219C" w:rsidRDefault="00A3219C" w:rsidP="007E7F39">
      <w:pPr>
        <w:ind w:firstLine="0"/>
        <w:jc w:val="center"/>
      </w:pPr>
    </w:p>
    <w:p w:rsidR="00A3219C" w:rsidRDefault="00A3219C" w:rsidP="00CD6C97"/>
    <w:p w:rsidR="000A7C2D" w:rsidRDefault="000A7C2D" w:rsidP="00CD6C97"/>
    <w:p w:rsidR="000A7C2D" w:rsidRDefault="000A7C2D" w:rsidP="00CD6C97"/>
    <w:p w:rsidR="000A7C2D" w:rsidRDefault="000A7C2D" w:rsidP="00CD6C97"/>
    <w:p w:rsidR="000A7C2D" w:rsidRDefault="000A7C2D" w:rsidP="00CD6C97"/>
    <w:p w:rsidR="000A7C2D" w:rsidRDefault="000A7C2D" w:rsidP="00BA3252">
      <w:pPr>
        <w:ind w:firstLine="0"/>
      </w:pPr>
    </w:p>
    <w:p w:rsidR="000A7C2D" w:rsidRDefault="000A7C2D" w:rsidP="00CD6C97">
      <w:r w:rsidRPr="005C1C09">
        <w:object w:dxaOrig="6032" w:dyaOrig="5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59.5pt" o:ole="">
            <v:imagedata r:id="rId8" o:title=""/>
          </v:shape>
          <o:OLEObject Type="Embed" ProgID="Visio.Drawing.11" ShapeID="_x0000_i1025" DrawAspect="Content" ObjectID="_1558713413" r:id="rId9"/>
        </w:object>
      </w:r>
    </w:p>
    <w:sectPr w:rsidR="000A7C2D" w:rsidSect="00FD6B0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C4B" w:rsidRDefault="000B5C4B" w:rsidP="004E429F">
      <w:pPr>
        <w:spacing w:line="240" w:lineRule="auto"/>
      </w:pPr>
      <w:r>
        <w:separator/>
      </w:r>
    </w:p>
  </w:endnote>
  <w:endnote w:type="continuationSeparator" w:id="0">
    <w:p w:rsidR="000B5C4B" w:rsidRDefault="000B5C4B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C4B" w:rsidRDefault="000B5C4B" w:rsidP="004E429F">
      <w:pPr>
        <w:spacing w:line="240" w:lineRule="auto"/>
      </w:pPr>
      <w:r>
        <w:separator/>
      </w:r>
    </w:p>
  </w:footnote>
  <w:footnote w:type="continuationSeparator" w:id="0">
    <w:p w:rsidR="000B5C4B" w:rsidRDefault="000B5C4B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9F" w:rsidRPr="004E429F" w:rsidRDefault="004E429F">
    <w:pPr>
      <w:pStyle w:val="ad"/>
      <w:rPr>
        <w:sz w:val="22"/>
        <w:szCs w:val="22"/>
      </w:rPr>
    </w:pPr>
    <w:r w:rsidRPr="004E429F">
      <w:rPr>
        <w:sz w:val="22"/>
        <w:szCs w:val="22"/>
      </w:rPr>
      <w:tab/>
      <w:t>ДП.АС3</w:t>
    </w:r>
    <w:r w:rsidR="00720D8A">
      <w:rPr>
        <w:sz w:val="22"/>
        <w:szCs w:val="22"/>
      </w:rPr>
      <w:t>9</w:t>
    </w:r>
    <w:r w:rsidRPr="004E429F">
      <w:rPr>
        <w:sz w:val="22"/>
        <w:szCs w:val="22"/>
      </w:rPr>
      <w:t>.1</w:t>
    </w:r>
    <w:r w:rsidR="00F94D23">
      <w:rPr>
        <w:sz w:val="22"/>
        <w:szCs w:val="22"/>
      </w:rPr>
      <w:t>3</w:t>
    </w:r>
    <w:r w:rsidR="00C30B24">
      <w:rPr>
        <w:sz w:val="22"/>
        <w:szCs w:val="22"/>
      </w:rPr>
      <w:t>00</w:t>
    </w:r>
    <w:r w:rsidR="00564FB7">
      <w:rPr>
        <w:sz w:val="22"/>
        <w:szCs w:val="22"/>
      </w:rPr>
      <w:t>29</w:t>
    </w:r>
    <w:r w:rsidRPr="004E429F">
      <w:rPr>
        <w:sz w:val="22"/>
        <w:szCs w:val="22"/>
      </w:rPr>
      <w:t>-</w:t>
    </w:r>
    <w:r w:rsidR="00720D8A" w:rsidRPr="004E429F">
      <w:rPr>
        <w:sz w:val="22"/>
        <w:szCs w:val="22"/>
        <w:lang w:val="en-US"/>
      </w:rPr>
      <w:t>0</w:t>
    </w:r>
    <w:r w:rsidR="00720D8A">
      <w:rPr>
        <w:sz w:val="22"/>
        <w:szCs w:val="22"/>
      </w:rPr>
      <w:t>5</w:t>
    </w:r>
    <w:r w:rsidR="00720D8A" w:rsidRPr="004E429F">
      <w:rPr>
        <w:sz w:val="22"/>
        <w:szCs w:val="22"/>
      </w:rPr>
      <w:t xml:space="preserve"> 12 00</w:t>
    </w:r>
    <w:r w:rsidRPr="004E429F">
      <w:rPr>
        <w:sz w:val="22"/>
        <w:szCs w:val="22"/>
      </w:rPr>
      <w:tab/>
    </w:r>
    <w:r w:rsidR="000F5EBE"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="000F5EBE" w:rsidRPr="004E429F">
      <w:rPr>
        <w:sz w:val="22"/>
        <w:szCs w:val="22"/>
      </w:rPr>
      <w:fldChar w:fldCharType="separate"/>
    </w:r>
    <w:r w:rsidR="000550E8">
      <w:rPr>
        <w:noProof/>
        <w:sz w:val="22"/>
        <w:szCs w:val="22"/>
      </w:rPr>
      <w:t>2</w:t>
    </w:r>
    <w:r w:rsidR="000F5EBE"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BB6"/>
    <w:multiLevelType w:val="hybridMultilevel"/>
    <w:tmpl w:val="5AFE41BE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1">
    <w:nsid w:val="0E5F01A1"/>
    <w:multiLevelType w:val="hybridMultilevel"/>
    <w:tmpl w:val="5304593E"/>
    <w:lvl w:ilvl="0" w:tplc="04190011">
      <w:start w:val="1"/>
      <w:numFmt w:val="decimal"/>
      <w:lvlText w:val="%1)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>
    <w:nsid w:val="11552451"/>
    <w:multiLevelType w:val="hybridMultilevel"/>
    <w:tmpl w:val="1C7E54F6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3">
    <w:nsid w:val="146A6DC6"/>
    <w:multiLevelType w:val="hybridMultilevel"/>
    <w:tmpl w:val="28DCECA6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4">
    <w:nsid w:val="147B61D1"/>
    <w:multiLevelType w:val="hybridMultilevel"/>
    <w:tmpl w:val="A1A24C3C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5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A1416C4"/>
    <w:multiLevelType w:val="hybridMultilevel"/>
    <w:tmpl w:val="FE246A80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>
    <w:nsid w:val="7B361E76"/>
    <w:multiLevelType w:val="hybridMultilevel"/>
    <w:tmpl w:val="9036E948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>
    <w:nsid w:val="7B5D02ED"/>
    <w:multiLevelType w:val="hybridMultilevel"/>
    <w:tmpl w:val="D366A456"/>
    <w:lvl w:ilvl="0" w:tplc="0419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89"/>
    <w:rsid w:val="00013AB8"/>
    <w:rsid w:val="000550E8"/>
    <w:rsid w:val="00077262"/>
    <w:rsid w:val="00093514"/>
    <w:rsid w:val="000A7C2D"/>
    <w:rsid w:val="000B5C4B"/>
    <w:rsid w:val="000F5EBE"/>
    <w:rsid w:val="00113F51"/>
    <w:rsid w:val="001601BC"/>
    <w:rsid w:val="001870CF"/>
    <w:rsid w:val="001912C0"/>
    <w:rsid w:val="00191570"/>
    <w:rsid w:val="00194796"/>
    <w:rsid w:val="00216C20"/>
    <w:rsid w:val="00236092"/>
    <w:rsid w:val="00246FD9"/>
    <w:rsid w:val="00267A71"/>
    <w:rsid w:val="00282EB6"/>
    <w:rsid w:val="002838E5"/>
    <w:rsid w:val="002B1B00"/>
    <w:rsid w:val="002D5D6B"/>
    <w:rsid w:val="002E4DA8"/>
    <w:rsid w:val="00310A2C"/>
    <w:rsid w:val="00335148"/>
    <w:rsid w:val="003569F9"/>
    <w:rsid w:val="00357DBD"/>
    <w:rsid w:val="0036161D"/>
    <w:rsid w:val="003B49F3"/>
    <w:rsid w:val="003B7238"/>
    <w:rsid w:val="004252B9"/>
    <w:rsid w:val="00426197"/>
    <w:rsid w:val="00480962"/>
    <w:rsid w:val="004B387F"/>
    <w:rsid w:val="004B623F"/>
    <w:rsid w:val="004E429F"/>
    <w:rsid w:val="0056358F"/>
    <w:rsid w:val="00564FB7"/>
    <w:rsid w:val="00574F2E"/>
    <w:rsid w:val="0059178C"/>
    <w:rsid w:val="00604D69"/>
    <w:rsid w:val="007107D5"/>
    <w:rsid w:val="00720D8A"/>
    <w:rsid w:val="00792AB2"/>
    <w:rsid w:val="00796DB9"/>
    <w:rsid w:val="007A59C2"/>
    <w:rsid w:val="007C2DDE"/>
    <w:rsid w:val="007D085C"/>
    <w:rsid w:val="007E76D4"/>
    <w:rsid w:val="007E7F39"/>
    <w:rsid w:val="00800657"/>
    <w:rsid w:val="008235AE"/>
    <w:rsid w:val="00857BCA"/>
    <w:rsid w:val="0088520D"/>
    <w:rsid w:val="008D2C7D"/>
    <w:rsid w:val="00900621"/>
    <w:rsid w:val="009107A2"/>
    <w:rsid w:val="00970B03"/>
    <w:rsid w:val="00977989"/>
    <w:rsid w:val="009E3BDF"/>
    <w:rsid w:val="00A05CBF"/>
    <w:rsid w:val="00A3219C"/>
    <w:rsid w:val="00A50F4C"/>
    <w:rsid w:val="00A66527"/>
    <w:rsid w:val="00A76F2C"/>
    <w:rsid w:val="00AB5FDB"/>
    <w:rsid w:val="00B14389"/>
    <w:rsid w:val="00B860C7"/>
    <w:rsid w:val="00BA3252"/>
    <w:rsid w:val="00BE070B"/>
    <w:rsid w:val="00C10451"/>
    <w:rsid w:val="00C30B24"/>
    <w:rsid w:val="00C61C47"/>
    <w:rsid w:val="00CD6C97"/>
    <w:rsid w:val="00D23E96"/>
    <w:rsid w:val="00D627D3"/>
    <w:rsid w:val="00D76D71"/>
    <w:rsid w:val="00DB563B"/>
    <w:rsid w:val="00E5423B"/>
    <w:rsid w:val="00E71F6D"/>
    <w:rsid w:val="00EB3160"/>
    <w:rsid w:val="00F11B4D"/>
    <w:rsid w:val="00F3116E"/>
    <w:rsid w:val="00F321A7"/>
    <w:rsid w:val="00F94D23"/>
    <w:rsid w:val="00FB61CB"/>
    <w:rsid w:val="00FD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AB53EF-1637-4577-8A3C-49CD60F9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2">
    <w:name w:val="heading 2"/>
    <w:basedOn w:val="a0"/>
    <w:next w:val="a0"/>
    <w:link w:val="20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3">
    <w:name w:val="heading 3"/>
    <w:basedOn w:val="a0"/>
    <w:next w:val="a0"/>
    <w:link w:val="30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20">
    <w:name w:val="Заголовок 2 Знак"/>
    <w:basedOn w:val="a1"/>
    <w:link w:val="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a4"/>
    <w:link w:val="a5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5">
    <w:name w:val="Список_маркеры Знак"/>
    <w:basedOn w:val="a1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a4">
    <w:name w:val="List Paragraph"/>
    <w:basedOn w:val="a0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6">
    <w:name w:val="Список_нумер"/>
    <w:basedOn w:val="a0"/>
    <w:link w:val="a7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7">
    <w:name w:val="Список_нумер Знак"/>
    <w:basedOn w:val="a1"/>
    <w:link w:val="a6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30">
    <w:name w:val="Заголовок 3 Знак"/>
    <w:basedOn w:val="a1"/>
    <w:link w:val="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a8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9">
    <w:name w:val="тит_слева Знак"/>
    <w:basedOn w:val="30"/>
    <w:link w:val="aa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a">
    <w:name w:val="тит_слева"/>
    <w:link w:val="a9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b">
    <w:name w:val="тит_справа Знак"/>
    <w:basedOn w:val="a1"/>
    <w:link w:val="ac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c">
    <w:name w:val="тит_справа"/>
    <w:link w:val="ab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ad">
    <w:name w:val="header"/>
    <w:basedOn w:val="a0"/>
    <w:link w:val="ae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af">
    <w:name w:val="footer"/>
    <w:basedOn w:val="a0"/>
    <w:link w:val="af0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B38C6-214C-432B-965A-395685A8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Хилько</dc:creator>
  <cp:lastModifiedBy>Maksim</cp:lastModifiedBy>
  <cp:revision>2</cp:revision>
  <dcterms:created xsi:type="dcterms:W3CDTF">2017-06-11T16:10:00Z</dcterms:created>
  <dcterms:modified xsi:type="dcterms:W3CDTF">2017-06-11T16:10:00Z</dcterms:modified>
</cp:coreProperties>
</file>