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str( input ("Type any word: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x in range(len(a)):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 = ("False")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if a[x] == a[-x-1]: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b = ("True")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break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b == ("True"):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("Palíndromo")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 ("No es Palíndromo")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