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26F4" w14:textId="58C5A1C2" w:rsidR="00DE65D8" w:rsidRDefault="0051784B">
      <w:r>
        <w:t>Great News! The recording for</w:t>
      </w:r>
      <w:r w:rsidR="000F195D">
        <w:t xml:space="preserve"> </w:t>
      </w:r>
      <w:fldSimple w:instr=" MERGEFIELD  WebinarTitle  \* MERGEFORMAT ">
        <w:r w:rsidR="000F195D">
          <w:rPr>
            <w:noProof/>
          </w:rPr>
          <w:t>«WebinarTitle»</w:t>
        </w:r>
      </w:fldSimple>
      <w:r>
        <w:t xml:space="preserve">  is uploaded and ready to go. The way you access the recording depends on the following factors:</w:t>
      </w:r>
    </w:p>
    <w:p w14:paraId="58511FD4" w14:textId="56CF557D" w:rsidR="0051784B" w:rsidRDefault="0051784B">
      <w:r w:rsidRPr="0051784B">
        <w:rPr>
          <w:b/>
          <w:i/>
        </w:rPr>
        <w:t>If you are the original registrant</w:t>
      </w:r>
      <w:r>
        <w:t xml:space="preserve"> – if your email matches the registration’s Main Email you can log into your account at </w:t>
      </w:r>
      <w:fldSimple w:instr=" MERGEFIELD  TenantName  \* MERGEFORMAT ">
        <w:r w:rsidR="000F195D">
          <w:rPr>
            <w:noProof/>
          </w:rPr>
          <w:t>«TenantName»</w:t>
        </w:r>
      </w:fldSimple>
      <w:r w:rsidR="00B60DB2">
        <w:t xml:space="preserve"> w</w:t>
      </w:r>
      <w:bookmarkStart w:id="0" w:name="_GoBack"/>
      <w:bookmarkEnd w:id="0"/>
      <w:r>
        <w:t>here you will have access to the full details of your order.</w:t>
      </w:r>
      <w:r w:rsidR="00B60DB2">
        <w:t xml:space="preserve"> </w:t>
      </w:r>
      <w:fldSimple w:instr=" MERGEFIELD  LinkToMyWebinars  \* MERGEFORMAT ">
        <w:r w:rsidR="00B60DB2">
          <w:rPr>
            <w:noProof/>
          </w:rPr>
          <w:t>«LinkToMyWebinars»</w:t>
        </w:r>
      </w:fldSimple>
    </w:p>
    <w:p w14:paraId="3B3EE2E8" w14:textId="352E63A1" w:rsidR="0051784B" w:rsidRDefault="0051784B">
      <w:r w:rsidRPr="0051784B">
        <w:rPr>
          <w:b/>
          <w:i/>
        </w:rPr>
        <w:t>If this message is forwarded to you</w:t>
      </w:r>
      <w:r>
        <w:t xml:space="preserve"> by the original registrant (see above)</w:t>
      </w:r>
      <w:r w:rsidR="000F195D">
        <w:t>,</w:t>
      </w:r>
      <w:r>
        <w:t xml:space="preserve">  you may access the content by visiting </w:t>
      </w:r>
      <w:r w:rsidR="00B60DB2">
        <w:t>the link below.</w:t>
      </w:r>
      <w:r>
        <w:t xml:space="preserve"> No password will be required but you will be prompted for name and email.</w:t>
      </w:r>
      <w:r w:rsidR="00B60DB2">
        <w:t xml:space="preserve"> </w:t>
      </w:r>
      <w:r w:rsidR="00B60DB2">
        <w:fldChar w:fldCharType="begin"/>
      </w:r>
      <w:r w:rsidR="00B60DB2">
        <w:instrText xml:space="preserve"> MERGEFIELD  OrderRow.OndemandLink  \* MERGEFORMAT </w:instrText>
      </w:r>
      <w:r w:rsidR="00B60DB2">
        <w:fldChar w:fldCharType="separate"/>
      </w:r>
      <w:r w:rsidR="00B60DB2">
        <w:rPr>
          <w:noProof/>
        </w:rPr>
        <w:t>«OrderRow.OndemandLink»</w:t>
      </w:r>
      <w:r w:rsidR="00B60DB2">
        <w:fldChar w:fldCharType="end"/>
      </w:r>
      <w:r w:rsidR="00B60DB2">
        <w:t>.</w:t>
      </w:r>
    </w:p>
    <w:p w14:paraId="7693B56B" w14:textId="77777777" w:rsidR="0051784B" w:rsidRDefault="0051784B">
      <w:r>
        <w:t>It is possible that clicking the link directly within the email is prevented by your network’s policies. Pasting the above address into your browser’s window might work better.</w:t>
      </w:r>
    </w:p>
    <w:p w14:paraId="1BA3D398" w14:textId="2B7B0EAF" w:rsidR="0051784B" w:rsidRDefault="007F7C22">
      <w:r>
        <w:t xml:space="preserve">The customer service staff at </w:t>
      </w:r>
      <w:r w:rsidR="000F195D">
        <w:fldChar w:fldCharType="begin"/>
      </w:r>
      <w:r w:rsidR="000F195D">
        <w:instrText xml:space="preserve"> MERGEFIELD  TenantName  \* MERGEFORMAT </w:instrText>
      </w:r>
      <w:r w:rsidR="000F195D">
        <w:fldChar w:fldCharType="separate"/>
      </w:r>
      <w:r w:rsidR="000F195D">
        <w:rPr>
          <w:noProof/>
        </w:rPr>
        <w:t>«TenantName»</w:t>
      </w:r>
      <w:r w:rsidR="000F195D">
        <w:fldChar w:fldCharType="end"/>
      </w:r>
      <w:r>
        <w:t xml:space="preserve"> is confident you’ll find both the media and our site’s ability to deliver that media meets the highest standards in the industry.</w:t>
      </w:r>
      <w:r w:rsidR="00B40F61">
        <w:t xml:space="preserve"> And in the off chance it doesn’t,</w:t>
      </w:r>
      <w:r w:rsidR="009D1386">
        <w:t xml:space="preserve"> please visit our online chat where</w:t>
      </w:r>
      <w:r w:rsidR="00B40F61">
        <w:t xml:space="preserve"> you’ll find a</w:t>
      </w:r>
      <w:r w:rsidR="009D1386">
        <w:t xml:space="preserve"> professional representative waiting to make sure your satisfaction is restored. </w:t>
      </w:r>
      <w:fldSimple w:instr=" MERGEFIELD  OrderRow.TechSupportLink  \* MERGEFORMAT ">
        <w:r w:rsidR="00B60DB2">
          <w:rPr>
            <w:noProof/>
          </w:rPr>
          <w:t>«OrderRow.TechSupportLink»</w:t>
        </w:r>
      </w:fldSimple>
      <w:r w:rsidR="00B60DB2">
        <w:t>.</w:t>
      </w:r>
    </w:p>
    <w:p w14:paraId="76F91C4C" w14:textId="22D8230E" w:rsidR="0051784B" w:rsidRDefault="000F195D" w:rsidP="000F195D">
      <w:fldSimple w:instr=" MERGEFIELD  TenantSignature  \* MERGEFORMAT ">
        <w:r>
          <w:rPr>
            <w:noProof/>
          </w:rPr>
          <w:t>«TenantSignature»</w:t>
        </w:r>
      </w:fldSimple>
    </w:p>
    <w:sectPr w:rsidR="00517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84B"/>
    <w:rsid w:val="000F195D"/>
    <w:rsid w:val="002303E9"/>
    <w:rsid w:val="002B7013"/>
    <w:rsid w:val="00455C2B"/>
    <w:rsid w:val="005056FD"/>
    <w:rsid w:val="0051784B"/>
    <w:rsid w:val="007C0F0F"/>
    <w:rsid w:val="007F7C22"/>
    <w:rsid w:val="009D1386"/>
    <w:rsid w:val="00A76FBD"/>
    <w:rsid w:val="00B40F61"/>
    <w:rsid w:val="00B6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B03B"/>
  <w15:chartTrackingRefBased/>
  <w15:docId w15:val="{DCEB6B5B-CD2C-443C-9716-6A217CB9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90F750B123C469E5BE2A9EB6D9D99" ma:contentTypeVersion="5" ma:contentTypeDescription="Create a new document." ma:contentTypeScope="" ma:versionID="d5506308d6bf7227f7ec554c4f76cef4">
  <xsd:schema xmlns:xsd="http://www.w3.org/2001/XMLSchema" xmlns:xs="http://www.w3.org/2001/XMLSchema" xmlns:p="http://schemas.microsoft.com/office/2006/metadata/properties" xmlns:ns2="92e85379-ec43-4192-8d26-0c9c1113fbaf" targetNamespace="http://schemas.microsoft.com/office/2006/metadata/properties" ma:root="true" ma:fieldsID="eeae2fc0e0cc93f015230f549111e05d" ns2:_="">
    <xsd:import namespace="92e85379-ec43-4192-8d26-0c9c1113fb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85379-ec43-4192-8d26-0c9c1113fb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9AAE20-8039-46F2-A7AB-7C5401B505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86A89D-80B5-40A6-A4AE-858D47201D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82771F-8A4C-47E7-8A57-355192AA7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85379-ec43-4192-8d26-0c9c1113f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>noti;merge</cp:keywords>
  <dc:description/>
  <cp:lastModifiedBy>Stephen Hueners</cp:lastModifiedBy>
  <cp:revision>3</cp:revision>
  <dcterms:created xsi:type="dcterms:W3CDTF">2017-01-27T20:04:00Z</dcterms:created>
  <dcterms:modified xsi:type="dcterms:W3CDTF">2017-01-28T12:16:00Z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0x0101001F790F750B123C469E5BE2A9EB6D9D99</vt:lpwstr>
  </property>
</Properties>
</file>