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"/>
        <w:gridCol w:w="6305"/>
        <w:gridCol w:w="2835"/>
        <w:gridCol w:w="265"/>
      </w:tblGrid>
      <w:tr w:rsidR="009144F6" w:rsidTr="004C6F27">
        <w:tc>
          <w:tcPr>
            <w:tcW w:w="9351" w:type="dxa"/>
            <w:gridSpan w:val="4"/>
            <w:shd w:val="clear" w:color="auto" w:fill="4D677F"/>
          </w:tcPr>
          <w:p w:rsidR="009144F6" w:rsidRPr="007F12C4" w:rsidRDefault="00047E73" w:rsidP="0082635F">
            <w:pPr>
              <w:jc w:val="right"/>
              <w:rPr>
                <w:b/>
              </w:rPr>
            </w:pPr>
            <w:r>
              <w:rPr>
                <w:i/>
              </w:rPr>
              <w:fldChar w:fldCharType="begin"/>
            </w:r>
            <w:r>
              <w:rPr>
                <w:i/>
              </w:rPr>
              <w:instrText xml:space="preserve"> MERGEFIELD  MessageHeading  \* MERGEFORMAT </w:instrText>
            </w:r>
            <w:r>
              <w:rPr>
                <w:i/>
              </w:rPr>
              <w:fldChar w:fldCharType="separate"/>
            </w:r>
            <w:r>
              <w:rPr>
                <w:i/>
                <w:noProof/>
              </w:rPr>
              <w:t>«MessageHeading»</w:t>
            </w:r>
            <w:r>
              <w:rPr>
                <w:i/>
              </w:rPr>
              <w:fldChar w:fldCharType="end"/>
            </w:r>
          </w:p>
        </w:tc>
      </w:tr>
      <w:tr w:rsidR="009144F6" w:rsidTr="004C6F27">
        <w:tc>
          <w:tcPr>
            <w:tcW w:w="265" w:type="dxa"/>
            <w:tcBorders>
              <w:right w:val="single" w:sz="4" w:space="0" w:color="000000"/>
            </w:tcBorders>
            <w:shd w:val="clear" w:color="auto" w:fill="4D677F"/>
          </w:tcPr>
          <w:p w:rsidR="009144F6" w:rsidRDefault="009144F6" w:rsidP="0082635F"/>
        </w:tc>
        <w:tc>
          <w:tcPr>
            <w:tcW w:w="630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4B5966"/>
          </w:tcPr>
          <w:p w:rsidR="009144F6" w:rsidRDefault="00600828" w:rsidP="0082635F">
            <w:pPr>
              <w:rPr>
                <w:noProof/>
              </w:rPr>
            </w:pPr>
            <w:bookmarkStart w:id="0" w:name="OLE_LINK6"/>
            <w:r>
              <w:rPr>
                <w:noProof/>
              </w:rPr>
              <w:t>[logo]</w:t>
            </w:r>
          </w:p>
          <w:bookmarkEnd w:id="0"/>
          <w:p w:rsidR="009144F6" w:rsidRDefault="009144F6" w:rsidP="0082635F"/>
        </w:tc>
        <w:tc>
          <w:tcPr>
            <w:tcW w:w="2516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B9C8D5"/>
          </w:tcPr>
          <w:p w:rsidR="009144F6" w:rsidRDefault="009144F6" w:rsidP="0082635F">
            <w:pPr>
              <w:rPr>
                <w:color w:val="7F7F7F" w:themeColor="text1" w:themeTint="80"/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15"/>
              <w:gridCol w:w="1504"/>
            </w:tblGrid>
            <w:tr w:rsidR="00600828" w:rsidTr="009F0722">
              <w:tc>
                <w:tcPr>
                  <w:tcW w:w="1373" w:type="dxa"/>
                </w:tcPr>
                <w:p w:rsidR="00600828" w:rsidRPr="008C6DB1" w:rsidRDefault="00600828" w:rsidP="00600828">
                  <w:pPr>
                    <w:pStyle w:val="NoSpacing"/>
                    <w:jc w:val="right"/>
                    <w:rPr>
                      <w:noProof/>
                      <w:color w:val="7F7F7F" w:themeColor="text1" w:themeTint="80"/>
                      <w:sz w:val="18"/>
                      <w:szCs w:val="18"/>
                    </w:rPr>
                  </w:pPr>
                  <w:r w:rsidRPr="008C6DB1">
                    <w:rPr>
                      <w:color w:val="7F7F7F" w:themeColor="text1" w:themeTint="80"/>
                      <w:sz w:val="18"/>
                      <w:szCs w:val="18"/>
                    </w:rPr>
                    <w:t>Order ID:</w:t>
                  </w:r>
                </w:p>
              </w:tc>
              <w:tc>
                <w:tcPr>
                  <w:tcW w:w="1557" w:type="dxa"/>
                </w:tcPr>
                <w:p w:rsidR="00600828" w:rsidRPr="008C6DB1" w:rsidRDefault="00600828" w:rsidP="00600828">
                  <w:pPr>
                    <w:pStyle w:val="NoSpacing"/>
                    <w:rPr>
                      <w:noProof/>
                      <w:sz w:val="18"/>
                      <w:szCs w:val="18"/>
                    </w:rPr>
                  </w:pPr>
                  <w:r w:rsidRPr="008C6DB1">
                    <w:rPr>
                      <w:sz w:val="18"/>
                      <w:szCs w:val="18"/>
                    </w:rPr>
                    <w:fldChar w:fldCharType="begin"/>
                  </w:r>
                  <w:r w:rsidRPr="008C6DB1">
                    <w:rPr>
                      <w:sz w:val="18"/>
                      <w:szCs w:val="18"/>
                    </w:rPr>
                    <w:instrText xml:space="preserve"> MERGEFIELD  OrderID  \* MERGEFORMAT </w:instrText>
                  </w:r>
                  <w:r w:rsidRPr="008C6DB1">
                    <w:rPr>
                      <w:sz w:val="18"/>
                      <w:szCs w:val="18"/>
                    </w:rPr>
                    <w:fldChar w:fldCharType="separate"/>
                  </w:r>
                  <w:r w:rsidRPr="008C6DB1">
                    <w:rPr>
                      <w:noProof/>
                      <w:sz w:val="18"/>
                      <w:szCs w:val="18"/>
                    </w:rPr>
                    <w:t>«OrderID»</w:t>
                  </w:r>
                  <w:r w:rsidRPr="008C6DB1">
                    <w:rPr>
                      <w:sz w:val="18"/>
                      <w:szCs w:val="18"/>
                    </w:rPr>
                    <w:fldChar w:fldCharType="end"/>
                  </w:r>
                </w:p>
              </w:tc>
            </w:tr>
            <w:tr w:rsidR="00303286" w:rsidTr="009F0722">
              <w:tc>
                <w:tcPr>
                  <w:tcW w:w="1373" w:type="dxa"/>
                </w:tcPr>
                <w:p w:rsidR="00303286" w:rsidRPr="008C6DB1" w:rsidRDefault="00303286" w:rsidP="00600828">
                  <w:pPr>
                    <w:pStyle w:val="NoSpacing"/>
                    <w:jc w:val="right"/>
                    <w:rPr>
                      <w:color w:val="7F7F7F" w:themeColor="text1" w:themeTint="80"/>
                      <w:sz w:val="18"/>
                      <w:szCs w:val="18"/>
                    </w:rPr>
                  </w:pPr>
                  <w:bookmarkStart w:id="1" w:name="_Hlk486160287"/>
                  <w:r>
                    <w:rPr>
                      <w:color w:val="7F7F7F" w:themeColor="text1" w:themeTint="80"/>
                      <w:sz w:val="18"/>
                      <w:szCs w:val="18"/>
                    </w:rPr>
                    <w:t>Total:</w:t>
                  </w:r>
                </w:p>
              </w:tc>
              <w:tc>
                <w:tcPr>
                  <w:tcW w:w="1557" w:type="dxa"/>
                </w:tcPr>
                <w:p w:rsidR="00303286" w:rsidRPr="008C6DB1" w:rsidRDefault="0018503F" w:rsidP="00600828">
                  <w:pPr>
                    <w:pStyle w:val="NoSpacing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fldChar w:fldCharType="begin"/>
                  </w:r>
                  <w:r>
                    <w:rPr>
                      <w:sz w:val="18"/>
                      <w:szCs w:val="18"/>
                    </w:rPr>
                    <w:instrText xml:space="preserve"> MERGEFIELD  Total  \* MERGEFORMAT </w:instrText>
                  </w:r>
                  <w:r>
                    <w:rPr>
                      <w:sz w:val="18"/>
                      <w:szCs w:val="18"/>
                    </w:rPr>
                    <w:fldChar w:fldCharType="separate"/>
                  </w:r>
                  <w:r>
                    <w:rPr>
                      <w:noProof/>
                      <w:sz w:val="18"/>
                      <w:szCs w:val="18"/>
                    </w:rPr>
                    <w:t>«Total»</w:t>
                  </w:r>
                  <w:r>
                    <w:rPr>
                      <w:sz w:val="18"/>
                      <w:szCs w:val="18"/>
                    </w:rPr>
                    <w:fldChar w:fldCharType="end"/>
                  </w:r>
                </w:p>
              </w:tc>
            </w:tr>
            <w:bookmarkEnd w:id="1"/>
            <w:tr w:rsidR="00600828" w:rsidTr="009F0722">
              <w:tc>
                <w:tcPr>
                  <w:tcW w:w="1373" w:type="dxa"/>
                </w:tcPr>
                <w:p w:rsidR="00600828" w:rsidRPr="008C6DB1" w:rsidRDefault="00600828" w:rsidP="00600828">
                  <w:pPr>
                    <w:pStyle w:val="NoSpacing"/>
                    <w:jc w:val="right"/>
                    <w:rPr>
                      <w:noProof/>
                      <w:color w:val="7F7F7F" w:themeColor="text1" w:themeTint="80"/>
                      <w:sz w:val="18"/>
                      <w:szCs w:val="18"/>
                    </w:rPr>
                  </w:pPr>
                  <w:r w:rsidRPr="008C6DB1">
                    <w:rPr>
                      <w:color w:val="7F7F7F" w:themeColor="text1" w:themeTint="80"/>
                      <w:sz w:val="18"/>
                      <w:szCs w:val="18"/>
                    </w:rPr>
                    <w:t>Attendance:</w:t>
                  </w:r>
                </w:p>
              </w:tc>
              <w:tc>
                <w:tcPr>
                  <w:tcW w:w="1557" w:type="dxa"/>
                </w:tcPr>
                <w:p w:rsidR="00600828" w:rsidRPr="008C6DB1" w:rsidRDefault="00600828" w:rsidP="00600828">
                  <w:pPr>
                    <w:pStyle w:val="NoSpacing"/>
                    <w:rPr>
                      <w:noProof/>
                      <w:sz w:val="18"/>
                      <w:szCs w:val="18"/>
                    </w:rPr>
                  </w:pPr>
                  <w:r w:rsidRPr="008C6DB1">
                    <w:rPr>
                      <w:sz w:val="18"/>
                      <w:szCs w:val="18"/>
                    </w:rPr>
                    <w:fldChar w:fldCharType="begin"/>
                  </w:r>
                  <w:r w:rsidRPr="008C6DB1">
                    <w:rPr>
                      <w:sz w:val="18"/>
                      <w:szCs w:val="18"/>
                    </w:rPr>
                    <w:instrText xml:space="preserve"> MERGEFIELD  AttendType  \* MERGEFORMAT </w:instrText>
                  </w:r>
                  <w:r w:rsidRPr="008C6DB1">
                    <w:rPr>
                      <w:sz w:val="18"/>
                      <w:szCs w:val="18"/>
                    </w:rPr>
                    <w:fldChar w:fldCharType="separate"/>
                  </w:r>
                  <w:r w:rsidRPr="008C6DB1">
                    <w:rPr>
                      <w:noProof/>
                      <w:sz w:val="18"/>
                      <w:szCs w:val="18"/>
                    </w:rPr>
                    <w:t>«AttendType»</w:t>
                  </w:r>
                  <w:r w:rsidRPr="008C6DB1">
                    <w:rPr>
                      <w:sz w:val="18"/>
                      <w:szCs w:val="18"/>
                    </w:rPr>
                    <w:fldChar w:fldCharType="end"/>
                  </w:r>
                </w:p>
              </w:tc>
            </w:tr>
            <w:tr w:rsidR="00600828" w:rsidTr="009F0722">
              <w:tc>
                <w:tcPr>
                  <w:tcW w:w="1373" w:type="dxa"/>
                </w:tcPr>
                <w:p w:rsidR="00600828" w:rsidRPr="008C6DB1" w:rsidRDefault="00600828" w:rsidP="00600828">
                  <w:pPr>
                    <w:pStyle w:val="NoSpacing"/>
                    <w:jc w:val="right"/>
                    <w:rPr>
                      <w:noProof/>
                      <w:color w:val="7F7F7F" w:themeColor="text1" w:themeTint="80"/>
                      <w:sz w:val="18"/>
                      <w:szCs w:val="18"/>
                    </w:rPr>
                  </w:pPr>
                  <w:r w:rsidRPr="008C6DB1">
                    <w:rPr>
                      <w:color w:val="7F7F7F" w:themeColor="text1" w:themeTint="80"/>
                      <w:sz w:val="18"/>
                      <w:szCs w:val="18"/>
                    </w:rPr>
                    <w:t>Status:</w:t>
                  </w:r>
                </w:p>
              </w:tc>
              <w:tc>
                <w:tcPr>
                  <w:tcW w:w="1557" w:type="dxa"/>
                </w:tcPr>
                <w:p w:rsidR="00600828" w:rsidRPr="008C6DB1" w:rsidRDefault="00600828" w:rsidP="00600828">
                  <w:pPr>
                    <w:pStyle w:val="NoSpacing"/>
                    <w:rPr>
                      <w:noProof/>
                      <w:sz w:val="18"/>
                      <w:szCs w:val="18"/>
                    </w:rPr>
                  </w:pPr>
                  <w:r w:rsidRPr="008C6DB1">
                    <w:rPr>
                      <w:sz w:val="18"/>
                      <w:szCs w:val="18"/>
                    </w:rPr>
                    <w:fldChar w:fldCharType="begin"/>
                  </w:r>
                  <w:r w:rsidRPr="008C6DB1">
                    <w:rPr>
                      <w:sz w:val="18"/>
                      <w:szCs w:val="18"/>
                    </w:rPr>
                    <w:instrText xml:space="preserve"> MERGEFIELD  PaymentStatus  \* MERGEFORMAT </w:instrText>
                  </w:r>
                  <w:r w:rsidRPr="008C6DB1">
                    <w:rPr>
                      <w:sz w:val="18"/>
                      <w:szCs w:val="18"/>
                    </w:rPr>
                    <w:fldChar w:fldCharType="separate"/>
                  </w:r>
                  <w:r w:rsidRPr="008C6DB1">
                    <w:rPr>
                      <w:noProof/>
                      <w:sz w:val="18"/>
                      <w:szCs w:val="18"/>
                    </w:rPr>
                    <w:t>«PaymentStatus»</w:t>
                  </w:r>
                  <w:r w:rsidRPr="008C6DB1">
                    <w:rPr>
                      <w:sz w:val="18"/>
                      <w:szCs w:val="18"/>
                    </w:rPr>
                    <w:fldChar w:fldCharType="end"/>
                  </w:r>
                </w:p>
              </w:tc>
            </w:tr>
          </w:tbl>
          <w:p w:rsidR="00600828" w:rsidRDefault="00600828" w:rsidP="0082635F"/>
        </w:tc>
        <w:tc>
          <w:tcPr>
            <w:tcW w:w="265" w:type="dxa"/>
            <w:tcBorders>
              <w:left w:val="single" w:sz="4" w:space="0" w:color="000000"/>
            </w:tcBorders>
            <w:shd w:val="clear" w:color="auto" w:fill="4D677F"/>
          </w:tcPr>
          <w:p w:rsidR="009144F6" w:rsidRDefault="009144F6" w:rsidP="0082635F"/>
        </w:tc>
      </w:tr>
      <w:tr w:rsidR="009144F6" w:rsidTr="004C6F27">
        <w:tc>
          <w:tcPr>
            <w:tcW w:w="265" w:type="dxa"/>
            <w:tcBorders>
              <w:right w:val="single" w:sz="4" w:space="0" w:color="auto"/>
            </w:tcBorders>
            <w:shd w:val="clear" w:color="auto" w:fill="4D677F"/>
          </w:tcPr>
          <w:p w:rsidR="009144F6" w:rsidRDefault="009144F6" w:rsidP="0082635F"/>
        </w:tc>
        <w:tc>
          <w:tcPr>
            <w:tcW w:w="8821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000000" w:themeFill="text1"/>
          </w:tcPr>
          <w:p w:rsidR="009144F6" w:rsidRDefault="009144F6" w:rsidP="0082635F"/>
        </w:tc>
        <w:tc>
          <w:tcPr>
            <w:tcW w:w="265" w:type="dxa"/>
            <w:tcBorders>
              <w:left w:val="single" w:sz="4" w:space="0" w:color="auto"/>
            </w:tcBorders>
            <w:shd w:val="clear" w:color="auto" w:fill="4D677F"/>
          </w:tcPr>
          <w:p w:rsidR="009144F6" w:rsidRDefault="009144F6" w:rsidP="0082635F"/>
        </w:tc>
      </w:tr>
      <w:tr w:rsidR="009144F6" w:rsidTr="004C6F27">
        <w:tc>
          <w:tcPr>
            <w:tcW w:w="265" w:type="dxa"/>
            <w:tcBorders>
              <w:right w:val="single" w:sz="4" w:space="0" w:color="auto"/>
            </w:tcBorders>
            <w:shd w:val="clear" w:color="auto" w:fill="4D677F"/>
          </w:tcPr>
          <w:p w:rsidR="009144F6" w:rsidRDefault="009144F6" w:rsidP="0082635F"/>
        </w:tc>
        <w:tc>
          <w:tcPr>
            <w:tcW w:w="8821" w:type="dxa"/>
            <w:gridSpan w:val="2"/>
            <w:tcBorders>
              <w:left w:val="single" w:sz="4" w:space="0" w:color="auto"/>
              <w:right w:val="single" w:sz="6" w:space="0" w:color="auto"/>
            </w:tcBorders>
          </w:tcPr>
          <w:p w:rsidR="009144F6" w:rsidRDefault="009144F6" w:rsidP="0082635F"/>
          <w:p w:rsidR="009144F6" w:rsidRDefault="009144F6" w:rsidP="0082635F">
            <w:r>
              <w:t xml:space="preserve">Dear </w:t>
            </w:r>
            <w:r w:rsidR="005B1C85">
              <w:fldChar w:fldCharType="begin"/>
            </w:r>
            <w:r w:rsidR="005B1C85">
              <w:instrText xml:space="preserve"> MERGEFIELD  FirstName  \* MERGEFORMAT </w:instrText>
            </w:r>
            <w:r w:rsidR="005B1C85">
              <w:fldChar w:fldCharType="separate"/>
            </w:r>
            <w:r>
              <w:rPr>
                <w:noProof/>
              </w:rPr>
              <w:t>«FirstName»</w:t>
            </w:r>
            <w:r w:rsidR="005B1C85">
              <w:rPr>
                <w:noProof/>
              </w:rPr>
              <w:fldChar w:fldCharType="end"/>
            </w:r>
            <w:r>
              <w:t>,</w:t>
            </w:r>
          </w:p>
          <w:p w:rsidR="009144F6" w:rsidRDefault="009144F6" w:rsidP="0082635F"/>
          <w:p w:rsidR="008239B3" w:rsidRDefault="008239B3" w:rsidP="008239B3">
            <w:r>
              <w:t>Thank you for your “</w:t>
            </w:r>
            <w:r w:rsidR="005B1C85">
              <w:t>Compliance Perspectives – A monthly Update</w:t>
            </w:r>
            <w:r>
              <w:t xml:space="preserve">” </w:t>
            </w:r>
            <w:r w:rsidR="005B1C85">
              <w:t>subscription</w:t>
            </w:r>
            <w:r>
              <w:t xml:space="preserve">. </w:t>
            </w:r>
            <w:r w:rsidR="005B1C85">
              <w:t>Each month for the duration of your subscription you’ll see an email with connection information 3-5 days prior to that month’s episode.</w:t>
            </w:r>
            <w:bookmarkStart w:id="2" w:name="_GoBack"/>
            <w:bookmarkEnd w:id="2"/>
          </w:p>
          <w:p w:rsidR="003A31C1" w:rsidRDefault="003A31C1" w:rsidP="0082635F"/>
          <w:p w:rsidR="001401AF" w:rsidRDefault="008239B3" w:rsidP="004C6F27">
            <w:pPr>
              <w:rPr>
                <w:b/>
                <w:i/>
              </w:rPr>
            </w:pPr>
            <w:fldSimple w:instr=" MERGEFIELD  PaymentCaption  \* MERGEFORMAT ">
              <w:r w:rsidR="00AA6345">
                <w:rPr>
                  <w:noProof/>
                </w:rPr>
                <w:t>«PaymentCaption»</w:t>
              </w:r>
            </w:fldSimple>
          </w:p>
          <w:p w:rsidR="003A31C1" w:rsidRDefault="003A31C1" w:rsidP="001401AF">
            <w:pPr>
              <w:ind w:left="532" w:hanging="540"/>
            </w:pPr>
          </w:p>
          <w:p w:rsidR="005D2CCB" w:rsidRDefault="005D2CCB" w:rsidP="0082635F"/>
        </w:tc>
        <w:tc>
          <w:tcPr>
            <w:tcW w:w="265" w:type="dxa"/>
            <w:tcBorders>
              <w:left w:val="single" w:sz="6" w:space="0" w:color="auto"/>
            </w:tcBorders>
            <w:shd w:val="clear" w:color="auto" w:fill="4D677F"/>
          </w:tcPr>
          <w:p w:rsidR="009144F6" w:rsidRDefault="009144F6" w:rsidP="0082635F"/>
        </w:tc>
      </w:tr>
      <w:tr w:rsidR="009144F6" w:rsidTr="004C6F27">
        <w:tc>
          <w:tcPr>
            <w:tcW w:w="265" w:type="dxa"/>
            <w:shd w:val="clear" w:color="auto" w:fill="4D677F"/>
          </w:tcPr>
          <w:p w:rsidR="009144F6" w:rsidRDefault="009144F6" w:rsidP="0082635F"/>
        </w:tc>
        <w:tc>
          <w:tcPr>
            <w:tcW w:w="8821" w:type="dxa"/>
            <w:gridSpan w:val="2"/>
            <w:shd w:val="clear" w:color="auto" w:fill="000000" w:themeFill="text1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619"/>
            </w:tblGrid>
            <w:tr w:rsidR="00DA5D05" w:rsidRPr="00DA5D05" w:rsidTr="006A7F0A">
              <w:tc>
                <w:tcPr>
                  <w:tcW w:w="8821" w:type="dxa"/>
                  <w:shd w:val="clear" w:color="auto" w:fill="000000" w:themeFill="text1"/>
                </w:tcPr>
                <w:p w:rsidR="00DA5D05" w:rsidRPr="00DA5D05" w:rsidRDefault="00DA5D05" w:rsidP="00DA5D05">
                  <w:pPr>
                    <w:rPr>
                      <w:rFonts w:eastAsia="Times New Roman" w:cs="Times New Roman"/>
                    </w:rPr>
                  </w:pP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191"/>
                    <w:gridCol w:w="4202"/>
                  </w:tblGrid>
                  <w:tr w:rsidR="00DA5D05" w:rsidRPr="00DA5D05" w:rsidTr="006A7F0A">
                    <w:tc>
                      <w:tcPr>
                        <w:tcW w:w="42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DA5D05" w:rsidRPr="00DA5D05" w:rsidRDefault="00DA5D05" w:rsidP="00DA5D05">
                        <w:pPr>
                          <w:jc w:val="center"/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</w:pP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begin"/>
                        </w: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instrText xml:space="preserve"> MERGEFIELD  AffFooter  \* MERGEFORMAT </w:instrText>
                        </w: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separate"/>
                        </w:r>
                        <w:r w:rsidRPr="00DA5D05">
                          <w:rPr>
                            <w:rFonts w:eastAsia="Times New Roman" w:cs="Times New Roman"/>
                            <w:noProof/>
                            <w:sz w:val="18"/>
                            <w:szCs w:val="18"/>
                          </w:rPr>
                          <w:t>«AffFooter»</w:t>
                        </w: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end"/>
                        </w:r>
                      </w:p>
                    </w:tc>
                    <w:tc>
                      <w:tcPr>
                        <w:tcW w:w="429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DA5D05" w:rsidRPr="00DA5D05" w:rsidRDefault="00DA5D05" w:rsidP="00DA5D05">
                        <w:pPr>
                          <w:jc w:val="center"/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</w:pP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begin"/>
                        </w: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instrText xml:space="preserve"> MERGEFIELD  SupportEmail  \* MERGEFORMAT </w:instrText>
                        </w: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separate"/>
                        </w:r>
                        <w:r w:rsidRPr="00DA5D05">
                          <w:rPr>
                            <w:rFonts w:eastAsia="Times New Roman" w:cs="Times New Roman"/>
                            <w:noProof/>
                            <w:sz w:val="18"/>
                            <w:szCs w:val="18"/>
                          </w:rPr>
                          <w:t>«SupportEmail»</w:t>
                        </w: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end"/>
                        </w:r>
                      </w:p>
                      <w:p w:rsidR="00DA5D05" w:rsidRPr="00DA5D05" w:rsidRDefault="00DA5D05" w:rsidP="00DA5D05">
                        <w:pPr>
                          <w:jc w:val="center"/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</w:pP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t xml:space="preserve">800-831-0678 </w:t>
                        </w:r>
                      </w:p>
                    </w:tc>
                  </w:tr>
                  <w:tr w:rsidR="00DA5D05" w:rsidRPr="00DA5D05" w:rsidTr="006A7F0A">
                    <w:tc>
                      <w:tcPr>
                        <w:tcW w:w="8595" w:type="dxa"/>
                        <w:gridSpan w:val="2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DA5D05" w:rsidRPr="00DA5D05" w:rsidRDefault="00DA5D05" w:rsidP="00DA5D05">
                        <w:pPr>
                          <w:jc w:val="center"/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</w:pP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begin"/>
                        </w: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instrText xml:space="preserve"> MERGEFIELD  ServiceNote  \* MERGEFORMAT </w:instrText>
                        </w: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separate"/>
                        </w:r>
                        <w:r w:rsidRPr="00DA5D05">
                          <w:rPr>
                            <w:rFonts w:eastAsia="Times New Roman" w:cs="Times New Roman"/>
                            <w:noProof/>
                            <w:sz w:val="18"/>
                            <w:szCs w:val="18"/>
                          </w:rPr>
                          <w:t>«ServiceNote»</w:t>
                        </w: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end"/>
                        </w:r>
                      </w:p>
                    </w:tc>
                  </w:tr>
                </w:tbl>
                <w:p w:rsidR="00DA5D05" w:rsidRPr="00DA5D05" w:rsidRDefault="00DA5D05" w:rsidP="00DA5D05">
                  <w:pPr>
                    <w:rPr>
                      <w:rFonts w:eastAsia="Times New Roman" w:cs="Times New Roman"/>
                    </w:rPr>
                  </w:pPr>
                </w:p>
              </w:tc>
            </w:tr>
          </w:tbl>
          <w:p w:rsidR="009144F6" w:rsidRDefault="009144F6" w:rsidP="0082635F"/>
        </w:tc>
        <w:tc>
          <w:tcPr>
            <w:tcW w:w="265" w:type="dxa"/>
            <w:shd w:val="clear" w:color="auto" w:fill="4D677F"/>
          </w:tcPr>
          <w:p w:rsidR="009144F6" w:rsidRDefault="009144F6" w:rsidP="0082635F"/>
        </w:tc>
      </w:tr>
      <w:tr w:rsidR="009144F6" w:rsidTr="004C6F27">
        <w:tc>
          <w:tcPr>
            <w:tcW w:w="9351" w:type="dxa"/>
            <w:gridSpan w:val="4"/>
            <w:shd w:val="clear" w:color="auto" w:fill="4D677F"/>
          </w:tcPr>
          <w:p w:rsidR="009144F6" w:rsidRDefault="009144F6" w:rsidP="0082635F"/>
        </w:tc>
      </w:tr>
    </w:tbl>
    <w:p w:rsidR="009144F6" w:rsidRDefault="009144F6" w:rsidP="009144F6"/>
    <w:p w:rsidR="00DE65D8" w:rsidRPr="009144F6" w:rsidRDefault="005B1C85" w:rsidP="009144F6"/>
    <w:sectPr w:rsidR="00DE65D8" w:rsidRPr="00914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AB3"/>
    <w:rsid w:val="00035DB2"/>
    <w:rsid w:val="00047193"/>
    <w:rsid w:val="00047E73"/>
    <w:rsid w:val="00087965"/>
    <w:rsid w:val="000C1627"/>
    <w:rsid w:val="000E0007"/>
    <w:rsid w:val="0010538D"/>
    <w:rsid w:val="00122E5C"/>
    <w:rsid w:val="001401AF"/>
    <w:rsid w:val="0018503F"/>
    <w:rsid w:val="00226AB3"/>
    <w:rsid w:val="002303E9"/>
    <w:rsid w:val="00232E7A"/>
    <w:rsid w:val="002849A2"/>
    <w:rsid w:val="002B7013"/>
    <w:rsid w:val="00303286"/>
    <w:rsid w:val="00326819"/>
    <w:rsid w:val="0034149D"/>
    <w:rsid w:val="003458F1"/>
    <w:rsid w:val="0038565B"/>
    <w:rsid w:val="003A31C1"/>
    <w:rsid w:val="0044030B"/>
    <w:rsid w:val="004A3CCC"/>
    <w:rsid w:val="004B3FE6"/>
    <w:rsid w:val="004C6F27"/>
    <w:rsid w:val="004D15A9"/>
    <w:rsid w:val="004F444C"/>
    <w:rsid w:val="00504530"/>
    <w:rsid w:val="005A5CA2"/>
    <w:rsid w:val="005B1C85"/>
    <w:rsid w:val="005D2CCB"/>
    <w:rsid w:val="00600828"/>
    <w:rsid w:val="00623175"/>
    <w:rsid w:val="00644507"/>
    <w:rsid w:val="006B6DCC"/>
    <w:rsid w:val="006D5016"/>
    <w:rsid w:val="00743A86"/>
    <w:rsid w:val="007C0F0F"/>
    <w:rsid w:val="008239B3"/>
    <w:rsid w:val="00892A3D"/>
    <w:rsid w:val="008971B1"/>
    <w:rsid w:val="009144F6"/>
    <w:rsid w:val="009243A1"/>
    <w:rsid w:val="00942C64"/>
    <w:rsid w:val="00944B66"/>
    <w:rsid w:val="00974E6F"/>
    <w:rsid w:val="009842F5"/>
    <w:rsid w:val="009D06DF"/>
    <w:rsid w:val="009E1168"/>
    <w:rsid w:val="00A76FBD"/>
    <w:rsid w:val="00AA6345"/>
    <w:rsid w:val="00AD0760"/>
    <w:rsid w:val="00B56EAF"/>
    <w:rsid w:val="00BB03A4"/>
    <w:rsid w:val="00BC29DB"/>
    <w:rsid w:val="00BD428D"/>
    <w:rsid w:val="00C87382"/>
    <w:rsid w:val="00CD0D6B"/>
    <w:rsid w:val="00D57751"/>
    <w:rsid w:val="00DA5D05"/>
    <w:rsid w:val="00DD3BFD"/>
    <w:rsid w:val="00DE1A3D"/>
    <w:rsid w:val="00DF5B22"/>
    <w:rsid w:val="00E2121B"/>
    <w:rsid w:val="00E521AA"/>
    <w:rsid w:val="00EF36F0"/>
    <w:rsid w:val="00F1759D"/>
    <w:rsid w:val="00F37B39"/>
    <w:rsid w:val="00F6394E"/>
    <w:rsid w:val="00FD3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1AC6B"/>
  <w15:chartTrackingRefBased/>
  <w15:docId w15:val="{E29C5756-69BF-493A-A4C6-D3084F2FF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045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6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26AB3"/>
    <w:rPr>
      <w:color w:val="0000FF"/>
      <w:u w:val="single"/>
    </w:rPr>
  </w:style>
  <w:style w:type="character" w:customStyle="1" w:styleId="ams">
    <w:name w:val="ams"/>
    <w:basedOn w:val="DefaultParagraphFont"/>
    <w:rsid w:val="00226AB3"/>
  </w:style>
  <w:style w:type="table" w:styleId="TableGrid">
    <w:name w:val="Table Grid"/>
    <w:basedOn w:val="TableNormal"/>
    <w:uiPriority w:val="39"/>
    <w:rsid w:val="009144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92A3D"/>
    <w:rPr>
      <w:color w:val="808080"/>
    </w:rPr>
  </w:style>
  <w:style w:type="paragraph" w:styleId="NoSpacing">
    <w:name w:val="No Spacing"/>
    <w:uiPriority w:val="1"/>
    <w:qFormat/>
    <w:rsid w:val="0060082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231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07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06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74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95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40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516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383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4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302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212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842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1619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0550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1170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2646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038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5442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55551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54226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66720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93552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03308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297319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710138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35000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4615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8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212B0C-E27B-42B0-9BB0-949B6636A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910</TotalTime>
  <Pages>1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Hueners</dc:creator>
  <cp:keywords/>
  <dc:description/>
  <cp:lastModifiedBy>Stephen Hueners</cp:lastModifiedBy>
  <cp:revision>32</cp:revision>
  <dcterms:created xsi:type="dcterms:W3CDTF">2017-02-02T06:01:00Z</dcterms:created>
  <dcterms:modified xsi:type="dcterms:W3CDTF">2017-09-26T23:53:00Z</dcterms:modified>
</cp:coreProperties>
</file>