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34AE" w:rsidRDefault="00BC34A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tab/>
      </w:r>
      <w:r w:rsidRPr="00577B29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577B29">
        <w:rPr>
          <w:rFonts w:eastAsia="Times New Roman" w:cs="Times New Roman"/>
          <w:color w:val="auto"/>
          <w:sz w:val="22"/>
          <w:szCs w:val="22"/>
        </w:rPr>
        <w:instrText xml:space="preserve"> MERGEFIELD  RangeStart:Projects  \* MERGEFORMAT </w:instrText>
      </w:r>
      <w:r w:rsidRPr="00577B29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577B29">
        <w:rPr>
          <w:rFonts w:eastAsia="Times New Roman" w:cs="Times New Roman"/>
          <w:noProof/>
          <w:color w:val="auto"/>
          <w:sz w:val="22"/>
          <w:szCs w:val="22"/>
        </w:rPr>
        <w:t>«RangeStart:</w:t>
      </w:r>
      <w:r>
        <w:rPr>
          <w:rFonts w:eastAsia="Times New Roman" w:cs="Times New Roman"/>
          <w:noProof/>
          <w:color w:val="auto"/>
          <w:sz w:val="22"/>
          <w:szCs w:val="22"/>
        </w:rPr>
        <w:t>Webinars</w:t>
      </w:r>
      <w:r w:rsidRPr="00577B29">
        <w:rPr>
          <w:rFonts w:eastAsia="Times New Roman" w:cs="Times New Roman"/>
          <w:noProof/>
          <w:color w:val="auto"/>
          <w:sz w:val="22"/>
          <w:szCs w:val="22"/>
        </w:rPr>
        <w:t>»</w:t>
      </w:r>
      <w:r w:rsidRPr="00577B29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Default="00BC34A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3"/>
        <w:gridCol w:w="1157"/>
        <w:gridCol w:w="1368"/>
        <w:gridCol w:w="1155"/>
        <w:gridCol w:w="1167"/>
        <w:gridCol w:w="1166"/>
        <w:gridCol w:w="1161"/>
        <w:gridCol w:w="2923"/>
      </w:tblGrid>
      <w:tr w:rsidR="00BC34AE" w:rsidTr="00BC34AE">
        <w:tc>
          <w:tcPr>
            <w:tcW w:w="1168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«RangeStart: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Orders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Name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8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Email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Institution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Price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Percent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Royalty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Status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69" w:type="dxa"/>
          </w:tcPr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OrderId</w:t>
            </w:r>
            <w:bookmarkStart w:id="0" w:name="_GoBack"/>
            <w:bookmarkEnd w:id="0"/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RangeStart:Projects  \* MERGEFORMAT </w:instrTex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End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: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Orders</w:t>
            </w:r>
            <w:r w:rsidRPr="00577B29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»</w:t>
            </w:r>
            <w:r w:rsidRPr="00577B29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BC34AE" w:rsidRDefault="00BC34AE" w:rsidP="00BC34AE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</w:tr>
    </w:tbl>
    <w:p w:rsidR="00BC34AE" w:rsidRDefault="00BC34A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410CAC" w:rsidRDefault="00410CAC"/>
    <w:p w:rsidR="00BC34AE" w:rsidRDefault="00BC34A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577B29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577B29">
        <w:rPr>
          <w:rFonts w:eastAsia="Times New Roman" w:cs="Times New Roman"/>
          <w:color w:val="auto"/>
          <w:sz w:val="22"/>
          <w:szCs w:val="22"/>
        </w:rPr>
        <w:instrText xml:space="preserve"> MERGEFIELD  RangeStart:Projects  \* MERGEFORMAT </w:instrText>
      </w:r>
      <w:r w:rsidRPr="00577B29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577B29">
        <w:rPr>
          <w:rFonts w:eastAsia="Times New Roman" w:cs="Times New Roman"/>
          <w:noProof/>
          <w:color w:val="auto"/>
          <w:sz w:val="22"/>
          <w:szCs w:val="22"/>
        </w:rPr>
        <w:t>«Range</w:t>
      </w:r>
      <w:r>
        <w:rPr>
          <w:rFonts w:eastAsia="Times New Roman" w:cs="Times New Roman"/>
          <w:noProof/>
          <w:color w:val="auto"/>
          <w:sz w:val="22"/>
          <w:szCs w:val="22"/>
        </w:rPr>
        <w:t>End</w:t>
      </w:r>
      <w:r w:rsidRPr="00577B29">
        <w:rPr>
          <w:rFonts w:eastAsia="Times New Roman" w:cs="Times New Roman"/>
          <w:noProof/>
          <w:color w:val="auto"/>
          <w:sz w:val="22"/>
          <w:szCs w:val="22"/>
        </w:rPr>
        <w:t>:</w:t>
      </w:r>
      <w:r>
        <w:rPr>
          <w:rFonts w:eastAsia="Times New Roman" w:cs="Times New Roman"/>
          <w:noProof/>
          <w:color w:val="auto"/>
          <w:sz w:val="22"/>
          <w:szCs w:val="22"/>
        </w:rPr>
        <w:t>Webinars</w:t>
      </w:r>
      <w:r w:rsidRPr="00577B29">
        <w:rPr>
          <w:rFonts w:eastAsia="Times New Roman" w:cs="Times New Roman"/>
          <w:noProof/>
          <w:color w:val="auto"/>
          <w:sz w:val="22"/>
          <w:szCs w:val="22"/>
        </w:rPr>
        <w:t>»</w:t>
      </w:r>
      <w:r w:rsidRPr="00577B29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Default="00BC34AE"/>
    <w:sectPr w:rsidR="00BC34AE" w:rsidSect="00BC34AE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410CAC"/>
    <w:rsid w:val="00BC3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83D9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C34AE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1</cp:revision>
  <dcterms:created xsi:type="dcterms:W3CDTF">2016-06-08T16:20:00Z</dcterms:created>
  <dcterms:modified xsi:type="dcterms:W3CDTF">2016-06-08T16:25:00Z</dcterms:modified>
</cp:coreProperties>
</file>