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3883" w14:textId="77777777" w:rsidR="002A683C" w:rsidRPr="003A414A" w:rsidRDefault="00000000">
      <w:pPr>
        <w:pStyle w:val="Ttulo1"/>
        <w:rPr>
          <w:lang w:val="pt-BR"/>
        </w:rPr>
      </w:pPr>
      <w:bookmarkStart w:id="0" w:name="X35f2cd62e51d4abd42ef6f322a2ea86c0945b31"/>
      <w:r w:rsidRPr="003A414A">
        <w:rPr>
          <w:lang w:val="pt-BR"/>
        </w:rPr>
        <w:t>Desafio Técnico — Estágio em Engenharia de Inteligência Artificial</w:t>
      </w:r>
    </w:p>
    <w:p w14:paraId="29F63884" w14:textId="77777777" w:rsidR="002A683C" w:rsidRPr="003A414A" w:rsidRDefault="00000000">
      <w:pPr>
        <w:pStyle w:val="Ttulo2"/>
        <w:rPr>
          <w:lang w:val="pt-BR"/>
        </w:rPr>
      </w:pPr>
      <w:bookmarkStart w:id="1" w:name="antes-de-começar-leia-esta-página"/>
      <w:r w:rsidRPr="003A414A">
        <w:rPr>
          <w:lang w:val="pt-BR"/>
        </w:rPr>
        <w:t>Antes de começar: leia esta página</w:t>
      </w:r>
    </w:p>
    <w:p w14:paraId="29F63885" w14:textId="0BB52A79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Este desafio tem </w:t>
      </w:r>
      <w:r w:rsidRPr="003A414A">
        <w:rPr>
          <w:b/>
          <w:bCs/>
          <w:lang w:val="pt-BR"/>
        </w:rPr>
        <w:t>três níveis</w:t>
      </w:r>
      <w:r w:rsidRPr="003A414A">
        <w:rPr>
          <w:lang w:val="pt-BR"/>
        </w:rPr>
        <w:t>.</w:t>
      </w:r>
    </w:p>
    <w:p w14:paraId="29F63886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>Estimamos entre 8 e 10 horas de trabalho para os Níveis 1 e 2. O Nível 3 é um diferenciador para quem sobrar tempo e vontade.</w:t>
      </w:r>
    </w:p>
    <w:p w14:paraId="29F63887" w14:textId="4FD2D322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 xml:space="preserve">Preferimos, com folga, </w:t>
      </w:r>
      <w:r w:rsidRPr="003A414A">
        <w:rPr>
          <w:b/>
          <w:bCs/>
          <w:lang w:val="pt-BR"/>
        </w:rPr>
        <w:t>dois níveis sólidos e bem documentados a três pela metade</w:t>
      </w:r>
      <w:r w:rsidRPr="003A414A">
        <w:rPr>
          <w:lang w:val="pt-BR"/>
        </w:rPr>
        <w:t xml:space="preserve">. Virar a noite não compensa fundamento fraco — e nós vamos perceber. Se você entregar só o Nível 1, mas muito </w:t>
      </w:r>
      <w:r w:rsidR="003A414A" w:rsidRPr="003A414A">
        <w:rPr>
          <w:lang w:val="pt-BR"/>
        </w:rPr>
        <w:t>bem-feito</w:t>
      </w:r>
      <w:r w:rsidRPr="003A414A">
        <w:rPr>
          <w:lang w:val="pt-BR"/>
        </w:rPr>
        <w:t>, com o raciocínio documentado e uma explicação honesta do que faria nos outros dois, você continua competitivo.</w:t>
      </w:r>
    </w:p>
    <w:p w14:paraId="29F63888" w14:textId="2C2F416E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 xml:space="preserve">Uma parte relevante da nota vem de </w:t>
      </w:r>
      <w:r w:rsidRPr="003A414A">
        <w:rPr>
          <w:b/>
          <w:bCs/>
          <w:lang w:val="pt-BR"/>
        </w:rPr>
        <w:t>como você pensa</w:t>
      </w:r>
      <w:r w:rsidRPr="003A414A">
        <w:rPr>
          <w:lang w:val="pt-BR"/>
        </w:rPr>
        <w:t xml:space="preserve">, não só do que </w:t>
      </w:r>
      <w:r w:rsidR="003A414A">
        <w:rPr>
          <w:lang w:val="pt-BR"/>
        </w:rPr>
        <w:t>está no código</w:t>
      </w:r>
      <w:r w:rsidRPr="003A414A">
        <w:rPr>
          <w:lang w:val="pt-BR"/>
        </w:rPr>
        <w:t>.</w:t>
      </w:r>
    </w:p>
    <w:p w14:paraId="29F63889" w14:textId="77777777" w:rsidR="002A683C" w:rsidRDefault="00000000">
      <w:r>
        <w:pict w14:anchorId="29F6390D">
          <v:rect id="_x0000_i1025" style="width:0;height:1.5pt" o:hralign="center" o:hrstd="t" o:hr="t"/>
        </w:pict>
      </w:r>
    </w:p>
    <w:p w14:paraId="29F6388A" w14:textId="77777777" w:rsidR="002A683C" w:rsidRPr="003A414A" w:rsidRDefault="00000000">
      <w:pPr>
        <w:pStyle w:val="Ttulo2"/>
        <w:rPr>
          <w:lang w:val="pt-BR"/>
        </w:rPr>
      </w:pPr>
      <w:bookmarkStart w:id="2" w:name="contexto"/>
      <w:bookmarkEnd w:id="1"/>
      <w:r w:rsidRPr="003A414A">
        <w:rPr>
          <w:lang w:val="pt-BR"/>
        </w:rPr>
        <w:t>1. Contexto</w:t>
      </w:r>
    </w:p>
    <w:p w14:paraId="29F6388B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>Você entrou no time de Prevenção à Lavagem de Dinheiro de um banco fictício. A mesa de triagem recebe operações financeiras e precisa identificar quais clientes merecem análise humana.</w:t>
      </w:r>
    </w:p>
    <w:p w14:paraId="29F6388C" w14:textId="47867B59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 xml:space="preserve">Hoje isso é feito manualmente. Sua missão é </w:t>
      </w:r>
      <w:r w:rsidR="007C623D">
        <w:rPr>
          <w:lang w:val="pt-BR"/>
        </w:rPr>
        <w:t xml:space="preserve">montar </w:t>
      </w:r>
      <w:r w:rsidRPr="003A414A">
        <w:rPr>
          <w:lang w:val="pt-BR"/>
        </w:rPr>
        <w:t>um</w:t>
      </w:r>
      <w:r w:rsidR="007C623D">
        <w:rPr>
          <w:lang w:val="pt-BR"/>
        </w:rPr>
        <w:t xml:space="preserve"> processo</w:t>
      </w:r>
      <w:r w:rsidRPr="003A414A">
        <w:rPr>
          <w:lang w:val="pt-BR"/>
        </w:rPr>
        <w:t xml:space="preserve"> que combine </w:t>
      </w:r>
      <w:r w:rsidRPr="003A414A">
        <w:rPr>
          <w:b/>
          <w:bCs/>
          <w:lang w:val="pt-BR"/>
        </w:rPr>
        <w:t>regras determinísticas</w:t>
      </w:r>
      <w:r w:rsidRPr="003A414A">
        <w:rPr>
          <w:lang w:val="pt-BR"/>
        </w:rPr>
        <w:t xml:space="preserve"> (o que é cálculo) com </w:t>
      </w:r>
      <w:r w:rsidRPr="003A414A">
        <w:rPr>
          <w:b/>
          <w:bCs/>
          <w:lang w:val="pt-BR"/>
        </w:rPr>
        <w:t>um modelo de linguagem</w:t>
      </w:r>
      <w:r w:rsidRPr="003A414A">
        <w:rPr>
          <w:lang w:val="pt-BR"/>
        </w:rPr>
        <w:t xml:space="preserve"> (o que é interpretação).</w:t>
      </w:r>
    </w:p>
    <w:p w14:paraId="29F6388D" w14:textId="77777777" w:rsidR="002A683C" w:rsidRPr="003A414A" w:rsidRDefault="00000000">
      <w:pPr>
        <w:pStyle w:val="Textoembloco"/>
        <w:rPr>
          <w:lang w:val="pt-BR"/>
        </w:rPr>
      </w:pPr>
      <w:r w:rsidRPr="003A414A">
        <w:rPr>
          <w:b/>
          <w:bCs/>
          <w:lang w:val="pt-BR"/>
        </w:rPr>
        <w:t>Todos os dados deste desafio são fictícios e foram gerados para fins de avaliação. Não representam clientes, operações ou políticas reais de nenhuma instituição.</w:t>
      </w:r>
    </w:p>
    <w:p w14:paraId="29F6388E" w14:textId="77777777" w:rsidR="002A683C" w:rsidRDefault="00000000">
      <w:r>
        <w:pict w14:anchorId="29F6390E">
          <v:rect id="_x0000_i1026" style="width:0;height:1.5pt" o:hralign="center" o:hrstd="t" o:hr="t"/>
        </w:pict>
      </w:r>
    </w:p>
    <w:p w14:paraId="29F6388F" w14:textId="77777777" w:rsidR="002A683C" w:rsidRPr="003A414A" w:rsidRDefault="00000000">
      <w:pPr>
        <w:pStyle w:val="Ttulo2"/>
        <w:rPr>
          <w:lang w:val="pt-BR"/>
        </w:rPr>
      </w:pPr>
      <w:bookmarkStart w:id="3" w:name="regras-do-jogo"/>
      <w:bookmarkEnd w:id="2"/>
      <w:r w:rsidRPr="003A414A">
        <w:rPr>
          <w:lang w:val="pt-BR"/>
        </w:rPr>
        <w:t>2. Regras do jogo</w:t>
      </w:r>
    </w:p>
    <w:p w14:paraId="29F63890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b/>
          <w:bCs/>
          <w:lang w:val="pt-BR"/>
        </w:rPr>
        <w:t>Prazo.</w:t>
      </w:r>
      <w:r w:rsidRPr="003A414A">
        <w:rPr>
          <w:lang w:val="pt-BR"/>
        </w:rPr>
        <w:t xml:space="preserve"> 24 horas a partir do envio deste documento. O horário limite está no corpo do e-mail que o trouxe até você. </w:t>
      </w:r>
      <w:r w:rsidRPr="007C623D">
        <w:rPr>
          <w:b/>
          <w:bCs/>
          <w:u w:val="single"/>
          <w:lang w:val="pt-BR"/>
        </w:rPr>
        <w:t>A entrega é o link de um repositório público no GitHub, enviado como resposta àquele mesmo e-mail</w:t>
      </w:r>
      <w:r w:rsidRPr="003A414A">
        <w:rPr>
          <w:lang w:val="pt-BR"/>
        </w:rPr>
        <w:t>.</w:t>
      </w:r>
    </w:p>
    <w:p w14:paraId="29F63891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Modelos.</w:t>
      </w:r>
      <w:r w:rsidRPr="003A414A">
        <w:rPr>
          <w:lang w:val="pt-BR"/>
        </w:rPr>
        <w:t xml:space="preserve"> Use qualquer LLM com camada gratuita. Sugestões: Google AI Studio (Gemini), </w:t>
      </w:r>
      <w:proofErr w:type="spellStart"/>
      <w:r w:rsidRPr="003A414A">
        <w:rPr>
          <w:lang w:val="pt-BR"/>
        </w:rPr>
        <w:t>Groq</w:t>
      </w:r>
      <w:proofErr w:type="spellEnd"/>
      <w:r w:rsidRPr="003A414A">
        <w:rPr>
          <w:lang w:val="pt-BR"/>
        </w:rPr>
        <w:t xml:space="preserve">, </w:t>
      </w:r>
      <w:proofErr w:type="spellStart"/>
      <w:r w:rsidRPr="003A414A">
        <w:rPr>
          <w:lang w:val="pt-BR"/>
        </w:rPr>
        <w:t>OpenRouter</w:t>
      </w:r>
      <w:proofErr w:type="spellEnd"/>
      <w:r w:rsidRPr="003A414A">
        <w:rPr>
          <w:lang w:val="pt-BR"/>
        </w:rPr>
        <w:t xml:space="preserve"> (modelos </w:t>
      </w:r>
      <w:proofErr w:type="spellStart"/>
      <w:r w:rsidRPr="003A414A">
        <w:rPr>
          <w:lang w:val="pt-BR"/>
        </w:rPr>
        <w:t>free</w:t>
      </w:r>
      <w:proofErr w:type="spellEnd"/>
      <w:r w:rsidRPr="003A414A">
        <w:rPr>
          <w:lang w:val="pt-BR"/>
        </w:rPr>
        <w:t xml:space="preserve">) ou </w:t>
      </w:r>
      <w:proofErr w:type="spellStart"/>
      <w:r w:rsidRPr="003A414A">
        <w:rPr>
          <w:lang w:val="pt-BR"/>
        </w:rPr>
        <w:t>Ollama</w:t>
      </w:r>
      <w:proofErr w:type="spellEnd"/>
      <w:r w:rsidRPr="003A414A">
        <w:rPr>
          <w:lang w:val="pt-BR"/>
        </w:rPr>
        <w:t xml:space="preserve"> local. </w:t>
      </w:r>
      <w:r w:rsidRPr="003A414A">
        <w:rPr>
          <w:b/>
          <w:bCs/>
          <w:lang w:val="pt-BR"/>
        </w:rPr>
        <w:t>Não é esperado nem desejado que você gaste dinheiro.</w:t>
      </w:r>
      <w:r w:rsidRPr="003A414A">
        <w:rPr>
          <w:lang w:val="pt-BR"/>
        </w:rPr>
        <w:t xml:space="preserve"> Cotas gratuitas têm limite de requisições por minuto — leve isso em conta no seu desenho (cachear respostas é uma boa ideia).</w:t>
      </w:r>
    </w:p>
    <w:p w14:paraId="29F63892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Uso de IA.</w:t>
      </w:r>
      <w:r w:rsidRPr="003A414A">
        <w:rPr>
          <w:lang w:val="pt-BR"/>
        </w:rPr>
        <w:t xml:space="preserve"> Liberado e incentivado — Copilot, Cursor, ChatGPT, Claude, o que você usar no dia a dia. Só registre no arquivo </w:t>
      </w:r>
      <w:r w:rsidRPr="003A414A">
        <w:rPr>
          <w:rStyle w:val="VerbatimChar"/>
          <w:lang w:val="pt-BR"/>
        </w:rPr>
        <w:t>docs/USO_DE_IA.md</w:t>
      </w:r>
      <w:r w:rsidRPr="003A414A">
        <w:rPr>
          <w:lang w:val="pt-BR"/>
        </w:rPr>
        <w:t xml:space="preserve"> como usou. </w:t>
      </w:r>
      <w:r w:rsidRPr="003A414A">
        <w:rPr>
          <w:b/>
          <w:bCs/>
          <w:lang w:val="pt-BR"/>
        </w:rPr>
        <w:t>Os candidatos selecionados serão convidados para uma entrevista técnica onde precisarão explicar as decisões do próprio código.</w:t>
      </w:r>
      <w:r w:rsidRPr="003A414A">
        <w:rPr>
          <w:lang w:val="pt-BR"/>
        </w:rPr>
        <w:t xml:space="preserve"> Entregar o que você não entende não vai te ajudar.</w:t>
      </w:r>
    </w:p>
    <w:p w14:paraId="29F63893" w14:textId="38F3171C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Ambiente.</w:t>
      </w:r>
      <w:r w:rsidRPr="003A414A">
        <w:rPr>
          <w:lang w:val="pt-BR"/>
        </w:rPr>
        <w:t xml:space="preserve"> Rode local, do jeito que preferir. Não exigimos </w:t>
      </w:r>
      <w:proofErr w:type="spellStart"/>
      <w:r w:rsidRPr="003A414A">
        <w:rPr>
          <w:lang w:val="pt-BR"/>
        </w:rPr>
        <w:t>venv</w:t>
      </w:r>
      <w:proofErr w:type="spellEnd"/>
      <w:r w:rsidR="00B6519B">
        <w:rPr>
          <w:lang w:val="pt-BR"/>
        </w:rPr>
        <w:t xml:space="preserve">, </w:t>
      </w:r>
      <w:r w:rsidRPr="003A414A">
        <w:rPr>
          <w:lang w:val="pt-BR"/>
        </w:rPr>
        <w:t>nem containers.</w:t>
      </w:r>
    </w:p>
    <w:p w14:paraId="29F63894" w14:textId="6A04583E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Importante — nós não vamos executar seu código.</w:t>
      </w:r>
      <w:r w:rsidRPr="003A414A">
        <w:rPr>
          <w:lang w:val="pt-BR"/>
        </w:rPr>
        <w:t xml:space="preserve"> A avaliação é feita sobre o que est</w:t>
      </w:r>
      <w:r w:rsidR="00B6519B">
        <w:rPr>
          <w:lang w:val="pt-BR"/>
        </w:rPr>
        <w:t>iver no repositório</w:t>
      </w:r>
      <w:r w:rsidRPr="003A414A">
        <w:rPr>
          <w:lang w:val="pt-BR"/>
        </w:rPr>
        <w:t>. Por isso:</w:t>
      </w:r>
    </w:p>
    <w:p w14:paraId="29F63895" w14:textId="77777777" w:rsidR="002A683C" w:rsidRPr="00B6519B" w:rsidRDefault="00000000">
      <w:pPr>
        <w:pStyle w:val="Textoembloco"/>
        <w:rPr>
          <w:lang w:val="pt-BR"/>
        </w:rPr>
      </w:pPr>
      <w:r w:rsidRPr="003A414A">
        <w:rPr>
          <w:lang w:val="pt-BR"/>
        </w:rPr>
        <w:t>⚠</w:t>
      </w:r>
      <w:proofErr w:type="gramStart"/>
      <w:r>
        <w:t>️</w:t>
      </w:r>
      <w:r w:rsidRPr="003A414A">
        <w:rPr>
          <w:lang w:val="pt-BR"/>
        </w:rPr>
        <w:t xml:space="preserve"> </w:t>
      </w:r>
      <w:r w:rsidRPr="003A414A">
        <w:rPr>
          <w:b/>
          <w:bCs/>
          <w:lang w:val="pt-BR"/>
        </w:rPr>
        <w:t>Entregue</w:t>
      </w:r>
      <w:proofErr w:type="gramEnd"/>
      <w:r w:rsidRPr="003A414A">
        <w:rPr>
          <w:b/>
          <w:bCs/>
          <w:lang w:val="pt-BR"/>
        </w:rPr>
        <w:t xml:space="preserve"> o notebook do Nível 1 com as células já executadas (não limpe as saídas) e salve os resultados do Nível 2 na pasta </w:t>
      </w:r>
      <w:r w:rsidRPr="003A414A">
        <w:rPr>
          <w:rStyle w:val="VerbatimChar"/>
          <w:b/>
          <w:bCs/>
          <w:lang w:val="pt-BR"/>
        </w:rPr>
        <w:t>outputs/</w:t>
      </w:r>
      <w:r w:rsidRPr="003A414A">
        <w:rPr>
          <w:b/>
          <w:bCs/>
          <w:lang w:val="pt-BR"/>
        </w:rPr>
        <w:t xml:space="preserve">. </w:t>
      </w:r>
      <w:r w:rsidRPr="00B6519B">
        <w:rPr>
          <w:b/>
          <w:bCs/>
          <w:lang w:val="pt-BR"/>
        </w:rPr>
        <w:t xml:space="preserve">Entrega sem saídas </w:t>
      </w:r>
      <w:proofErr w:type="spellStart"/>
      <w:r w:rsidRPr="00B6519B">
        <w:rPr>
          <w:b/>
          <w:bCs/>
          <w:lang w:val="pt-BR"/>
        </w:rPr>
        <w:t>commitadas</w:t>
      </w:r>
      <w:proofErr w:type="spellEnd"/>
      <w:r w:rsidRPr="00B6519B">
        <w:rPr>
          <w:b/>
          <w:bCs/>
          <w:lang w:val="pt-BR"/>
        </w:rPr>
        <w:t xml:space="preserve"> não pode ser avaliada.</w:t>
      </w:r>
    </w:p>
    <w:p w14:paraId="29F63896" w14:textId="77777777" w:rsidR="002A683C" w:rsidRDefault="00000000">
      <w:r>
        <w:pict w14:anchorId="29F6390F">
          <v:rect id="_x0000_i1027" style="width:0;height:1.5pt" o:hralign="center" o:hrstd="t" o:hr="t"/>
        </w:pict>
      </w:r>
    </w:p>
    <w:p w14:paraId="29F63897" w14:textId="77777777" w:rsidR="002A683C" w:rsidRPr="003A414A" w:rsidRDefault="00000000">
      <w:pPr>
        <w:pStyle w:val="Ttulo2"/>
        <w:rPr>
          <w:lang w:val="pt-BR"/>
        </w:rPr>
      </w:pPr>
      <w:bookmarkStart w:id="4" w:name="estrutura-obrigatória-do-repositório"/>
      <w:bookmarkEnd w:id="3"/>
      <w:r w:rsidRPr="003A414A">
        <w:rPr>
          <w:lang w:val="pt-BR"/>
        </w:rPr>
        <w:lastRenderedPageBreak/>
        <w:t>3. Estrutura obrigatória do repositório</w:t>
      </w:r>
    </w:p>
    <w:p w14:paraId="29F63898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>Siga exatamente esta estrutura. Repositórios fora do padrão atrasam a correção e perdem pontos.</w:t>
      </w:r>
    </w:p>
    <w:p w14:paraId="29F63899" w14:textId="77777777" w:rsidR="002A683C" w:rsidRPr="003A414A" w:rsidRDefault="00000000">
      <w:pPr>
        <w:pStyle w:val="SourceCode"/>
        <w:rPr>
          <w:lang w:val="pt-BR"/>
        </w:rPr>
      </w:pPr>
      <w:r w:rsidRPr="003A414A">
        <w:rPr>
          <w:rStyle w:val="VerbatimChar"/>
          <w:lang w:val="pt-BR"/>
        </w:rPr>
        <w:t>seu-</w:t>
      </w:r>
      <w:proofErr w:type="spellStart"/>
      <w:r w:rsidRPr="003A414A">
        <w:rPr>
          <w:rStyle w:val="VerbatimChar"/>
          <w:lang w:val="pt-BR"/>
        </w:rPr>
        <w:t>repo</w:t>
      </w:r>
      <w:proofErr w:type="spellEnd"/>
      <w:r w:rsidRPr="003A414A">
        <w:rPr>
          <w:rStyle w:val="VerbatimChar"/>
          <w:lang w:val="pt-BR"/>
        </w:rPr>
        <w:t>/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├── README.md              # o que é, como rodar, o que você concluiu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 xml:space="preserve">├── </w:t>
      </w:r>
      <w:proofErr w:type="spellStart"/>
      <w:r w:rsidRPr="003A414A">
        <w:rPr>
          <w:rStyle w:val="VerbatimChar"/>
          <w:lang w:val="pt-BR"/>
        </w:rPr>
        <w:t>ENTREGA.yaml</w:t>
      </w:r>
      <w:proofErr w:type="spellEnd"/>
      <w:r w:rsidRPr="003A414A">
        <w:rPr>
          <w:rStyle w:val="VerbatimChar"/>
          <w:lang w:val="pt-BR"/>
        </w:rPr>
        <w:t xml:space="preserve">           # autodeclaração (modelo na seção 8)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├── requirements.txt       # opcional, mas pontuado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├── .</w:t>
      </w:r>
      <w:proofErr w:type="spellStart"/>
      <w:r w:rsidRPr="003A414A">
        <w:rPr>
          <w:rStyle w:val="VerbatimChar"/>
          <w:lang w:val="pt-BR"/>
        </w:rPr>
        <w:t>env.example</w:t>
      </w:r>
      <w:proofErr w:type="spellEnd"/>
      <w:r w:rsidRPr="003A414A">
        <w:rPr>
          <w:rStyle w:val="VerbatimChar"/>
          <w:lang w:val="pt-BR"/>
        </w:rPr>
        <w:t xml:space="preserve">           # nomes das variáveis, </w:t>
      </w:r>
      <w:r w:rsidRPr="00B6519B">
        <w:rPr>
          <w:rStyle w:val="VerbatimChar"/>
          <w:b/>
          <w:bCs/>
          <w:u w:val="single"/>
          <w:lang w:val="pt-BR"/>
        </w:rPr>
        <w:t>SEM valores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├── dados/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│   ├── dados_nivel_1.json  # anexos do e-mail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│   └── dados_nivel_2.json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├── nivel_1/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│   └── nivel_1.ipynb      # notebook COM as saídas executadas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├── nivel_2/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│   ├── tools.py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│   ├── agente.py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│   └── confronto.py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├── nivel_3/               # se você fizer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>├── outputs/               # resultados salvos das execuções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 xml:space="preserve">└── </w:t>
      </w:r>
      <w:proofErr w:type="spellStart"/>
      <w:r w:rsidRPr="003A414A">
        <w:rPr>
          <w:rStyle w:val="VerbatimChar"/>
          <w:lang w:val="pt-BR"/>
        </w:rPr>
        <w:t>docs</w:t>
      </w:r>
      <w:proofErr w:type="spellEnd"/>
      <w:r w:rsidRPr="003A414A">
        <w:rPr>
          <w:rStyle w:val="VerbatimChar"/>
          <w:lang w:val="pt-BR"/>
        </w:rPr>
        <w:t>/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 xml:space="preserve">    ├── DECISOES.md</w:t>
      </w:r>
      <w:r w:rsidRPr="003A414A">
        <w:rPr>
          <w:lang w:val="pt-BR"/>
        </w:rPr>
        <w:br/>
      </w:r>
      <w:r w:rsidRPr="003A414A">
        <w:rPr>
          <w:rStyle w:val="VerbatimChar"/>
          <w:lang w:val="pt-BR"/>
        </w:rPr>
        <w:t xml:space="preserve">    └── USO_DE_IA.md</w:t>
      </w:r>
    </w:p>
    <w:p w14:paraId="29F6389A" w14:textId="77777777" w:rsidR="002A683C" w:rsidRPr="003A414A" w:rsidRDefault="00000000">
      <w:pPr>
        <w:pStyle w:val="Textoembloco"/>
        <w:rPr>
          <w:lang w:val="pt-BR"/>
        </w:rPr>
      </w:pPr>
      <w:r>
        <w:t>🔒</w:t>
      </w:r>
      <w:r w:rsidRPr="003A414A">
        <w:rPr>
          <w:lang w:val="pt-BR"/>
        </w:rPr>
        <w:t xml:space="preserve"> </w:t>
      </w:r>
      <w:r w:rsidRPr="003A414A">
        <w:rPr>
          <w:b/>
          <w:bCs/>
          <w:lang w:val="pt-BR"/>
        </w:rPr>
        <w:t>Nenhuma chave de API pode estar no repositório.</w:t>
      </w:r>
      <w:r w:rsidRPr="003A414A">
        <w:rPr>
          <w:lang w:val="pt-BR"/>
        </w:rPr>
        <w:t xml:space="preserve"> Use variáveis de ambiente. Chave </w:t>
      </w:r>
      <w:proofErr w:type="spellStart"/>
      <w:r w:rsidRPr="003A414A">
        <w:rPr>
          <w:lang w:val="pt-BR"/>
        </w:rPr>
        <w:t>commitada</w:t>
      </w:r>
      <w:proofErr w:type="spellEnd"/>
      <w:r w:rsidRPr="003A414A">
        <w:rPr>
          <w:lang w:val="pt-BR"/>
        </w:rPr>
        <w:t xml:space="preserve"> é eliminatória — no banco, isso é incidente de segurança.</w:t>
      </w:r>
    </w:p>
    <w:p w14:paraId="29F6389B" w14:textId="77777777" w:rsidR="002A683C" w:rsidRDefault="00000000">
      <w:r>
        <w:pict w14:anchorId="29F63910">
          <v:rect id="_x0000_i1028" style="width:0;height:1.5pt" o:hralign="center" o:hrstd="t" o:hr="t"/>
        </w:pict>
      </w:r>
    </w:p>
    <w:p w14:paraId="29F6389C" w14:textId="77777777" w:rsidR="002A683C" w:rsidRPr="003A414A" w:rsidRDefault="00000000">
      <w:pPr>
        <w:pStyle w:val="Ttulo2"/>
        <w:rPr>
          <w:lang w:val="pt-BR"/>
        </w:rPr>
      </w:pPr>
      <w:bookmarkStart w:id="5" w:name="os-dados"/>
      <w:bookmarkEnd w:id="4"/>
      <w:r w:rsidRPr="003A414A">
        <w:rPr>
          <w:lang w:val="pt-BR"/>
        </w:rPr>
        <w:t>4. Os dados</w:t>
      </w:r>
    </w:p>
    <w:p w14:paraId="29F6389D" w14:textId="77777777" w:rsidR="002A683C" w:rsidRDefault="00000000">
      <w:pPr>
        <w:pStyle w:val="FirstParagraph"/>
      </w:pPr>
      <w:r w:rsidRPr="003A414A">
        <w:rPr>
          <w:lang w:val="pt-BR"/>
        </w:rPr>
        <w:t xml:space="preserve">Os dados vêm em </w:t>
      </w:r>
      <w:r w:rsidRPr="003A414A">
        <w:rPr>
          <w:b/>
          <w:bCs/>
          <w:lang w:val="pt-BR"/>
        </w:rPr>
        <w:t>dois arquivos anexados ao mesmo e-mail que este documento</w:t>
      </w:r>
      <w:r w:rsidRPr="003A414A">
        <w:rPr>
          <w:lang w:val="pt-BR"/>
        </w:rPr>
        <w:t xml:space="preserve">. </w:t>
      </w:r>
      <w:proofErr w:type="spellStart"/>
      <w:r>
        <w:t>Coloque</w:t>
      </w:r>
      <w:proofErr w:type="spellEnd"/>
      <w:r>
        <w:t xml:space="preserve"> ambos em </w:t>
      </w:r>
      <w:r>
        <w:rPr>
          <w:rStyle w:val="VerbatimChar"/>
        </w:rPr>
        <w:t>dados/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9"/>
        <w:gridCol w:w="2591"/>
        <w:gridCol w:w="1190"/>
      </w:tblGrid>
      <w:tr w:rsidR="002A683C" w14:paraId="29F638A1" w14:textId="77777777" w:rsidTr="002A6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F6389E" w14:textId="77777777" w:rsidR="002A683C" w:rsidRDefault="00000000">
            <w:pPr>
              <w:pStyle w:val="Compact"/>
            </w:pPr>
            <w:r>
              <w:t>Arquivo</w:t>
            </w:r>
          </w:p>
        </w:tc>
        <w:tc>
          <w:tcPr>
            <w:tcW w:w="0" w:type="auto"/>
          </w:tcPr>
          <w:p w14:paraId="29F6389F" w14:textId="77777777" w:rsidR="002A683C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29F638A0" w14:textId="77777777" w:rsidR="002A683C" w:rsidRDefault="00000000">
            <w:pPr>
              <w:pStyle w:val="Compact"/>
            </w:pPr>
            <w:r>
              <w:t>Usado em</w:t>
            </w:r>
          </w:p>
        </w:tc>
      </w:tr>
      <w:tr w:rsidR="002A683C" w14:paraId="29F638A5" w14:textId="77777777">
        <w:tc>
          <w:tcPr>
            <w:tcW w:w="0" w:type="auto"/>
          </w:tcPr>
          <w:p w14:paraId="29F638A2" w14:textId="77777777" w:rsidR="002A683C" w:rsidRDefault="00000000">
            <w:pPr>
              <w:pStyle w:val="Compact"/>
            </w:pPr>
            <w:r>
              <w:rPr>
                <w:rStyle w:val="VerbatimChar"/>
              </w:rPr>
              <w:t>dados_nivel_1.json</w:t>
            </w:r>
          </w:p>
        </w:tc>
        <w:tc>
          <w:tcPr>
            <w:tcW w:w="0" w:type="auto"/>
          </w:tcPr>
          <w:p w14:paraId="29F638A3" w14:textId="77777777" w:rsidR="002A683C" w:rsidRDefault="00000000">
            <w:pPr>
              <w:pStyle w:val="Compact"/>
            </w:pPr>
            <w:r>
              <w:t>20 operações, 6 clientes</w:t>
            </w:r>
          </w:p>
        </w:tc>
        <w:tc>
          <w:tcPr>
            <w:tcW w:w="0" w:type="auto"/>
          </w:tcPr>
          <w:p w14:paraId="29F638A4" w14:textId="77777777" w:rsidR="002A683C" w:rsidRDefault="00000000">
            <w:pPr>
              <w:pStyle w:val="Compact"/>
            </w:pPr>
            <w:r>
              <w:t>Nível 1</w:t>
            </w:r>
          </w:p>
        </w:tc>
      </w:tr>
      <w:tr w:rsidR="002A683C" w14:paraId="29F638A9" w14:textId="77777777">
        <w:tc>
          <w:tcPr>
            <w:tcW w:w="0" w:type="auto"/>
          </w:tcPr>
          <w:p w14:paraId="29F638A6" w14:textId="77777777" w:rsidR="002A683C" w:rsidRDefault="00000000">
            <w:pPr>
              <w:pStyle w:val="Compact"/>
            </w:pPr>
            <w:r>
              <w:rPr>
                <w:rStyle w:val="VerbatimChar"/>
              </w:rPr>
              <w:t>dados_nivel_2.json</w:t>
            </w:r>
          </w:p>
        </w:tc>
        <w:tc>
          <w:tcPr>
            <w:tcW w:w="0" w:type="auto"/>
          </w:tcPr>
          <w:p w14:paraId="29F638A7" w14:textId="77777777" w:rsidR="002A683C" w:rsidRDefault="00000000">
            <w:pPr>
              <w:pStyle w:val="Compact"/>
            </w:pPr>
            <w:r>
              <w:t>~320 operações, 30 clientes</w:t>
            </w:r>
          </w:p>
        </w:tc>
        <w:tc>
          <w:tcPr>
            <w:tcW w:w="0" w:type="auto"/>
          </w:tcPr>
          <w:p w14:paraId="29F638A8" w14:textId="77777777" w:rsidR="002A683C" w:rsidRDefault="00000000">
            <w:pPr>
              <w:pStyle w:val="Compact"/>
            </w:pPr>
            <w:r>
              <w:t>Níveis 2 e 3</w:t>
            </w:r>
          </w:p>
        </w:tc>
      </w:tr>
    </w:tbl>
    <w:p w14:paraId="29F638AA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 xml:space="preserve">Os dois têm a mesma estrutura de campos. Cada operação tem: </w:t>
      </w:r>
      <w:r w:rsidRPr="003A414A">
        <w:rPr>
          <w:rStyle w:val="VerbatimChar"/>
          <w:lang w:val="pt-BR"/>
        </w:rPr>
        <w:t>id</w:t>
      </w:r>
      <w:r w:rsidRPr="003A414A">
        <w:rPr>
          <w:lang w:val="pt-BR"/>
        </w:rPr>
        <w:t xml:space="preserve">, </w:t>
      </w:r>
      <w:proofErr w:type="spellStart"/>
      <w:r w:rsidRPr="003A414A">
        <w:rPr>
          <w:rStyle w:val="VerbatimChar"/>
          <w:lang w:val="pt-BR"/>
        </w:rPr>
        <w:t>cliente_id</w:t>
      </w:r>
      <w:proofErr w:type="spellEnd"/>
      <w:r w:rsidRPr="003A414A">
        <w:rPr>
          <w:lang w:val="pt-BR"/>
        </w:rPr>
        <w:t xml:space="preserve">, </w:t>
      </w:r>
      <w:r w:rsidRPr="003A414A">
        <w:rPr>
          <w:rStyle w:val="VerbatimChar"/>
          <w:lang w:val="pt-BR"/>
        </w:rPr>
        <w:t>data</w:t>
      </w:r>
      <w:r w:rsidRPr="003A414A">
        <w:rPr>
          <w:lang w:val="pt-BR"/>
        </w:rPr>
        <w:t xml:space="preserve">, </w:t>
      </w:r>
      <w:r w:rsidRPr="003A414A">
        <w:rPr>
          <w:rStyle w:val="VerbatimChar"/>
          <w:lang w:val="pt-BR"/>
        </w:rPr>
        <w:t>valor</w:t>
      </w:r>
      <w:r w:rsidRPr="003A414A">
        <w:rPr>
          <w:lang w:val="pt-BR"/>
        </w:rPr>
        <w:t xml:space="preserve">, </w:t>
      </w:r>
      <w:r w:rsidRPr="003A414A">
        <w:rPr>
          <w:rStyle w:val="VerbatimChar"/>
          <w:lang w:val="pt-BR"/>
        </w:rPr>
        <w:t>moeda</w:t>
      </w:r>
      <w:r w:rsidRPr="003A414A">
        <w:rPr>
          <w:lang w:val="pt-BR"/>
        </w:rPr>
        <w:t xml:space="preserve">, </w:t>
      </w:r>
      <w:r w:rsidRPr="003A414A">
        <w:rPr>
          <w:rStyle w:val="VerbatimChar"/>
          <w:lang w:val="pt-BR"/>
        </w:rPr>
        <w:t>canal</w:t>
      </w:r>
      <w:r w:rsidRPr="003A414A">
        <w:rPr>
          <w:lang w:val="pt-BR"/>
        </w:rPr>
        <w:t xml:space="preserve">, </w:t>
      </w:r>
      <w:r w:rsidRPr="003A414A">
        <w:rPr>
          <w:rStyle w:val="VerbatimChar"/>
          <w:lang w:val="pt-BR"/>
        </w:rPr>
        <w:t>tipo</w:t>
      </w:r>
      <w:r w:rsidRPr="003A414A">
        <w:rPr>
          <w:lang w:val="pt-BR"/>
        </w:rPr>
        <w:t xml:space="preserve">, </w:t>
      </w:r>
      <w:r w:rsidRPr="003A414A">
        <w:rPr>
          <w:rStyle w:val="VerbatimChar"/>
          <w:lang w:val="pt-BR"/>
        </w:rPr>
        <w:t>contraparte</w:t>
      </w:r>
      <w:r w:rsidRPr="003A414A">
        <w:rPr>
          <w:lang w:val="pt-BR"/>
        </w:rPr>
        <w:t xml:space="preserve">, </w:t>
      </w:r>
      <w:proofErr w:type="spellStart"/>
      <w:r w:rsidRPr="003A414A">
        <w:rPr>
          <w:rStyle w:val="VerbatimChar"/>
          <w:lang w:val="pt-BR"/>
        </w:rPr>
        <w:t>observacao</w:t>
      </w:r>
      <w:proofErr w:type="spellEnd"/>
      <w:r w:rsidRPr="003A414A">
        <w:rPr>
          <w:lang w:val="pt-BR"/>
        </w:rPr>
        <w:t>.</w:t>
      </w:r>
    </w:p>
    <w:p w14:paraId="29F638AB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>A taxa de câmbio está dentro de cada arquivo (</w:t>
      </w:r>
      <w:proofErr w:type="spellStart"/>
      <w:r w:rsidRPr="003A414A">
        <w:rPr>
          <w:rStyle w:val="VerbatimChar"/>
          <w:lang w:val="pt-BR"/>
        </w:rPr>
        <w:t>taxa_cambio_usd_brl</w:t>
      </w:r>
      <w:proofErr w:type="spellEnd"/>
      <w:r w:rsidRPr="003A414A">
        <w:rPr>
          <w:lang w:val="pt-BR"/>
        </w:rPr>
        <w:t>). Use-a fixa; não consulte cotação externa.</w:t>
      </w:r>
    </w:p>
    <w:p w14:paraId="29F638AC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Os dados vieram de um sistema legado e não estão limpos.</w:t>
      </w:r>
      <w:r w:rsidRPr="003A414A">
        <w:rPr>
          <w:lang w:val="pt-BR"/>
        </w:rPr>
        <w:t xml:space="preserve"> Parte do desafio é você perceber o que há de errado com eles.</w:t>
      </w:r>
    </w:p>
    <w:p w14:paraId="29F638AD" w14:textId="77777777" w:rsidR="002A683C" w:rsidRPr="003A414A" w:rsidRDefault="00000000">
      <w:pPr>
        <w:pStyle w:val="Ttulo2"/>
        <w:rPr>
          <w:lang w:val="pt-BR"/>
        </w:rPr>
      </w:pPr>
      <w:bookmarkStart w:id="6" w:name="nível-1-dados-e-primeira-análise-com-llm"/>
      <w:bookmarkEnd w:id="5"/>
      <w:r w:rsidRPr="003A414A">
        <w:rPr>
          <w:lang w:val="pt-BR"/>
        </w:rPr>
        <w:t>5. Nível 1 — Dados e primeira análise com LLM</w:t>
      </w:r>
    </w:p>
    <w:p w14:paraId="29F638AE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Entregue em </w:t>
      </w:r>
      <w:r w:rsidRPr="003A414A">
        <w:rPr>
          <w:rStyle w:val="VerbatimChar"/>
          <w:lang w:val="pt-BR"/>
        </w:rPr>
        <w:t>nivel_1/nivel_1.ipynb</w:t>
      </w:r>
      <w:r w:rsidRPr="003A414A">
        <w:rPr>
          <w:lang w:val="pt-BR"/>
        </w:rPr>
        <w:t xml:space="preserve">, </w:t>
      </w:r>
      <w:r w:rsidRPr="003A414A">
        <w:rPr>
          <w:b/>
          <w:bCs/>
          <w:lang w:val="pt-BR"/>
        </w:rPr>
        <w:t>com as saídas executadas</w:t>
      </w:r>
      <w:r w:rsidRPr="003A414A">
        <w:rPr>
          <w:lang w:val="pt-BR"/>
        </w:rPr>
        <w:t>.</w:t>
      </w:r>
    </w:p>
    <w:p w14:paraId="29F638AF" w14:textId="77777777" w:rsidR="002A683C" w:rsidRPr="003A414A" w:rsidRDefault="00000000">
      <w:pPr>
        <w:pStyle w:val="Ttulo3"/>
        <w:rPr>
          <w:lang w:val="pt-BR"/>
        </w:rPr>
      </w:pPr>
      <w:bookmarkStart w:id="7" w:name="parte-a-tratamento-e-regras-pandas"/>
      <w:r w:rsidRPr="003A414A">
        <w:rPr>
          <w:lang w:val="pt-BR"/>
        </w:rPr>
        <w:t>Parte A — Tratamento e regras (pandas)</w:t>
      </w:r>
    </w:p>
    <w:p w14:paraId="29F638B0" w14:textId="77777777" w:rsidR="002A683C" w:rsidRPr="003A414A" w:rsidRDefault="00000000">
      <w:pPr>
        <w:numPr>
          <w:ilvl w:val="0"/>
          <w:numId w:val="2"/>
        </w:numPr>
        <w:rPr>
          <w:lang w:val="pt-BR"/>
        </w:rPr>
      </w:pPr>
      <w:r w:rsidRPr="003A414A">
        <w:rPr>
          <w:lang w:val="pt-BR"/>
        </w:rPr>
        <w:t xml:space="preserve">Carregue </w:t>
      </w:r>
      <w:r w:rsidRPr="003A414A">
        <w:rPr>
          <w:rStyle w:val="VerbatimChar"/>
          <w:lang w:val="pt-BR"/>
        </w:rPr>
        <w:t>dados/dados_nivel_1.json</w:t>
      </w:r>
      <w:r w:rsidRPr="003A414A">
        <w:rPr>
          <w:lang w:val="pt-BR"/>
        </w:rPr>
        <w:t xml:space="preserve"> em um </w:t>
      </w:r>
      <w:proofErr w:type="spellStart"/>
      <w:r w:rsidRPr="003A414A">
        <w:rPr>
          <w:lang w:val="pt-BR"/>
        </w:rPr>
        <w:t>DataFrame</w:t>
      </w:r>
      <w:proofErr w:type="spellEnd"/>
      <w:r w:rsidRPr="003A414A">
        <w:rPr>
          <w:lang w:val="pt-BR"/>
        </w:rPr>
        <w:t>.</w:t>
      </w:r>
    </w:p>
    <w:p w14:paraId="29F638B1" w14:textId="77777777" w:rsidR="002A683C" w:rsidRPr="003A414A" w:rsidRDefault="00000000">
      <w:pPr>
        <w:numPr>
          <w:ilvl w:val="0"/>
          <w:numId w:val="2"/>
        </w:numPr>
        <w:rPr>
          <w:lang w:val="pt-BR"/>
        </w:rPr>
      </w:pPr>
      <w:r w:rsidRPr="003A414A">
        <w:rPr>
          <w:b/>
          <w:bCs/>
          <w:lang w:val="pt-BR"/>
        </w:rPr>
        <w:t>Limpe os dados.</w:t>
      </w:r>
      <w:r w:rsidRPr="003A414A">
        <w:rPr>
          <w:lang w:val="pt-BR"/>
        </w:rPr>
        <w:t xml:space="preserve"> Há problemas de qualidade plantados. Encontre-os, trate-os e </w:t>
      </w:r>
      <w:r w:rsidRPr="003A414A">
        <w:rPr>
          <w:b/>
          <w:bCs/>
          <w:lang w:val="pt-BR"/>
        </w:rPr>
        <w:t xml:space="preserve">explique numa célula de </w:t>
      </w:r>
      <w:proofErr w:type="spellStart"/>
      <w:r w:rsidRPr="003A414A">
        <w:rPr>
          <w:b/>
          <w:bCs/>
          <w:lang w:val="pt-BR"/>
        </w:rPr>
        <w:t>markdown</w:t>
      </w:r>
      <w:proofErr w:type="spellEnd"/>
      <w:r w:rsidRPr="003A414A">
        <w:rPr>
          <w:b/>
          <w:bCs/>
          <w:lang w:val="pt-BR"/>
        </w:rPr>
        <w:t xml:space="preserve"> o que encontrou e por que tratou daquele jeito</w:t>
      </w:r>
      <w:r w:rsidRPr="003A414A">
        <w:rPr>
          <w:lang w:val="pt-BR"/>
        </w:rPr>
        <w:t>. Algumas decisões não têm resposta única — o que avaliamos é a justificativa.</w:t>
      </w:r>
    </w:p>
    <w:p w14:paraId="29F638B2" w14:textId="77777777" w:rsidR="002A683C" w:rsidRPr="003A414A" w:rsidRDefault="00000000">
      <w:pPr>
        <w:numPr>
          <w:ilvl w:val="0"/>
          <w:numId w:val="2"/>
        </w:numPr>
        <w:rPr>
          <w:lang w:val="pt-BR"/>
        </w:rPr>
      </w:pPr>
      <w:r w:rsidRPr="003A414A">
        <w:rPr>
          <w:lang w:val="pt-BR"/>
        </w:rPr>
        <w:t>Normalize os valores para BRL usando a taxa fornecida.</w:t>
      </w:r>
    </w:p>
    <w:p w14:paraId="29F638B3" w14:textId="77777777" w:rsidR="002A683C" w:rsidRDefault="00000000">
      <w:pPr>
        <w:numPr>
          <w:ilvl w:val="0"/>
          <w:numId w:val="2"/>
        </w:numPr>
      </w:pPr>
      <w:proofErr w:type="spellStart"/>
      <w:r>
        <w:t>Produza</w:t>
      </w:r>
      <w:proofErr w:type="spellEnd"/>
      <w:r>
        <w:t xml:space="preserve"> duas </w:t>
      </w:r>
      <w:proofErr w:type="spellStart"/>
      <w:r>
        <w:t>agregações</w:t>
      </w:r>
      <w:proofErr w:type="spellEnd"/>
      <w:r>
        <w:t>:</w:t>
      </w:r>
    </w:p>
    <w:p w14:paraId="29F638B4" w14:textId="77777777" w:rsidR="002A683C" w:rsidRPr="003A414A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3A414A">
        <w:rPr>
          <w:lang w:val="pt-BR"/>
        </w:rPr>
        <w:lastRenderedPageBreak/>
        <w:t>volume total transacionado por cliente;</w:t>
      </w:r>
    </w:p>
    <w:p w14:paraId="29F638B5" w14:textId="77777777" w:rsidR="002A683C" w:rsidRPr="003A414A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3A414A">
        <w:rPr>
          <w:lang w:val="pt-BR"/>
        </w:rPr>
        <w:t>quantidade de operações por canal.</w:t>
      </w:r>
    </w:p>
    <w:p w14:paraId="29F638B6" w14:textId="77777777" w:rsidR="002A683C" w:rsidRPr="003A414A" w:rsidRDefault="00000000">
      <w:pPr>
        <w:numPr>
          <w:ilvl w:val="0"/>
          <w:numId w:val="2"/>
        </w:numPr>
        <w:rPr>
          <w:lang w:val="pt-BR"/>
        </w:rPr>
      </w:pPr>
      <w:r w:rsidRPr="003A414A">
        <w:rPr>
          <w:lang w:val="pt-BR"/>
        </w:rPr>
        <w:t xml:space="preserve">Implemente </w:t>
      </w:r>
      <w:r w:rsidRPr="003A414A">
        <w:rPr>
          <w:b/>
          <w:bCs/>
          <w:lang w:val="pt-BR"/>
        </w:rPr>
        <w:t>duas regras determinísticas</w:t>
      </w:r>
      <w:r w:rsidRPr="003A414A">
        <w:rPr>
          <w:lang w:val="pt-BR"/>
        </w:rPr>
        <w:t xml:space="preserve"> e adicione as flags ao </w:t>
      </w:r>
      <w:proofErr w:type="spellStart"/>
      <w:r w:rsidRPr="003A414A">
        <w:rPr>
          <w:lang w:val="pt-BR"/>
        </w:rPr>
        <w:t>DataFrame</w:t>
      </w:r>
      <w:proofErr w:type="spellEnd"/>
      <w:r w:rsidRPr="003A414A">
        <w:rPr>
          <w:lang w:val="pt-BR"/>
        </w:rPr>
        <w:t>:</w:t>
      </w:r>
    </w:p>
    <w:p w14:paraId="29F638B7" w14:textId="77777777" w:rsidR="002A683C" w:rsidRPr="003A414A" w:rsidRDefault="00000000">
      <w:pPr>
        <w:numPr>
          <w:ilvl w:val="0"/>
          <w:numId w:val="1"/>
        </w:numPr>
        <w:rPr>
          <w:lang w:val="pt-BR"/>
        </w:rPr>
      </w:pPr>
      <w:r w:rsidRPr="003A414A">
        <w:rPr>
          <w:b/>
          <w:bCs/>
          <w:lang w:val="pt-BR"/>
        </w:rPr>
        <w:t>Regra 1 — Fracionamento.</w:t>
      </w:r>
      <w:r w:rsidRPr="003A414A">
        <w:rPr>
          <w:lang w:val="pt-BR"/>
        </w:rPr>
        <w:t xml:space="preserve"> Sinalize o </w:t>
      </w:r>
      <w:r w:rsidRPr="003A414A">
        <w:rPr>
          <w:b/>
          <w:bCs/>
          <w:lang w:val="pt-BR"/>
        </w:rPr>
        <w:t>cliente</w:t>
      </w:r>
      <w:r w:rsidRPr="003A414A">
        <w:rPr>
          <w:lang w:val="pt-BR"/>
        </w:rPr>
        <w:t xml:space="preserve"> que, em uma </w:t>
      </w:r>
      <w:r w:rsidRPr="003A414A">
        <w:rPr>
          <w:b/>
          <w:bCs/>
          <w:lang w:val="pt-BR"/>
        </w:rPr>
        <w:t>mesma data</w:t>
      </w:r>
      <w:r w:rsidRPr="003A414A">
        <w:rPr>
          <w:lang w:val="pt-BR"/>
        </w:rPr>
        <w:t xml:space="preserve">, realizou </w:t>
      </w:r>
      <w:r w:rsidRPr="003A414A">
        <w:rPr>
          <w:b/>
          <w:bCs/>
          <w:lang w:val="pt-BR"/>
        </w:rPr>
        <w:t>3 ou mais operações</w:t>
      </w:r>
      <w:r w:rsidRPr="003A414A">
        <w:rPr>
          <w:lang w:val="pt-BR"/>
        </w:rPr>
        <w:t xml:space="preserve"> cuja soma ultrapassa </w:t>
      </w:r>
      <w:r w:rsidRPr="003A414A">
        <w:rPr>
          <w:b/>
          <w:bCs/>
          <w:lang w:val="pt-BR"/>
        </w:rPr>
        <w:t>R$ 50.000,00</w:t>
      </w:r>
      <w:r w:rsidRPr="003A414A">
        <w:rPr>
          <w:lang w:val="pt-BR"/>
        </w:rPr>
        <w:t xml:space="preserve">, sendo que </w:t>
      </w:r>
      <w:r w:rsidRPr="003A414A">
        <w:rPr>
          <w:b/>
          <w:bCs/>
          <w:lang w:val="pt-BR"/>
        </w:rPr>
        <w:t>nenhuma operação isolada atinge R$ 20.000,00</w:t>
      </w:r>
      <w:r w:rsidRPr="003A414A">
        <w:rPr>
          <w:lang w:val="pt-BR"/>
        </w:rPr>
        <w:t>.</w:t>
      </w:r>
    </w:p>
    <w:p w14:paraId="29F638B8" w14:textId="77777777" w:rsidR="002A683C" w:rsidRDefault="00000000">
      <w:pPr>
        <w:numPr>
          <w:ilvl w:val="0"/>
          <w:numId w:val="1"/>
        </w:numPr>
      </w:pPr>
      <w:r w:rsidRPr="003A414A">
        <w:rPr>
          <w:b/>
          <w:bCs/>
          <w:lang w:val="pt-BR"/>
        </w:rPr>
        <w:t>Regra 2 — Valor atípico.</w:t>
      </w:r>
      <w:r w:rsidRPr="003A414A">
        <w:rPr>
          <w:lang w:val="pt-BR"/>
        </w:rPr>
        <w:t xml:space="preserve"> Sinalize a </w:t>
      </w:r>
      <w:r w:rsidRPr="003A414A">
        <w:rPr>
          <w:b/>
          <w:bCs/>
          <w:lang w:val="pt-BR"/>
        </w:rPr>
        <w:t>operação</w:t>
      </w:r>
      <w:r w:rsidRPr="003A414A">
        <w:rPr>
          <w:lang w:val="pt-BR"/>
        </w:rPr>
        <w:t xml:space="preserve"> cujo valor em BRL seja </w:t>
      </w:r>
      <w:r w:rsidRPr="003A414A">
        <w:rPr>
          <w:b/>
          <w:bCs/>
          <w:lang w:val="pt-BR"/>
        </w:rPr>
        <w:t>superior a 5× a mediana</w:t>
      </w:r>
      <w:r w:rsidRPr="003A414A">
        <w:rPr>
          <w:lang w:val="pt-BR"/>
        </w:rPr>
        <w:t xml:space="preserve"> dos valores daquele mesmo cliente. </w:t>
      </w:r>
      <w:proofErr w:type="spellStart"/>
      <w:r>
        <w:t>Aplique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 clientes com </w:t>
      </w:r>
      <w:r>
        <w:rPr>
          <w:b/>
          <w:bCs/>
        </w:rPr>
        <w:t>4 ou mais operações</w:t>
      </w:r>
      <w:r>
        <w:t>.</w:t>
      </w:r>
    </w:p>
    <w:p w14:paraId="29F638B9" w14:textId="77777777" w:rsidR="002A683C" w:rsidRDefault="00000000">
      <w:pPr>
        <w:numPr>
          <w:ilvl w:val="0"/>
          <w:numId w:val="2"/>
        </w:numPr>
      </w:pPr>
      <w:r w:rsidRPr="003A414A">
        <w:rPr>
          <w:b/>
          <w:bCs/>
          <w:lang w:val="pt-BR"/>
        </w:rPr>
        <w:t>Valide suas regras.</w:t>
      </w:r>
      <w:r w:rsidRPr="003A414A">
        <w:rPr>
          <w:lang w:val="pt-BR"/>
        </w:rPr>
        <w:t xml:space="preserve"> Mostre explicitamente que a Regra 1 captura o caso que deveria capturar e </w:t>
      </w:r>
      <w:r w:rsidRPr="003A414A">
        <w:rPr>
          <w:b/>
          <w:bCs/>
          <w:lang w:val="pt-BR"/>
        </w:rPr>
        <w:t>não</w:t>
      </w:r>
      <w:r w:rsidRPr="003A414A">
        <w:rPr>
          <w:lang w:val="pt-BR"/>
        </w:rPr>
        <w:t xml:space="preserve"> captura um caso parecido que não se enquadra. </w:t>
      </w:r>
      <w:r>
        <w:t xml:space="preserve">Uma </w:t>
      </w:r>
      <w:proofErr w:type="spellStart"/>
      <w:r>
        <w:t>célula</w:t>
      </w:r>
      <w:proofErr w:type="spellEnd"/>
      <w:r>
        <w:t xml:space="preserve"> com a comparação basta.</w:t>
      </w:r>
    </w:p>
    <w:p w14:paraId="29F638BA" w14:textId="77777777" w:rsidR="002A683C" w:rsidRDefault="00000000">
      <w:pPr>
        <w:pStyle w:val="Ttulo3"/>
      </w:pPr>
      <w:bookmarkStart w:id="8" w:name="parte-b-análise-com-llm"/>
      <w:bookmarkEnd w:id="7"/>
      <w:r>
        <w:t>Parte B — Análise com LLM</w:t>
      </w:r>
    </w:p>
    <w:p w14:paraId="29F638BB" w14:textId="77777777" w:rsidR="002A683C" w:rsidRPr="003A414A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3A414A">
        <w:rPr>
          <w:lang w:val="pt-BR"/>
        </w:rPr>
        <w:t xml:space="preserve">Escolha </w:t>
      </w:r>
      <w:r w:rsidRPr="003A414A">
        <w:rPr>
          <w:b/>
          <w:bCs/>
          <w:lang w:val="pt-BR"/>
        </w:rPr>
        <w:t>um</w:t>
      </w:r>
      <w:r w:rsidRPr="003A414A">
        <w:rPr>
          <w:lang w:val="pt-BR"/>
        </w:rPr>
        <w:t xml:space="preserve"> cliente sinalizado e monte um prompt que peça à LLM um parecer.</w:t>
      </w:r>
    </w:p>
    <w:p w14:paraId="29F638BC" w14:textId="77777777" w:rsidR="002A683C" w:rsidRPr="003A414A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3A414A">
        <w:rPr>
          <w:lang w:val="pt-BR"/>
        </w:rPr>
        <w:t xml:space="preserve">A resposta deve vir em </w:t>
      </w:r>
      <w:r w:rsidRPr="003A414A">
        <w:rPr>
          <w:b/>
          <w:bCs/>
          <w:lang w:val="pt-BR"/>
        </w:rPr>
        <w:t>estrutura validada</w:t>
      </w:r>
      <w:r w:rsidRPr="003A414A">
        <w:rPr>
          <w:lang w:val="pt-BR"/>
        </w:rPr>
        <w:t xml:space="preserve"> com os campos: </w:t>
      </w:r>
      <w:proofErr w:type="spellStart"/>
      <w:r w:rsidRPr="003A414A">
        <w:rPr>
          <w:rStyle w:val="VerbatimChar"/>
          <w:lang w:val="pt-BR"/>
        </w:rPr>
        <w:t>nivel_risco</w:t>
      </w:r>
      <w:proofErr w:type="spellEnd"/>
      <w:r w:rsidRPr="003A414A">
        <w:rPr>
          <w:lang w:val="pt-BR"/>
        </w:rPr>
        <w:t xml:space="preserve"> (baixo/médio/alto), </w:t>
      </w:r>
      <w:proofErr w:type="spellStart"/>
      <w:r w:rsidRPr="003A414A">
        <w:rPr>
          <w:rStyle w:val="VerbatimChar"/>
          <w:lang w:val="pt-BR"/>
        </w:rPr>
        <w:t>tipologia_suspeita</w:t>
      </w:r>
      <w:proofErr w:type="spellEnd"/>
      <w:r w:rsidRPr="003A414A">
        <w:rPr>
          <w:lang w:val="pt-BR"/>
        </w:rPr>
        <w:t xml:space="preserve">, </w:t>
      </w:r>
      <w:proofErr w:type="spellStart"/>
      <w:r w:rsidRPr="003A414A">
        <w:rPr>
          <w:rStyle w:val="VerbatimChar"/>
          <w:lang w:val="pt-BR"/>
        </w:rPr>
        <w:t>red_flags</w:t>
      </w:r>
      <w:proofErr w:type="spellEnd"/>
      <w:r w:rsidRPr="003A414A">
        <w:rPr>
          <w:lang w:val="pt-BR"/>
        </w:rPr>
        <w:t xml:space="preserve"> (lista), </w:t>
      </w:r>
      <w:r w:rsidRPr="003A414A">
        <w:rPr>
          <w:rStyle w:val="VerbatimChar"/>
          <w:lang w:val="pt-BR"/>
        </w:rPr>
        <w:t>justificativa</w:t>
      </w:r>
      <w:r w:rsidRPr="003A414A">
        <w:rPr>
          <w:lang w:val="pt-BR"/>
        </w:rPr>
        <w:t>.</w:t>
      </w:r>
    </w:p>
    <w:p w14:paraId="29F638BD" w14:textId="77777777" w:rsidR="002A683C" w:rsidRPr="003A414A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3A414A">
        <w:rPr>
          <w:lang w:val="pt-BR"/>
        </w:rPr>
        <w:t>Trate o caso de a resposta vir malformada.</w:t>
      </w:r>
    </w:p>
    <w:p w14:paraId="29F638BE" w14:textId="77777777" w:rsidR="002A683C" w:rsidRPr="003A414A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3A414A">
        <w:rPr>
          <w:lang w:val="pt-BR"/>
        </w:rPr>
        <w:t>Registre tokens consumidos e tempo de resposta.</w:t>
      </w:r>
    </w:p>
    <w:p w14:paraId="29F638BF" w14:textId="77777777" w:rsidR="002A683C" w:rsidRPr="003A414A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3A414A">
        <w:rPr>
          <w:lang w:val="pt-BR"/>
        </w:rPr>
        <w:t xml:space="preserve">Apresente </w:t>
      </w:r>
      <w:r w:rsidRPr="003A414A">
        <w:rPr>
          <w:b/>
          <w:bCs/>
          <w:lang w:val="pt-BR"/>
        </w:rPr>
        <w:t>duas versões do prompt</w:t>
      </w:r>
      <w:r w:rsidRPr="003A414A">
        <w:rPr>
          <w:lang w:val="pt-BR"/>
        </w:rPr>
        <w:t xml:space="preserve"> e comente a diferença no resultado.</w:t>
      </w:r>
    </w:p>
    <w:p w14:paraId="29F638C0" w14:textId="77777777" w:rsidR="002A683C" w:rsidRPr="003A414A" w:rsidRDefault="00000000">
      <w:pPr>
        <w:pStyle w:val="Textoembloco"/>
        <w:rPr>
          <w:lang w:val="pt-BR"/>
        </w:rPr>
      </w:pPr>
      <w:r>
        <w:t>🎯</w:t>
      </w:r>
      <w:r w:rsidRPr="003A414A">
        <w:rPr>
          <w:lang w:val="pt-BR"/>
        </w:rPr>
        <w:t xml:space="preserve"> </w:t>
      </w:r>
      <w:r w:rsidRPr="003A414A">
        <w:rPr>
          <w:b/>
          <w:bCs/>
          <w:lang w:val="pt-BR"/>
        </w:rPr>
        <w:t>Critério que vale 10 pontos na prova inteira:</w:t>
      </w:r>
      <w:r w:rsidRPr="003A414A">
        <w:rPr>
          <w:lang w:val="pt-BR"/>
        </w:rPr>
        <w:t xml:space="preserve"> soma, média, mediana, contagem e comparação com limite são </w:t>
      </w:r>
      <w:r w:rsidRPr="003A414A">
        <w:rPr>
          <w:b/>
          <w:bCs/>
          <w:lang w:val="pt-BR"/>
        </w:rPr>
        <w:t>cálculo</w:t>
      </w:r>
      <w:r w:rsidRPr="003A414A">
        <w:rPr>
          <w:lang w:val="pt-BR"/>
        </w:rPr>
        <w:t xml:space="preserve"> — fazem-se em pandas. LLM é para </w:t>
      </w:r>
      <w:r w:rsidRPr="003A414A">
        <w:rPr>
          <w:b/>
          <w:bCs/>
          <w:lang w:val="pt-BR"/>
        </w:rPr>
        <w:t>interpretação e redação</w:t>
      </w:r>
      <w:r w:rsidRPr="003A414A">
        <w:rPr>
          <w:lang w:val="pt-BR"/>
        </w:rPr>
        <w:t xml:space="preserve">. Pedir à LLM que calcule ou que decida se um número ultrapassou um limite </w:t>
      </w:r>
      <w:r w:rsidRPr="003A414A">
        <w:rPr>
          <w:b/>
          <w:bCs/>
          <w:lang w:val="pt-BR"/>
        </w:rPr>
        <w:t>perde pontos</w:t>
      </w:r>
      <w:r w:rsidRPr="003A414A">
        <w:rPr>
          <w:lang w:val="pt-BR"/>
        </w:rPr>
        <w:t>, mesmo que a resposta saia certa.</w:t>
      </w:r>
    </w:p>
    <w:p w14:paraId="29F638C1" w14:textId="77777777" w:rsidR="002A683C" w:rsidRDefault="00000000">
      <w:r>
        <w:pict w14:anchorId="29F63911">
          <v:rect id="_x0000_i1029" style="width:0;height:1.5pt" o:hralign="center" o:hrstd="t" o:hr="t"/>
        </w:pict>
      </w:r>
    </w:p>
    <w:p w14:paraId="29F638C2" w14:textId="77777777" w:rsidR="002A683C" w:rsidRPr="003A414A" w:rsidRDefault="00000000">
      <w:pPr>
        <w:pStyle w:val="Ttulo2"/>
        <w:rPr>
          <w:lang w:val="pt-BR"/>
        </w:rPr>
      </w:pPr>
      <w:bookmarkStart w:id="9" w:name="nível-2-escala-ferramentas-e-confronto"/>
      <w:bookmarkEnd w:id="6"/>
      <w:bookmarkEnd w:id="8"/>
      <w:r w:rsidRPr="003A414A">
        <w:rPr>
          <w:lang w:val="pt-BR"/>
        </w:rPr>
        <w:t>6. Nível 2 — Escala, ferramentas e confronto</w:t>
      </w:r>
    </w:p>
    <w:p w14:paraId="29F638C3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Agora você trabalha com </w:t>
      </w:r>
      <w:r w:rsidRPr="003A414A">
        <w:rPr>
          <w:rStyle w:val="VerbatimChar"/>
          <w:lang w:val="pt-BR"/>
        </w:rPr>
        <w:t>dados/dados_nivel_2.json</w:t>
      </w:r>
      <w:r w:rsidRPr="003A414A">
        <w:rPr>
          <w:lang w:val="pt-BR"/>
        </w:rPr>
        <w:t>: cerca de 320 operações e 30 clientes. Os mesmos problemas de qualidade do Nível 1 aparecem aqui, em maior quantidade.</w:t>
      </w:r>
    </w:p>
    <w:p w14:paraId="29F638C4" w14:textId="77777777" w:rsidR="002A683C" w:rsidRPr="003A414A" w:rsidRDefault="00000000">
      <w:pPr>
        <w:pStyle w:val="Ttulo3"/>
        <w:rPr>
          <w:lang w:val="pt-BR"/>
        </w:rPr>
      </w:pPr>
      <w:bookmarkStart w:id="10" w:name="parte-a-regras-em-escala"/>
      <w:r w:rsidRPr="003A414A">
        <w:rPr>
          <w:lang w:val="pt-BR"/>
        </w:rPr>
        <w:t>Parte A — Regras em escala</w:t>
      </w:r>
    </w:p>
    <w:p w14:paraId="29F638C5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Reaproveite o tratamento e as duas regras do Nível 1 sobre a base maior. Se você precisou reescrever muita coisa para isso funcionar, comente no </w:t>
      </w:r>
      <w:r w:rsidRPr="003A414A">
        <w:rPr>
          <w:rStyle w:val="VerbatimChar"/>
          <w:lang w:val="pt-BR"/>
        </w:rPr>
        <w:t>DECISOES.md</w:t>
      </w:r>
      <w:r w:rsidRPr="003A414A">
        <w:rPr>
          <w:lang w:val="pt-BR"/>
        </w:rPr>
        <w:t xml:space="preserve"> o que faria diferente desde o começo.</w:t>
      </w:r>
    </w:p>
    <w:p w14:paraId="29F638C6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 xml:space="preserve">Produza a lista dos </w:t>
      </w:r>
      <w:r w:rsidRPr="003A414A">
        <w:rPr>
          <w:b/>
          <w:bCs/>
          <w:lang w:val="pt-BR"/>
        </w:rPr>
        <w:t>10 clientes mais sinalizados</w:t>
      </w:r>
      <w:r w:rsidRPr="003A414A">
        <w:rPr>
          <w:lang w:val="pt-BR"/>
        </w:rPr>
        <w:t xml:space="preserve"> — ordenados pelo número de sinalizações, com o volume total como critério de desempate.</w:t>
      </w:r>
    </w:p>
    <w:p w14:paraId="29F638C7" w14:textId="77777777" w:rsidR="002A683C" w:rsidRPr="003A414A" w:rsidRDefault="00000000">
      <w:pPr>
        <w:pStyle w:val="Ttulo3"/>
        <w:rPr>
          <w:lang w:val="pt-BR"/>
        </w:rPr>
      </w:pPr>
      <w:bookmarkStart w:id="11" w:name="parte-b-agente-com-ferramentas"/>
      <w:bookmarkEnd w:id="10"/>
      <w:r w:rsidRPr="003A414A">
        <w:rPr>
          <w:lang w:val="pt-BR"/>
        </w:rPr>
        <w:t>Parte B — Agente com ferramentas</w:t>
      </w:r>
    </w:p>
    <w:p w14:paraId="29F638C8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Em </w:t>
      </w:r>
      <w:r w:rsidRPr="003A414A">
        <w:rPr>
          <w:rStyle w:val="VerbatimChar"/>
          <w:lang w:val="pt-BR"/>
        </w:rPr>
        <w:t>nivel_2/tools.py</w:t>
      </w:r>
      <w:r w:rsidRPr="003A414A">
        <w:rPr>
          <w:lang w:val="pt-BR"/>
        </w:rPr>
        <w:t xml:space="preserve">, implemente ao menos </w:t>
      </w:r>
      <w:r w:rsidRPr="003A414A">
        <w:rPr>
          <w:b/>
          <w:bCs/>
          <w:lang w:val="pt-BR"/>
        </w:rPr>
        <w:t>três ferramentas</w:t>
      </w:r>
      <w:r w:rsidRPr="003A414A">
        <w:rPr>
          <w:lang w:val="pt-BR"/>
        </w:rPr>
        <w:t xml:space="preserve"> que consultam a base:</w:t>
      </w:r>
    </w:p>
    <w:p w14:paraId="29F638C9" w14:textId="77777777" w:rsidR="002A683C" w:rsidRPr="003A414A" w:rsidRDefault="00000000">
      <w:pPr>
        <w:pStyle w:val="Compact"/>
        <w:numPr>
          <w:ilvl w:val="0"/>
          <w:numId w:val="5"/>
        </w:numPr>
        <w:rPr>
          <w:lang w:val="pt-BR"/>
        </w:rPr>
      </w:pPr>
      <w:proofErr w:type="spellStart"/>
      <w:r w:rsidRPr="003A414A">
        <w:rPr>
          <w:rStyle w:val="VerbatimChar"/>
          <w:lang w:val="pt-BR"/>
        </w:rPr>
        <w:t>historico_cliente</w:t>
      </w:r>
      <w:proofErr w:type="spellEnd"/>
      <w:r w:rsidRPr="003A414A">
        <w:rPr>
          <w:rStyle w:val="VerbatimChar"/>
          <w:lang w:val="pt-BR"/>
        </w:rPr>
        <w:t>(</w:t>
      </w:r>
      <w:proofErr w:type="spellStart"/>
      <w:r w:rsidRPr="003A414A">
        <w:rPr>
          <w:rStyle w:val="VerbatimChar"/>
          <w:lang w:val="pt-BR"/>
        </w:rPr>
        <w:t>cliente_id</w:t>
      </w:r>
      <w:proofErr w:type="spellEnd"/>
      <w:r w:rsidRPr="003A414A">
        <w:rPr>
          <w:rStyle w:val="VerbatimChar"/>
          <w:lang w:val="pt-BR"/>
        </w:rPr>
        <w:t>)</w:t>
      </w:r>
      <w:r w:rsidRPr="003A414A">
        <w:rPr>
          <w:lang w:val="pt-BR"/>
        </w:rPr>
        <w:t xml:space="preserve"> — resumo agregado das operações do cliente;</w:t>
      </w:r>
    </w:p>
    <w:p w14:paraId="29F638CA" w14:textId="77777777" w:rsidR="002A683C" w:rsidRPr="003A414A" w:rsidRDefault="00000000">
      <w:pPr>
        <w:pStyle w:val="Compact"/>
        <w:numPr>
          <w:ilvl w:val="0"/>
          <w:numId w:val="5"/>
        </w:numPr>
        <w:rPr>
          <w:lang w:val="pt-BR"/>
        </w:rPr>
      </w:pPr>
      <w:proofErr w:type="spellStart"/>
      <w:r w:rsidRPr="003A414A">
        <w:rPr>
          <w:rStyle w:val="VerbatimChar"/>
          <w:lang w:val="pt-BR"/>
        </w:rPr>
        <w:t>operacoes_do_</w:t>
      </w:r>
      <w:proofErr w:type="gramStart"/>
      <w:r w:rsidRPr="003A414A">
        <w:rPr>
          <w:rStyle w:val="VerbatimChar"/>
          <w:lang w:val="pt-BR"/>
        </w:rPr>
        <w:t>dia</w:t>
      </w:r>
      <w:proofErr w:type="spellEnd"/>
      <w:r w:rsidRPr="003A414A">
        <w:rPr>
          <w:rStyle w:val="VerbatimChar"/>
          <w:lang w:val="pt-BR"/>
        </w:rPr>
        <w:t>(</w:t>
      </w:r>
      <w:proofErr w:type="spellStart"/>
      <w:proofErr w:type="gramEnd"/>
      <w:r w:rsidRPr="003A414A">
        <w:rPr>
          <w:rStyle w:val="VerbatimChar"/>
          <w:lang w:val="pt-BR"/>
        </w:rPr>
        <w:t>cliente_id</w:t>
      </w:r>
      <w:proofErr w:type="spellEnd"/>
      <w:r w:rsidRPr="003A414A">
        <w:rPr>
          <w:rStyle w:val="VerbatimChar"/>
          <w:lang w:val="pt-BR"/>
        </w:rPr>
        <w:t>, data)</w:t>
      </w:r>
      <w:r w:rsidRPr="003A414A">
        <w:rPr>
          <w:lang w:val="pt-BR"/>
        </w:rPr>
        <w:t xml:space="preserve"> — recorte de um dia específico;</w:t>
      </w:r>
    </w:p>
    <w:p w14:paraId="29F638CB" w14:textId="77777777" w:rsidR="002A683C" w:rsidRPr="003A414A" w:rsidRDefault="00000000">
      <w:pPr>
        <w:pStyle w:val="Compact"/>
        <w:numPr>
          <w:ilvl w:val="0"/>
          <w:numId w:val="5"/>
        </w:numPr>
        <w:rPr>
          <w:lang w:val="pt-BR"/>
        </w:rPr>
      </w:pPr>
      <w:proofErr w:type="spellStart"/>
      <w:r w:rsidRPr="003A414A">
        <w:rPr>
          <w:rStyle w:val="VerbatimChar"/>
          <w:lang w:val="pt-BR"/>
        </w:rPr>
        <w:t>perfil_canal</w:t>
      </w:r>
      <w:proofErr w:type="spellEnd"/>
      <w:r w:rsidRPr="003A414A">
        <w:rPr>
          <w:rStyle w:val="VerbatimChar"/>
          <w:lang w:val="pt-BR"/>
        </w:rPr>
        <w:t>(</w:t>
      </w:r>
      <w:proofErr w:type="spellStart"/>
      <w:r w:rsidRPr="003A414A">
        <w:rPr>
          <w:rStyle w:val="VerbatimChar"/>
          <w:lang w:val="pt-BR"/>
        </w:rPr>
        <w:t>cliente_id</w:t>
      </w:r>
      <w:proofErr w:type="spellEnd"/>
      <w:r w:rsidRPr="003A414A">
        <w:rPr>
          <w:rStyle w:val="VerbatimChar"/>
          <w:lang w:val="pt-BR"/>
        </w:rPr>
        <w:t>)</w:t>
      </w:r>
      <w:r w:rsidRPr="003A414A">
        <w:rPr>
          <w:lang w:val="pt-BR"/>
        </w:rPr>
        <w:t xml:space="preserve"> — distribuição de uso por canal.</w:t>
      </w:r>
    </w:p>
    <w:p w14:paraId="29F638CC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Em </w:t>
      </w:r>
      <w:r w:rsidRPr="003A414A">
        <w:rPr>
          <w:rStyle w:val="VerbatimChar"/>
          <w:lang w:val="pt-BR"/>
        </w:rPr>
        <w:t>nivel_2/agente.py</w:t>
      </w:r>
      <w:r w:rsidRPr="003A414A">
        <w:rPr>
          <w:lang w:val="pt-BR"/>
        </w:rPr>
        <w:t xml:space="preserve">, monte um agente que </w:t>
      </w:r>
      <w:r w:rsidRPr="003A414A">
        <w:rPr>
          <w:b/>
          <w:bCs/>
          <w:lang w:val="pt-BR"/>
        </w:rPr>
        <w:t>decide quais ferramentas chamar</w:t>
      </w:r>
      <w:r w:rsidRPr="003A414A">
        <w:rPr>
          <w:lang w:val="pt-BR"/>
        </w:rPr>
        <w:t xml:space="preserve"> conforme o caso. Chamar todas as ferramentas sempre, para todo cliente, não é um agente — é um script. Framework livre (</w:t>
      </w:r>
      <w:proofErr w:type="spellStart"/>
      <w:r w:rsidRPr="003A414A">
        <w:rPr>
          <w:lang w:val="pt-BR"/>
        </w:rPr>
        <w:t>LangChain</w:t>
      </w:r>
      <w:proofErr w:type="spellEnd"/>
      <w:r w:rsidRPr="003A414A">
        <w:rPr>
          <w:lang w:val="pt-BR"/>
        </w:rPr>
        <w:t xml:space="preserve">, </w:t>
      </w:r>
      <w:proofErr w:type="spellStart"/>
      <w:r w:rsidRPr="003A414A">
        <w:rPr>
          <w:lang w:val="pt-BR"/>
        </w:rPr>
        <w:t>LangGraph</w:t>
      </w:r>
      <w:proofErr w:type="spellEnd"/>
      <w:r w:rsidRPr="003A414A">
        <w:rPr>
          <w:lang w:val="pt-BR"/>
        </w:rPr>
        <w:t xml:space="preserve">, </w:t>
      </w:r>
      <w:proofErr w:type="spellStart"/>
      <w:r w:rsidRPr="003A414A">
        <w:rPr>
          <w:lang w:val="pt-BR"/>
        </w:rPr>
        <w:t>PydanticAI</w:t>
      </w:r>
      <w:proofErr w:type="spellEnd"/>
      <w:r w:rsidRPr="003A414A">
        <w:rPr>
          <w:lang w:val="pt-BR"/>
        </w:rPr>
        <w:t>, SDK nativo do provedor, ou na mão).</w:t>
      </w:r>
    </w:p>
    <w:p w14:paraId="29F638CD" w14:textId="77777777" w:rsidR="002A683C" w:rsidRDefault="00000000">
      <w:pPr>
        <w:pStyle w:val="Ttulo3"/>
      </w:pPr>
      <w:bookmarkStart w:id="12" w:name="parte-c-execução-em-lote"/>
      <w:bookmarkEnd w:id="11"/>
      <w:proofErr w:type="spellStart"/>
      <w:r>
        <w:t>Parte</w:t>
      </w:r>
      <w:proofErr w:type="spellEnd"/>
      <w:r>
        <w:t xml:space="preserve"> C — </w:t>
      </w:r>
      <w:proofErr w:type="spellStart"/>
      <w:r>
        <w:t>Execução</w:t>
      </w:r>
      <w:proofErr w:type="spellEnd"/>
      <w:r>
        <w:t xml:space="preserve"> em lote</w:t>
      </w:r>
    </w:p>
    <w:p w14:paraId="29F638CE" w14:textId="77777777" w:rsidR="002A683C" w:rsidRPr="003A414A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3A414A">
        <w:rPr>
          <w:lang w:val="pt-BR"/>
        </w:rPr>
        <w:t>Rode o agente sobre os 10 clientes da Parte A.</w:t>
      </w:r>
    </w:p>
    <w:p w14:paraId="29F638CF" w14:textId="77777777" w:rsidR="002A683C" w:rsidRPr="003A414A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3A414A">
        <w:rPr>
          <w:lang w:val="pt-BR"/>
        </w:rPr>
        <w:t xml:space="preserve">Salve os resultados em </w:t>
      </w:r>
      <w:r w:rsidRPr="003A414A">
        <w:rPr>
          <w:rStyle w:val="VerbatimChar"/>
          <w:lang w:val="pt-BR"/>
        </w:rPr>
        <w:t>outputs/</w:t>
      </w:r>
      <w:r w:rsidRPr="003A414A">
        <w:rPr>
          <w:lang w:val="pt-BR"/>
        </w:rPr>
        <w:t xml:space="preserve"> — um registro por cliente, com o parecer estruturado.</w:t>
      </w:r>
    </w:p>
    <w:p w14:paraId="29F638D0" w14:textId="77777777" w:rsidR="002A683C" w:rsidRPr="003A414A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3A414A">
        <w:rPr>
          <w:lang w:val="pt-BR"/>
        </w:rPr>
        <w:lastRenderedPageBreak/>
        <w:t>Registre custo e latência de cada chamada e analise os totais com pandas.</w:t>
      </w:r>
    </w:p>
    <w:p w14:paraId="29F638D1" w14:textId="77777777" w:rsidR="002A683C" w:rsidRPr="003A414A" w:rsidRDefault="00000000">
      <w:pPr>
        <w:pStyle w:val="Ttulo3"/>
        <w:rPr>
          <w:lang w:val="pt-BR"/>
        </w:rPr>
      </w:pPr>
      <w:bookmarkStart w:id="13" w:name="parte-d-confronto-entre-regra-e-modelo"/>
      <w:bookmarkEnd w:id="12"/>
      <w:r w:rsidRPr="003A414A">
        <w:rPr>
          <w:lang w:val="pt-BR"/>
        </w:rPr>
        <w:t>Parte D — Confronto entre regra e modelo</w:t>
      </w:r>
    </w:p>
    <w:p w14:paraId="29F638D2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Em </w:t>
      </w:r>
      <w:r w:rsidRPr="003A414A">
        <w:rPr>
          <w:rStyle w:val="VerbatimChar"/>
          <w:lang w:val="pt-BR"/>
        </w:rPr>
        <w:t>nivel_2/confronto.py</w:t>
      </w:r>
      <w:r w:rsidRPr="003A414A">
        <w:rPr>
          <w:lang w:val="pt-BR"/>
        </w:rPr>
        <w:t xml:space="preserve">: compare o </w:t>
      </w:r>
      <w:proofErr w:type="spellStart"/>
      <w:r w:rsidRPr="003A414A">
        <w:rPr>
          <w:rStyle w:val="VerbatimChar"/>
          <w:lang w:val="pt-BR"/>
        </w:rPr>
        <w:t>nivel_risco</w:t>
      </w:r>
      <w:proofErr w:type="spellEnd"/>
      <w:r w:rsidRPr="003A414A">
        <w:rPr>
          <w:lang w:val="pt-BR"/>
        </w:rPr>
        <w:t xml:space="preserve"> que o agente atribuiu a cada cliente com o que as </w:t>
      </w:r>
      <w:r w:rsidRPr="003A414A">
        <w:rPr>
          <w:b/>
          <w:bCs/>
          <w:lang w:val="pt-BR"/>
        </w:rPr>
        <w:t>regras determinísticas</w:t>
      </w:r>
      <w:r w:rsidRPr="003A414A">
        <w:rPr>
          <w:lang w:val="pt-BR"/>
        </w:rPr>
        <w:t xml:space="preserve"> apontaram para aquele mesmo cliente.</w:t>
      </w:r>
    </w:p>
    <w:p w14:paraId="29F638D3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>Você define o critério de correspondência — por exemplo, cliente sinalizado pelas duas regras deveria sair como risco alto. Justifique o critério que escolher.</w:t>
      </w:r>
    </w:p>
    <w:p w14:paraId="29F638D4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 xml:space="preserve">Reporte a taxa de concordância e, mais importante, </w:t>
      </w:r>
      <w:r w:rsidRPr="003A414A">
        <w:rPr>
          <w:b/>
          <w:bCs/>
          <w:lang w:val="pt-BR"/>
        </w:rPr>
        <w:t>analise as divergências</w:t>
      </w:r>
      <w:r w:rsidRPr="003A414A">
        <w:rPr>
          <w:lang w:val="pt-BR"/>
        </w:rPr>
        <w:t>: onde o agente discordou da regra, quem estava certo? Nossas regras são propositalmente simples e vão gerar falsos positivos. Um agente que discorda com boa justificativa pode estar certo — e perceber isso vale mais que a métrica.</w:t>
      </w:r>
    </w:p>
    <w:p w14:paraId="29F638D5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 xml:space="preserve">Salve o resultado em </w:t>
      </w:r>
      <w:r w:rsidRPr="003A414A">
        <w:rPr>
          <w:rStyle w:val="VerbatimChar"/>
          <w:lang w:val="pt-BR"/>
        </w:rPr>
        <w:t>outputs/</w:t>
      </w:r>
      <w:r w:rsidRPr="003A414A">
        <w:rPr>
          <w:lang w:val="pt-BR"/>
        </w:rPr>
        <w:t>.</w:t>
      </w:r>
    </w:p>
    <w:p w14:paraId="29F638D6" w14:textId="77777777" w:rsidR="002A683C" w:rsidRPr="003A414A" w:rsidRDefault="00000000">
      <w:pPr>
        <w:pStyle w:val="Ttulo2"/>
        <w:rPr>
          <w:lang w:val="pt-BR"/>
        </w:rPr>
      </w:pPr>
      <w:bookmarkStart w:id="14" w:name="X3dfd225d948bf1796a4f883ceb91a54df0043a1"/>
      <w:bookmarkEnd w:id="9"/>
      <w:bookmarkEnd w:id="13"/>
      <w:r w:rsidRPr="003A414A">
        <w:rPr>
          <w:lang w:val="pt-BR"/>
        </w:rPr>
        <w:t>7. Nível 3 — Diferenciador (opcional, escolha uma trilha)</w:t>
      </w:r>
    </w:p>
    <w:p w14:paraId="29F638D7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Escolha a trilha que fizer mais sentido para você e </w:t>
      </w:r>
      <w:r w:rsidRPr="003A414A">
        <w:rPr>
          <w:b/>
          <w:bCs/>
          <w:lang w:val="pt-BR"/>
        </w:rPr>
        <w:t>justifique a escolha</w:t>
      </w:r>
      <w:r w:rsidRPr="003A414A">
        <w:rPr>
          <w:lang w:val="pt-BR"/>
        </w:rPr>
        <w:t xml:space="preserve"> no </w:t>
      </w:r>
      <w:r w:rsidRPr="003A414A">
        <w:rPr>
          <w:rStyle w:val="VerbatimChar"/>
          <w:lang w:val="pt-BR"/>
        </w:rPr>
        <w:t>DECISOES.md</w:t>
      </w:r>
      <w:r w:rsidRPr="003A414A">
        <w:rPr>
          <w:lang w:val="pt-BR"/>
        </w:rPr>
        <w:t>.</w:t>
      </w:r>
    </w:p>
    <w:p w14:paraId="29F638D8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Trilha A — Fluxo multiagente.</w:t>
      </w:r>
      <w:r w:rsidRPr="003A414A">
        <w:rPr>
          <w:lang w:val="pt-BR"/>
        </w:rPr>
        <w:t xml:space="preserve"> Três papéis encadeados: </w:t>
      </w:r>
      <w:proofErr w:type="spellStart"/>
      <w:r w:rsidRPr="003A414A">
        <w:rPr>
          <w:lang w:val="pt-BR"/>
        </w:rPr>
        <w:t>Triador</w:t>
      </w:r>
      <w:proofErr w:type="spellEnd"/>
      <w:r w:rsidRPr="003A414A">
        <w:rPr>
          <w:lang w:val="pt-BR"/>
        </w:rPr>
        <w:t xml:space="preserve"> (decide se o caso segue), Investigador (usa as ferramentas do Nível 2) e Redator (produz o parecer final). Precisa ter estado compartilhado e condição de parada. Inclua um diagrama </w:t>
      </w:r>
      <w:proofErr w:type="spellStart"/>
      <w:r w:rsidRPr="003A414A">
        <w:rPr>
          <w:lang w:val="pt-BR"/>
        </w:rPr>
        <w:t>Mermaid</w:t>
      </w:r>
      <w:proofErr w:type="spellEnd"/>
      <w:r w:rsidRPr="003A414A">
        <w:rPr>
          <w:lang w:val="pt-BR"/>
        </w:rPr>
        <w:t xml:space="preserve"> do fluxo no </w:t>
      </w:r>
      <w:proofErr w:type="spellStart"/>
      <w:r w:rsidRPr="003A414A">
        <w:rPr>
          <w:rStyle w:val="VerbatimChar"/>
          <w:lang w:val="pt-BR"/>
        </w:rPr>
        <w:t>docs</w:t>
      </w:r>
      <w:proofErr w:type="spellEnd"/>
      <w:r w:rsidRPr="003A414A">
        <w:rPr>
          <w:rStyle w:val="VerbatimChar"/>
          <w:lang w:val="pt-BR"/>
        </w:rPr>
        <w:t>/ARQUITETURA.md</w:t>
      </w:r>
      <w:r w:rsidRPr="003A414A">
        <w:rPr>
          <w:lang w:val="pt-BR"/>
        </w:rPr>
        <w:t>.</w:t>
      </w:r>
    </w:p>
    <w:p w14:paraId="29F638D9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Trilha B — Servidor MCP local.</w:t>
      </w:r>
      <w:r w:rsidRPr="003A414A">
        <w:rPr>
          <w:lang w:val="pt-BR"/>
        </w:rPr>
        <w:t xml:space="preserve"> Exponha as ferramentas do Nível 2 como um servidor MCP via </w:t>
      </w:r>
      <w:proofErr w:type="spellStart"/>
      <w:r w:rsidRPr="003A414A">
        <w:rPr>
          <w:lang w:val="pt-BR"/>
        </w:rPr>
        <w:t>stdio</w:t>
      </w:r>
      <w:proofErr w:type="spellEnd"/>
      <w:r w:rsidRPr="003A414A">
        <w:rPr>
          <w:lang w:val="pt-BR"/>
        </w:rPr>
        <w:t xml:space="preserve"> e faça o agente consumi-las por MCP, não por </w:t>
      </w:r>
      <w:proofErr w:type="spellStart"/>
      <w:r w:rsidRPr="003A414A">
        <w:rPr>
          <w:lang w:val="pt-BR"/>
        </w:rPr>
        <w:t>import</w:t>
      </w:r>
      <w:proofErr w:type="spellEnd"/>
      <w:r w:rsidRPr="003A414A">
        <w:rPr>
          <w:lang w:val="pt-BR"/>
        </w:rPr>
        <w:t xml:space="preserve"> direto. Documente como conectar.</w:t>
      </w:r>
    </w:p>
    <w:p w14:paraId="29F638DA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Trilha C — Interface conversacional.</w:t>
      </w:r>
      <w:r w:rsidRPr="003A414A">
        <w:rPr>
          <w:lang w:val="pt-BR"/>
        </w:rPr>
        <w:t xml:space="preserve"> Um app (</w:t>
      </w:r>
      <w:proofErr w:type="spellStart"/>
      <w:r w:rsidRPr="003A414A">
        <w:rPr>
          <w:lang w:val="pt-BR"/>
        </w:rPr>
        <w:t>Streamlit</w:t>
      </w:r>
      <w:proofErr w:type="spellEnd"/>
      <w:r w:rsidRPr="003A414A">
        <w:rPr>
          <w:lang w:val="pt-BR"/>
        </w:rPr>
        <w:t xml:space="preserve">, </w:t>
      </w:r>
      <w:proofErr w:type="spellStart"/>
      <w:r w:rsidRPr="003A414A">
        <w:rPr>
          <w:lang w:val="pt-BR"/>
        </w:rPr>
        <w:t>Gradio</w:t>
      </w:r>
      <w:proofErr w:type="spellEnd"/>
      <w:r w:rsidRPr="003A414A">
        <w:rPr>
          <w:lang w:val="pt-BR"/>
        </w:rPr>
        <w:t xml:space="preserve"> ou </w:t>
      </w:r>
      <w:proofErr w:type="spellStart"/>
      <w:r w:rsidRPr="003A414A">
        <w:rPr>
          <w:lang w:val="pt-BR"/>
        </w:rPr>
        <w:t>Chainlit</w:t>
      </w:r>
      <w:proofErr w:type="spellEnd"/>
      <w:r w:rsidRPr="003A414A">
        <w:rPr>
          <w:lang w:val="pt-BR"/>
        </w:rPr>
        <w:t xml:space="preserve">) onde o analista conversa sobre os clientes sinalizados: pedir explicação de um caso, comparar dois clientes, gerar o parecer. Precisa manter memória da conversa. </w:t>
      </w:r>
      <w:proofErr w:type="spellStart"/>
      <w:r w:rsidRPr="003A414A">
        <w:rPr>
          <w:lang w:val="pt-BR"/>
        </w:rPr>
        <w:t>Commite</w:t>
      </w:r>
      <w:proofErr w:type="spellEnd"/>
      <w:r w:rsidRPr="003A414A">
        <w:rPr>
          <w:lang w:val="pt-BR"/>
        </w:rPr>
        <w:t xml:space="preserve"> prints ou GIF em </w:t>
      </w:r>
      <w:r w:rsidRPr="003A414A">
        <w:rPr>
          <w:rStyle w:val="VerbatimChar"/>
          <w:lang w:val="pt-BR"/>
        </w:rPr>
        <w:t>outputs/</w:t>
      </w:r>
      <w:r w:rsidRPr="003A414A">
        <w:rPr>
          <w:lang w:val="pt-BR"/>
        </w:rPr>
        <w:t>.</w:t>
      </w:r>
    </w:p>
    <w:p w14:paraId="29F638DB" w14:textId="77777777" w:rsidR="002A683C" w:rsidRDefault="00000000">
      <w:r>
        <w:pict w14:anchorId="29F63912">
          <v:rect id="_x0000_i1030" style="width:0;height:1.5pt" o:hralign="center" o:hrstd="t" o:hr="t"/>
        </w:pict>
      </w:r>
    </w:p>
    <w:p w14:paraId="29F638DC" w14:textId="77777777" w:rsidR="002A683C" w:rsidRPr="003A414A" w:rsidRDefault="00000000">
      <w:pPr>
        <w:pStyle w:val="Ttulo2"/>
        <w:rPr>
          <w:lang w:val="pt-BR"/>
        </w:rPr>
      </w:pPr>
      <w:bookmarkStart w:id="15" w:name="entregáveis-obrigatórios"/>
      <w:bookmarkEnd w:id="14"/>
      <w:r w:rsidRPr="003A414A">
        <w:rPr>
          <w:lang w:val="pt-BR"/>
        </w:rPr>
        <w:t>8. Entregáveis obrigatórios</w:t>
      </w:r>
    </w:p>
    <w:p w14:paraId="29F638DD" w14:textId="77777777" w:rsidR="002A683C" w:rsidRPr="003A414A" w:rsidRDefault="00000000">
      <w:pPr>
        <w:pStyle w:val="Ttulo3"/>
        <w:rPr>
          <w:lang w:val="pt-BR"/>
        </w:rPr>
      </w:pPr>
      <w:bookmarkStart w:id="16" w:name="entrega.yaml"/>
      <w:proofErr w:type="spellStart"/>
      <w:r w:rsidRPr="003A414A">
        <w:rPr>
          <w:rStyle w:val="VerbatimChar"/>
          <w:lang w:val="pt-BR"/>
        </w:rPr>
        <w:t>ENTREGA.yaml</w:t>
      </w:r>
      <w:proofErr w:type="spellEnd"/>
    </w:p>
    <w:p w14:paraId="29F638DE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>Autodeclaração do que você fez. Ela guia a correção — preencha com cuidado.</w:t>
      </w:r>
    </w:p>
    <w:p w14:paraId="29F638DF" w14:textId="77777777" w:rsidR="002A683C" w:rsidRPr="003A414A" w:rsidRDefault="00000000">
      <w:pPr>
        <w:pStyle w:val="SourceCode"/>
        <w:rPr>
          <w:lang w:val="pt-BR"/>
        </w:rPr>
      </w:pPr>
      <w:r w:rsidRPr="003A414A">
        <w:rPr>
          <w:rStyle w:val="FunctionTok"/>
          <w:lang w:val="pt-BR"/>
        </w:rPr>
        <w:t>candidato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Seu Nome</w:t>
      </w:r>
      <w:r w:rsidRPr="003A414A">
        <w:rPr>
          <w:lang w:val="pt-BR"/>
        </w:rPr>
        <w:br/>
      </w:r>
      <w:proofErr w:type="spellStart"/>
      <w:r w:rsidRPr="003A414A">
        <w:rPr>
          <w:rStyle w:val="FunctionTok"/>
          <w:lang w:val="pt-BR"/>
        </w:rPr>
        <w:t>modelo_usado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gemini-2.0-flash / llama-3.3-70b / </w:t>
      </w:r>
      <w:proofErr w:type="spellStart"/>
      <w:r w:rsidRPr="003A414A">
        <w:rPr>
          <w:rStyle w:val="AttributeTok"/>
          <w:lang w:val="pt-BR"/>
        </w:rPr>
        <w:t>etc</w:t>
      </w:r>
      <w:proofErr w:type="spellEnd"/>
      <w:r w:rsidRPr="003A414A">
        <w:rPr>
          <w:lang w:val="pt-BR"/>
        </w:rPr>
        <w:br/>
      </w:r>
      <w:r w:rsidRPr="003A414A">
        <w:rPr>
          <w:rStyle w:val="FunctionTok"/>
          <w:lang w:val="pt-BR"/>
        </w:rPr>
        <w:t>provedor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google-ai-</w:t>
      </w:r>
      <w:proofErr w:type="spellStart"/>
      <w:r w:rsidRPr="003A414A">
        <w:rPr>
          <w:rStyle w:val="AttributeTok"/>
          <w:lang w:val="pt-BR"/>
        </w:rPr>
        <w:t>studio</w:t>
      </w:r>
      <w:proofErr w:type="spellEnd"/>
      <w:r w:rsidRPr="003A414A">
        <w:rPr>
          <w:rStyle w:val="AttributeTok"/>
          <w:lang w:val="pt-BR"/>
        </w:rPr>
        <w:t xml:space="preserve"> / </w:t>
      </w:r>
      <w:proofErr w:type="spellStart"/>
      <w:r w:rsidRPr="003A414A">
        <w:rPr>
          <w:rStyle w:val="AttributeTok"/>
          <w:lang w:val="pt-BR"/>
        </w:rPr>
        <w:t>groq</w:t>
      </w:r>
      <w:proofErr w:type="spellEnd"/>
      <w:r w:rsidRPr="003A414A">
        <w:rPr>
          <w:rStyle w:val="AttributeTok"/>
          <w:lang w:val="pt-BR"/>
        </w:rPr>
        <w:t xml:space="preserve"> / </w:t>
      </w:r>
      <w:proofErr w:type="spellStart"/>
      <w:r w:rsidRPr="003A414A">
        <w:rPr>
          <w:rStyle w:val="AttributeTok"/>
          <w:lang w:val="pt-BR"/>
        </w:rPr>
        <w:t>ollama</w:t>
      </w:r>
      <w:proofErr w:type="spellEnd"/>
      <w:r w:rsidRPr="003A414A">
        <w:rPr>
          <w:rStyle w:val="AttributeTok"/>
          <w:lang w:val="pt-BR"/>
        </w:rPr>
        <w:t xml:space="preserve"> / outro</w:t>
      </w:r>
      <w:r w:rsidRPr="003A414A">
        <w:rPr>
          <w:lang w:val="pt-BR"/>
        </w:rPr>
        <w:br/>
      </w:r>
      <w:proofErr w:type="spellStart"/>
      <w:r w:rsidRPr="003A414A">
        <w:rPr>
          <w:rStyle w:val="FunctionTok"/>
          <w:lang w:val="pt-BR"/>
        </w:rPr>
        <w:t>horas_dedicadas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DecValTok"/>
          <w:lang w:val="pt-BR"/>
        </w:rPr>
        <w:t>9</w:t>
      </w:r>
      <w:r w:rsidRPr="003A414A">
        <w:rPr>
          <w:lang w:val="pt-BR"/>
        </w:rPr>
        <w:br/>
      </w:r>
      <w:r w:rsidRPr="003A414A">
        <w:rPr>
          <w:lang w:val="pt-BR"/>
        </w:rPr>
        <w:br/>
      </w:r>
      <w:r w:rsidRPr="003A414A">
        <w:rPr>
          <w:rStyle w:val="FunctionTok"/>
          <w:lang w:val="pt-BR"/>
        </w:rPr>
        <w:t>nivel_1</w:t>
      </w:r>
      <w:r w:rsidRPr="003A414A">
        <w:rPr>
          <w:rStyle w:val="KeywordTok"/>
          <w:lang w:val="pt-BR"/>
        </w:rPr>
        <w:t>: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proofErr w:type="spellStart"/>
      <w:r w:rsidRPr="003A414A">
        <w:rPr>
          <w:rStyle w:val="FunctionTok"/>
          <w:lang w:val="pt-BR"/>
        </w:rPr>
        <w:t>limpeza_dados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    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completo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onde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"nivel_1/nivel_1.ipynb, célula 4"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proofErr w:type="spellStart"/>
      <w:r w:rsidRPr="003A414A">
        <w:rPr>
          <w:rStyle w:val="FunctionTok"/>
          <w:lang w:val="pt-BR"/>
        </w:rPr>
        <w:t>regras_pandas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    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completo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onde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"nivel_1/nivel_1.ipynb, célula 9"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proofErr w:type="spellStart"/>
      <w:r w:rsidRPr="003A414A">
        <w:rPr>
          <w:rStyle w:val="FunctionTok"/>
          <w:lang w:val="pt-BR"/>
        </w:rPr>
        <w:t>validacao_regras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 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parcial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 </w:t>
      </w:r>
      <w:r w:rsidRPr="003A414A">
        <w:rPr>
          <w:rStyle w:val="FunctionTok"/>
          <w:lang w:val="pt-BR"/>
        </w:rPr>
        <w:t>onde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"nivel_1/nivel_1.ipynb, célula 11"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nota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"validei só a Regra 1"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proofErr w:type="spellStart"/>
      <w:r w:rsidRPr="003A414A">
        <w:rPr>
          <w:rStyle w:val="FunctionTok"/>
          <w:lang w:val="pt-BR"/>
        </w:rPr>
        <w:t>saida_estruturada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completo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onde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"nivel_1/nivel_1.ipynb, célula 15"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proofErr w:type="spellStart"/>
      <w:r w:rsidRPr="003A414A">
        <w:rPr>
          <w:rStyle w:val="FunctionTok"/>
          <w:lang w:val="pt-BR"/>
        </w:rPr>
        <w:t>comparacao_prompts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proofErr w:type="spellStart"/>
      <w:r w:rsidRPr="003A414A">
        <w:rPr>
          <w:rStyle w:val="AttributeTok"/>
          <w:lang w:val="pt-BR"/>
        </w:rPr>
        <w:t>nao_feito</w:t>
      </w:r>
      <w:proofErr w:type="spellEnd"/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plano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</w:t>
      </w:r>
      <w:proofErr w:type="spellStart"/>
      <w:r w:rsidRPr="003A414A">
        <w:rPr>
          <w:rStyle w:val="StringTok"/>
          <w:lang w:val="pt-BR"/>
        </w:rPr>
        <w:t>docs</w:t>
      </w:r>
      <w:proofErr w:type="spellEnd"/>
      <w:r w:rsidRPr="003A414A">
        <w:rPr>
          <w:rStyle w:val="StringTok"/>
          <w:lang w:val="pt-BR"/>
        </w:rPr>
        <w:t>/</w:t>
      </w:r>
      <w:proofErr w:type="spellStart"/>
      <w:r w:rsidRPr="003A414A">
        <w:rPr>
          <w:rStyle w:val="StringTok"/>
          <w:lang w:val="pt-BR"/>
        </w:rPr>
        <w:t>DECISOES.md#prompts</w:t>
      </w:r>
      <w:proofErr w:type="spellEnd"/>
      <w:r w:rsidRPr="003A414A">
        <w:rPr>
          <w:rStyle w:val="StringTok"/>
          <w:lang w:val="pt-BR"/>
        </w:rPr>
        <w:t>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lang w:val="pt-BR"/>
        </w:rPr>
        <w:br/>
      </w:r>
      <w:r w:rsidRPr="003A414A">
        <w:rPr>
          <w:rStyle w:val="FunctionTok"/>
          <w:lang w:val="pt-BR"/>
        </w:rPr>
        <w:t>nivel_2</w:t>
      </w:r>
      <w:r w:rsidRPr="003A414A">
        <w:rPr>
          <w:rStyle w:val="KeywordTok"/>
          <w:lang w:val="pt-BR"/>
        </w:rPr>
        <w:t>: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proofErr w:type="spellStart"/>
      <w:r w:rsidRPr="003A414A">
        <w:rPr>
          <w:rStyle w:val="FunctionTok"/>
          <w:lang w:val="pt-BR"/>
        </w:rPr>
        <w:t>regras_em_escala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completo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onde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"nivel_2/agente.py"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r w:rsidRPr="003A414A">
        <w:rPr>
          <w:rStyle w:val="FunctionTok"/>
          <w:lang w:val="pt-BR"/>
        </w:rPr>
        <w:t>ferramentas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    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completo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onde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"nivel_2/tools.py"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r w:rsidRPr="003A414A">
        <w:rPr>
          <w:rStyle w:val="FunctionTok"/>
          <w:lang w:val="pt-BR"/>
        </w:rPr>
        <w:t>agente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         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completo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onde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"nivel_2/agente.py"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r w:rsidRPr="003A414A">
        <w:rPr>
          <w:rStyle w:val="FunctionTok"/>
          <w:lang w:val="pt-BR"/>
        </w:rPr>
        <w:t>lote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           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completo</w:t>
      </w:r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onde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"outputs/lote.csv"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r w:rsidRPr="003A414A">
        <w:rPr>
          <w:rStyle w:val="FunctionTok"/>
          <w:lang w:val="pt-BR"/>
        </w:rPr>
        <w:t>confronto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       </w:t>
      </w:r>
      <w:r w:rsidRPr="003A414A">
        <w:rPr>
          <w:rStyle w:val="KeywordTok"/>
          <w:lang w:val="pt-BR"/>
        </w:rPr>
        <w:t>{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proofErr w:type="spellStart"/>
      <w:r w:rsidRPr="003A414A">
        <w:rPr>
          <w:rStyle w:val="AttributeTok"/>
          <w:lang w:val="pt-BR"/>
        </w:rPr>
        <w:t>nao_feito</w:t>
      </w:r>
      <w:proofErr w:type="spellEnd"/>
      <w:r w:rsidRPr="003A414A">
        <w:rPr>
          <w:rStyle w:val="KeywordTok"/>
          <w:lang w:val="pt-BR"/>
        </w:rPr>
        <w:t>,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FunctionTok"/>
          <w:lang w:val="pt-BR"/>
        </w:rPr>
        <w:t>plano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</w:t>
      </w:r>
      <w:proofErr w:type="spellStart"/>
      <w:r w:rsidRPr="003A414A">
        <w:rPr>
          <w:rStyle w:val="StringTok"/>
          <w:lang w:val="pt-BR"/>
        </w:rPr>
        <w:t>docs</w:t>
      </w:r>
      <w:proofErr w:type="spellEnd"/>
      <w:r w:rsidRPr="003A414A">
        <w:rPr>
          <w:rStyle w:val="StringTok"/>
          <w:lang w:val="pt-BR"/>
        </w:rPr>
        <w:t>/</w:t>
      </w:r>
      <w:proofErr w:type="spellStart"/>
      <w:r w:rsidRPr="003A414A">
        <w:rPr>
          <w:rStyle w:val="StringTok"/>
          <w:lang w:val="pt-BR"/>
        </w:rPr>
        <w:t>DECISOES.md#confronto</w:t>
      </w:r>
      <w:proofErr w:type="spellEnd"/>
      <w:r w:rsidRPr="003A414A">
        <w:rPr>
          <w:rStyle w:val="StringTok"/>
          <w:lang w:val="pt-BR"/>
        </w:rPr>
        <w:t>"</w:t>
      </w:r>
      <w:r w:rsidRPr="003A414A">
        <w:rPr>
          <w:rStyle w:val="KeywordTok"/>
          <w:lang w:val="pt-BR"/>
        </w:rPr>
        <w:t>}</w:t>
      </w:r>
      <w:r w:rsidRPr="003A414A">
        <w:rPr>
          <w:lang w:val="pt-BR"/>
        </w:rPr>
        <w:br/>
      </w:r>
      <w:r w:rsidRPr="003A414A">
        <w:rPr>
          <w:lang w:val="pt-BR"/>
        </w:rPr>
        <w:br/>
      </w:r>
      <w:r w:rsidRPr="003A414A">
        <w:rPr>
          <w:rStyle w:val="FunctionTok"/>
          <w:lang w:val="pt-BR"/>
        </w:rPr>
        <w:t>nivel_3</w:t>
      </w:r>
      <w:r w:rsidRPr="003A414A">
        <w:rPr>
          <w:rStyle w:val="KeywordTok"/>
          <w:lang w:val="pt-BR"/>
        </w:rPr>
        <w:t>: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lastRenderedPageBreak/>
        <w:t xml:space="preserve">  </w:t>
      </w:r>
      <w:proofErr w:type="spellStart"/>
      <w:r w:rsidRPr="003A414A">
        <w:rPr>
          <w:rStyle w:val="FunctionTok"/>
          <w:lang w:val="pt-BR"/>
        </w:rPr>
        <w:t>trilha_escolhida</w:t>
      </w:r>
      <w:proofErr w:type="spellEnd"/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B</w:t>
      </w:r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r w:rsidRPr="003A414A">
        <w:rPr>
          <w:rStyle w:val="FunctionTok"/>
          <w:lang w:val="pt-BR"/>
        </w:rPr>
        <w:t>status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proofErr w:type="spellStart"/>
      <w:r w:rsidRPr="003A414A">
        <w:rPr>
          <w:rStyle w:val="AttributeTok"/>
          <w:lang w:val="pt-BR"/>
        </w:rPr>
        <w:t>nao_feito</w:t>
      </w:r>
      <w:proofErr w:type="spellEnd"/>
      <w:r w:rsidRPr="003A414A">
        <w:rPr>
          <w:lang w:val="pt-BR"/>
        </w:rPr>
        <w:br/>
      </w:r>
      <w:r w:rsidRPr="003A414A">
        <w:rPr>
          <w:rStyle w:val="AttributeTok"/>
          <w:lang w:val="pt-BR"/>
        </w:rPr>
        <w:t xml:space="preserve">  </w:t>
      </w:r>
      <w:r w:rsidRPr="003A414A">
        <w:rPr>
          <w:rStyle w:val="FunctionTok"/>
          <w:lang w:val="pt-BR"/>
        </w:rPr>
        <w:t>plano</w:t>
      </w:r>
      <w:r w:rsidRPr="003A414A">
        <w:rPr>
          <w:rStyle w:val="KeywordTok"/>
          <w:lang w:val="pt-BR"/>
        </w:rPr>
        <w:t>:</w:t>
      </w:r>
      <w:r w:rsidRPr="003A414A">
        <w:rPr>
          <w:rStyle w:val="AttributeTok"/>
          <w:lang w:val="pt-BR"/>
        </w:rPr>
        <w:t xml:space="preserve"> </w:t>
      </w:r>
      <w:r w:rsidRPr="003A414A">
        <w:rPr>
          <w:rStyle w:val="StringTok"/>
          <w:lang w:val="pt-BR"/>
        </w:rPr>
        <w:t>"</w:t>
      </w:r>
      <w:proofErr w:type="spellStart"/>
      <w:r w:rsidRPr="003A414A">
        <w:rPr>
          <w:rStyle w:val="StringTok"/>
          <w:lang w:val="pt-BR"/>
        </w:rPr>
        <w:t>docs</w:t>
      </w:r>
      <w:proofErr w:type="spellEnd"/>
      <w:r w:rsidRPr="003A414A">
        <w:rPr>
          <w:rStyle w:val="StringTok"/>
          <w:lang w:val="pt-BR"/>
        </w:rPr>
        <w:t>/</w:t>
      </w:r>
      <w:proofErr w:type="spellStart"/>
      <w:r w:rsidRPr="003A414A">
        <w:rPr>
          <w:rStyle w:val="StringTok"/>
          <w:lang w:val="pt-BR"/>
        </w:rPr>
        <w:t>DECISOES.md#mcp</w:t>
      </w:r>
      <w:proofErr w:type="spellEnd"/>
      <w:r w:rsidRPr="003A414A">
        <w:rPr>
          <w:rStyle w:val="StringTok"/>
          <w:lang w:val="pt-BR"/>
        </w:rPr>
        <w:t>"</w:t>
      </w:r>
    </w:p>
    <w:p w14:paraId="29F638E0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 xml:space="preserve">Status válidos: </w:t>
      </w:r>
      <w:r w:rsidRPr="003A414A">
        <w:rPr>
          <w:rStyle w:val="VerbatimChar"/>
          <w:lang w:val="pt-BR"/>
        </w:rPr>
        <w:t>completo</w:t>
      </w:r>
      <w:r w:rsidRPr="003A414A">
        <w:rPr>
          <w:lang w:val="pt-BR"/>
        </w:rPr>
        <w:t xml:space="preserve">, </w:t>
      </w:r>
      <w:r w:rsidRPr="003A414A">
        <w:rPr>
          <w:rStyle w:val="VerbatimChar"/>
          <w:lang w:val="pt-BR"/>
        </w:rPr>
        <w:t>parcial</w:t>
      </w:r>
      <w:r w:rsidRPr="003A414A">
        <w:rPr>
          <w:lang w:val="pt-BR"/>
        </w:rPr>
        <w:t xml:space="preserve">, </w:t>
      </w:r>
      <w:proofErr w:type="spellStart"/>
      <w:r w:rsidRPr="003A414A">
        <w:rPr>
          <w:rStyle w:val="VerbatimChar"/>
          <w:lang w:val="pt-BR"/>
        </w:rPr>
        <w:t>nao_feito</w:t>
      </w:r>
      <w:proofErr w:type="spellEnd"/>
      <w:r w:rsidRPr="003A414A">
        <w:rPr>
          <w:lang w:val="pt-BR"/>
        </w:rPr>
        <w:t>.</w:t>
      </w:r>
    </w:p>
    <w:p w14:paraId="29F638E1" w14:textId="77777777" w:rsidR="002A683C" w:rsidRPr="003A414A" w:rsidRDefault="00000000">
      <w:pPr>
        <w:pStyle w:val="Textoembloco"/>
        <w:rPr>
          <w:lang w:val="pt-BR"/>
        </w:rPr>
      </w:pPr>
      <w:r w:rsidRPr="003A414A">
        <w:rPr>
          <w:b/>
          <w:bCs/>
          <w:lang w:val="pt-BR"/>
        </w:rPr>
        <w:t xml:space="preserve">Declarar </w:t>
      </w:r>
      <w:r w:rsidRPr="003A414A">
        <w:rPr>
          <w:rStyle w:val="VerbatimChar"/>
          <w:b/>
          <w:bCs/>
          <w:lang w:val="pt-BR"/>
        </w:rPr>
        <w:t>completo</w:t>
      </w:r>
      <w:r w:rsidRPr="003A414A">
        <w:rPr>
          <w:b/>
          <w:bCs/>
          <w:lang w:val="pt-BR"/>
        </w:rPr>
        <w:t xml:space="preserve"> para algo que não está lá zera aquele critério.</w:t>
      </w:r>
      <w:r w:rsidRPr="003A414A">
        <w:rPr>
          <w:lang w:val="pt-BR"/>
        </w:rPr>
        <w:t xml:space="preserve"> Declarar </w:t>
      </w:r>
      <w:proofErr w:type="spellStart"/>
      <w:r w:rsidRPr="003A414A">
        <w:rPr>
          <w:rStyle w:val="VerbatimChar"/>
          <w:lang w:val="pt-BR"/>
        </w:rPr>
        <w:t>nao_feito</w:t>
      </w:r>
      <w:proofErr w:type="spellEnd"/>
      <w:r w:rsidRPr="003A414A">
        <w:rPr>
          <w:lang w:val="pt-BR"/>
        </w:rPr>
        <w:t xml:space="preserve"> com um plano bem escrito vale até 40% dos pontos do item. Honestidade rende mais que otimismo.</w:t>
      </w:r>
    </w:p>
    <w:p w14:paraId="29F638E2" w14:textId="77777777" w:rsidR="002A683C" w:rsidRPr="003A414A" w:rsidRDefault="00000000">
      <w:pPr>
        <w:pStyle w:val="Ttulo3"/>
        <w:rPr>
          <w:lang w:val="pt-BR"/>
        </w:rPr>
      </w:pPr>
      <w:bookmarkStart w:id="17" w:name="docsdecisoes.md"/>
      <w:bookmarkEnd w:id="16"/>
      <w:r w:rsidRPr="003A414A">
        <w:rPr>
          <w:rStyle w:val="VerbatimChar"/>
          <w:lang w:val="pt-BR"/>
        </w:rPr>
        <w:t>docs/DECISOES.md</w:t>
      </w:r>
    </w:p>
    <w:p w14:paraId="29F638E3" w14:textId="77777777" w:rsidR="002A683C" w:rsidRDefault="00000000">
      <w:pPr>
        <w:pStyle w:val="FirstParagraph"/>
      </w:pPr>
      <w:r w:rsidRPr="003A414A">
        <w:rPr>
          <w:lang w:val="pt-BR"/>
        </w:rPr>
        <w:t xml:space="preserve">Não é relatório do que você fez — isso o código já mostra. </w:t>
      </w:r>
      <w:proofErr w:type="spellStart"/>
      <w:r>
        <w:t>Queremos</w:t>
      </w:r>
      <w:proofErr w:type="spellEnd"/>
      <w:r>
        <w:t>:</w:t>
      </w:r>
    </w:p>
    <w:p w14:paraId="29F638E4" w14:textId="77777777" w:rsidR="002A683C" w:rsidRPr="003A414A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3A414A">
        <w:rPr>
          <w:b/>
          <w:bCs/>
          <w:lang w:val="pt-BR"/>
        </w:rPr>
        <w:t>Trade-</w:t>
      </w:r>
      <w:proofErr w:type="spellStart"/>
      <w:r w:rsidRPr="003A414A">
        <w:rPr>
          <w:b/>
          <w:bCs/>
          <w:lang w:val="pt-BR"/>
        </w:rPr>
        <w:t>offs</w:t>
      </w:r>
      <w:proofErr w:type="spellEnd"/>
      <w:r w:rsidRPr="003A414A">
        <w:rPr>
          <w:lang w:val="pt-BR"/>
        </w:rPr>
        <w:t>: o que você escolheu, contra o que, e por quê.</w:t>
      </w:r>
    </w:p>
    <w:p w14:paraId="29F638E5" w14:textId="77777777" w:rsidR="002A683C" w:rsidRPr="003A414A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3A414A">
        <w:rPr>
          <w:b/>
          <w:bCs/>
          <w:lang w:val="pt-BR"/>
        </w:rPr>
        <w:t>Limitações</w:t>
      </w:r>
      <w:r w:rsidRPr="003A414A">
        <w:rPr>
          <w:lang w:val="pt-BR"/>
        </w:rPr>
        <w:t>: o que sua solução não resolve e onde ela quebraria com dados reais.</w:t>
      </w:r>
    </w:p>
    <w:p w14:paraId="29F638E6" w14:textId="77777777" w:rsidR="002A683C" w:rsidRPr="003A414A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3A414A">
        <w:rPr>
          <w:b/>
          <w:bCs/>
          <w:lang w:val="pt-BR"/>
        </w:rPr>
        <w:t>O que faria com mais tempo</w:t>
      </w:r>
      <w:r w:rsidRPr="003A414A">
        <w:rPr>
          <w:lang w:val="pt-BR"/>
        </w:rPr>
        <w:t>: para cada item não implementado, como você atacaria — arquitetura, ferramenta, e como validaria que funcionou.</w:t>
      </w:r>
    </w:p>
    <w:p w14:paraId="29F638E7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>Vale 10 pontos e é o documento que mais lemos.</w:t>
      </w:r>
    </w:p>
    <w:p w14:paraId="29F638E8" w14:textId="77777777" w:rsidR="002A683C" w:rsidRPr="003A414A" w:rsidRDefault="00000000">
      <w:pPr>
        <w:pStyle w:val="Ttulo3"/>
        <w:rPr>
          <w:lang w:val="pt-BR"/>
        </w:rPr>
      </w:pPr>
      <w:bookmarkStart w:id="18" w:name="docsuso_de_ia.md"/>
      <w:bookmarkEnd w:id="17"/>
      <w:r w:rsidRPr="003A414A">
        <w:rPr>
          <w:rStyle w:val="VerbatimChar"/>
          <w:lang w:val="pt-BR"/>
        </w:rPr>
        <w:t>docs/USO_DE_IA.md</w:t>
      </w:r>
    </w:p>
    <w:p w14:paraId="29F638E9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lang w:val="pt-BR"/>
        </w:rPr>
        <w:t>Curto. Quais ferramentas de IA usou, para quê, e algum ponto em que a IA te levou para o caminho errado e você percebeu.</w:t>
      </w:r>
    </w:p>
    <w:p w14:paraId="29F638EA" w14:textId="77777777" w:rsidR="002A683C" w:rsidRDefault="00000000">
      <w:r>
        <w:pict w14:anchorId="29F63913">
          <v:rect id="_x0000_i1031" style="width:0;height:1.5pt" o:hralign="center" o:hrstd="t" o:hr="t"/>
        </w:pict>
      </w:r>
    </w:p>
    <w:p w14:paraId="29F638EB" w14:textId="77777777" w:rsidR="002A683C" w:rsidRDefault="00000000">
      <w:pPr>
        <w:pStyle w:val="Ttulo2"/>
      </w:pPr>
      <w:bookmarkStart w:id="19" w:name="como-você-será-avaliado"/>
      <w:bookmarkEnd w:id="15"/>
      <w:bookmarkEnd w:id="18"/>
      <w:r>
        <w:t>9. Como você será avaliado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199"/>
        <w:gridCol w:w="809"/>
      </w:tblGrid>
      <w:tr w:rsidR="002A683C" w14:paraId="29F638EE" w14:textId="77777777" w:rsidTr="002A6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F638EC" w14:textId="77777777" w:rsidR="002A683C" w:rsidRDefault="00000000">
            <w:pPr>
              <w:pStyle w:val="Compact"/>
            </w:pPr>
            <w:r>
              <w:t>Bloco</w:t>
            </w:r>
          </w:p>
        </w:tc>
        <w:tc>
          <w:tcPr>
            <w:tcW w:w="0" w:type="auto"/>
          </w:tcPr>
          <w:p w14:paraId="29F638ED" w14:textId="77777777" w:rsidR="002A683C" w:rsidRDefault="00000000">
            <w:pPr>
              <w:pStyle w:val="Compact"/>
            </w:pPr>
            <w:r>
              <w:t>Pontos</w:t>
            </w:r>
          </w:p>
        </w:tc>
      </w:tr>
      <w:tr w:rsidR="002A683C" w14:paraId="29F638F1" w14:textId="77777777">
        <w:tc>
          <w:tcPr>
            <w:tcW w:w="0" w:type="auto"/>
          </w:tcPr>
          <w:p w14:paraId="29F638EF" w14:textId="77777777" w:rsidR="002A683C" w:rsidRPr="003A414A" w:rsidRDefault="00000000">
            <w:pPr>
              <w:pStyle w:val="Compact"/>
              <w:rPr>
                <w:lang w:val="pt-BR"/>
              </w:rPr>
            </w:pPr>
            <w:r w:rsidRPr="003A414A">
              <w:rPr>
                <w:lang w:val="pt-BR"/>
              </w:rPr>
              <w:t xml:space="preserve">Organização (estrutura, README, histórico de </w:t>
            </w:r>
            <w:proofErr w:type="spellStart"/>
            <w:r w:rsidRPr="003A414A">
              <w:rPr>
                <w:lang w:val="pt-BR"/>
              </w:rPr>
              <w:t>commits</w:t>
            </w:r>
            <w:proofErr w:type="spellEnd"/>
            <w:r w:rsidRPr="003A414A">
              <w:rPr>
                <w:lang w:val="pt-BR"/>
              </w:rPr>
              <w:t xml:space="preserve">, sem segredos, </w:t>
            </w:r>
            <w:r w:rsidRPr="003A414A">
              <w:rPr>
                <w:b/>
                <w:bCs/>
                <w:lang w:val="pt-BR"/>
              </w:rPr>
              <w:t xml:space="preserve">saídas </w:t>
            </w:r>
            <w:proofErr w:type="spellStart"/>
            <w:r w:rsidRPr="003A414A">
              <w:rPr>
                <w:b/>
                <w:bCs/>
                <w:lang w:val="pt-BR"/>
              </w:rPr>
              <w:t>commitadas</w:t>
            </w:r>
            <w:proofErr w:type="spellEnd"/>
            <w:r w:rsidRPr="003A414A">
              <w:rPr>
                <w:lang w:val="pt-BR"/>
              </w:rPr>
              <w:t xml:space="preserve">, </w:t>
            </w:r>
            <w:proofErr w:type="spellStart"/>
            <w:r w:rsidRPr="003A414A">
              <w:rPr>
                <w:lang w:val="pt-BR"/>
              </w:rPr>
              <w:t>requirements</w:t>
            </w:r>
            <w:proofErr w:type="spellEnd"/>
            <w:r w:rsidRPr="003A414A">
              <w:rPr>
                <w:lang w:val="pt-BR"/>
              </w:rPr>
              <w:t>)</w:t>
            </w:r>
          </w:p>
        </w:tc>
        <w:tc>
          <w:tcPr>
            <w:tcW w:w="0" w:type="auto"/>
          </w:tcPr>
          <w:p w14:paraId="29F638F0" w14:textId="77777777" w:rsidR="002A683C" w:rsidRDefault="00000000">
            <w:pPr>
              <w:pStyle w:val="Compact"/>
            </w:pPr>
            <w:r>
              <w:t>17</w:t>
            </w:r>
          </w:p>
        </w:tc>
      </w:tr>
      <w:tr w:rsidR="002A683C" w14:paraId="29F638F4" w14:textId="77777777">
        <w:tc>
          <w:tcPr>
            <w:tcW w:w="0" w:type="auto"/>
          </w:tcPr>
          <w:p w14:paraId="29F638F2" w14:textId="77777777" w:rsidR="002A683C" w:rsidRDefault="00000000">
            <w:pPr>
              <w:pStyle w:val="Compact"/>
            </w:pPr>
            <w:r>
              <w:rPr>
                <w:rStyle w:val="VerbatimChar"/>
              </w:rPr>
              <w:t>DECISOES.md</w:t>
            </w:r>
          </w:p>
        </w:tc>
        <w:tc>
          <w:tcPr>
            <w:tcW w:w="0" w:type="auto"/>
          </w:tcPr>
          <w:p w14:paraId="29F638F3" w14:textId="77777777" w:rsidR="002A683C" w:rsidRDefault="00000000">
            <w:pPr>
              <w:pStyle w:val="Compact"/>
            </w:pPr>
            <w:r>
              <w:t>10</w:t>
            </w:r>
          </w:p>
        </w:tc>
      </w:tr>
      <w:tr w:rsidR="002A683C" w14:paraId="29F638F7" w14:textId="77777777">
        <w:tc>
          <w:tcPr>
            <w:tcW w:w="0" w:type="auto"/>
          </w:tcPr>
          <w:p w14:paraId="29F638F5" w14:textId="77777777" w:rsidR="002A683C" w:rsidRDefault="00000000">
            <w:pPr>
              <w:pStyle w:val="Compact"/>
            </w:pPr>
            <w:r>
              <w:t>Nível 1 — dados (18) + LLM (17)</w:t>
            </w:r>
          </w:p>
        </w:tc>
        <w:tc>
          <w:tcPr>
            <w:tcW w:w="0" w:type="auto"/>
          </w:tcPr>
          <w:p w14:paraId="29F638F6" w14:textId="77777777" w:rsidR="002A683C" w:rsidRDefault="00000000">
            <w:pPr>
              <w:pStyle w:val="Compact"/>
            </w:pPr>
            <w:r>
              <w:t>35</w:t>
            </w:r>
          </w:p>
        </w:tc>
      </w:tr>
      <w:tr w:rsidR="002A683C" w14:paraId="29F638FA" w14:textId="77777777">
        <w:tc>
          <w:tcPr>
            <w:tcW w:w="0" w:type="auto"/>
          </w:tcPr>
          <w:p w14:paraId="29F638F8" w14:textId="77777777" w:rsidR="002A683C" w:rsidRPr="003A414A" w:rsidRDefault="00000000">
            <w:pPr>
              <w:pStyle w:val="Compact"/>
              <w:rPr>
                <w:lang w:val="pt-BR"/>
              </w:rPr>
            </w:pPr>
            <w:r w:rsidRPr="003A414A">
              <w:rPr>
                <w:lang w:val="pt-BR"/>
              </w:rPr>
              <w:t>Nível 2 — regras em escala (4) + ferramentas e agente (12) + lote (6) + confronto (6)</w:t>
            </w:r>
          </w:p>
        </w:tc>
        <w:tc>
          <w:tcPr>
            <w:tcW w:w="0" w:type="auto"/>
          </w:tcPr>
          <w:p w14:paraId="29F638F9" w14:textId="77777777" w:rsidR="002A683C" w:rsidRDefault="00000000">
            <w:pPr>
              <w:pStyle w:val="Compact"/>
            </w:pPr>
            <w:r>
              <w:t>28</w:t>
            </w:r>
          </w:p>
        </w:tc>
      </w:tr>
      <w:tr w:rsidR="002A683C" w14:paraId="29F638FD" w14:textId="77777777">
        <w:tc>
          <w:tcPr>
            <w:tcW w:w="0" w:type="auto"/>
          </w:tcPr>
          <w:p w14:paraId="29F638FB" w14:textId="77777777" w:rsidR="002A683C" w:rsidRDefault="00000000">
            <w:pPr>
              <w:pStyle w:val="Compact"/>
            </w:pPr>
            <w:r>
              <w:t>Nível 3 — qualquer trilha</w:t>
            </w:r>
          </w:p>
        </w:tc>
        <w:tc>
          <w:tcPr>
            <w:tcW w:w="0" w:type="auto"/>
          </w:tcPr>
          <w:p w14:paraId="29F638FC" w14:textId="77777777" w:rsidR="002A683C" w:rsidRDefault="00000000">
            <w:pPr>
              <w:pStyle w:val="Compact"/>
            </w:pPr>
            <w:r>
              <w:t>10</w:t>
            </w:r>
          </w:p>
        </w:tc>
      </w:tr>
      <w:tr w:rsidR="002A683C" w14:paraId="29F63900" w14:textId="77777777">
        <w:tc>
          <w:tcPr>
            <w:tcW w:w="0" w:type="auto"/>
          </w:tcPr>
          <w:p w14:paraId="29F638FE" w14:textId="77777777" w:rsidR="002A683C" w:rsidRPr="003A414A" w:rsidRDefault="00000000">
            <w:pPr>
              <w:pStyle w:val="Compact"/>
              <w:rPr>
                <w:lang w:val="pt-BR"/>
              </w:rPr>
            </w:pPr>
            <w:r w:rsidRPr="003A414A">
              <w:rPr>
                <w:lang w:val="pt-BR"/>
              </w:rPr>
              <w:t>Separação correta entre regra determinística e LLM</w:t>
            </w:r>
          </w:p>
        </w:tc>
        <w:tc>
          <w:tcPr>
            <w:tcW w:w="0" w:type="auto"/>
          </w:tcPr>
          <w:p w14:paraId="29F638FF" w14:textId="77777777" w:rsidR="002A683C" w:rsidRDefault="00000000">
            <w:pPr>
              <w:pStyle w:val="Compact"/>
            </w:pPr>
            <w:r>
              <w:t>10</w:t>
            </w:r>
          </w:p>
        </w:tc>
      </w:tr>
      <w:tr w:rsidR="002A683C" w14:paraId="29F63903" w14:textId="77777777">
        <w:tc>
          <w:tcPr>
            <w:tcW w:w="0" w:type="auto"/>
          </w:tcPr>
          <w:p w14:paraId="29F63901" w14:textId="7E9D3531" w:rsidR="002A683C" w:rsidRPr="003A414A" w:rsidRDefault="00000000">
            <w:pPr>
              <w:pStyle w:val="Compact"/>
              <w:rPr>
                <w:lang w:val="pt-BR"/>
              </w:rPr>
            </w:pPr>
            <w:r w:rsidRPr="003A414A">
              <w:rPr>
                <w:b/>
                <w:bCs/>
                <w:lang w:val="pt-BR"/>
              </w:rPr>
              <w:t>Bônus</w:t>
            </w:r>
            <w:r w:rsidRPr="003A414A">
              <w:rPr>
                <w:lang w:val="pt-BR"/>
              </w:rPr>
              <w:t xml:space="preserve"> — Docker, RAG, segunda trilha do Nível 3, </w:t>
            </w:r>
            <w:proofErr w:type="spellStart"/>
            <w:r w:rsidR="0079548F">
              <w:rPr>
                <w:lang w:val="pt-BR"/>
              </w:rPr>
              <w:t>O</w:t>
            </w:r>
            <w:r w:rsidRPr="003A414A">
              <w:rPr>
                <w:lang w:val="pt-BR"/>
              </w:rPr>
              <w:t>bservabilidade</w:t>
            </w:r>
            <w:proofErr w:type="spellEnd"/>
            <w:r w:rsidRPr="003A414A">
              <w:rPr>
                <w:lang w:val="pt-BR"/>
              </w:rPr>
              <w:t xml:space="preserve"> de custo</w:t>
            </w:r>
          </w:p>
        </w:tc>
        <w:tc>
          <w:tcPr>
            <w:tcW w:w="0" w:type="auto"/>
          </w:tcPr>
          <w:p w14:paraId="29F63902" w14:textId="77777777" w:rsidR="002A683C" w:rsidRDefault="00000000">
            <w:pPr>
              <w:pStyle w:val="Compact"/>
            </w:pPr>
            <w:r>
              <w:t>+10</w:t>
            </w:r>
          </w:p>
        </w:tc>
      </w:tr>
    </w:tbl>
    <w:p w14:paraId="29F63904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b/>
          <w:bCs/>
          <w:lang w:val="pt-BR"/>
        </w:rPr>
        <w:t>Eliminatório:</w:t>
      </w:r>
      <w:r w:rsidRPr="003A414A">
        <w:rPr>
          <w:lang w:val="pt-BR"/>
        </w:rPr>
        <w:t xml:space="preserve"> repositório inacessível, chave de API </w:t>
      </w:r>
      <w:proofErr w:type="spellStart"/>
      <w:r w:rsidRPr="003A414A">
        <w:rPr>
          <w:lang w:val="pt-BR"/>
        </w:rPr>
        <w:t>commitada</w:t>
      </w:r>
      <w:proofErr w:type="spellEnd"/>
      <w:r w:rsidRPr="003A414A">
        <w:rPr>
          <w:lang w:val="pt-BR"/>
        </w:rPr>
        <w:t xml:space="preserve">, ou ausência total de saídas </w:t>
      </w:r>
      <w:proofErr w:type="spellStart"/>
      <w:r w:rsidRPr="003A414A">
        <w:rPr>
          <w:lang w:val="pt-BR"/>
        </w:rPr>
        <w:t>commitadas</w:t>
      </w:r>
      <w:proofErr w:type="spellEnd"/>
      <w:r w:rsidRPr="003A414A">
        <w:rPr>
          <w:lang w:val="pt-BR"/>
        </w:rPr>
        <w:t>.</w:t>
      </w:r>
    </w:p>
    <w:p w14:paraId="29F63905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 xml:space="preserve">Cada critério é pontuado em 0 / 2 / 4 conforme uma rubrica descritiva. Itens não implementados com plano crível no </w:t>
      </w:r>
      <w:r w:rsidRPr="003A414A">
        <w:rPr>
          <w:rStyle w:val="VerbatimChar"/>
          <w:lang w:val="pt-BR"/>
        </w:rPr>
        <w:t>DECISOES.md</w:t>
      </w:r>
      <w:r w:rsidRPr="003A414A">
        <w:rPr>
          <w:lang w:val="pt-BR"/>
        </w:rPr>
        <w:t xml:space="preserve"> valem até 40%.</w:t>
      </w:r>
    </w:p>
    <w:p w14:paraId="29F63906" w14:textId="77777777" w:rsidR="002A683C" w:rsidRPr="003A414A" w:rsidRDefault="00000000">
      <w:pPr>
        <w:pStyle w:val="Corpodetexto"/>
        <w:rPr>
          <w:lang w:val="pt-BR"/>
        </w:rPr>
      </w:pPr>
      <w:proofErr w:type="spellStart"/>
      <w:r w:rsidRPr="003A414A">
        <w:rPr>
          <w:b/>
          <w:bCs/>
          <w:lang w:val="pt-BR"/>
        </w:rPr>
        <w:t>Commits</w:t>
      </w:r>
      <w:proofErr w:type="spellEnd"/>
      <w:r w:rsidRPr="003A414A">
        <w:rPr>
          <w:b/>
          <w:bCs/>
          <w:lang w:val="pt-BR"/>
        </w:rPr>
        <w:t>.</w:t>
      </w:r>
      <w:r w:rsidRPr="003A414A">
        <w:rPr>
          <w:lang w:val="pt-BR"/>
        </w:rPr>
        <w:t xml:space="preserve"> Faça </w:t>
      </w:r>
      <w:proofErr w:type="spellStart"/>
      <w:r w:rsidRPr="003A414A">
        <w:rPr>
          <w:lang w:val="pt-BR"/>
        </w:rPr>
        <w:t>commits</w:t>
      </w:r>
      <w:proofErr w:type="spellEnd"/>
      <w:r w:rsidRPr="003A414A">
        <w:rPr>
          <w:lang w:val="pt-BR"/>
        </w:rPr>
        <w:t xml:space="preserve"> ao longo do trabalho, com mensagens que digam alguma coisa. Um único </w:t>
      </w:r>
      <w:proofErr w:type="spellStart"/>
      <w:r w:rsidRPr="003A414A">
        <w:rPr>
          <w:lang w:val="pt-BR"/>
        </w:rPr>
        <w:t>commit</w:t>
      </w:r>
      <w:proofErr w:type="spellEnd"/>
      <w:r w:rsidRPr="003A414A">
        <w:rPr>
          <w:lang w:val="pt-BR"/>
        </w:rPr>
        <w:t xml:space="preserve"> gigante às 17h55 é um sinal ruim.</w:t>
      </w:r>
    </w:p>
    <w:p w14:paraId="29F63907" w14:textId="77777777" w:rsidR="002A683C" w:rsidRDefault="00000000">
      <w:r>
        <w:pict w14:anchorId="29F63914">
          <v:rect id="_x0000_i1032" style="width:0;height:1.5pt" o:hralign="center" o:hrstd="t" o:hr="t"/>
        </w:pict>
      </w:r>
    </w:p>
    <w:p w14:paraId="29F63908" w14:textId="77777777" w:rsidR="002A683C" w:rsidRPr="003A414A" w:rsidRDefault="00000000">
      <w:pPr>
        <w:pStyle w:val="Ttulo2"/>
        <w:rPr>
          <w:lang w:val="pt-BR"/>
        </w:rPr>
      </w:pPr>
      <w:bookmarkStart w:id="20" w:name="entrega"/>
      <w:bookmarkEnd w:id="19"/>
      <w:r w:rsidRPr="003A414A">
        <w:rPr>
          <w:lang w:val="pt-BR"/>
        </w:rPr>
        <w:t>10. Entrega</w:t>
      </w:r>
    </w:p>
    <w:p w14:paraId="29F63909" w14:textId="77777777" w:rsidR="002A683C" w:rsidRPr="003A414A" w:rsidRDefault="00000000">
      <w:pPr>
        <w:pStyle w:val="FirstParagraph"/>
        <w:rPr>
          <w:lang w:val="pt-BR"/>
        </w:rPr>
      </w:pPr>
      <w:r w:rsidRPr="003A414A">
        <w:rPr>
          <w:b/>
          <w:bCs/>
          <w:lang w:val="pt-BR"/>
        </w:rPr>
        <w:t>Responda ao e-mail que trouxe este documento</w:t>
      </w:r>
      <w:r w:rsidRPr="003A414A">
        <w:rPr>
          <w:lang w:val="pt-BR"/>
        </w:rPr>
        <w:t>, com o link do seu repositório público no GitHub. Só o link — não anexe arquivos.</w:t>
      </w:r>
    </w:p>
    <w:p w14:paraId="29F6390A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t>O prazo está no corpo daquele e-mail. Vale o horário do seu e-mail de resposta.</w:t>
      </w:r>
    </w:p>
    <w:p w14:paraId="29F6390B" w14:textId="77777777" w:rsidR="002A683C" w:rsidRPr="003A414A" w:rsidRDefault="00000000">
      <w:pPr>
        <w:pStyle w:val="Corpodetexto"/>
        <w:rPr>
          <w:lang w:val="pt-BR"/>
        </w:rPr>
      </w:pPr>
      <w:r w:rsidRPr="003A414A">
        <w:rPr>
          <w:lang w:val="pt-BR"/>
        </w:rPr>
        <w:lastRenderedPageBreak/>
        <w:t xml:space="preserve">Dúvidas de interpretação do enunciado: responda ao mesmo e-mail. Se algo estiver ambíguo, tome a decisão que achar mais razoável e registre no </w:t>
      </w:r>
      <w:r w:rsidRPr="003A414A">
        <w:rPr>
          <w:rStyle w:val="VerbatimChar"/>
          <w:lang w:val="pt-BR"/>
        </w:rPr>
        <w:t>DECISOES.md</w:t>
      </w:r>
      <w:r w:rsidRPr="003A414A">
        <w:rPr>
          <w:lang w:val="pt-BR"/>
        </w:rPr>
        <w:t xml:space="preserve"> — saber decidir com informação incompleta faz parte do trabalho.</w:t>
      </w:r>
    </w:p>
    <w:p w14:paraId="29F6390C" w14:textId="77777777" w:rsidR="002A683C" w:rsidRDefault="00000000">
      <w:pPr>
        <w:pStyle w:val="Corpodetexto"/>
      </w:pPr>
      <w:r>
        <w:t>Boa sorte. 🚀</w:t>
      </w:r>
      <w:bookmarkEnd w:id="0"/>
      <w:bookmarkEnd w:id="20"/>
    </w:p>
    <w:sectPr w:rsidR="002A683C">
      <w:footerReference w:type="even" r:id="rId10"/>
      <w:footerReference w:type="default" r:id="rId11"/>
      <w:footerReference w:type="first" r:id="rId12"/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9C30" w14:textId="77777777" w:rsidR="00052325" w:rsidRDefault="00052325">
      <w:pPr>
        <w:spacing w:after="0"/>
      </w:pPr>
      <w:r>
        <w:separator/>
      </w:r>
    </w:p>
  </w:endnote>
  <w:endnote w:type="continuationSeparator" w:id="0">
    <w:p w14:paraId="4AAB9877" w14:textId="77777777" w:rsidR="00052325" w:rsidRDefault="000523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A9A4" w14:textId="77777777" w:rsidR="003A414A" w:rsidRDefault="003A41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A269D" w14:textId="77777777" w:rsidR="003A414A" w:rsidRDefault="003A414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F17D6" w14:textId="77777777" w:rsidR="003A414A" w:rsidRDefault="003A41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62EC" w14:textId="77777777" w:rsidR="00052325" w:rsidRDefault="00052325">
      <w:r>
        <w:separator/>
      </w:r>
    </w:p>
  </w:footnote>
  <w:footnote w:type="continuationSeparator" w:id="0">
    <w:p w14:paraId="4130E863" w14:textId="77777777" w:rsidR="00052325" w:rsidRDefault="000523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005B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68A8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EB059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7"/>
    <w:multiLevelType w:val="multilevel"/>
    <w:tmpl w:val="157EF2F0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 w16cid:durableId="1540585811">
    <w:abstractNumId w:val="0"/>
  </w:num>
  <w:num w:numId="2" w16cid:durableId="793912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1094571">
    <w:abstractNumId w:val="1"/>
  </w:num>
  <w:num w:numId="4" w16cid:durableId="1183321000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 w16cid:durableId="1568149807">
    <w:abstractNumId w:val="1"/>
  </w:num>
  <w:num w:numId="6" w16cid:durableId="1657145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0650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83C"/>
    <w:rsid w:val="00052325"/>
    <w:rsid w:val="002A683C"/>
    <w:rsid w:val="003A414A"/>
    <w:rsid w:val="0079548F"/>
    <w:rsid w:val="007C623D"/>
    <w:rsid w:val="00B6519B"/>
    <w:rsid w:val="00C4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3883"/>
  <w15:docId w15:val="{BE0B2D5F-EEA6-4A76-BA79-8BCFC3DD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3A70"/>
      <w:sz w:val="48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  <w:rPr>
      <w:color w:val="444444"/>
      <w:sz w:val="20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17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  <w:style w:type="paragraph" w:styleId="Rodap">
    <w:name w:val="footer"/>
    <w:basedOn w:val="Normal"/>
    <w:link w:val="RodapChar"/>
    <w:rsid w:val="003A414A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3A414A"/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518B5940BF0543BEAC09D131A5D58E" ma:contentTypeVersion="12" ma:contentTypeDescription="Crie um novo documento." ma:contentTypeScope="" ma:versionID="a743d5d8f2eef5bb1393d979c4cd2fb8">
  <xsd:schema xmlns:xsd="http://www.w3.org/2001/XMLSchema" xmlns:xs="http://www.w3.org/2001/XMLSchema" xmlns:p="http://schemas.microsoft.com/office/2006/metadata/properties" xmlns:ns2="24cbdcd5-8aab-464f-97e9-afa15a044e63" xmlns:ns3="8975a397-e439-48a6-a75f-acb98c251353" targetNamespace="http://schemas.microsoft.com/office/2006/metadata/properties" ma:root="true" ma:fieldsID="c334a016e7b2fd8efc8dd5ece265113e" ns2:_="" ns3:_="">
    <xsd:import namespace="24cbdcd5-8aab-464f-97e9-afa15a044e63"/>
    <xsd:import namespace="8975a397-e439-48a6-a75f-acb98c2513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bdcd5-8aab-464f-97e9-afa15a044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50beca-b328-4607-a8b4-7a69b88987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5a397-e439-48a6-a75f-acb98c2513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04adfc-a71c-47ec-98a1-c2ca5e64b6c2}" ma:internalName="TaxCatchAll" ma:showField="CatchAllData" ma:web="8975a397-e439-48a6-a75f-acb98c251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cbdcd5-8aab-464f-97e9-afa15a044e63">
      <Terms xmlns="http://schemas.microsoft.com/office/infopath/2007/PartnerControls"/>
    </lcf76f155ced4ddcb4097134ff3c332f>
    <TaxCatchAll xmlns="8975a397-e439-48a6-a75f-acb98c25135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964421-0BC1-442B-B6C6-67088034DD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cbdcd5-8aab-464f-97e9-afa15a044e63"/>
    <ds:schemaRef ds:uri="8975a397-e439-48a6-a75f-acb98c251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845A56-905D-4ADD-BC88-476550361F05}">
  <ds:schemaRefs>
    <ds:schemaRef ds:uri="http://schemas.microsoft.com/office/2006/metadata/properties"/>
    <ds:schemaRef ds:uri="http://schemas.microsoft.com/office/infopath/2007/PartnerControls"/>
    <ds:schemaRef ds:uri="24cbdcd5-8aab-464f-97e9-afa15a044e63"/>
    <ds:schemaRef ds:uri="8975a397-e439-48a6-a75f-acb98c251353"/>
  </ds:schemaRefs>
</ds:datastoreItem>
</file>

<file path=customXml/itemProps3.xml><?xml version="1.0" encoding="utf-8"?>
<ds:datastoreItem xmlns:ds="http://schemas.openxmlformats.org/officeDocument/2006/customXml" ds:itemID="{9060CE4C-BE4B-4F10-B585-4EE341C98C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1876</Words>
  <Characters>10188</Characters>
  <Application>Microsoft Office Word</Application>
  <DocSecurity>0</DocSecurity>
  <Lines>221</Lines>
  <Paragraphs>141</Paragraphs>
  <ScaleCrop>false</ScaleCrop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Nielsen Marcondes Fonseca Juni</cp:lastModifiedBy>
  <cp:revision>5</cp:revision>
  <dcterms:created xsi:type="dcterms:W3CDTF">2026-08-21T02:06:00Z</dcterms:created>
  <dcterms:modified xsi:type="dcterms:W3CDTF">2026-08-21T13:19:00Z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0x0101000C518B5940BF0543BEAC09D131A5D58E</vt:lpwstr>
  </property>
  <property fmtid="{D5CDD505-2E9C-101B-9397-08002B2CF9AE}" pid="3" name="MSIP_Label_4fc996bf-6aee-415c-aa4c-e35ad0009c67_Enabled">
    <vt:lpwstr>true</vt:lpwstr>
  </property>
  <property fmtid="{D5CDD505-2E9C-101B-9397-08002B2CF9AE}" pid="4" name="MSIP_Label_4fc996bf-6aee-415c-aa4c-e35ad0009c67_SetDate">
    <vt:lpwstr>2026-08-21T13:17:27Z</vt:lpwstr>
  </property>
  <property fmtid="{D5CDD505-2E9C-101B-9397-08002B2CF9AE}" pid="5" name="MSIP_Label_4fc996bf-6aee-415c-aa4c-e35ad0009c67_Method">
    <vt:lpwstr>Standard</vt:lpwstr>
  </property>
  <property fmtid="{D5CDD505-2E9C-101B-9397-08002B2CF9AE}" pid="6" name="MSIP_Label_4fc996bf-6aee-415c-aa4c-e35ad0009c67_Name">
    <vt:lpwstr>Compartilhamento Interno</vt:lpwstr>
  </property>
  <property fmtid="{D5CDD505-2E9C-101B-9397-08002B2CF9AE}" pid="7" name="MSIP_Label_4fc996bf-6aee-415c-aa4c-e35ad0009c67_SiteId">
    <vt:lpwstr>591669a0-183f-49a5-98f4-9aa0d0b63d81</vt:lpwstr>
  </property>
  <property fmtid="{D5CDD505-2E9C-101B-9397-08002B2CF9AE}" pid="8" name="MSIP_Label_4fc996bf-6aee-415c-aa4c-e35ad0009c67_ActionId">
    <vt:lpwstr>4860734a-0bf8-45d1-8240-74ce383b1887</vt:lpwstr>
  </property>
  <property fmtid="{D5CDD505-2E9C-101B-9397-08002B2CF9AE}" pid="9" name="MSIP_Label_4fc996bf-6aee-415c-aa4c-e35ad0009c67_ContentBits">
    <vt:lpwstr>2</vt:lpwstr>
  </property>
  <property fmtid="{D5CDD505-2E9C-101B-9397-08002B2CF9AE}" pid="10" name="MSIP_Label_4fc996bf-6aee-415c-aa4c-e35ad0009c67_Tag">
    <vt:lpwstr>10, 3, 0, 1</vt:lpwstr>
  </property>
  <property fmtid="{D5CDD505-2E9C-101B-9397-08002B2CF9AE}" pid="11" name="MediaServiceImageTags">
    <vt:lpwstr/>
  </property>
  <property fmtid="{D5CDD505-2E9C-101B-9397-08002B2CF9AE}" pid="13" name="docLang">
    <vt:lpwstr>pt</vt:lpwstr>
  </property>
</Properties>
</file>