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DD9BA" w14:textId="21202BDA" w:rsidR="009F3D21" w:rsidRDefault="009F3D21" w:rsidP="006954C8">
      <w:pPr>
        <w:pStyle w:val="Heading1"/>
      </w:pPr>
      <w:r>
        <w:t>Rabbit MQ</w:t>
      </w:r>
    </w:p>
    <w:p w14:paraId="23243D23" w14:textId="77777777" w:rsidR="00DC7BA5" w:rsidRDefault="00DC7BA5" w:rsidP="00DC7BA5">
      <w:r>
        <w:t xml:space="preserve">Rabbitmq is an open-source message broker, which is widely recognized and utilized by most companies. Rabbitmq follows the </w:t>
      </w:r>
      <w:r w:rsidRPr="002D176C">
        <w:rPr>
          <w:highlight w:val="green"/>
        </w:rPr>
        <w:t>AMAQ protocol</w:t>
      </w:r>
      <w:r>
        <w:t xml:space="preserve">. Advanced Message Queuing Protocol and Rabbitmq offers flexible asynchronous messaging communication between two applications. RabbitMQ which follows the pub/sub model, </w:t>
      </w:r>
      <w:r w:rsidRPr="002D176C">
        <w:rPr>
          <w:highlight w:val="green"/>
        </w:rPr>
        <w:t xml:space="preserve">inside the pub/sub model, we cannot replay the events or messages </w:t>
      </w:r>
      <w:r>
        <w:t>whenever we use a message broker like Rabbitmq. But in the recent versions of Rabbitmq, event streaming capabilities are also provided with Rabbitmq we can also replay the events or messages. But still, most of the people use Apache Kafka.</w:t>
      </w:r>
    </w:p>
    <w:p w14:paraId="404A400E" w14:textId="77777777" w:rsidR="00DC7BA5" w:rsidRDefault="00DC7BA5" w:rsidP="00DC7BA5">
      <w:r>
        <w:rPr>
          <w:rFonts w:ascii="Lexend" w:eastAsia="Lexend" w:hAnsi="Lexend" w:cs="Lexend"/>
          <w:b/>
        </w:rPr>
        <w:t>Producer</w:t>
      </w:r>
      <w:r>
        <w:t xml:space="preserve">: The entity responsible for </w:t>
      </w:r>
      <w:r w:rsidRPr="00DC7BA5">
        <w:rPr>
          <w:rStyle w:val="ImportantChar"/>
        </w:rPr>
        <w:t>sending messages</w:t>
      </w:r>
      <w:r>
        <w:t xml:space="preserve"> (also known as the publisher).</w:t>
      </w:r>
    </w:p>
    <w:p w14:paraId="7B8838D7" w14:textId="77777777" w:rsidR="00DC7BA5" w:rsidRDefault="00DC7BA5" w:rsidP="00DC7BA5">
      <w:r>
        <w:rPr>
          <w:rFonts w:ascii="Lexend" w:eastAsia="Lexend" w:hAnsi="Lexend" w:cs="Lexend"/>
          <w:b/>
        </w:rPr>
        <w:t>Consumer</w:t>
      </w:r>
      <w:r>
        <w:t xml:space="preserve">: The entity tasked with </w:t>
      </w:r>
      <w:r w:rsidRPr="00DC7BA5">
        <w:rPr>
          <w:rStyle w:val="ImportantChar"/>
        </w:rPr>
        <w:t>receiving messages</w:t>
      </w:r>
      <w:r>
        <w:t xml:space="preserve"> (also known as the subscriber).</w:t>
      </w:r>
    </w:p>
    <w:p w14:paraId="33F9958E" w14:textId="77777777" w:rsidR="00DC7BA5" w:rsidRDefault="00DC7BA5" w:rsidP="00DC7BA5">
      <w:r>
        <w:rPr>
          <w:rFonts w:ascii="Lexend" w:eastAsia="Lexend" w:hAnsi="Lexend" w:cs="Lexend"/>
          <w:b/>
        </w:rPr>
        <w:t>Message broker</w:t>
      </w:r>
      <w:r>
        <w:t>: The middleware that receives messages from producers and directs them to the appropriate consumers.</w:t>
      </w:r>
    </w:p>
    <w:p w14:paraId="08EB2F66" w14:textId="77777777" w:rsidR="00DC7BA5" w:rsidRDefault="00DC7BA5" w:rsidP="00DC7BA5">
      <w:r>
        <w:tab/>
      </w:r>
      <w:r>
        <w:tab/>
      </w:r>
      <w:r>
        <w:rPr>
          <w:noProof/>
        </w:rPr>
        <w:drawing>
          <wp:inline distT="114300" distB="114300" distL="114300" distR="114300" wp14:anchorId="13CDF61D" wp14:editId="5F675F85">
            <wp:extent cx="6972300" cy="1085850"/>
            <wp:effectExtent l="12700" t="12700" r="12700" b="12700"/>
            <wp:docPr id="6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
                    <a:srcRect/>
                    <a:stretch>
                      <a:fillRect/>
                    </a:stretch>
                  </pic:blipFill>
                  <pic:spPr>
                    <a:xfrm>
                      <a:off x="0" y="0"/>
                      <a:ext cx="6972300" cy="1085850"/>
                    </a:xfrm>
                    <a:prstGeom prst="rect">
                      <a:avLst/>
                    </a:prstGeom>
                    <a:ln w="12700">
                      <a:solidFill>
                        <a:srgbClr val="000000"/>
                      </a:solidFill>
                      <a:prstDash val="solid"/>
                    </a:ln>
                  </pic:spPr>
                </pic:pic>
              </a:graphicData>
            </a:graphic>
          </wp:inline>
        </w:drawing>
      </w:r>
    </w:p>
    <w:p w14:paraId="4186021E" w14:textId="77777777" w:rsidR="00DC7BA5" w:rsidRDefault="00DC7BA5" w:rsidP="00DC7BA5">
      <w:pPr>
        <w:rPr>
          <w:highlight w:val="white"/>
        </w:rPr>
      </w:pPr>
      <w:r>
        <w:t>There can be multiple producers and consumers.</w:t>
      </w:r>
      <w:r>
        <w:rPr>
          <w:highlight w:val="white"/>
        </w:rPr>
        <w:t xml:space="preserve"> The messaging model of AMQP operates on the principles of exchanges and queues. </w:t>
      </w:r>
      <w:r>
        <w:t>To differentiate multiple producers and consumer exchanges and queues are used. Inside a message broker there can be no exchanges</w:t>
      </w:r>
      <w:r>
        <w:rPr>
          <w:highlight w:val="white"/>
        </w:rPr>
        <w:t xml:space="preserve"> and queues Producers transmit messages to an exchange. Based on a specified routing rule, RabbitMQ determines the queues that should receive a copy of the message. Consumers, in turn, read messages from a queue. </w:t>
      </w:r>
    </w:p>
    <w:p w14:paraId="4D0C1D3A" w14:textId="77777777" w:rsidR="00DC7BA5" w:rsidRDefault="00DC7BA5" w:rsidP="00DC7BA5">
      <w:pPr>
        <w:ind w:left="360"/>
        <w:rPr>
          <w:highlight w:val="white"/>
        </w:rPr>
      </w:pPr>
    </w:p>
    <w:p w14:paraId="64CA1C39" w14:textId="77777777" w:rsidR="00DC7BA5" w:rsidRDefault="00DC7BA5" w:rsidP="00DC7BA5">
      <w:pPr>
        <w:pStyle w:val="Heading2"/>
        <w:rPr>
          <w:highlight w:val="white"/>
        </w:rPr>
      </w:pPr>
      <w:r>
        <w:rPr>
          <w:highlight w:val="white"/>
        </w:rPr>
        <w:t>Exchange Queue</w:t>
      </w:r>
    </w:p>
    <w:p w14:paraId="38A9B4F6" w14:textId="77777777" w:rsidR="00DC7BA5" w:rsidRPr="00E1307B" w:rsidRDefault="00DC7BA5" w:rsidP="00DC7BA5">
      <w:pPr>
        <w:rPr>
          <w:highlight w:val="white"/>
        </w:rPr>
      </w:pPr>
      <w:r>
        <w:rPr>
          <w:noProof/>
          <w:highlight w:val="white"/>
        </w:rPr>
        <w:drawing>
          <wp:inline distT="114300" distB="114300" distL="114300" distR="114300" wp14:anchorId="1BC858DF" wp14:editId="70061789">
            <wp:extent cx="8501063" cy="2924175"/>
            <wp:effectExtent l="12700" t="12700" r="12700" b="1270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8501063" cy="2924175"/>
                    </a:xfrm>
                    <a:prstGeom prst="rect">
                      <a:avLst/>
                    </a:prstGeom>
                    <a:ln w="12700">
                      <a:solidFill>
                        <a:srgbClr val="000000"/>
                      </a:solidFill>
                      <a:prstDash val="solid"/>
                    </a:ln>
                  </pic:spPr>
                </pic:pic>
              </a:graphicData>
            </a:graphic>
          </wp:inline>
        </w:drawing>
      </w:r>
    </w:p>
    <w:p w14:paraId="61901DAD" w14:textId="77777777" w:rsidR="00DC7BA5" w:rsidRPr="001F28FF" w:rsidRDefault="00DC7BA5" w:rsidP="00DC7BA5">
      <w:pPr>
        <w:rPr>
          <w:b/>
          <w:bCs/>
          <w:highlight w:val="white"/>
        </w:rPr>
      </w:pPr>
      <w:r w:rsidRPr="001F28FF">
        <w:rPr>
          <w:b/>
          <w:bCs/>
          <w:highlight w:val="white"/>
        </w:rPr>
        <w:t>How They Work Together</w:t>
      </w:r>
    </w:p>
    <w:p w14:paraId="70CF6DA8" w14:textId="77777777" w:rsidR="00DC7BA5" w:rsidRPr="001F28FF" w:rsidRDefault="00DC7BA5" w:rsidP="00DC7BA5">
      <w:pPr>
        <w:numPr>
          <w:ilvl w:val="0"/>
          <w:numId w:val="111"/>
        </w:numPr>
        <w:tabs>
          <w:tab w:val="clear" w:pos="720"/>
          <w:tab w:val="num" w:pos="360"/>
        </w:tabs>
        <w:spacing w:before="240" w:after="240" w:line="300" w:lineRule="auto"/>
        <w:ind w:left="360"/>
        <w:rPr>
          <w:highlight w:val="white"/>
        </w:rPr>
      </w:pPr>
      <w:r w:rsidRPr="001F28FF">
        <w:rPr>
          <w:highlight w:val="white"/>
        </w:rPr>
        <w:t xml:space="preserve">A producer </w:t>
      </w:r>
      <w:r w:rsidRPr="00DC7BA5">
        <w:rPr>
          <w:rStyle w:val="ImportantChar"/>
          <w:highlight w:val="white"/>
        </w:rPr>
        <w:t>sends a message → to an exchange</w:t>
      </w:r>
      <w:r w:rsidRPr="001F28FF">
        <w:rPr>
          <w:highlight w:val="white"/>
        </w:rPr>
        <w:t>.</w:t>
      </w:r>
    </w:p>
    <w:p w14:paraId="60AEB0E1" w14:textId="45C3FB15" w:rsidR="00DC7BA5" w:rsidRPr="001F28FF" w:rsidRDefault="00DC7BA5" w:rsidP="00DC7BA5">
      <w:pPr>
        <w:numPr>
          <w:ilvl w:val="0"/>
          <w:numId w:val="111"/>
        </w:numPr>
        <w:tabs>
          <w:tab w:val="clear" w:pos="720"/>
          <w:tab w:val="num" w:pos="360"/>
        </w:tabs>
        <w:spacing w:before="240" w:after="240" w:line="300" w:lineRule="auto"/>
        <w:ind w:left="360"/>
        <w:rPr>
          <w:highlight w:val="white"/>
        </w:rPr>
      </w:pPr>
      <w:r w:rsidRPr="001F28FF">
        <w:rPr>
          <w:highlight w:val="white"/>
        </w:rPr>
        <w:t xml:space="preserve">The exchange </w:t>
      </w:r>
      <w:r w:rsidRPr="00DC7BA5">
        <w:t xml:space="preserve">applies </w:t>
      </w:r>
      <w:r w:rsidRPr="00DC7BA5">
        <w:rPr>
          <w:rStyle w:val="ImportantChar"/>
        </w:rPr>
        <w:t>routing rules</w:t>
      </w:r>
      <w:r w:rsidRPr="00DC7BA5">
        <w:rPr>
          <w:rStyle w:val="ImportantChar"/>
        </w:rPr>
        <w:t>(bindings)</w:t>
      </w:r>
      <w:r w:rsidRPr="00DC7BA5">
        <w:t xml:space="preserve"> → delivers message to one or more queues.</w:t>
      </w:r>
    </w:p>
    <w:p w14:paraId="28C4827A" w14:textId="77777777" w:rsidR="00DC7BA5" w:rsidRPr="00E1307B" w:rsidRDefault="00DC7BA5" w:rsidP="00DC7BA5">
      <w:pPr>
        <w:numPr>
          <w:ilvl w:val="0"/>
          <w:numId w:val="111"/>
        </w:numPr>
        <w:tabs>
          <w:tab w:val="clear" w:pos="720"/>
          <w:tab w:val="num" w:pos="360"/>
        </w:tabs>
        <w:spacing w:before="240" w:after="240" w:line="300" w:lineRule="auto"/>
        <w:ind w:left="360"/>
        <w:rPr>
          <w:highlight w:val="white"/>
        </w:rPr>
      </w:pPr>
      <w:r w:rsidRPr="001F28FF">
        <w:rPr>
          <w:highlight w:val="white"/>
        </w:rPr>
        <w:t xml:space="preserve">A </w:t>
      </w:r>
      <w:r w:rsidRPr="00DC7BA5">
        <w:rPr>
          <w:rStyle w:val="ImportantChar"/>
          <w:highlight w:val="white"/>
        </w:rPr>
        <w:t>consumer reads the message from the queue</w:t>
      </w:r>
      <w:r w:rsidRPr="001F28FF">
        <w:rPr>
          <w:highlight w:val="white"/>
        </w:rPr>
        <w:t>.</w:t>
      </w:r>
    </w:p>
    <w:p w14:paraId="11A2CACE" w14:textId="77777777" w:rsidR="00DC7BA5" w:rsidRDefault="00DC7BA5" w:rsidP="00DC7BA5">
      <w:r w:rsidRPr="001F28FF">
        <w:rPr>
          <w:b/>
          <w:bCs/>
        </w:rPr>
        <w:t xml:space="preserve">1. </w:t>
      </w:r>
      <w:r>
        <w:rPr>
          <w:b/>
          <w:bCs/>
        </w:rPr>
        <w:t xml:space="preserve"> </w:t>
      </w:r>
      <w:r w:rsidRPr="004749D5">
        <w:rPr>
          <w:b/>
          <w:bCs/>
        </w:rPr>
        <w:t>Exchange</w:t>
      </w:r>
    </w:p>
    <w:p w14:paraId="2D4AFA4F" w14:textId="77777777" w:rsidR="00DC7BA5" w:rsidRPr="001F28FF" w:rsidRDefault="00DC7BA5" w:rsidP="00DC7BA5">
      <w:pPr>
        <w:numPr>
          <w:ilvl w:val="0"/>
          <w:numId w:val="110"/>
        </w:numPr>
        <w:spacing w:before="240" w:after="240" w:line="300" w:lineRule="auto"/>
      </w:pPr>
      <w:r w:rsidRPr="001F28FF">
        <w:t xml:space="preserve">An </w:t>
      </w:r>
      <w:r w:rsidRPr="001F28FF">
        <w:rPr>
          <w:b/>
          <w:bCs/>
        </w:rPr>
        <w:t>exchange</w:t>
      </w:r>
      <w:r w:rsidRPr="001F28FF">
        <w:t xml:space="preserve"> is like a </w:t>
      </w:r>
      <w:r w:rsidRPr="001F28FF">
        <w:rPr>
          <w:b/>
          <w:bCs/>
        </w:rPr>
        <w:t>post office or router</w:t>
      </w:r>
      <w:r w:rsidRPr="001F28FF">
        <w:t>.</w:t>
      </w:r>
    </w:p>
    <w:p w14:paraId="30716864" w14:textId="77777777" w:rsidR="00DC7BA5" w:rsidRPr="001F28FF" w:rsidRDefault="00DC7BA5" w:rsidP="00DC7BA5">
      <w:pPr>
        <w:numPr>
          <w:ilvl w:val="0"/>
          <w:numId w:val="110"/>
        </w:numPr>
        <w:spacing w:before="240" w:after="240" w:line="300" w:lineRule="auto"/>
      </w:pPr>
      <w:r w:rsidRPr="001F28FF">
        <w:t xml:space="preserve">Producers </w:t>
      </w:r>
      <w:r w:rsidRPr="001F28FF">
        <w:rPr>
          <w:rStyle w:val="ImportantChar"/>
        </w:rPr>
        <w:t>never send messages directly to a queue</w:t>
      </w:r>
      <w:r w:rsidRPr="001F28FF">
        <w:t xml:space="preserve">. Instead, they send messages to an </w:t>
      </w:r>
      <w:r w:rsidRPr="00334FB4">
        <w:rPr>
          <w:b/>
          <w:bCs/>
          <w:highlight w:val="green"/>
        </w:rPr>
        <w:t>exchange</w:t>
      </w:r>
      <w:r w:rsidRPr="001F28FF">
        <w:t>.</w:t>
      </w:r>
    </w:p>
    <w:p w14:paraId="09BE86F1" w14:textId="77777777" w:rsidR="00DC7BA5" w:rsidRPr="001F28FF" w:rsidRDefault="00DC7BA5" w:rsidP="00DC7BA5">
      <w:pPr>
        <w:numPr>
          <w:ilvl w:val="0"/>
          <w:numId w:val="110"/>
        </w:numPr>
        <w:spacing w:before="240" w:after="240" w:line="300" w:lineRule="auto"/>
      </w:pPr>
      <w:r w:rsidRPr="001F28FF">
        <w:t xml:space="preserve">The exchange looks at message attributes and routing rules, then decides </w:t>
      </w:r>
      <w:r w:rsidRPr="00334FB4">
        <w:rPr>
          <w:b/>
          <w:bCs/>
          <w:highlight w:val="green"/>
        </w:rPr>
        <w:t>which queue(s) to send the message to</w:t>
      </w:r>
      <w:r w:rsidRPr="001F28FF">
        <w:t>.</w:t>
      </w:r>
    </w:p>
    <w:p w14:paraId="6D4B9162" w14:textId="77777777" w:rsidR="00DC7BA5" w:rsidRPr="001F28FF" w:rsidRDefault="00DC7BA5" w:rsidP="00DC7BA5">
      <w:pPr>
        <w:numPr>
          <w:ilvl w:val="0"/>
          <w:numId w:val="110"/>
        </w:numPr>
        <w:spacing w:before="240" w:after="240" w:line="300" w:lineRule="auto"/>
      </w:pPr>
      <w:r w:rsidRPr="001F28FF">
        <w:t>Types of exchanges:</w:t>
      </w:r>
    </w:p>
    <w:p w14:paraId="07154189" w14:textId="77777777" w:rsidR="00DC7BA5" w:rsidRPr="001F28FF" w:rsidRDefault="00DC7BA5" w:rsidP="00DC7BA5">
      <w:pPr>
        <w:numPr>
          <w:ilvl w:val="1"/>
          <w:numId w:val="110"/>
        </w:numPr>
        <w:spacing w:before="240" w:after="240" w:line="300" w:lineRule="auto"/>
      </w:pPr>
      <w:r w:rsidRPr="001F28FF">
        <w:rPr>
          <w:b/>
          <w:bCs/>
        </w:rPr>
        <w:t>Direct Exchange</w:t>
      </w:r>
      <w:r w:rsidRPr="001F28FF">
        <w:br/>
        <w:t xml:space="preserve">Routes messages based on </w:t>
      </w:r>
      <w:r w:rsidRPr="001F28FF">
        <w:rPr>
          <w:b/>
          <w:bCs/>
        </w:rPr>
        <w:t>exact matching</w:t>
      </w:r>
      <w:r w:rsidRPr="001F28FF">
        <w:t xml:space="preserve"> between the routing key and the queue’s binding key.</w:t>
      </w:r>
      <w:r w:rsidRPr="001F28FF">
        <w:br/>
        <w:t>Example: Routing key "error" goes to a queue bound with "error".</w:t>
      </w:r>
    </w:p>
    <w:p w14:paraId="557FCBA8" w14:textId="77777777" w:rsidR="00DC7BA5" w:rsidRPr="001F28FF" w:rsidRDefault="00DC7BA5" w:rsidP="00DC7BA5">
      <w:pPr>
        <w:numPr>
          <w:ilvl w:val="1"/>
          <w:numId w:val="110"/>
        </w:numPr>
        <w:spacing w:before="240" w:after="240" w:line="300" w:lineRule="auto"/>
      </w:pPr>
      <w:r w:rsidRPr="001F28FF">
        <w:rPr>
          <w:b/>
          <w:bCs/>
        </w:rPr>
        <w:t>Fanout Exchange</w:t>
      </w:r>
      <w:r w:rsidRPr="001F28FF">
        <w:br/>
        <w:t xml:space="preserve">Broadcasts messages to </w:t>
      </w:r>
      <w:r w:rsidRPr="001F28FF">
        <w:rPr>
          <w:b/>
          <w:bCs/>
        </w:rPr>
        <w:t>all queues</w:t>
      </w:r>
      <w:r w:rsidRPr="001F28FF">
        <w:t xml:space="preserve"> bound to it (ignores routing key).</w:t>
      </w:r>
      <w:r w:rsidRPr="001F28FF">
        <w:br/>
        <w:t xml:space="preserve">Example: Send a message </w:t>
      </w:r>
      <w:r w:rsidRPr="001F28FF">
        <w:rPr>
          <w:rFonts w:ascii="Times New Roman" w:hAnsi="Times New Roman" w:cs="Times New Roman"/>
        </w:rPr>
        <w:t>→</w:t>
      </w:r>
      <w:r w:rsidRPr="001F28FF">
        <w:t xml:space="preserve"> all listening queues receive it.</w:t>
      </w:r>
    </w:p>
    <w:p w14:paraId="22B4D04A" w14:textId="77777777" w:rsidR="00DC7BA5" w:rsidRPr="001F28FF" w:rsidRDefault="00DC7BA5" w:rsidP="00DC7BA5">
      <w:pPr>
        <w:numPr>
          <w:ilvl w:val="1"/>
          <w:numId w:val="110"/>
        </w:numPr>
        <w:spacing w:before="240" w:after="240" w:line="300" w:lineRule="auto"/>
      </w:pPr>
      <w:r w:rsidRPr="001F28FF">
        <w:rPr>
          <w:b/>
          <w:bCs/>
        </w:rPr>
        <w:t>Topic Exchange</w:t>
      </w:r>
      <w:r w:rsidRPr="001F28FF">
        <w:br/>
        <w:t xml:space="preserve">Routes based on </w:t>
      </w:r>
      <w:r w:rsidRPr="001F28FF">
        <w:rPr>
          <w:b/>
          <w:bCs/>
        </w:rPr>
        <w:t>pattern matching</w:t>
      </w:r>
      <w:r w:rsidRPr="001F28FF">
        <w:t xml:space="preserve"> (wildcards).</w:t>
      </w:r>
      <w:r w:rsidRPr="001F28FF">
        <w:br/>
        <w:t>Example: Routing key "</w:t>
      </w:r>
      <w:proofErr w:type="spellStart"/>
      <w:proofErr w:type="gramStart"/>
      <w:r w:rsidRPr="001F28FF">
        <w:t>order.created</w:t>
      </w:r>
      <w:proofErr w:type="spellEnd"/>
      <w:proofErr w:type="gramEnd"/>
      <w:r w:rsidRPr="001F28FF">
        <w:t>" can match bindings like "</w:t>
      </w:r>
      <w:proofErr w:type="gramStart"/>
      <w:r w:rsidRPr="001F28FF">
        <w:t>order.*</w:t>
      </w:r>
      <w:proofErr w:type="gramEnd"/>
      <w:r w:rsidRPr="001F28FF">
        <w:t>" or "</w:t>
      </w:r>
      <w:proofErr w:type="gramStart"/>
      <w:r w:rsidRPr="001F28FF">
        <w:t>order.#</w:t>
      </w:r>
      <w:proofErr w:type="gramEnd"/>
      <w:r w:rsidRPr="001F28FF">
        <w:t>".</w:t>
      </w:r>
    </w:p>
    <w:p w14:paraId="0DA75BB6" w14:textId="77777777" w:rsidR="00DC7BA5" w:rsidRPr="001F28FF" w:rsidRDefault="00DC7BA5" w:rsidP="00DC7BA5">
      <w:pPr>
        <w:numPr>
          <w:ilvl w:val="1"/>
          <w:numId w:val="110"/>
        </w:numPr>
        <w:spacing w:before="240" w:after="240" w:line="300" w:lineRule="auto"/>
      </w:pPr>
      <w:r w:rsidRPr="001F28FF">
        <w:rPr>
          <w:b/>
          <w:bCs/>
        </w:rPr>
        <w:t>Headers Exchange</w:t>
      </w:r>
      <w:r w:rsidRPr="001F28FF">
        <w:br/>
        <w:t xml:space="preserve">Routes based on </w:t>
      </w:r>
      <w:r w:rsidRPr="001F28FF">
        <w:rPr>
          <w:b/>
          <w:bCs/>
        </w:rPr>
        <w:t>headers/attributes</w:t>
      </w:r>
      <w:r w:rsidRPr="001F28FF">
        <w:t xml:space="preserve"> of the message instead of the routing key.</w:t>
      </w:r>
    </w:p>
    <w:p w14:paraId="4E069C8E" w14:textId="68760AC4" w:rsidR="00DC7BA5" w:rsidRDefault="00DC7BA5" w:rsidP="00DC7BA5">
      <w:pPr>
        <w:rPr>
          <w:b/>
          <w:bCs/>
        </w:rPr>
      </w:pPr>
    </w:p>
    <w:p w14:paraId="15CE5AE3" w14:textId="2C1F3C73" w:rsidR="00DC7BA5" w:rsidRPr="00DC7BA5" w:rsidRDefault="00DC7BA5" w:rsidP="00DC7BA5">
      <w:r w:rsidRPr="001F28FF">
        <w:rPr>
          <w:b/>
          <w:bCs/>
        </w:rPr>
        <w:t>2. Queue</w:t>
      </w:r>
    </w:p>
    <w:p w14:paraId="288184C4" w14:textId="77777777" w:rsidR="00DC7BA5" w:rsidRPr="001F28FF" w:rsidRDefault="00DC7BA5" w:rsidP="00DC7BA5">
      <w:pPr>
        <w:numPr>
          <w:ilvl w:val="0"/>
          <w:numId w:val="110"/>
        </w:numPr>
        <w:spacing w:before="240" w:after="240" w:line="300" w:lineRule="auto"/>
      </w:pPr>
      <w:r w:rsidRPr="001F28FF">
        <w:t xml:space="preserve">A </w:t>
      </w:r>
      <w:r w:rsidRPr="001F28FF">
        <w:rPr>
          <w:b/>
          <w:bCs/>
        </w:rPr>
        <w:t>queue</w:t>
      </w:r>
      <w:r w:rsidRPr="001F28FF">
        <w:t xml:space="preserve"> is </w:t>
      </w:r>
      <w:r w:rsidRPr="001F28FF">
        <w:rPr>
          <w:rStyle w:val="ImportantChar"/>
        </w:rPr>
        <w:t>simply a buffer that stores messages until a consumer takes them</w:t>
      </w:r>
      <w:r w:rsidRPr="001F28FF">
        <w:t>.</w:t>
      </w:r>
    </w:p>
    <w:p w14:paraId="0BCF25ED" w14:textId="71D8CB2A" w:rsidR="00DC7BA5" w:rsidRPr="001F28FF" w:rsidRDefault="00DC7BA5" w:rsidP="00DC7BA5">
      <w:pPr>
        <w:numPr>
          <w:ilvl w:val="0"/>
          <w:numId w:val="110"/>
        </w:numPr>
        <w:spacing w:before="240" w:after="240" w:line="300" w:lineRule="auto"/>
      </w:pPr>
      <w:r w:rsidRPr="001F28FF">
        <w:t xml:space="preserve">It works like a </w:t>
      </w:r>
      <w:r w:rsidRPr="001F28FF">
        <w:rPr>
          <w:b/>
          <w:bCs/>
        </w:rPr>
        <w:t>mailbox</w:t>
      </w:r>
    </w:p>
    <w:p w14:paraId="24EEBCF5" w14:textId="77777777" w:rsidR="00DC7BA5" w:rsidRPr="001F28FF" w:rsidRDefault="00DC7BA5" w:rsidP="00DC7BA5">
      <w:pPr>
        <w:numPr>
          <w:ilvl w:val="1"/>
          <w:numId w:val="110"/>
        </w:numPr>
        <w:spacing w:before="240" w:after="240" w:line="300" w:lineRule="auto"/>
      </w:pPr>
      <w:r w:rsidRPr="001F28FF">
        <w:t>Producers drop letters (messages) into the mailbox.</w:t>
      </w:r>
    </w:p>
    <w:p w14:paraId="75D3BDE5" w14:textId="77777777" w:rsidR="00DC7BA5" w:rsidRPr="001F28FF" w:rsidRDefault="00DC7BA5" w:rsidP="00DC7BA5">
      <w:pPr>
        <w:numPr>
          <w:ilvl w:val="1"/>
          <w:numId w:val="110"/>
        </w:numPr>
        <w:spacing w:before="240" w:after="240" w:line="300" w:lineRule="auto"/>
      </w:pPr>
      <w:r w:rsidRPr="001F28FF">
        <w:t xml:space="preserve">Consumers open the mailbox and read messages, usually in </w:t>
      </w:r>
      <w:r w:rsidRPr="001F28FF">
        <w:rPr>
          <w:b/>
          <w:bCs/>
        </w:rPr>
        <w:t>FIFO</w:t>
      </w:r>
      <w:r w:rsidRPr="001F28FF">
        <w:t xml:space="preserve"> (first in, first out) order.</w:t>
      </w:r>
    </w:p>
    <w:p w14:paraId="5728F18D" w14:textId="77777777" w:rsidR="00DC7BA5" w:rsidRPr="001F28FF" w:rsidRDefault="00DC7BA5" w:rsidP="00DC7BA5">
      <w:pPr>
        <w:numPr>
          <w:ilvl w:val="0"/>
          <w:numId w:val="110"/>
        </w:numPr>
        <w:spacing w:before="240" w:after="240" w:line="300" w:lineRule="auto"/>
      </w:pPr>
      <w:r w:rsidRPr="001F28FF">
        <w:t xml:space="preserve">Each message is delivered to </w:t>
      </w:r>
      <w:r w:rsidRPr="001F28FF">
        <w:rPr>
          <w:b/>
          <w:bCs/>
        </w:rPr>
        <w:t>only one consumer</w:t>
      </w:r>
      <w:r w:rsidRPr="001F28FF">
        <w:t xml:space="preserve"> of a queue (unless you set up multiple consumers, then RabbitMQ load balances among them).</w:t>
      </w:r>
    </w:p>
    <w:p w14:paraId="58C795B3" w14:textId="77777777" w:rsidR="00DC7BA5" w:rsidRPr="001F28FF" w:rsidRDefault="00DC7BA5" w:rsidP="00DC7BA5">
      <w:pPr>
        <w:numPr>
          <w:ilvl w:val="0"/>
          <w:numId w:val="110"/>
        </w:numPr>
        <w:spacing w:before="240" w:after="240" w:line="300" w:lineRule="auto"/>
      </w:pPr>
      <w:r w:rsidRPr="001F28FF">
        <w:t>Properties of a queue:</w:t>
      </w:r>
    </w:p>
    <w:p w14:paraId="7BC6C7F2" w14:textId="77777777" w:rsidR="00DC7BA5" w:rsidRPr="001F28FF" w:rsidRDefault="00DC7BA5" w:rsidP="00DC7BA5">
      <w:pPr>
        <w:numPr>
          <w:ilvl w:val="1"/>
          <w:numId w:val="110"/>
        </w:numPr>
        <w:spacing w:before="240" w:after="240" w:line="300" w:lineRule="auto"/>
      </w:pPr>
      <w:r w:rsidRPr="001F28FF">
        <w:t>Named (e.g., "</w:t>
      </w:r>
      <w:proofErr w:type="spellStart"/>
      <w:r w:rsidRPr="001F28FF">
        <w:t>task_queue</w:t>
      </w:r>
      <w:proofErr w:type="spellEnd"/>
      <w:r w:rsidRPr="001F28FF">
        <w:t>")</w:t>
      </w:r>
    </w:p>
    <w:p w14:paraId="13F1798A" w14:textId="77777777" w:rsidR="00DC7BA5" w:rsidRPr="001F28FF" w:rsidRDefault="00DC7BA5" w:rsidP="00DC7BA5">
      <w:pPr>
        <w:numPr>
          <w:ilvl w:val="1"/>
          <w:numId w:val="110"/>
        </w:numPr>
        <w:spacing w:before="240" w:after="240" w:line="300" w:lineRule="auto"/>
      </w:pPr>
      <w:r w:rsidRPr="001F28FF">
        <w:t xml:space="preserve">Can be </w:t>
      </w:r>
      <w:r w:rsidRPr="001F28FF">
        <w:rPr>
          <w:b/>
          <w:bCs/>
        </w:rPr>
        <w:t>durable</w:t>
      </w:r>
      <w:r w:rsidRPr="001F28FF">
        <w:t xml:space="preserve"> (survive broker restarts) or transient</w:t>
      </w:r>
    </w:p>
    <w:p w14:paraId="31D068E4" w14:textId="77777777" w:rsidR="00DC7BA5" w:rsidRPr="00334FB4" w:rsidRDefault="00DC7BA5" w:rsidP="00DC7BA5">
      <w:pPr>
        <w:numPr>
          <w:ilvl w:val="1"/>
          <w:numId w:val="110"/>
        </w:numPr>
        <w:spacing w:before="240" w:after="240" w:line="300" w:lineRule="auto"/>
        <w:rPr>
          <w:highlight w:val="green"/>
        </w:rPr>
      </w:pPr>
      <w:r w:rsidRPr="00334FB4">
        <w:rPr>
          <w:highlight w:val="green"/>
        </w:rPr>
        <w:t>Can hold unlimited messages (limited by resources)</w:t>
      </w:r>
    </w:p>
    <w:p w14:paraId="112ED4E3" w14:textId="3C610758" w:rsidR="00DC7BA5" w:rsidRPr="00334FB4" w:rsidRDefault="00DC7BA5" w:rsidP="00DC7BA5">
      <w:pPr>
        <w:numPr>
          <w:ilvl w:val="1"/>
          <w:numId w:val="110"/>
        </w:numPr>
        <w:spacing w:before="240" w:after="240" w:line="300" w:lineRule="auto"/>
        <w:rPr>
          <w:highlight w:val="green"/>
        </w:rPr>
      </w:pPr>
      <w:r w:rsidRPr="00334FB4">
        <w:rPr>
          <w:highlight w:val="green"/>
        </w:rPr>
        <w:t>Messages stay until consumed or expired</w:t>
      </w:r>
    </w:p>
    <w:p w14:paraId="4CA9BBCA" w14:textId="77777777" w:rsidR="00DC7BA5" w:rsidRDefault="00DC7BA5" w:rsidP="00DC7BA5">
      <w:pPr>
        <w:rPr>
          <w:b/>
          <w:bCs/>
        </w:rPr>
      </w:pPr>
      <w:r w:rsidRPr="004749D5">
        <w:rPr>
          <w:b/>
          <w:bCs/>
        </w:rPr>
        <w:t>3. Bindings</w:t>
      </w:r>
      <w:r>
        <w:rPr>
          <w:b/>
          <w:bCs/>
        </w:rPr>
        <w:t xml:space="preserve"> </w:t>
      </w:r>
    </w:p>
    <w:p w14:paraId="26961E7C" w14:textId="77777777" w:rsidR="00DC7BA5" w:rsidRDefault="00DC7BA5" w:rsidP="00DC7BA5">
      <w:r w:rsidRPr="004749D5">
        <w:t>the rule that tells RabbitMQ “send messages from this exchange to that queue if the routing key matches”.</w:t>
      </w:r>
      <w:r>
        <w:t xml:space="preserve"> </w:t>
      </w:r>
      <w:proofErr w:type="gramStart"/>
      <w:r w:rsidRPr="004749D5">
        <w:t>So</w:t>
      </w:r>
      <w:proofErr w:type="gramEnd"/>
      <w:r w:rsidRPr="004749D5">
        <w:t xml:space="preserve"> a binding is like a subscription rule between an exchange and a queue.</w:t>
      </w:r>
    </w:p>
    <w:p w14:paraId="681C3650" w14:textId="77777777" w:rsidR="00DC7BA5" w:rsidRDefault="00DC7BA5" w:rsidP="00DC7BA5">
      <w:r w:rsidRPr="004749D5">
        <w:t>Suppose we have: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1791"/>
        <w:gridCol w:w="5292"/>
      </w:tblGrid>
      <w:tr w:rsidR="00DC7BA5" w:rsidRPr="00F25E1B" w14:paraId="4B25B279" w14:textId="77777777" w:rsidTr="00A04A2B">
        <w:trPr>
          <w:tblHeader/>
          <w:tblCellSpacing w:w="15" w:type="dxa"/>
        </w:trPr>
        <w:tc>
          <w:tcPr>
            <w:tcW w:w="0" w:type="auto"/>
            <w:vAlign w:val="center"/>
            <w:hideMark/>
          </w:tcPr>
          <w:p w14:paraId="1D5C8EE7" w14:textId="77777777" w:rsidR="00DC7BA5" w:rsidRPr="00F25E1B" w:rsidRDefault="00DC7BA5" w:rsidP="00A04A2B">
            <w:pPr>
              <w:rPr>
                <w:b/>
                <w:bCs/>
              </w:rPr>
            </w:pPr>
            <w:r w:rsidRPr="00F25E1B">
              <w:rPr>
                <w:b/>
                <w:bCs/>
              </w:rPr>
              <w:t>Queue</w:t>
            </w:r>
          </w:p>
        </w:tc>
        <w:tc>
          <w:tcPr>
            <w:tcW w:w="0" w:type="auto"/>
            <w:vAlign w:val="center"/>
            <w:hideMark/>
          </w:tcPr>
          <w:p w14:paraId="02E306B8" w14:textId="77777777" w:rsidR="00DC7BA5" w:rsidRPr="00F25E1B" w:rsidRDefault="00DC7BA5" w:rsidP="00A04A2B">
            <w:pPr>
              <w:rPr>
                <w:b/>
                <w:bCs/>
              </w:rPr>
            </w:pPr>
            <w:r w:rsidRPr="00F25E1B">
              <w:rPr>
                <w:b/>
                <w:bCs/>
              </w:rPr>
              <w:t>Binding (routing key)</w:t>
            </w:r>
          </w:p>
        </w:tc>
        <w:tc>
          <w:tcPr>
            <w:tcW w:w="0" w:type="auto"/>
            <w:vAlign w:val="center"/>
            <w:hideMark/>
          </w:tcPr>
          <w:p w14:paraId="5A85694E" w14:textId="77777777" w:rsidR="00DC7BA5" w:rsidRPr="00F25E1B" w:rsidRDefault="00DC7BA5" w:rsidP="00A04A2B">
            <w:pPr>
              <w:rPr>
                <w:b/>
                <w:bCs/>
              </w:rPr>
            </w:pPr>
            <w:r w:rsidRPr="00F25E1B">
              <w:rPr>
                <w:b/>
                <w:bCs/>
              </w:rPr>
              <w:t>What it matches</w:t>
            </w:r>
          </w:p>
        </w:tc>
      </w:tr>
      <w:tr w:rsidR="00DC7BA5" w:rsidRPr="00F25E1B" w14:paraId="6FDCAE4E" w14:textId="77777777" w:rsidTr="00A04A2B">
        <w:trPr>
          <w:tblCellSpacing w:w="15" w:type="dxa"/>
        </w:trPr>
        <w:tc>
          <w:tcPr>
            <w:tcW w:w="0" w:type="auto"/>
            <w:vAlign w:val="center"/>
            <w:hideMark/>
          </w:tcPr>
          <w:p w14:paraId="003CB456" w14:textId="77777777" w:rsidR="00DC7BA5" w:rsidRPr="00F25E1B" w:rsidRDefault="00DC7BA5" w:rsidP="00A04A2B">
            <w:r w:rsidRPr="00F25E1B">
              <w:t>payment-service-queue</w:t>
            </w:r>
          </w:p>
        </w:tc>
        <w:tc>
          <w:tcPr>
            <w:tcW w:w="0" w:type="auto"/>
            <w:vAlign w:val="center"/>
            <w:hideMark/>
          </w:tcPr>
          <w:p w14:paraId="33DEFBB1" w14:textId="77777777" w:rsidR="00DC7BA5" w:rsidRPr="00F25E1B" w:rsidRDefault="00DC7BA5" w:rsidP="00A04A2B">
            <w:proofErr w:type="gramStart"/>
            <w:r w:rsidRPr="00F25E1B">
              <w:t>payment.*</w:t>
            </w:r>
            <w:proofErr w:type="gramEnd"/>
          </w:p>
        </w:tc>
        <w:tc>
          <w:tcPr>
            <w:tcW w:w="0" w:type="auto"/>
            <w:vAlign w:val="center"/>
            <w:hideMark/>
          </w:tcPr>
          <w:p w14:paraId="0C6A94D7" w14:textId="77777777" w:rsidR="00DC7BA5" w:rsidRPr="00F25E1B" w:rsidRDefault="00DC7BA5" w:rsidP="00A04A2B">
            <w:r w:rsidRPr="00F25E1B">
              <w:t xml:space="preserve">any key starting with payment. like </w:t>
            </w:r>
            <w:proofErr w:type="spellStart"/>
            <w:proofErr w:type="gramStart"/>
            <w:r w:rsidRPr="00F25E1B">
              <w:t>payment.created</w:t>
            </w:r>
            <w:proofErr w:type="spellEnd"/>
            <w:proofErr w:type="gramEnd"/>
            <w:r w:rsidRPr="00F25E1B">
              <w:t xml:space="preserve">, </w:t>
            </w:r>
            <w:proofErr w:type="spellStart"/>
            <w:proofErr w:type="gramStart"/>
            <w:r w:rsidRPr="00F25E1B">
              <w:t>payment.completed</w:t>
            </w:r>
            <w:proofErr w:type="spellEnd"/>
            <w:proofErr w:type="gramEnd"/>
          </w:p>
        </w:tc>
      </w:tr>
      <w:tr w:rsidR="00DC7BA5" w:rsidRPr="00F25E1B" w14:paraId="70DCC498" w14:textId="77777777" w:rsidTr="00A04A2B">
        <w:trPr>
          <w:tblCellSpacing w:w="15" w:type="dxa"/>
        </w:trPr>
        <w:tc>
          <w:tcPr>
            <w:tcW w:w="0" w:type="auto"/>
            <w:vAlign w:val="center"/>
            <w:hideMark/>
          </w:tcPr>
          <w:p w14:paraId="0017DB01" w14:textId="77777777" w:rsidR="00DC7BA5" w:rsidRPr="00F25E1B" w:rsidRDefault="00DC7BA5" w:rsidP="00A04A2B">
            <w:r w:rsidRPr="00F25E1B">
              <w:t>order-service-queue</w:t>
            </w:r>
          </w:p>
        </w:tc>
        <w:tc>
          <w:tcPr>
            <w:tcW w:w="0" w:type="auto"/>
            <w:vAlign w:val="center"/>
            <w:hideMark/>
          </w:tcPr>
          <w:p w14:paraId="2E3961CC" w14:textId="77777777" w:rsidR="00DC7BA5" w:rsidRPr="00F25E1B" w:rsidRDefault="00DC7BA5" w:rsidP="00A04A2B">
            <w:proofErr w:type="gramStart"/>
            <w:r w:rsidRPr="00F25E1B">
              <w:t>order.*</w:t>
            </w:r>
            <w:proofErr w:type="gramEnd"/>
          </w:p>
        </w:tc>
        <w:tc>
          <w:tcPr>
            <w:tcW w:w="0" w:type="auto"/>
            <w:vAlign w:val="center"/>
            <w:hideMark/>
          </w:tcPr>
          <w:p w14:paraId="6A699DEF" w14:textId="77777777" w:rsidR="00DC7BA5" w:rsidRPr="00F25E1B" w:rsidRDefault="00DC7BA5" w:rsidP="00A04A2B">
            <w:r w:rsidRPr="00F25E1B">
              <w:t xml:space="preserve">any key starting with order. like </w:t>
            </w:r>
            <w:proofErr w:type="spellStart"/>
            <w:proofErr w:type="gramStart"/>
            <w:r w:rsidRPr="00F25E1B">
              <w:t>order.created</w:t>
            </w:r>
            <w:proofErr w:type="spellEnd"/>
            <w:proofErr w:type="gramEnd"/>
            <w:r w:rsidRPr="00F25E1B">
              <w:t xml:space="preserve">, </w:t>
            </w:r>
            <w:proofErr w:type="spellStart"/>
            <w:proofErr w:type="gramStart"/>
            <w:r w:rsidRPr="00F25E1B">
              <w:t>order.cancelled</w:t>
            </w:r>
            <w:proofErr w:type="spellEnd"/>
            <w:proofErr w:type="gramEnd"/>
          </w:p>
        </w:tc>
      </w:tr>
    </w:tbl>
    <w:p w14:paraId="606EF533" w14:textId="77777777" w:rsidR="00DC7BA5" w:rsidRPr="00F25E1B" w:rsidRDefault="00DC7BA5" w:rsidP="00DC7BA5">
      <w:pPr>
        <w:rPr>
          <w:b/>
          <w:bCs/>
        </w:rPr>
      </w:pPr>
      <w:r w:rsidRPr="00F25E1B">
        <w:rPr>
          <w:b/>
          <w:bCs/>
        </w:rPr>
        <w:t>Routing in action</w:t>
      </w:r>
    </w:p>
    <w:p w14:paraId="1BC19AA5" w14:textId="77777777" w:rsidR="00DC7BA5" w:rsidRPr="00F25E1B" w:rsidRDefault="00DC7BA5" w:rsidP="00DC7BA5">
      <w:pPr>
        <w:numPr>
          <w:ilvl w:val="0"/>
          <w:numId w:val="112"/>
        </w:numPr>
        <w:spacing w:before="240" w:after="240" w:line="300" w:lineRule="auto"/>
      </w:pPr>
      <w:r w:rsidRPr="00F25E1B">
        <w:t xml:space="preserve">You send message with </w:t>
      </w:r>
      <w:proofErr w:type="spellStart"/>
      <w:r w:rsidRPr="00F25E1B">
        <w:t>routingKey</w:t>
      </w:r>
      <w:proofErr w:type="spellEnd"/>
      <w:r w:rsidRPr="00F25E1B">
        <w:t xml:space="preserve"> = "</w:t>
      </w:r>
      <w:proofErr w:type="spellStart"/>
      <w:proofErr w:type="gramStart"/>
      <w:r w:rsidRPr="00F25E1B">
        <w:t>payment.created</w:t>
      </w:r>
      <w:proofErr w:type="spellEnd"/>
      <w:proofErr w:type="gramEnd"/>
      <w:r w:rsidRPr="00F25E1B">
        <w:t>".</w:t>
      </w:r>
    </w:p>
    <w:p w14:paraId="6D565BBE" w14:textId="77777777" w:rsidR="00DC7BA5" w:rsidRPr="00F25E1B" w:rsidRDefault="00DC7BA5" w:rsidP="00DC7BA5">
      <w:pPr>
        <w:numPr>
          <w:ilvl w:val="0"/>
          <w:numId w:val="112"/>
        </w:numPr>
        <w:spacing w:before="240" w:after="240" w:line="300" w:lineRule="auto"/>
      </w:pPr>
      <w:r w:rsidRPr="00F25E1B">
        <w:t>RabbitMQ checks bindings:</w:t>
      </w:r>
    </w:p>
    <w:p w14:paraId="250A83E2" w14:textId="77777777" w:rsidR="00DC7BA5" w:rsidRPr="00F25E1B" w:rsidRDefault="00DC7BA5" w:rsidP="00DC7BA5">
      <w:pPr>
        <w:numPr>
          <w:ilvl w:val="1"/>
          <w:numId w:val="112"/>
        </w:numPr>
        <w:spacing w:before="240" w:after="240" w:line="300" w:lineRule="auto"/>
      </w:pPr>
      <w:r w:rsidRPr="00F25E1B">
        <w:t>Does "</w:t>
      </w:r>
      <w:proofErr w:type="spellStart"/>
      <w:proofErr w:type="gramStart"/>
      <w:r w:rsidRPr="00F25E1B">
        <w:t>payment.created</w:t>
      </w:r>
      <w:proofErr w:type="spellEnd"/>
      <w:proofErr w:type="gramEnd"/>
      <w:r w:rsidRPr="00F25E1B">
        <w:t>" match "</w:t>
      </w:r>
      <w:proofErr w:type="gramStart"/>
      <w:r w:rsidRPr="00F25E1B">
        <w:t>payment.*</w:t>
      </w:r>
      <w:proofErr w:type="gramEnd"/>
      <w:r w:rsidRPr="00F25E1B">
        <w:t xml:space="preserve">"? </w:t>
      </w:r>
      <w:r w:rsidRPr="00F25E1B">
        <w:rPr>
          <w:rFonts w:ascii="Segoe UI Emoji" w:hAnsi="Segoe UI Emoji" w:cs="Segoe UI Emoji"/>
        </w:rPr>
        <w:t>✅</w:t>
      </w:r>
      <w:r w:rsidRPr="00F25E1B">
        <w:t xml:space="preserve"> Yes </w:t>
      </w:r>
      <w:r w:rsidRPr="00F25E1B">
        <w:rPr>
          <w:rFonts w:ascii="Times New Roman" w:hAnsi="Times New Roman" w:cs="Times New Roman"/>
        </w:rPr>
        <w:t>→</w:t>
      </w:r>
      <w:r w:rsidRPr="00F25E1B">
        <w:t xml:space="preserve"> message goes into </w:t>
      </w:r>
      <w:r w:rsidRPr="00F25E1B">
        <w:rPr>
          <w:b/>
          <w:bCs/>
        </w:rPr>
        <w:t>payment-service-queue</w:t>
      </w:r>
      <w:r w:rsidRPr="00F25E1B">
        <w:t>.</w:t>
      </w:r>
    </w:p>
    <w:p w14:paraId="1F723252" w14:textId="77777777" w:rsidR="00DC7BA5" w:rsidRPr="00F25E1B" w:rsidRDefault="00DC7BA5" w:rsidP="00DC7BA5">
      <w:pPr>
        <w:numPr>
          <w:ilvl w:val="1"/>
          <w:numId w:val="112"/>
        </w:numPr>
        <w:spacing w:before="240" w:after="240" w:line="300" w:lineRule="auto"/>
      </w:pPr>
      <w:r w:rsidRPr="00F25E1B">
        <w:t>Does "</w:t>
      </w:r>
      <w:proofErr w:type="spellStart"/>
      <w:proofErr w:type="gramStart"/>
      <w:r w:rsidRPr="00F25E1B">
        <w:t>payment.created</w:t>
      </w:r>
      <w:proofErr w:type="spellEnd"/>
      <w:proofErr w:type="gramEnd"/>
      <w:r w:rsidRPr="00F25E1B">
        <w:t>" match "</w:t>
      </w:r>
      <w:proofErr w:type="gramStart"/>
      <w:r w:rsidRPr="00F25E1B">
        <w:t>order.*</w:t>
      </w:r>
      <w:proofErr w:type="gramEnd"/>
      <w:r w:rsidRPr="00F25E1B">
        <w:t xml:space="preserve">"? </w:t>
      </w:r>
      <w:r w:rsidRPr="00F25E1B">
        <w:rPr>
          <w:rFonts w:ascii="Segoe UI Emoji" w:hAnsi="Segoe UI Emoji" w:cs="Segoe UI Emoji"/>
        </w:rPr>
        <w:t>❌</w:t>
      </w:r>
      <w:r w:rsidRPr="00F25E1B">
        <w:t xml:space="preserve"> No </w:t>
      </w:r>
      <w:r w:rsidRPr="00F25E1B">
        <w:rPr>
          <w:rFonts w:ascii="Times New Roman" w:hAnsi="Times New Roman" w:cs="Times New Roman"/>
        </w:rPr>
        <w:t>→</w:t>
      </w:r>
      <w:r w:rsidRPr="00F25E1B">
        <w:t xml:space="preserve"> skip.</w:t>
      </w:r>
    </w:p>
    <w:p w14:paraId="7B01369F" w14:textId="77777777" w:rsidR="00DC7BA5" w:rsidRPr="00F25E1B" w:rsidRDefault="00DC7BA5" w:rsidP="00DC7BA5">
      <w:r w:rsidRPr="00F25E1B">
        <w:t xml:space="preserve">So only </w:t>
      </w:r>
      <w:r w:rsidRPr="00F25E1B">
        <w:rPr>
          <w:b/>
          <w:bCs/>
        </w:rPr>
        <w:t>payment-service-queue</w:t>
      </w:r>
      <w:r w:rsidRPr="00F25E1B">
        <w:t xml:space="preserve"> gets it.</w:t>
      </w:r>
    </w:p>
    <w:p w14:paraId="789972DC" w14:textId="77777777" w:rsidR="00DC7BA5" w:rsidRPr="00F25E1B" w:rsidRDefault="00DC7BA5" w:rsidP="00DC7BA5">
      <w:r>
        <w:pict w14:anchorId="6F5175E1">
          <v:rect id="_x0000_i1080" style="width:0;height:1.5pt" o:hralign="center" o:hrstd="t" o:hr="t" fillcolor="#a0a0a0" stroked="f"/>
        </w:pict>
      </w:r>
    </w:p>
    <w:p w14:paraId="31D860ED" w14:textId="77777777" w:rsidR="00DC7BA5" w:rsidRPr="00F25E1B" w:rsidRDefault="00DC7BA5" w:rsidP="00DC7BA5">
      <w:r w:rsidRPr="00F25E1B">
        <w:t xml:space="preserve">Now, if you send with </w:t>
      </w:r>
      <w:proofErr w:type="spellStart"/>
      <w:r w:rsidRPr="00F25E1B">
        <w:t>routingKey</w:t>
      </w:r>
      <w:proofErr w:type="spellEnd"/>
      <w:r w:rsidRPr="00F25E1B">
        <w:t xml:space="preserve"> = "</w:t>
      </w:r>
      <w:proofErr w:type="spellStart"/>
      <w:proofErr w:type="gramStart"/>
      <w:r w:rsidRPr="00F25E1B">
        <w:t>order.created</w:t>
      </w:r>
      <w:proofErr w:type="spellEnd"/>
      <w:proofErr w:type="gramEnd"/>
      <w:r w:rsidRPr="00F25E1B">
        <w:t>":</w:t>
      </w:r>
    </w:p>
    <w:p w14:paraId="550B3971" w14:textId="77777777" w:rsidR="00DC7BA5" w:rsidRPr="00F25E1B" w:rsidRDefault="00DC7BA5" w:rsidP="00DC7BA5">
      <w:pPr>
        <w:numPr>
          <w:ilvl w:val="0"/>
          <w:numId w:val="113"/>
        </w:numPr>
        <w:spacing w:before="240" w:after="240" w:line="300" w:lineRule="auto"/>
      </w:pPr>
      <w:r w:rsidRPr="00F25E1B">
        <w:t>"</w:t>
      </w:r>
      <w:proofErr w:type="spellStart"/>
      <w:proofErr w:type="gramStart"/>
      <w:r w:rsidRPr="00F25E1B">
        <w:t>order.created</w:t>
      </w:r>
      <w:proofErr w:type="spellEnd"/>
      <w:proofErr w:type="gramEnd"/>
      <w:r w:rsidRPr="00F25E1B">
        <w:t>" matches "</w:t>
      </w:r>
      <w:proofErr w:type="gramStart"/>
      <w:r w:rsidRPr="00F25E1B">
        <w:t>order.*</w:t>
      </w:r>
      <w:proofErr w:type="gramEnd"/>
      <w:r w:rsidRPr="00F25E1B">
        <w:t xml:space="preserve">" </w:t>
      </w:r>
      <w:r w:rsidRPr="00F25E1B">
        <w:rPr>
          <w:rFonts w:ascii="Segoe UI Emoji" w:hAnsi="Segoe UI Emoji" w:cs="Segoe UI Emoji"/>
        </w:rPr>
        <w:t>✅</w:t>
      </w:r>
      <w:r w:rsidRPr="00F25E1B">
        <w:t xml:space="preserve"> </w:t>
      </w:r>
      <w:r w:rsidRPr="00F25E1B">
        <w:rPr>
          <w:rFonts w:ascii="Times New Roman" w:hAnsi="Times New Roman" w:cs="Times New Roman"/>
        </w:rPr>
        <w:t>→</w:t>
      </w:r>
      <w:r w:rsidRPr="00F25E1B">
        <w:t xml:space="preserve"> goes to order-service-queue.</w:t>
      </w:r>
    </w:p>
    <w:p w14:paraId="2AA7799F" w14:textId="77777777" w:rsidR="00DC7BA5" w:rsidRPr="00F25E1B" w:rsidRDefault="00DC7BA5" w:rsidP="00DC7BA5">
      <w:pPr>
        <w:numPr>
          <w:ilvl w:val="0"/>
          <w:numId w:val="113"/>
        </w:numPr>
        <w:spacing w:before="240" w:after="240" w:line="300" w:lineRule="auto"/>
      </w:pPr>
      <w:r w:rsidRPr="00F25E1B">
        <w:t>"</w:t>
      </w:r>
      <w:proofErr w:type="spellStart"/>
      <w:proofErr w:type="gramStart"/>
      <w:r w:rsidRPr="00F25E1B">
        <w:t>order.created</w:t>
      </w:r>
      <w:proofErr w:type="spellEnd"/>
      <w:proofErr w:type="gramEnd"/>
      <w:r w:rsidRPr="00F25E1B">
        <w:t>" does not match "</w:t>
      </w:r>
      <w:proofErr w:type="gramStart"/>
      <w:r w:rsidRPr="00F25E1B">
        <w:t>payment.*</w:t>
      </w:r>
      <w:proofErr w:type="gramEnd"/>
      <w:r w:rsidRPr="00F25E1B">
        <w:t xml:space="preserve">" </w:t>
      </w:r>
      <w:r w:rsidRPr="00F25E1B">
        <w:rPr>
          <w:rFonts w:ascii="Segoe UI Emoji" w:hAnsi="Segoe UI Emoji" w:cs="Segoe UI Emoji"/>
        </w:rPr>
        <w:t>❌</w:t>
      </w:r>
      <w:r w:rsidRPr="00F25E1B">
        <w:t xml:space="preserve"> </w:t>
      </w:r>
      <w:r w:rsidRPr="00F25E1B">
        <w:rPr>
          <w:rFonts w:ascii="Times New Roman" w:hAnsi="Times New Roman" w:cs="Times New Roman"/>
        </w:rPr>
        <w:t>→</w:t>
      </w:r>
      <w:r w:rsidRPr="00F25E1B">
        <w:t xml:space="preserve"> skip.</w:t>
      </w:r>
    </w:p>
    <w:p w14:paraId="75F18CDE" w14:textId="77777777" w:rsidR="00DC7BA5" w:rsidRPr="00F25E1B" w:rsidRDefault="00DC7BA5" w:rsidP="00DC7BA5">
      <w:r w:rsidRPr="00F25E1B">
        <w:t xml:space="preserve">So only </w:t>
      </w:r>
      <w:r w:rsidRPr="00F25E1B">
        <w:rPr>
          <w:b/>
          <w:bCs/>
        </w:rPr>
        <w:t>order-service-queue</w:t>
      </w:r>
      <w:r w:rsidRPr="00F25E1B">
        <w:t xml:space="preserve"> gets it.</w:t>
      </w:r>
    </w:p>
    <w:p w14:paraId="4EB6251F" w14:textId="77777777" w:rsidR="00DC7BA5" w:rsidRPr="00F25E1B" w:rsidRDefault="00DC7BA5" w:rsidP="00DC7BA5">
      <w:pPr>
        <w:rPr>
          <w:b/>
          <w:bCs/>
        </w:rPr>
      </w:pPr>
      <w:r w:rsidRPr="00F25E1B">
        <w:rPr>
          <w:rFonts w:ascii="Segoe UI Emoji" w:hAnsi="Segoe UI Emoji" w:cs="Segoe UI Emoji"/>
          <w:b/>
          <w:bCs/>
        </w:rPr>
        <w:t>🔹</w:t>
      </w:r>
      <w:r w:rsidRPr="00F25E1B">
        <w:rPr>
          <w:b/>
          <w:bCs/>
        </w:rPr>
        <w:t xml:space="preserve"> Multiple queues can match</w:t>
      </w:r>
    </w:p>
    <w:p w14:paraId="3CBAF57F" w14:textId="77777777" w:rsidR="00DC7BA5" w:rsidRPr="00F25E1B" w:rsidRDefault="00DC7BA5" w:rsidP="00DC7BA5">
      <w:r w:rsidRPr="00F25E1B">
        <w:t xml:space="preserve">Bindings aren’t exclusive — </w:t>
      </w:r>
      <w:r w:rsidRPr="00334FB4">
        <w:rPr>
          <w:rStyle w:val="ImportantChar"/>
        </w:rPr>
        <w:t>many queues can be subscribed to the same type of event</w:t>
      </w:r>
      <w:r w:rsidRPr="00F25E1B">
        <w:t>.</w:t>
      </w:r>
    </w:p>
    <w:p w14:paraId="6B68DDCE" w14:textId="77777777" w:rsidR="00DC7BA5" w:rsidRPr="00F25E1B" w:rsidRDefault="00DC7BA5" w:rsidP="00DC7BA5">
      <w:r w:rsidRPr="00F25E1B">
        <w:t>For example:</w:t>
      </w:r>
    </w:p>
    <w:p w14:paraId="31120B6B" w14:textId="77777777" w:rsidR="00DC7BA5" w:rsidRPr="00F25E1B" w:rsidRDefault="00DC7BA5" w:rsidP="00DC7BA5">
      <w:pPr>
        <w:numPr>
          <w:ilvl w:val="0"/>
          <w:numId w:val="114"/>
        </w:numPr>
        <w:spacing w:before="240" w:after="240" w:line="300" w:lineRule="auto"/>
      </w:pPr>
      <w:r w:rsidRPr="00F25E1B">
        <w:t>Queue A binding: "</w:t>
      </w:r>
      <w:proofErr w:type="gramStart"/>
      <w:r w:rsidRPr="00F25E1B">
        <w:t>order.*</w:t>
      </w:r>
      <w:proofErr w:type="gramEnd"/>
      <w:r w:rsidRPr="00F25E1B">
        <w:t>"</w:t>
      </w:r>
    </w:p>
    <w:p w14:paraId="1C4CCAC9" w14:textId="77777777" w:rsidR="00DC7BA5" w:rsidRPr="00F25E1B" w:rsidRDefault="00DC7BA5" w:rsidP="00DC7BA5">
      <w:pPr>
        <w:numPr>
          <w:ilvl w:val="0"/>
          <w:numId w:val="114"/>
        </w:numPr>
        <w:spacing w:before="240" w:after="240" w:line="300" w:lineRule="auto"/>
      </w:pPr>
      <w:r w:rsidRPr="00F25E1B">
        <w:t>Queue B binding: "</w:t>
      </w:r>
      <w:proofErr w:type="spellStart"/>
      <w:proofErr w:type="gramStart"/>
      <w:r w:rsidRPr="00F25E1B">
        <w:t>order.created</w:t>
      </w:r>
      <w:proofErr w:type="spellEnd"/>
      <w:proofErr w:type="gramEnd"/>
      <w:r w:rsidRPr="00F25E1B">
        <w:t>"</w:t>
      </w:r>
    </w:p>
    <w:p w14:paraId="490C3C5D" w14:textId="77777777" w:rsidR="00DC7BA5" w:rsidRPr="00F25E1B" w:rsidRDefault="00DC7BA5" w:rsidP="00DC7BA5">
      <w:r w:rsidRPr="00F25E1B">
        <w:t>Message: "</w:t>
      </w:r>
      <w:proofErr w:type="spellStart"/>
      <w:proofErr w:type="gramStart"/>
      <w:r w:rsidRPr="00F25E1B">
        <w:t>order.created</w:t>
      </w:r>
      <w:proofErr w:type="spellEnd"/>
      <w:proofErr w:type="gramEnd"/>
      <w:r w:rsidRPr="00F25E1B">
        <w:t xml:space="preserve">" </w:t>
      </w:r>
      <w:r w:rsidRPr="00F25E1B">
        <w:rPr>
          <w:rFonts w:ascii="Times New Roman" w:hAnsi="Times New Roman" w:cs="Times New Roman"/>
        </w:rPr>
        <w:t>→</w:t>
      </w:r>
      <w:r w:rsidRPr="00F25E1B">
        <w:br/>
      </w:r>
      <w:r w:rsidRPr="00F25E1B">
        <w:rPr>
          <w:rFonts w:ascii="Segoe UI Emoji" w:hAnsi="Segoe UI Emoji" w:cs="Segoe UI Emoji"/>
        </w:rPr>
        <w:t>✅</w:t>
      </w:r>
      <w:r w:rsidRPr="00F25E1B">
        <w:t xml:space="preserve"> Matches Queue A (because </w:t>
      </w:r>
      <w:proofErr w:type="gramStart"/>
      <w:r w:rsidRPr="00F25E1B">
        <w:t>order.*</w:t>
      </w:r>
      <w:proofErr w:type="gramEnd"/>
      <w:r w:rsidRPr="00F25E1B">
        <w:t>)</w:t>
      </w:r>
      <w:r w:rsidRPr="00F25E1B">
        <w:br/>
      </w:r>
      <w:r w:rsidRPr="00F25E1B">
        <w:rPr>
          <w:rFonts w:ascii="Segoe UI Emoji" w:hAnsi="Segoe UI Emoji" w:cs="Segoe UI Emoji"/>
        </w:rPr>
        <w:t>✅</w:t>
      </w:r>
      <w:r w:rsidRPr="00F25E1B">
        <w:t xml:space="preserve"> Matches Queue B (because exact match </w:t>
      </w:r>
      <w:proofErr w:type="spellStart"/>
      <w:proofErr w:type="gramStart"/>
      <w:r w:rsidRPr="00F25E1B">
        <w:t>order.created</w:t>
      </w:r>
      <w:proofErr w:type="spellEnd"/>
      <w:proofErr w:type="gramEnd"/>
      <w:r w:rsidRPr="00F25E1B">
        <w:t>)</w:t>
      </w:r>
    </w:p>
    <w:p w14:paraId="7574903A" w14:textId="77777777" w:rsidR="00DC7BA5" w:rsidRPr="00F25E1B" w:rsidRDefault="00DC7BA5" w:rsidP="00DC7BA5">
      <w:r w:rsidRPr="00F25E1B">
        <w:rPr>
          <w:rFonts w:ascii="Segoe UI Emoji" w:hAnsi="Segoe UI Emoji" w:cs="Segoe UI Emoji"/>
        </w:rPr>
        <w:t>➡️</w:t>
      </w:r>
      <w:r w:rsidRPr="00F25E1B">
        <w:t xml:space="preserve"> So RabbitMQ </w:t>
      </w:r>
      <w:r w:rsidRPr="00F25E1B">
        <w:rPr>
          <w:b/>
          <w:bCs/>
        </w:rPr>
        <w:t>duplicates the message</w:t>
      </w:r>
      <w:r w:rsidRPr="00F25E1B">
        <w:t xml:space="preserve"> and puts a copy in both queues.</w:t>
      </w:r>
      <w:r w:rsidRPr="00F25E1B">
        <w:br/>
        <w:t>Each queue then delivers independently to its own consumer.</w:t>
      </w:r>
    </w:p>
    <w:p w14:paraId="29C0C08E" w14:textId="5346C124" w:rsidR="00D22BF0" w:rsidRDefault="0072545E" w:rsidP="0072545E">
      <w:pPr>
        <w:pStyle w:val="Heading2"/>
      </w:pPr>
      <w:r>
        <w:t>Cross domain event</w:t>
      </w:r>
    </w:p>
    <w:p w14:paraId="3D6AA6FE" w14:textId="150D073D" w:rsidR="0072545E" w:rsidRDefault="0072545E" w:rsidP="0072545E">
      <w:r>
        <w:t xml:space="preserve">Say we </w:t>
      </w:r>
      <w:r>
        <w:t xml:space="preserve">have a use case where order service will create payments </w:t>
      </w:r>
      <w:r w:rsidR="00334FB4">
        <w:t xml:space="preserve">i.e. </w:t>
      </w:r>
      <w:r>
        <w:t xml:space="preserve">once order service </w:t>
      </w:r>
      <w:proofErr w:type="gramStart"/>
      <w:r>
        <w:t xml:space="preserve">is </w:t>
      </w:r>
      <w:r w:rsidR="00334FB4">
        <w:t>persisted</w:t>
      </w:r>
      <w:proofErr w:type="gramEnd"/>
      <w:r>
        <w:t xml:space="preserve"> in DB, it will trigger the payment</w:t>
      </w:r>
    </w:p>
    <w:p w14:paraId="177EAD46" w14:textId="3E302C04" w:rsidR="0072545E" w:rsidRDefault="0072545E" w:rsidP="0072545E">
      <w:proofErr w:type="gramStart"/>
      <w:r>
        <w:t>So</w:t>
      </w:r>
      <w:proofErr w:type="gramEnd"/>
      <w:r>
        <w:t xml:space="preserve"> we can do like </w:t>
      </w:r>
    </w:p>
    <w:p w14:paraId="34823E45" w14:textId="1185D4CF" w:rsidR="0072545E" w:rsidRDefault="00334FB4" w:rsidP="0072545E">
      <w:pPr>
        <w:pStyle w:val="ListParagraph"/>
        <w:numPr>
          <w:ilvl w:val="0"/>
          <w:numId w:val="115"/>
        </w:numPr>
      </w:pPr>
      <w:r w:rsidRPr="00F25E1B">
        <w:rPr>
          <w:rFonts w:ascii="Segoe UI Emoji" w:hAnsi="Segoe UI Emoji" w:cs="Segoe UI Emoji"/>
        </w:rPr>
        <w:t>❌</w:t>
      </w:r>
      <w:r w:rsidR="0072545E">
        <w:t xml:space="preserve">Order API  </w:t>
      </w:r>
      <w:r w:rsidR="0072545E">
        <w:sym w:font="Wingdings" w:char="F0E0"/>
      </w:r>
      <w:r w:rsidR="0072545E">
        <w:t xml:space="preserve"> Order exchange </w:t>
      </w:r>
      <w:r w:rsidR="0072545E" w:rsidRPr="00334FB4">
        <w:rPr>
          <w:highlight w:val="green"/>
        </w:rPr>
        <w:sym w:font="Wingdings" w:char="F0E0"/>
      </w:r>
      <w:r w:rsidR="0072545E" w:rsidRPr="00334FB4">
        <w:rPr>
          <w:highlight w:val="green"/>
        </w:rPr>
        <w:t xml:space="preserve"> order-queue</w:t>
      </w:r>
      <w:r w:rsidR="0072545E">
        <w:sym w:font="Wingdings" w:char="F0E0"/>
      </w:r>
      <w:r w:rsidR="0072545E">
        <w:t xml:space="preserve"> Payment API listener </w:t>
      </w:r>
      <w:r w:rsidR="0072545E">
        <w:sym w:font="Wingdings" w:char="F0E0"/>
      </w:r>
      <w:r w:rsidR="0072545E">
        <w:t xml:space="preserve"> read message and trigger payment flow</w:t>
      </w:r>
    </w:p>
    <w:p w14:paraId="417B95F2" w14:textId="72ED4AE6" w:rsidR="0072545E" w:rsidRDefault="00334FB4" w:rsidP="0072545E">
      <w:pPr>
        <w:pStyle w:val="ListParagraph"/>
        <w:numPr>
          <w:ilvl w:val="0"/>
          <w:numId w:val="115"/>
        </w:numPr>
      </w:pPr>
      <w:r w:rsidRPr="00F25E1B">
        <w:rPr>
          <w:rFonts w:ascii="Segoe UI Emoji" w:hAnsi="Segoe UI Emoji" w:cs="Segoe UI Emoji"/>
        </w:rPr>
        <w:t>✅</w:t>
      </w:r>
      <w:r w:rsidR="0072545E">
        <w:t xml:space="preserve">Order API  </w:t>
      </w:r>
      <w:r w:rsidR="0072545E">
        <w:sym w:font="Wingdings" w:char="F0E0"/>
      </w:r>
      <w:r w:rsidR="0072545E">
        <w:t xml:space="preserve"> Order exchange </w:t>
      </w:r>
      <w:r w:rsidR="0072545E" w:rsidRPr="0072545E">
        <w:rPr>
          <w:highlight w:val="green"/>
        </w:rPr>
        <w:sym w:font="Wingdings" w:char="F0E0"/>
      </w:r>
      <w:r w:rsidR="0072545E" w:rsidRPr="0072545E">
        <w:rPr>
          <w:highlight w:val="green"/>
        </w:rPr>
        <w:t xml:space="preserve"> </w:t>
      </w:r>
      <w:r w:rsidR="0072545E" w:rsidRPr="0072545E">
        <w:rPr>
          <w:highlight w:val="green"/>
        </w:rPr>
        <w:t>payment</w:t>
      </w:r>
      <w:r w:rsidR="0072545E" w:rsidRPr="0072545E">
        <w:rPr>
          <w:highlight w:val="green"/>
        </w:rPr>
        <w:t>-queue</w:t>
      </w:r>
      <w:r w:rsidR="0072545E">
        <w:sym w:font="Wingdings" w:char="F0E0"/>
      </w:r>
      <w:r w:rsidR="0072545E">
        <w:t xml:space="preserve"> Payment API listener </w:t>
      </w:r>
      <w:r w:rsidR="0072545E">
        <w:sym w:font="Wingdings" w:char="F0E0"/>
      </w:r>
      <w:r w:rsidR="0072545E">
        <w:t xml:space="preserve"> read message and trigger payment flow</w:t>
      </w:r>
    </w:p>
    <w:p w14:paraId="18D52EEF" w14:textId="714095CF" w:rsidR="003D3184" w:rsidRPr="003D3184" w:rsidRDefault="003D3184" w:rsidP="003D3184">
      <w:pPr>
        <w:rPr>
          <w:b/>
          <w:bCs/>
        </w:rPr>
      </w:pPr>
      <w:r>
        <w:rPr>
          <w:b/>
          <w:bCs/>
        </w:rPr>
        <w:t>1</w:t>
      </w:r>
      <w:r w:rsidRPr="003D3184">
        <w:rPr>
          <w:b/>
          <w:bCs/>
        </w:rPr>
        <w:t>. Exchange vs Queue</w:t>
      </w:r>
    </w:p>
    <w:p w14:paraId="45764038" w14:textId="77777777" w:rsidR="003D3184" w:rsidRPr="003D3184" w:rsidRDefault="003D3184" w:rsidP="003D3184">
      <w:pPr>
        <w:numPr>
          <w:ilvl w:val="0"/>
          <w:numId w:val="116"/>
        </w:numPr>
      </w:pPr>
      <w:r w:rsidRPr="003D3184">
        <w:t>In RabbitMQ, best practice is:</w:t>
      </w:r>
    </w:p>
    <w:p w14:paraId="648A836D" w14:textId="77777777" w:rsidR="003D3184" w:rsidRPr="003D3184" w:rsidRDefault="003D3184" w:rsidP="003D3184">
      <w:pPr>
        <w:numPr>
          <w:ilvl w:val="1"/>
          <w:numId w:val="116"/>
        </w:numPr>
      </w:pPr>
      <w:r w:rsidRPr="003D3184">
        <w:rPr>
          <w:b/>
          <w:bCs/>
        </w:rPr>
        <w:t>Services publish to Exchanges</w:t>
      </w:r>
      <w:r w:rsidRPr="003D3184">
        <w:t>, not directly to Queues.</w:t>
      </w:r>
    </w:p>
    <w:p w14:paraId="30E0D9B2" w14:textId="77777777" w:rsidR="003D3184" w:rsidRPr="003D3184" w:rsidRDefault="003D3184" w:rsidP="003D3184">
      <w:pPr>
        <w:numPr>
          <w:ilvl w:val="1"/>
          <w:numId w:val="116"/>
        </w:numPr>
      </w:pPr>
      <w:r w:rsidRPr="003D3184">
        <w:rPr>
          <w:b/>
          <w:bCs/>
        </w:rPr>
        <w:t>Consumers bind their own Queues</w:t>
      </w:r>
      <w:r w:rsidRPr="003D3184">
        <w:t xml:space="preserve"> to the Exchanges for the events they care about.</w:t>
      </w:r>
    </w:p>
    <w:p w14:paraId="0D1FF592" w14:textId="77777777" w:rsidR="003D3184" w:rsidRDefault="003D3184" w:rsidP="003D3184"/>
    <w:p w14:paraId="7BAA6059" w14:textId="7375DD53" w:rsidR="003D3184" w:rsidRPr="003D3184" w:rsidRDefault="003D3184" w:rsidP="003D3184">
      <w:pPr>
        <w:rPr>
          <w:b/>
          <w:bCs/>
        </w:rPr>
      </w:pPr>
      <w:r>
        <w:rPr>
          <w:b/>
          <w:bCs/>
        </w:rPr>
        <w:t>2</w:t>
      </w:r>
      <w:r w:rsidRPr="003D3184">
        <w:rPr>
          <w:b/>
          <w:bCs/>
        </w:rPr>
        <w:t>. Principle: Event Ownership</w:t>
      </w:r>
    </w:p>
    <w:p w14:paraId="523F3A81" w14:textId="77777777" w:rsidR="003D3184" w:rsidRPr="003D3184" w:rsidRDefault="003D3184" w:rsidP="003D3184">
      <w:pPr>
        <w:numPr>
          <w:ilvl w:val="0"/>
          <w:numId w:val="118"/>
        </w:numPr>
      </w:pPr>
      <w:r w:rsidRPr="003D3184">
        <w:rPr>
          <w:b/>
          <w:bCs/>
        </w:rPr>
        <w:t>Order Service</w:t>
      </w:r>
      <w:r w:rsidRPr="003D3184">
        <w:t xml:space="preserve"> owns the </w:t>
      </w:r>
      <w:r w:rsidRPr="003D3184">
        <w:rPr>
          <w:b/>
          <w:bCs/>
        </w:rPr>
        <w:t>Order domain</w:t>
      </w:r>
      <w:r w:rsidRPr="003D3184">
        <w:t>.</w:t>
      </w:r>
    </w:p>
    <w:p w14:paraId="5EB45096" w14:textId="77777777" w:rsidR="003D3184" w:rsidRPr="003D3184" w:rsidRDefault="003D3184" w:rsidP="003D3184">
      <w:pPr>
        <w:numPr>
          <w:ilvl w:val="0"/>
          <w:numId w:val="118"/>
        </w:numPr>
      </w:pPr>
      <w:r w:rsidRPr="003D3184">
        <w:t xml:space="preserve">Therefore, it is responsible for </w:t>
      </w:r>
      <w:r w:rsidRPr="003D3184">
        <w:rPr>
          <w:b/>
          <w:bCs/>
        </w:rPr>
        <w:t xml:space="preserve">publishing </w:t>
      </w:r>
      <w:proofErr w:type="spellStart"/>
      <w:proofErr w:type="gramStart"/>
      <w:r w:rsidRPr="003D3184">
        <w:rPr>
          <w:b/>
          <w:bCs/>
        </w:rPr>
        <w:t>order.created</w:t>
      </w:r>
      <w:proofErr w:type="spellEnd"/>
      <w:proofErr w:type="gramEnd"/>
      <w:r w:rsidRPr="003D3184">
        <w:rPr>
          <w:b/>
          <w:bCs/>
        </w:rPr>
        <w:t xml:space="preserve"> events</w:t>
      </w:r>
      <w:r w:rsidRPr="003D3184">
        <w:t>.</w:t>
      </w:r>
    </w:p>
    <w:p w14:paraId="46846FA5" w14:textId="77777777" w:rsidR="003D3184" w:rsidRPr="003D3184" w:rsidRDefault="003D3184" w:rsidP="003D3184">
      <w:pPr>
        <w:numPr>
          <w:ilvl w:val="0"/>
          <w:numId w:val="118"/>
        </w:numPr>
      </w:pPr>
      <w:r w:rsidRPr="003D3184">
        <w:t>But it should not decide what consumers (like Payment Service) do with it.</w:t>
      </w:r>
    </w:p>
    <w:p w14:paraId="61BBEF05" w14:textId="77777777" w:rsidR="003D3184" w:rsidRPr="003D3184" w:rsidRDefault="003D3184" w:rsidP="003D3184">
      <w:r w:rsidRPr="003D3184">
        <w:rPr>
          <w:rFonts w:ascii="Segoe UI Emoji" w:hAnsi="Segoe UI Emoji" w:cs="Segoe UI Emoji"/>
        </w:rPr>
        <w:t>👉</w:t>
      </w:r>
      <w:r w:rsidRPr="003D3184">
        <w:t xml:space="preserve"> This means </w:t>
      </w:r>
      <w:r w:rsidRPr="003D3184">
        <w:rPr>
          <w:rStyle w:val="ImportantChar"/>
        </w:rPr>
        <w:t xml:space="preserve">Order Service publishes </w:t>
      </w:r>
      <w:proofErr w:type="spellStart"/>
      <w:proofErr w:type="gramStart"/>
      <w:r w:rsidRPr="003D3184">
        <w:rPr>
          <w:rStyle w:val="ImportantChar"/>
        </w:rPr>
        <w:t>order.created</w:t>
      </w:r>
      <w:proofErr w:type="spellEnd"/>
      <w:proofErr w:type="gramEnd"/>
      <w:r w:rsidRPr="003D3184">
        <w:rPr>
          <w:rStyle w:val="ImportantChar"/>
        </w:rPr>
        <w:t xml:space="preserve"> to an exchange in RabbitMQ</w:t>
      </w:r>
      <w:r w:rsidRPr="003D3184">
        <w:t>, not directly to a Payment queue.</w:t>
      </w:r>
    </w:p>
    <w:p w14:paraId="64E417B9" w14:textId="77777777" w:rsidR="003D3184" w:rsidRPr="0072545E" w:rsidRDefault="003D3184" w:rsidP="003D3184"/>
    <w:p w14:paraId="06711147" w14:textId="77777777" w:rsidR="003D3184" w:rsidRPr="003D3184" w:rsidRDefault="003D3184" w:rsidP="003D3184">
      <w:pPr>
        <w:rPr>
          <w:b/>
          <w:bCs/>
        </w:rPr>
      </w:pPr>
      <w:r w:rsidRPr="003D3184">
        <w:rPr>
          <w:b/>
          <w:bCs/>
        </w:rPr>
        <w:t>3. Proper Flow in Your Case</w:t>
      </w:r>
    </w:p>
    <w:p w14:paraId="3AB071FD" w14:textId="77777777" w:rsidR="003D3184" w:rsidRPr="003D3184" w:rsidRDefault="003D3184" w:rsidP="003D3184">
      <w:pPr>
        <w:numPr>
          <w:ilvl w:val="0"/>
          <w:numId w:val="119"/>
        </w:numPr>
      </w:pPr>
      <w:r w:rsidRPr="003D3184">
        <w:rPr>
          <w:b/>
          <w:bCs/>
        </w:rPr>
        <w:t>Order Service flow:</w:t>
      </w:r>
    </w:p>
    <w:p w14:paraId="1E11BC4C" w14:textId="77777777" w:rsidR="003D3184" w:rsidRPr="003D3184" w:rsidRDefault="003D3184" w:rsidP="003D3184">
      <w:pPr>
        <w:numPr>
          <w:ilvl w:val="1"/>
          <w:numId w:val="119"/>
        </w:numPr>
      </w:pPr>
      <w:r w:rsidRPr="003D3184">
        <w:t>Save order in DB.</w:t>
      </w:r>
    </w:p>
    <w:p w14:paraId="29716ABB" w14:textId="77777777" w:rsidR="003D3184" w:rsidRPr="003D3184" w:rsidRDefault="003D3184" w:rsidP="003D3184">
      <w:pPr>
        <w:numPr>
          <w:ilvl w:val="1"/>
          <w:numId w:val="119"/>
        </w:numPr>
      </w:pPr>
      <w:r w:rsidRPr="003D3184">
        <w:t xml:space="preserve">Publish </w:t>
      </w:r>
      <w:proofErr w:type="spellStart"/>
      <w:proofErr w:type="gramStart"/>
      <w:r w:rsidRPr="003D3184">
        <w:rPr>
          <w:b/>
          <w:bCs/>
        </w:rPr>
        <w:t>order.created</w:t>
      </w:r>
      <w:proofErr w:type="spellEnd"/>
      <w:proofErr w:type="gramEnd"/>
      <w:r w:rsidRPr="003D3184">
        <w:t xml:space="preserve"> event to </w:t>
      </w:r>
      <w:proofErr w:type="spellStart"/>
      <w:proofErr w:type="gramStart"/>
      <w:r w:rsidRPr="003D3184">
        <w:rPr>
          <w:b/>
          <w:bCs/>
        </w:rPr>
        <w:t>order.exchange</w:t>
      </w:r>
      <w:proofErr w:type="spellEnd"/>
      <w:proofErr w:type="gramEnd"/>
      <w:r w:rsidRPr="003D3184">
        <w:t xml:space="preserve"> (type = topic or fanout).</w:t>
      </w:r>
    </w:p>
    <w:p w14:paraId="7F184778" w14:textId="77777777" w:rsidR="003D3184" w:rsidRPr="003D3184" w:rsidRDefault="003D3184" w:rsidP="003D3184">
      <w:pPr>
        <w:numPr>
          <w:ilvl w:val="0"/>
          <w:numId w:val="119"/>
        </w:numPr>
      </w:pPr>
      <w:r w:rsidRPr="003D3184">
        <w:rPr>
          <w:b/>
          <w:bCs/>
        </w:rPr>
        <w:t>RabbitMQ flow:</w:t>
      </w:r>
    </w:p>
    <w:p w14:paraId="617AC7FE" w14:textId="77777777" w:rsidR="003D3184" w:rsidRPr="003D3184" w:rsidRDefault="003D3184" w:rsidP="003D3184">
      <w:pPr>
        <w:numPr>
          <w:ilvl w:val="1"/>
          <w:numId w:val="119"/>
        </w:numPr>
      </w:pPr>
      <w:proofErr w:type="spellStart"/>
      <w:proofErr w:type="gramStart"/>
      <w:r w:rsidRPr="003D3184">
        <w:t>order.exchange</w:t>
      </w:r>
      <w:proofErr w:type="spellEnd"/>
      <w:proofErr w:type="gramEnd"/>
      <w:r w:rsidRPr="003D3184">
        <w:t xml:space="preserve"> has routing keys like </w:t>
      </w:r>
      <w:proofErr w:type="spellStart"/>
      <w:proofErr w:type="gramStart"/>
      <w:r w:rsidRPr="003D3184">
        <w:t>order.created</w:t>
      </w:r>
      <w:proofErr w:type="spellEnd"/>
      <w:proofErr w:type="gramEnd"/>
      <w:r w:rsidRPr="003D3184">
        <w:t xml:space="preserve">, </w:t>
      </w:r>
      <w:proofErr w:type="spellStart"/>
      <w:proofErr w:type="gramStart"/>
      <w:r w:rsidRPr="003D3184">
        <w:t>order.cancelled</w:t>
      </w:r>
      <w:proofErr w:type="spellEnd"/>
      <w:proofErr w:type="gramEnd"/>
      <w:r w:rsidRPr="003D3184">
        <w:t xml:space="preserve">, </w:t>
      </w:r>
      <w:proofErr w:type="spellStart"/>
      <w:proofErr w:type="gramStart"/>
      <w:r w:rsidRPr="003D3184">
        <w:t>order.failed</w:t>
      </w:r>
      <w:proofErr w:type="spellEnd"/>
      <w:proofErr w:type="gramEnd"/>
      <w:r w:rsidRPr="003D3184">
        <w:t>.</w:t>
      </w:r>
    </w:p>
    <w:p w14:paraId="3E574FCA" w14:textId="77777777" w:rsidR="003D3184" w:rsidRPr="003D3184" w:rsidRDefault="003D3184" w:rsidP="003D3184">
      <w:pPr>
        <w:numPr>
          <w:ilvl w:val="0"/>
          <w:numId w:val="119"/>
        </w:numPr>
      </w:pPr>
      <w:r w:rsidRPr="003D3184">
        <w:rPr>
          <w:b/>
          <w:bCs/>
        </w:rPr>
        <w:t>Payment Service flow:</w:t>
      </w:r>
    </w:p>
    <w:p w14:paraId="369CBD2B" w14:textId="77777777" w:rsidR="003D3184" w:rsidRPr="003D3184" w:rsidRDefault="003D3184" w:rsidP="003D3184">
      <w:pPr>
        <w:numPr>
          <w:ilvl w:val="1"/>
          <w:numId w:val="119"/>
        </w:numPr>
      </w:pPr>
      <w:r w:rsidRPr="003D3184">
        <w:t xml:space="preserve">Declares </w:t>
      </w:r>
      <w:r w:rsidRPr="003D3184">
        <w:rPr>
          <w:b/>
          <w:bCs/>
        </w:rPr>
        <w:t>its own queue</w:t>
      </w:r>
      <w:r w:rsidRPr="003D3184">
        <w:t xml:space="preserve"> (e.g., </w:t>
      </w:r>
      <w:proofErr w:type="spellStart"/>
      <w:proofErr w:type="gramStart"/>
      <w:r w:rsidRPr="003D3184">
        <w:t>payment.order</w:t>
      </w:r>
      <w:proofErr w:type="gramEnd"/>
      <w:r w:rsidRPr="003D3184">
        <w:t>.</w:t>
      </w:r>
      <w:proofErr w:type="gramStart"/>
      <w:r w:rsidRPr="003D3184">
        <w:t>created.queue</w:t>
      </w:r>
      <w:proofErr w:type="spellEnd"/>
      <w:proofErr w:type="gramEnd"/>
      <w:r w:rsidRPr="003D3184">
        <w:t>).</w:t>
      </w:r>
    </w:p>
    <w:p w14:paraId="3611EAB8" w14:textId="77777777" w:rsidR="003D3184" w:rsidRPr="003D3184" w:rsidRDefault="003D3184" w:rsidP="003D3184">
      <w:pPr>
        <w:numPr>
          <w:ilvl w:val="1"/>
          <w:numId w:val="119"/>
        </w:numPr>
      </w:pPr>
      <w:r w:rsidRPr="003D3184">
        <w:t xml:space="preserve">Binds that queue to </w:t>
      </w:r>
      <w:proofErr w:type="spellStart"/>
      <w:proofErr w:type="gramStart"/>
      <w:r w:rsidRPr="003D3184">
        <w:t>order.exchange</w:t>
      </w:r>
      <w:proofErr w:type="spellEnd"/>
      <w:proofErr w:type="gramEnd"/>
      <w:r w:rsidRPr="003D3184">
        <w:t xml:space="preserve"> with routing key = </w:t>
      </w:r>
      <w:proofErr w:type="spellStart"/>
      <w:proofErr w:type="gramStart"/>
      <w:r w:rsidRPr="003D3184">
        <w:t>order.created</w:t>
      </w:r>
      <w:proofErr w:type="spellEnd"/>
      <w:proofErr w:type="gramEnd"/>
      <w:r w:rsidRPr="003D3184">
        <w:t>.</w:t>
      </w:r>
    </w:p>
    <w:p w14:paraId="68667559" w14:textId="77777777" w:rsidR="003D3184" w:rsidRPr="003D3184" w:rsidRDefault="003D3184" w:rsidP="003D3184">
      <w:pPr>
        <w:numPr>
          <w:ilvl w:val="1"/>
          <w:numId w:val="119"/>
        </w:numPr>
      </w:pPr>
      <w:r w:rsidRPr="003D3184">
        <w:t>Consumes the event and triggers payment logic.</w:t>
      </w:r>
    </w:p>
    <w:p w14:paraId="3DB0D5BD" w14:textId="77777777" w:rsidR="003D3184" w:rsidRPr="003D3184" w:rsidRDefault="003D3184" w:rsidP="003D3184">
      <w:pPr>
        <w:numPr>
          <w:ilvl w:val="1"/>
          <w:numId w:val="119"/>
        </w:numPr>
      </w:pPr>
      <w:r w:rsidRPr="003D3184">
        <w:t xml:space="preserve">Then </w:t>
      </w:r>
      <w:r w:rsidRPr="003D3184">
        <w:rPr>
          <w:b/>
          <w:bCs/>
        </w:rPr>
        <w:t>Payment Service</w:t>
      </w:r>
      <w:r w:rsidRPr="003D3184">
        <w:t xml:space="preserve"> publishes its own domain events (</w:t>
      </w:r>
      <w:proofErr w:type="spellStart"/>
      <w:proofErr w:type="gramStart"/>
      <w:r w:rsidRPr="003D3184">
        <w:t>payment.success</w:t>
      </w:r>
      <w:proofErr w:type="spellEnd"/>
      <w:proofErr w:type="gramEnd"/>
      <w:r w:rsidRPr="003D3184">
        <w:t xml:space="preserve">, </w:t>
      </w:r>
      <w:proofErr w:type="spellStart"/>
      <w:proofErr w:type="gramStart"/>
      <w:r w:rsidRPr="003D3184">
        <w:t>payment.failed</w:t>
      </w:r>
      <w:proofErr w:type="spellEnd"/>
      <w:proofErr w:type="gramEnd"/>
      <w:r w:rsidRPr="003D3184">
        <w:t xml:space="preserve">) to </w:t>
      </w:r>
      <w:proofErr w:type="spellStart"/>
      <w:proofErr w:type="gramStart"/>
      <w:r w:rsidRPr="003D3184">
        <w:rPr>
          <w:b/>
          <w:bCs/>
        </w:rPr>
        <w:t>payment.exchange</w:t>
      </w:r>
      <w:proofErr w:type="spellEnd"/>
      <w:proofErr w:type="gramEnd"/>
      <w:r w:rsidRPr="003D3184">
        <w:t>.</w:t>
      </w:r>
    </w:p>
    <w:p w14:paraId="7072AE6D" w14:textId="3D34378F" w:rsidR="0072545E" w:rsidRPr="0072545E" w:rsidRDefault="0072545E" w:rsidP="003D3184"/>
    <w:p w14:paraId="2BBF9EF0" w14:textId="03D8AA51" w:rsidR="0072545E" w:rsidRDefault="0072545E" w:rsidP="0072545E">
      <w:pPr>
        <w:pStyle w:val="Heading2"/>
      </w:pPr>
      <w:r>
        <w:t xml:space="preserve">Message </w:t>
      </w:r>
      <w:r w:rsidR="00334FB4">
        <w:t>based</w:t>
      </w:r>
      <w:r>
        <w:t xml:space="preserve"> design</w:t>
      </w:r>
      <w:r w:rsidR="00334FB4">
        <w:t xml:space="preserve"> concept</w:t>
      </w:r>
    </w:p>
    <w:p w14:paraId="1FCF0ACA" w14:textId="5D1E1F09" w:rsidR="00D22BF0" w:rsidRDefault="00D22BF0" w:rsidP="009F3D21">
      <w:r>
        <w:t xml:space="preserve">So, how does RabbitMQ works? </w:t>
      </w:r>
      <w:r w:rsidR="005867E3">
        <w:t>I</w:t>
      </w:r>
      <w:r>
        <w:t xml:space="preserve">n </w:t>
      </w:r>
      <w:r w:rsidR="005867E3">
        <w:t>database, I</w:t>
      </w:r>
      <w:r>
        <w:t xml:space="preserve"> would create an object and that object will persist and any updates will change the state of that object. In RabbitMQ, once I trigger an event and once consumed, it is lost</w:t>
      </w:r>
      <w:r w:rsidR="005867E3">
        <w:t>.</w:t>
      </w:r>
      <w:r>
        <w:t xml:space="preserve"> There is no concept of changing of state</w:t>
      </w:r>
      <w:r w:rsidR="005867E3">
        <w:t xml:space="preserve"> of existing object</w:t>
      </w:r>
      <w:r>
        <w:t xml:space="preserve">, so that object </w:t>
      </w:r>
      <w:r w:rsidR="005867E3">
        <w:t>must</w:t>
      </w:r>
      <w:r>
        <w:t xml:space="preserve"> be tracked externally. It is just state that we are changing via RabbitMQ</w:t>
      </w:r>
      <w:r w:rsidR="005867E3">
        <w:t>. The</w:t>
      </w:r>
      <w:r>
        <w:t xml:space="preserve"> actual object, it </w:t>
      </w:r>
      <w:r w:rsidR="0072545E">
        <w:t>must</w:t>
      </w:r>
      <w:r>
        <w:t xml:space="preserve"> be persisted somewhere, right? So, say, if I'm updating a person's record, so the person should be persisted in a database, and any state changes will be updated </w:t>
      </w:r>
      <w:r w:rsidR="005867E3">
        <w:t>in RabbitMQ.</w:t>
      </w:r>
    </w:p>
    <w:p w14:paraId="6DC5A4FB" w14:textId="77777777" w:rsidR="00D22BF0" w:rsidRPr="00D22BF0" w:rsidRDefault="00D22BF0" w:rsidP="00D22BF0">
      <w:pPr>
        <w:rPr>
          <w:rFonts w:ascii="Segoe UI Emoji" w:hAnsi="Segoe UI Emoji" w:cs="Segoe UI Emoji"/>
        </w:rPr>
      </w:pPr>
      <w:r w:rsidRPr="00D22BF0">
        <w:rPr>
          <w:rFonts w:ascii="Segoe UI Emoji" w:hAnsi="Segoe UI Emoji" w:cs="Segoe UI Emoji"/>
        </w:rPr>
        <w:t>🔹 Database World (Stateful)</w:t>
      </w:r>
    </w:p>
    <w:p w14:paraId="52571C1B" w14:textId="77777777"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A database persists objects/entities (rows, documents, etc.).</w:t>
      </w:r>
    </w:p>
    <w:p w14:paraId="4D82D187" w14:textId="45BB1D74"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Example: INSERT INTO person (id, name, status) VALUES (1, 'Amit', 'ACTIVE'</w:t>
      </w:r>
      <w:proofErr w:type="gramStart"/>
      <w:r w:rsidRPr="00D22BF0">
        <w:rPr>
          <w:rFonts w:ascii="Segoe UI Emoji" w:hAnsi="Segoe UI Emoji" w:cs="Segoe UI Emoji"/>
        </w:rPr>
        <w:t>);</w:t>
      </w:r>
      <w:proofErr w:type="gramEnd"/>
    </w:p>
    <w:p w14:paraId="3D2598AC" w14:textId="745FC38F"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 xml:space="preserve">If you later update it: UPDATE person SET status = 'INACTIVE' WHERE id = </w:t>
      </w:r>
      <w:proofErr w:type="gramStart"/>
      <w:r w:rsidRPr="00D22BF0">
        <w:rPr>
          <w:rFonts w:ascii="Segoe UI Emoji" w:hAnsi="Segoe UI Emoji" w:cs="Segoe UI Emoji"/>
        </w:rPr>
        <w:t>1;</w:t>
      </w:r>
      <w:proofErr w:type="gramEnd"/>
    </w:p>
    <w:p w14:paraId="665ED360" w14:textId="77777777"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The object lives in DB, and changes are stateful mutations of the same entity.</w:t>
      </w:r>
    </w:p>
    <w:p w14:paraId="5EE0025C" w14:textId="77777777"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You can always query back the current state.</w:t>
      </w:r>
    </w:p>
    <w:p w14:paraId="52C76042" w14:textId="77777777" w:rsidR="00D22BF0" w:rsidRPr="00D22BF0" w:rsidRDefault="00000000" w:rsidP="00D22BF0">
      <w:pPr>
        <w:rPr>
          <w:rFonts w:ascii="Segoe UI Emoji" w:hAnsi="Segoe UI Emoji" w:cs="Segoe UI Emoji"/>
        </w:rPr>
      </w:pPr>
      <w:r>
        <w:rPr>
          <w:rFonts w:ascii="Segoe UI Emoji" w:hAnsi="Segoe UI Emoji" w:cs="Segoe UI Emoji"/>
        </w:rPr>
        <w:pict w14:anchorId="4F14D1BB">
          <v:rect id="_x0000_i1025" style="width:0;height:1.5pt" o:hralign="center" o:hrstd="t" o:hr="t" fillcolor="#a0a0a0" stroked="f"/>
        </w:pict>
      </w:r>
    </w:p>
    <w:p w14:paraId="45C49FD7" w14:textId="77777777" w:rsidR="00D22BF0" w:rsidRPr="00D22BF0" w:rsidRDefault="00D22BF0" w:rsidP="00D22BF0">
      <w:pPr>
        <w:rPr>
          <w:rFonts w:ascii="Segoe UI Emoji" w:hAnsi="Segoe UI Emoji" w:cs="Segoe UI Emoji"/>
        </w:rPr>
      </w:pPr>
      <w:r w:rsidRPr="00D22BF0">
        <w:rPr>
          <w:rFonts w:ascii="Segoe UI Emoji" w:hAnsi="Segoe UI Emoji" w:cs="Segoe UI Emoji"/>
        </w:rPr>
        <w:t>🔹 RabbitMQ World (Event-driven, Stateless)</w:t>
      </w:r>
    </w:p>
    <w:p w14:paraId="2334C91C" w14:textId="77777777" w:rsidR="00D22BF0" w:rsidRPr="00D22BF0" w:rsidRDefault="00D22BF0" w:rsidP="00D22BF0">
      <w:pPr>
        <w:numPr>
          <w:ilvl w:val="0"/>
          <w:numId w:val="47"/>
        </w:numPr>
        <w:rPr>
          <w:rFonts w:ascii="Segoe UI Emoji" w:hAnsi="Segoe UI Emoji" w:cs="Segoe UI Emoji"/>
        </w:rPr>
      </w:pPr>
      <w:r w:rsidRPr="00D22BF0">
        <w:rPr>
          <w:rFonts w:ascii="Segoe UI Emoji" w:hAnsi="Segoe UI Emoji" w:cs="Segoe UI Emoji"/>
        </w:rPr>
        <w:t>A message (event) in RabbitMQ is transient:</w:t>
      </w:r>
    </w:p>
    <w:p w14:paraId="3B13EE05" w14:textId="77777777" w:rsidR="00D22BF0" w:rsidRPr="00D22BF0" w:rsidRDefault="00D22BF0" w:rsidP="00D22BF0">
      <w:pPr>
        <w:numPr>
          <w:ilvl w:val="1"/>
          <w:numId w:val="47"/>
        </w:numPr>
        <w:rPr>
          <w:rFonts w:ascii="Segoe UI Emoji" w:hAnsi="Segoe UI Emoji" w:cs="Segoe UI Emoji"/>
        </w:rPr>
      </w:pPr>
      <w:r w:rsidRPr="00D22BF0">
        <w:rPr>
          <w:rFonts w:ascii="Segoe UI Emoji" w:hAnsi="Segoe UI Emoji" w:cs="Segoe UI Emoji"/>
        </w:rPr>
        <w:t>Publisher sends → Exchange → Queue → Consumer reads.</w:t>
      </w:r>
    </w:p>
    <w:p w14:paraId="069F0E29" w14:textId="77777777" w:rsidR="00D22BF0" w:rsidRPr="00D22BF0" w:rsidRDefault="00D22BF0" w:rsidP="00D22BF0">
      <w:pPr>
        <w:numPr>
          <w:ilvl w:val="1"/>
          <w:numId w:val="47"/>
        </w:numPr>
        <w:rPr>
          <w:rFonts w:ascii="Segoe UI Emoji" w:hAnsi="Segoe UI Emoji" w:cs="Segoe UI Emoji"/>
        </w:rPr>
      </w:pPr>
      <w:r w:rsidRPr="00334FB4">
        <w:rPr>
          <w:rFonts w:ascii="Segoe UI Emoji" w:hAnsi="Segoe UI Emoji" w:cs="Segoe UI Emoji"/>
          <w:highlight w:val="green"/>
        </w:rPr>
        <w:t>Once acknowledged, the message is gone</w:t>
      </w:r>
      <w:r w:rsidRPr="00D22BF0">
        <w:rPr>
          <w:rFonts w:ascii="Segoe UI Emoji" w:hAnsi="Segoe UI Emoji" w:cs="Segoe UI Emoji"/>
        </w:rPr>
        <w:t xml:space="preserve"> (unless you persist it to another system).</w:t>
      </w:r>
    </w:p>
    <w:p w14:paraId="1EEEF44B" w14:textId="77777777" w:rsidR="00D22BF0" w:rsidRPr="00D22BF0" w:rsidRDefault="00D22BF0" w:rsidP="00D22BF0">
      <w:pPr>
        <w:numPr>
          <w:ilvl w:val="0"/>
          <w:numId w:val="47"/>
        </w:numPr>
        <w:rPr>
          <w:rFonts w:ascii="Segoe UI Emoji" w:hAnsi="Segoe UI Emoji" w:cs="Segoe UI Emoji"/>
        </w:rPr>
      </w:pPr>
      <w:r w:rsidRPr="00D22BF0">
        <w:rPr>
          <w:rFonts w:ascii="Segoe UI Emoji" w:hAnsi="Segoe UI Emoji" w:cs="Segoe UI Emoji"/>
        </w:rPr>
        <w:t>RabbitMQ does not maintain object state.</w:t>
      </w:r>
    </w:p>
    <w:p w14:paraId="501E99F7" w14:textId="77777777" w:rsidR="00D22BF0" w:rsidRPr="00D22BF0" w:rsidRDefault="00D22BF0" w:rsidP="00D22BF0">
      <w:pPr>
        <w:numPr>
          <w:ilvl w:val="0"/>
          <w:numId w:val="47"/>
        </w:numPr>
        <w:rPr>
          <w:rFonts w:ascii="Segoe UI Emoji" w:hAnsi="Segoe UI Emoji" w:cs="Segoe UI Emoji"/>
        </w:rPr>
      </w:pPr>
      <w:r w:rsidRPr="00D22BF0">
        <w:rPr>
          <w:rFonts w:ascii="Segoe UI Emoji" w:hAnsi="Segoe UI Emoji" w:cs="Segoe UI Emoji"/>
        </w:rPr>
        <w:t>Each message is a fact/event that something happened at a point in time.</w:t>
      </w:r>
    </w:p>
    <w:p w14:paraId="06254DE6" w14:textId="64DD9875" w:rsidR="009F3D21" w:rsidRPr="009F3D21" w:rsidRDefault="009F3D21" w:rsidP="009F3D21">
      <w:pPr>
        <w:rPr>
          <w:b/>
          <w:bCs/>
        </w:rPr>
      </w:pPr>
      <w:r w:rsidRPr="009F3D21">
        <w:rPr>
          <w:rFonts w:ascii="Segoe UI Emoji" w:hAnsi="Segoe UI Emoji" w:cs="Segoe UI Emoji"/>
          <w:b/>
          <w:bCs/>
        </w:rPr>
        <w:t>🔹</w:t>
      </w:r>
      <w:r w:rsidRPr="009F3D21">
        <w:rPr>
          <w:b/>
          <w:bCs/>
        </w:rPr>
        <w:t xml:space="preserve"> Kafka’s model (log-based broker)</w:t>
      </w:r>
    </w:p>
    <w:p w14:paraId="602A34AA" w14:textId="77777777" w:rsidR="009F3D21" w:rsidRPr="009F3D21" w:rsidRDefault="009F3D21" w:rsidP="009F3D21">
      <w:pPr>
        <w:numPr>
          <w:ilvl w:val="0"/>
          <w:numId w:val="43"/>
        </w:numPr>
      </w:pPr>
      <w:r w:rsidRPr="009F3D21">
        <w:t xml:space="preserve">Kafka stores every event in a </w:t>
      </w:r>
      <w:r w:rsidRPr="009F3D21">
        <w:rPr>
          <w:b/>
          <w:bCs/>
        </w:rPr>
        <w:t>commit log</w:t>
      </w:r>
      <w:r w:rsidRPr="009F3D21">
        <w:t xml:space="preserve"> on disk.</w:t>
      </w:r>
    </w:p>
    <w:p w14:paraId="4E333BDE" w14:textId="77777777" w:rsidR="009F3D21" w:rsidRPr="009F3D21" w:rsidRDefault="009F3D21" w:rsidP="009F3D21">
      <w:pPr>
        <w:numPr>
          <w:ilvl w:val="0"/>
          <w:numId w:val="43"/>
        </w:numPr>
      </w:pPr>
      <w:r w:rsidRPr="009F3D21">
        <w:t xml:space="preserve">Messages are </w:t>
      </w:r>
      <w:r w:rsidRPr="009F3D21">
        <w:rPr>
          <w:b/>
          <w:bCs/>
        </w:rPr>
        <w:t>retained for a time/size policy</w:t>
      </w:r>
      <w:r w:rsidRPr="009F3D21">
        <w:t xml:space="preserve"> (e.g., 7 days, or 100GB).</w:t>
      </w:r>
    </w:p>
    <w:p w14:paraId="1E8C92E2" w14:textId="77777777" w:rsidR="009F3D21" w:rsidRPr="009F3D21" w:rsidRDefault="009F3D21" w:rsidP="009F3D21">
      <w:pPr>
        <w:numPr>
          <w:ilvl w:val="0"/>
          <w:numId w:val="43"/>
        </w:numPr>
      </w:pPr>
      <w:r w:rsidRPr="009F3D21">
        <w:t xml:space="preserve">Consumers maintain </w:t>
      </w:r>
      <w:r w:rsidRPr="009F3D21">
        <w:rPr>
          <w:b/>
          <w:bCs/>
        </w:rPr>
        <w:t>offsets</w:t>
      </w:r>
      <w:r w:rsidRPr="009F3D21">
        <w:t xml:space="preserve"> → can replay from the beginning, or from a specific offset.</w:t>
      </w:r>
    </w:p>
    <w:p w14:paraId="11EBBCC6" w14:textId="77777777" w:rsidR="009F3D21" w:rsidRPr="009F3D21" w:rsidRDefault="009F3D21" w:rsidP="009F3D21">
      <w:pPr>
        <w:numPr>
          <w:ilvl w:val="0"/>
          <w:numId w:val="43"/>
        </w:numPr>
      </w:pPr>
      <w:r w:rsidRPr="009F3D21">
        <w:t xml:space="preserve">This makes Kafka a natural candidate for </w:t>
      </w:r>
      <w:r w:rsidRPr="009F3D21">
        <w:rPr>
          <w:b/>
          <w:bCs/>
        </w:rPr>
        <w:t>Event Sourcing</w:t>
      </w:r>
      <w:r w:rsidRPr="009F3D21">
        <w:t xml:space="preserve"> or as a </w:t>
      </w:r>
      <w:r w:rsidRPr="009F3D21">
        <w:rPr>
          <w:b/>
          <w:bCs/>
        </w:rPr>
        <w:t>system of record</w:t>
      </w:r>
      <w:r w:rsidRPr="009F3D21">
        <w:t>.</w:t>
      </w:r>
    </w:p>
    <w:p w14:paraId="1BB5B526" w14:textId="77777777" w:rsidR="009F3D21" w:rsidRPr="009F3D21" w:rsidRDefault="00000000" w:rsidP="009F3D21">
      <w:r>
        <w:pict w14:anchorId="30392A7C">
          <v:rect id="_x0000_i1026" style="width:0;height:1.5pt" o:hralign="center" o:hrstd="t" o:hr="t" fillcolor="#a0a0a0" stroked="f"/>
        </w:pict>
      </w:r>
    </w:p>
    <w:p w14:paraId="24F335A5"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RabbitMQ’s model (queue-based broker)</w:t>
      </w:r>
    </w:p>
    <w:p w14:paraId="215DAF52" w14:textId="77777777" w:rsidR="009F3D21" w:rsidRPr="009F3D21" w:rsidRDefault="009F3D21" w:rsidP="009F3D21">
      <w:pPr>
        <w:numPr>
          <w:ilvl w:val="0"/>
          <w:numId w:val="44"/>
        </w:numPr>
      </w:pPr>
      <w:r w:rsidRPr="009F3D21">
        <w:t xml:space="preserve">RabbitMQ is designed for </w:t>
      </w:r>
      <w:r w:rsidRPr="00334FB4">
        <w:rPr>
          <w:rStyle w:val="ImportantChar"/>
        </w:rPr>
        <w:t>message delivery, not long-term storage</w:t>
      </w:r>
      <w:r w:rsidRPr="009F3D21">
        <w:t>.</w:t>
      </w:r>
    </w:p>
    <w:p w14:paraId="221B8EFE" w14:textId="77777777" w:rsidR="009F3D21" w:rsidRPr="009F3D21" w:rsidRDefault="009F3D21" w:rsidP="009F3D21">
      <w:pPr>
        <w:numPr>
          <w:ilvl w:val="0"/>
          <w:numId w:val="44"/>
        </w:numPr>
      </w:pPr>
      <w:r w:rsidRPr="009F3D21">
        <w:t xml:space="preserve">Messages live in </w:t>
      </w:r>
      <w:r w:rsidRPr="009F3D21">
        <w:rPr>
          <w:b/>
          <w:bCs/>
        </w:rPr>
        <w:t>queues</w:t>
      </w:r>
      <w:r w:rsidRPr="009F3D21">
        <w:t xml:space="preserve"> until:</w:t>
      </w:r>
    </w:p>
    <w:p w14:paraId="16497494" w14:textId="77777777" w:rsidR="009F3D21" w:rsidRPr="009F3D21" w:rsidRDefault="009F3D21" w:rsidP="009F3D21">
      <w:pPr>
        <w:numPr>
          <w:ilvl w:val="1"/>
          <w:numId w:val="44"/>
        </w:numPr>
      </w:pPr>
      <w:r w:rsidRPr="009F3D21">
        <w:t xml:space="preserve">A consumer </w:t>
      </w:r>
      <w:r w:rsidRPr="009F3D21">
        <w:rPr>
          <w:b/>
          <w:bCs/>
        </w:rPr>
        <w:t>acks</w:t>
      </w:r>
      <w:r w:rsidRPr="009F3D21">
        <w:t xml:space="preserve"> → message removed from queue.</w:t>
      </w:r>
    </w:p>
    <w:p w14:paraId="1B09FE20" w14:textId="77777777" w:rsidR="009F3D21" w:rsidRPr="009F3D21" w:rsidRDefault="009F3D21" w:rsidP="009F3D21">
      <w:pPr>
        <w:numPr>
          <w:ilvl w:val="1"/>
          <w:numId w:val="44"/>
        </w:numPr>
      </w:pPr>
      <w:r w:rsidRPr="009F3D21">
        <w:t>TTL (time-to-live) expires.</w:t>
      </w:r>
    </w:p>
    <w:p w14:paraId="6966D97B" w14:textId="77777777" w:rsidR="009F3D21" w:rsidRPr="009F3D21" w:rsidRDefault="009F3D21" w:rsidP="009F3D21">
      <w:pPr>
        <w:numPr>
          <w:ilvl w:val="1"/>
          <w:numId w:val="44"/>
        </w:numPr>
      </w:pPr>
      <w:r w:rsidRPr="009F3D21">
        <w:t>Queue is deleted / broker restarts (if not durable).</w:t>
      </w:r>
    </w:p>
    <w:p w14:paraId="29B224F1" w14:textId="77777777" w:rsidR="009F3D21" w:rsidRPr="009F3D21" w:rsidRDefault="009F3D21" w:rsidP="009F3D21">
      <w:pPr>
        <w:numPr>
          <w:ilvl w:val="0"/>
          <w:numId w:val="44"/>
        </w:numPr>
      </w:pPr>
      <w:r w:rsidRPr="009F3D21">
        <w:t xml:space="preserve">By default: once a message is delivered and acknowledged, it’s </w:t>
      </w:r>
      <w:r w:rsidRPr="009F3D21">
        <w:rPr>
          <w:b/>
          <w:bCs/>
        </w:rPr>
        <w:t>gone forever</w:t>
      </w:r>
      <w:r w:rsidRPr="009F3D21">
        <w:t>.</w:t>
      </w:r>
    </w:p>
    <w:p w14:paraId="3240028D" w14:textId="77777777" w:rsidR="009F3D21" w:rsidRPr="009F3D21" w:rsidRDefault="009F3D21" w:rsidP="009F3D21">
      <w:pPr>
        <w:numPr>
          <w:ilvl w:val="0"/>
          <w:numId w:val="44"/>
        </w:numPr>
      </w:pPr>
      <w:r w:rsidRPr="009F3D21">
        <w:t xml:space="preserve">Replay is </w:t>
      </w:r>
      <w:r w:rsidRPr="009F3D21">
        <w:rPr>
          <w:b/>
          <w:bCs/>
        </w:rPr>
        <w:t>not possible natively</w:t>
      </w:r>
      <w:r w:rsidRPr="009F3D21">
        <w:t xml:space="preserve"> — unless you manually re-publish from somewhere else.</w:t>
      </w:r>
    </w:p>
    <w:p w14:paraId="5CAE9C42" w14:textId="77777777" w:rsidR="009F3D21" w:rsidRPr="009F3D21" w:rsidRDefault="00000000" w:rsidP="009F3D21">
      <w:r>
        <w:pict w14:anchorId="1C1FAC65">
          <v:rect id="_x0000_i1027" style="width:0;height:1.5pt" o:hralign="center" o:hrstd="t" o:hr="t" fillcolor="#a0a0a0" stroked="f"/>
        </w:pict>
      </w:r>
    </w:p>
    <w:p w14:paraId="31AD834B"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w:t>
      </w:r>
      <w:r w:rsidRPr="003D3184">
        <w:rPr>
          <w:rStyle w:val="ImportantChar"/>
        </w:rPr>
        <w:t>Can RabbitMQ be a “source of truth”?</w:t>
      </w:r>
    </w:p>
    <w:p w14:paraId="68929CA0" w14:textId="77777777" w:rsidR="009F3D21" w:rsidRPr="009F3D21" w:rsidRDefault="009F3D21" w:rsidP="009F3D21">
      <w:r w:rsidRPr="009F3D21">
        <w:t xml:space="preserve">Not really, at least not in the </w:t>
      </w:r>
      <w:r w:rsidRPr="009F3D21">
        <w:rPr>
          <w:b/>
          <w:bCs/>
        </w:rPr>
        <w:t>same way Kafka can</w:t>
      </w:r>
      <w:r w:rsidRPr="009F3D21">
        <w:t>. Here’s why:</w:t>
      </w:r>
    </w:p>
    <w:p w14:paraId="5B8F91CC" w14:textId="77777777" w:rsidR="009F3D21" w:rsidRPr="009F3D21" w:rsidRDefault="009F3D21" w:rsidP="009F3D21">
      <w:pPr>
        <w:numPr>
          <w:ilvl w:val="0"/>
          <w:numId w:val="45"/>
        </w:numPr>
      </w:pPr>
      <w:r w:rsidRPr="009F3D21">
        <w:rPr>
          <w:b/>
          <w:bCs/>
        </w:rPr>
        <w:t xml:space="preserve">No </w:t>
      </w:r>
      <w:proofErr w:type="spellStart"/>
      <w:r w:rsidRPr="009F3D21">
        <w:rPr>
          <w:b/>
          <w:bCs/>
        </w:rPr>
        <w:t>replayability</w:t>
      </w:r>
      <w:proofErr w:type="spellEnd"/>
    </w:p>
    <w:p w14:paraId="2DD919A0" w14:textId="77777777" w:rsidR="009F3D21" w:rsidRPr="009F3D21" w:rsidRDefault="009F3D21" w:rsidP="009F3D21">
      <w:pPr>
        <w:numPr>
          <w:ilvl w:val="1"/>
          <w:numId w:val="45"/>
        </w:numPr>
      </w:pPr>
      <w:r w:rsidRPr="009F3D21">
        <w:t xml:space="preserve">Once consumed and </w:t>
      </w:r>
      <w:proofErr w:type="spellStart"/>
      <w:r w:rsidRPr="009F3D21">
        <w:t>acked</w:t>
      </w:r>
      <w:proofErr w:type="spellEnd"/>
      <w:r w:rsidRPr="009F3D21">
        <w:t>, the event is gone.</w:t>
      </w:r>
    </w:p>
    <w:p w14:paraId="7CB8D2C8" w14:textId="77777777" w:rsidR="009F3D21" w:rsidRPr="009F3D21" w:rsidRDefault="009F3D21" w:rsidP="009F3D21">
      <w:pPr>
        <w:numPr>
          <w:ilvl w:val="1"/>
          <w:numId w:val="45"/>
        </w:numPr>
      </w:pPr>
      <w:r w:rsidRPr="009F3D21">
        <w:t>You can’t rebuild your DB by replaying past events unless you’ve archived them somewhere.</w:t>
      </w:r>
    </w:p>
    <w:p w14:paraId="597B43AE" w14:textId="77777777" w:rsidR="009F3D21" w:rsidRPr="009F3D21" w:rsidRDefault="009F3D21" w:rsidP="009F3D21">
      <w:pPr>
        <w:numPr>
          <w:ilvl w:val="0"/>
          <w:numId w:val="45"/>
        </w:numPr>
      </w:pPr>
      <w:r w:rsidRPr="009F3D21">
        <w:rPr>
          <w:b/>
          <w:bCs/>
        </w:rPr>
        <w:t>Persistence is different</w:t>
      </w:r>
    </w:p>
    <w:p w14:paraId="68E06252" w14:textId="77777777" w:rsidR="009F3D21" w:rsidRPr="009F3D21" w:rsidRDefault="009F3D21" w:rsidP="009F3D21">
      <w:pPr>
        <w:numPr>
          <w:ilvl w:val="1"/>
          <w:numId w:val="45"/>
        </w:numPr>
      </w:pPr>
      <w:r w:rsidRPr="009F3D21">
        <w:t xml:space="preserve">RabbitMQ can persist messages to disk if queues and messages are marked as </w:t>
      </w:r>
      <w:r w:rsidRPr="009F3D21">
        <w:rPr>
          <w:b/>
          <w:bCs/>
        </w:rPr>
        <w:t>durable</w:t>
      </w:r>
      <w:r w:rsidRPr="009F3D21">
        <w:t xml:space="preserve"> and </w:t>
      </w:r>
      <w:r w:rsidRPr="009F3D21">
        <w:rPr>
          <w:b/>
          <w:bCs/>
        </w:rPr>
        <w:t>persistent</w:t>
      </w:r>
      <w:r w:rsidRPr="009F3D21">
        <w:t>.</w:t>
      </w:r>
    </w:p>
    <w:p w14:paraId="0328C427" w14:textId="77777777" w:rsidR="009F3D21" w:rsidRPr="009F3D21" w:rsidRDefault="009F3D21" w:rsidP="009F3D21">
      <w:pPr>
        <w:numPr>
          <w:ilvl w:val="1"/>
          <w:numId w:val="45"/>
        </w:numPr>
      </w:pPr>
      <w:r w:rsidRPr="009F3D21">
        <w:t>But that only protects against broker crashes, not against “oops I want to replay last week’s messages.”</w:t>
      </w:r>
    </w:p>
    <w:p w14:paraId="4DF9AFE9" w14:textId="77777777" w:rsidR="009F3D21" w:rsidRPr="009F3D21" w:rsidRDefault="009F3D21" w:rsidP="009F3D21">
      <w:pPr>
        <w:numPr>
          <w:ilvl w:val="0"/>
          <w:numId w:val="45"/>
        </w:numPr>
      </w:pPr>
      <w:r w:rsidRPr="009F3D21">
        <w:rPr>
          <w:b/>
          <w:bCs/>
        </w:rPr>
        <w:t>DLQ is not replay</w:t>
      </w:r>
    </w:p>
    <w:p w14:paraId="7EDE49C5" w14:textId="70BF7ECA" w:rsidR="009F3D21" w:rsidRPr="009F3D21" w:rsidRDefault="009F3D21" w:rsidP="009F3D21">
      <w:pPr>
        <w:numPr>
          <w:ilvl w:val="1"/>
          <w:numId w:val="45"/>
        </w:numPr>
      </w:pPr>
      <w:r w:rsidRPr="009F3D21">
        <w:t>Dead Letter Queues catch failed messages, but that’s for error handling, not for replay/</w:t>
      </w:r>
      <w:r w:rsidR="005867E3" w:rsidRPr="009F3D21">
        <w:t>history</w:t>
      </w:r>
    </w:p>
    <w:p w14:paraId="1FCDF4FD" w14:textId="77777777" w:rsidR="00D22BF0" w:rsidRDefault="00D22BF0" w:rsidP="009F3D21"/>
    <w:p w14:paraId="614E369A"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RabbitMQ vs Kafka — "Source of Truth"</w:t>
      </w:r>
    </w:p>
    <w:p w14:paraId="10918E56"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RabbitMQ</w:t>
      </w:r>
    </w:p>
    <w:p w14:paraId="3B0E2B4B" w14:textId="77777777" w:rsidR="00D22BF0" w:rsidRPr="00D22BF0" w:rsidRDefault="00D22BF0" w:rsidP="00D22BF0">
      <w:pPr>
        <w:numPr>
          <w:ilvl w:val="0"/>
          <w:numId w:val="50"/>
        </w:numPr>
      </w:pPr>
      <w:r w:rsidRPr="00D22BF0">
        <w:t xml:space="preserve">RabbitMQ is a </w:t>
      </w:r>
      <w:r w:rsidRPr="00D22BF0">
        <w:rPr>
          <w:b/>
          <w:bCs/>
        </w:rPr>
        <w:t>message broker</w:t>
      </w:r>
      <w:r w:rsidRPr="00D22BF0">
        <w:t>:</w:t>
      </w:r>
    </w:p>
    <w:p w14:paraId="299FC2F9" w14:textId="77777777" w:rsidR="00D22BF0" w:rsidRPr="00D22BF0" w:rsidRDefault="00D22BF0" w:rsidP="00D22BF0">
      <w:pPr>
        <w:numPr>
          <w:ilvl w:val="1"/>
          <w:numId w:val="50"/>
        </w:numPr>
      </w:pPr>
      <w:r w:rsidRPr="00D22BF0">
        <w:t xml:space="preserve">Publisher → Exchange → Queue → Consumer → Message Gone (once </w:t>
      </w:r>
      <w:proofErr w:type="spellStart"/>
      <w:r w:rsidRPr="00D22BF0">
        <w:t>ack’d</w:t>
      </w:r>
      <w:proofErr w:type="spellEnd"/>
      <w:r w:rsidRPr="00D22BF0">
        <w:t>).</w:t>
      </w:r>
    </w:p>
    <w:p w14:paraId="7107A56B" w14:textId="77777777" w:rsidR="00D22BF0" w:rsidRPr="00D22BF0" w:rsidRDefault="00D22BF0" w:rsidP="00D22BF0">
      <w:pPr>
        <w:numPr>
          <w:ilvl w:val="0"/>
          <w:numId w:val="50"/>
        </w:numPr>
      </w:pPr>
      <w:r w:rsidRPr="00D22BF0">
        <w:t xml:space="preserve">It’s </w:t>
      </w:r>
      <w:r w:rsidRPr="00D22BF0">
        <w:rPr>
          <w:b/>
          <w:bCs/>
        </w:rPr>
        <w:t>not a durable event log</w:t>
      </w:r>
      <w:r w:rsidRPr="00D22BF0">
        <w:t>.</w:t>
      </w:r>
    </w:p>
    <w:p w14:paraId="4D61E757" w14:textId="77777777" w:rsidR="00D22BF0" w:rsidRPr="00D22BF0" w:rsidRDefault="00D22BF0" w:rsidP="00D22BF0">
      <w:pPr>
        <w:numPr>
          <w:ilvl w:val="0"/>
          <w:numId w:val="50"/>
        </w:numPr>
      </w:pPr>
      <w:r w:rsidRPr="00D22BF0">
        <w:t xml:space="preserve">Consumers don’t replay past messages unless you implement </w:t>
      </w:r>
      <w:r w:rsidRPr="00D22BF0">
        <w:rPr>
          <w:b/>
          <w:bCs/>
        </w:rPr>
        <w:t>manual persistence or DLQs</w:t>
      </w:r>
      <w:r w:rsidRPr="00D22BF0">
        <w:t>.</w:t>
      </w:r>
    </w:p>
    <w:p w14:paraId="3FF4DCFB" w14:textId="77777777" w:rsidR="00D22BF0" w:rsidRPr="00D22BF0" w:rsidRDefault="00D22BF0" w:rsidP="00D22BF0">
      <w:pPr>
        <w:numPr>
          <w:ilvl w:val="0"/>
          <w:numId w:val="50"/>
        </w:numPr>
      </w:pPr>
      <w:proofErr w:type="gramStart"/>
      <w:r w:rsidRPr="00D22BF0">
        <w:t>So</w:t>
      </w:r>
      <w:proofErr w:type="gramEnd"/>
      <w:r w:rsidRPr="00D22BF0">
        <w:t xml:space="preserve"> in RabbitMQ, the </w:t>
      </w:r>
      <w:r w:rsidRPr="00D22BF0">
        <w:rPr>
          <w:b/>
          <w:bCs/>
        </w:rPr>
        <w:t>source of truth is always an external database</w:t>
      </w:r>
      <w:r w:rsidRPr="00D22BF0">
        <w:t>.</w:t>
      </w:r>
    </w:p>
    <w:p w14:paraId="2FCE63FF" w14:textId="77777777" w:rsidR="00D22BF0" w:rsidRPr="00D22BF0" w:rsidRDefault="00D22BF0" w:rsidP="00D22BF0">
      <w:pPr>
        <w:numPr>
          <w:ilvl w:val="1"/>
          <w:numId w:val="50"/>
        </w:numPr>
      </w:pPr>
      <w:r w:rsidRPr="00D22BF0">
        <w:t xml:space="preserve">Example: The Order table in Order Service is the truth, RabbitMQ just transports </w:t>
      </w:r>
      <w:proofErr w:type="spellStart"/>
      <w:proofErr w:type="gramStart"/>
      <w:r w:rsidRPr="00D22BF0">
        <w:t>order.created</w:t>
      </w:r>
      <w:proofErr w:type="spellEnd"/>
      <w:proofErr w:type="gramEnd"/>
      <w:r w:rsidRPr="00D22BF0">
        <w:t xml:space="preserve"> events.</w:t>
      </w:r>
    </w:p>
    <w:p w14:paraId="1BDF0D2C" w14:textId="77777777" w:rsidR="00D22BF0" w:rsidRPr="00D22BF0" w:rsidRDefault="00D22BF0" w:rsidP="00D22BF0">
      <w:r w:rsidRPr="00D22BF0">
        <w:rPr>
          <w:rFonts w:ascii="Segoe UI Emoji" w:hAnsi="Segoe UI Emoji" w:cs="Segoe UI Emoji"/>
        </w:rPr>
        <w:t>👉</w:t>
      </w:r>
      <w:r w:rsidRPr="00D22BF0">
        <w:t xml:space="preserve"> </w:t>
      </w:r>
      <w:r w:rsidRPr="00D22BF0">
        <w:rPr>
          <w:b/>
          <w:bCs/>
        </w:rPr>
        <w:t>RabbitMQ = communication channel, not storage.</w:t>
      </w:r>
    </w:p>
    <w:p w14:paraId="57091B2A" w14:textId="77777777" w:rsidR="00D22BF0" w:rsidRPr="00D22BF0" w:rsidRDefault="00000000" w:rsidP="00D22BF0">
      <w:r>
        <w:pict w14:anchorId="053196E1">
          <v:rect id="_x0000_i1028" style="width:0;height:1.5pt" o:hralign="center" o:hrstd="t" o:hr="t" fillcolor="#a0a0a0" stroked="f"/>
        </w:pict>
      </w:r>
    </w:p>
    <w:p w14:paraId="1363ED5B"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Kafka</w:t>
      </w:r>
    </w:p>
    <w:p w14:paraId="7B958064" w14:textId="77777777" w:rsidR="00D22BF0" w:rsidRPr="00D22BF0" w:rsidRDefault="00D22BF0" w:rsidP="00D22BF0">
      <w:pPr>
        <w:numPr>
          <w:ilvl w:val="0"/>
          <w:numId w:val="51"/>
        </w:numPr>
      </w:pPr>
      <w:r w:rsidRPr="00D22BF0">
        <w:t xml:space="preserve">Kafka is an </w:t>
      </w:r>
      <w:r w:rsidRPr="00D22BF0">
        <w:rPr>
          <w:b/>
          <w:bCs/>
        </w:rPr>
        <w:t>append-only log</w:t>
      </w:r>
      <w:r w:rsidRPr="00D22BF0">
        <w:t>.</w:t>
      </w:r>
    </w:p>
    <w:p w14:paraId="316B6F58" w14:textId="2AAA84D5" w:rsidR="00D22BF0" w:rsidRPr="00D22BF0" w:rsidRDefault="00D22BF0" w:rsidP="00D22BF0">
      <w:pPr>
        <w:numPr>
          <w:ilvl w:val="0"/>
          <w:numId w:val="51"/>
        </w:numPr>
      </w:pPr>
      <w:r w:rsidRPr="00D22BF0">
        <w:t xml:space="preserve">Every event </w:t>
      </w:r>
      <w:r w:rsidR="005867E3" w:rsidRPr="00D22BF0">
        <w:t>persisted</w:t>
      </w:r>
      <w:r w:rsidRPr="00D22BF0">
        <w:rPr>
          <w:b/>
          <w:bCs/>
        </w:rPr>
        <w:t xml:space="preserve"> durably</w:t>
      </w:r>
      <w:r w:rsidRPr="00D22BF0">
        <w:t xml:space="preserve"> on disk and can be </w:t>
      </w:r>
      <w:r w:rsidRPr="00D22BF0">
        <w:rPr>
          <w:b/>
          <w:bCs/>
        </w:rPr>
        <w:t>replayed any time</w:t>
      </w:r>
      <w:r w:rsidRPr="00D22BF0">
        <w:t>.</w:t>
      </w:r>
    </w:p>
    <w:p w14:paraId="019B55EB" w14:textId="77777777" w:rsidR="00D22BF0" w:rsidRPr="00D22BF0" w:rsidRDefault="00D22BF0" w:rsidP="00D22BF0">
      <w:pPr>
        <w:numPr>
          <w:ilvl w:val="0"/>
          <w:numId w:val="51"/>
        </w:numPr>
      </w:pPr>
      <w:r w:rsidRPr="00D22BF0">
        <w:t xml:space="preserve">Topics are </w:t>
      </w:r>
      <w:r w:rsidRPr="00D22BF0">
        <w:rPr>
          <w:b/>
          <w:bCs/>
        </w:rPr>
        <w:t>partitioned logs</w:t>
      </w:r>
      <w:r w:rsidRPr="00D22BF0">
        <w:t xml:space="preserve"> that retain data for days, weeks, or forever.</w:t>
      </w:r>
    </w:p>
    <w:p w14:paraId="3F3BCEC5" w14:textId="77777777" w:rsidR="00D22BF0" w:rsidRPr="00D22BF0" w:rsidRDefault="00D22BF0" w:rsidP="00D22BF0">
      <w:pPr>
        <w:numPr>
          <w:ilvl w:val="0"/>
          <w:numId w:val="51"/>
        </w:numPr>
      </w:pPr>
      <w:r w:rsidRPr="00D22BF0">
        <w:t>Multiple consumers can replay history independently at their own offsets.</w:t>
      </w:r>
    </w:p>
    <w:p w14:paraId="74783075" w14:textId="77777777" w:rsidR="00D22BF0" w:rsidRPr="00D22BF0" w:rsidRDefault="00D22BF0" w:rsidP="00D22BF0">
      <w:pPr>
        <w:numPr>
          <w:ilvl w:val="0"/>
          <w:numId w:val="51"/>
        </w:numPr>
      </w:pPr>
      <w:r w:rsidRPr="00D22BF0">
        <w:t xml:space="preserve">In Event Sourcing systems, Kafka itself can become the </w:t>
      </w:r>
      <w:r w:rsidRPr="00D22BF0">
        <w:rPr>
          <w:b/>
          <w:bCs/>
        </w:rPr>
        <w:t>system of record (source of truth)</w:t>
      </w:r>
      <w:r w:rsidRPr="00D22BF0">
        <w:t>, because:</w:t>
      </w:r>
    </w:p>
    <w:p w14:paraId="41E7FC74" w14:textId="77777777" w:rsidR="00D22BF0" w:rsidRPr="00D22BF0" w:rsidRDefault="00D22BF0" w:rsidP="00D22BF0">
      <w:pPr>
        <w:numPr>
          <w:ilvl w:val="1"/>
          <w:numId w:val="51"/>
        </w:numPr>
      </w:pPr>
      <w:r w:rsidRPr="00D22BF0">
        <w:t xml:space="preserve">The log contains </w:t>
      </w:r>
      <w:r w:rsidRPr="00D22BF0">
        <w:rPr>
          <w:b/>
          <w:bCs/>
        </w:rPr>
        <w:t>every event ever published</w:t>
      </w:r>
      <w:r w:rsidRPr="00D22BF0">
        <w:t>.</w:t>
      </w:r>
    </w:p>
    <w:p w14:paraId="7BCCC308" w14:textId="77777777" w:rsidR="00D22BF0" w:rsidRPr="00D22BF0" w:rsidRDefault="00D22BF0" w:rsidP="00D22BF0">
      <w:pPr>
        <w:numPr>
          <w:ilvl w:val="1"/>
          <w:numId w:val="51"/>
        </w:numPr>
      </w:pPr>
      <w:r w:rsidRPr="00D22BF0">
        <w:t>State can be rebuilt by replaying the log.</w:t>
      </w:r>
    </w:p>
    <w:p w14:paraId="79630263" w14:textId="77777777" w:rsidR="00D22BF0" w:rsidRPr="00D22BF0" w:rsidRDefault="00D22BF0" w:rsidP="00D22BF0">
      <w:pPr>
        <w:numPr>
          <w:ilvl w:val="1"/>
          <w:numId w:val="51"/>
        </w:numPr>
      </w:pPr>
      <w:r w:rsidRPr="00D22BF0">
        <w:t>Example:</w:t>
      </w:r>
    </w:p>
    <w:p w14:paraId="665F932A" w14:textId="77777777" w:rsidR="00D22BF0" w:rsidRPr="00D22BF0" w:rsidRDefault="00D22BF0" w:rsidP="00D22BF0">
      <w:pPr>
        <w:numPr>
          <w:ilvl w:val="2"/>
          <w:numId w:val="51"/>
        </w:numPr>
      </w:pPr>
      <w:r w:rsidRPr="00D22BF0">
        <w:t xml:space="preserve">Event 1: </w:t>
      </w:r>
      <w:proofErr w:type="spellStart"/>
      <w:proofErr w:type="gramStart"/>
      <w:r w:rsidRPr="00D22BF0">
        <w:t>order.created</w:t>
      </w:r>
      <w:proofErr w:type="spellEnd"/>
      <w:proofErr w:type="gramEnd"/>
    </w:p>
    <w:p w14:paraId="7B9D8E31" w14:textId="77777777" w:rsidR="00D22BF0" w:rsidRPr="00D22BF0" w:rsidRDefault="00D22BF0" w:rsidP="00D22BF0">
      <w:pPr>
        <w:numPr>
          <w:ilvl w:val="2"/>
          <w:numId w:val="51"/>
        </w:numPr>
      </w:pPr>
      <w:r w:rsidRPr="00D22BF0">
        <w:t xml:space="preserve">Event 2: </w:t>
      </w:r>
      <w:proofErr w:type="spellStart"/>
      <w:proofErr w:type="gramStart"/>
      <w:r w:rsidRPr="00D22BF0">
        <w:t>payment.completed</w:t>
      </w:r>
      <w:proofErr w:type="spellEnd"/>
      <w:proofErr w:type="gramEnd"/>
    </w:p>
    <w:p w14:paraId="6664E921" w14:textId="77777777" w:rsidR="00D22BF0" w:rsidRPr="00D22BF0" w:rsidRDefault="00D22BF0" w:rsidP="00D22BF0">
      <w:pPr>
        <w:numPr>
          <w:ilvl w:val="2"/>
          <w:numId w:val="51"/>
        </w:numPr>
      </w:pPr>
      <w:r w:rsidRPr="00D22BF0">
        <w:t xml:space="preserve">Event 3: </w:t>
      </w:r>
      <w:proofErr w:type="spellStart"/>
      <w:proofErr w:type="gramStart"/>
      <w:r w:rsidRPr="00D22BF0">
        <w:t>delivery.completed</w:t>
      </w:r>
      <w:proofErr w:type="spellEnd"/>
      <w:proofErr w:type="gramEnd"/>
    </w:p>
    <w:p w14:paraId="48509697" w14:textId="77777777" w:rsidR="00D22BF0" w:rsidRPr="00D22BF0" w:rsidRDefault="00D22BF0" w:rsidP="00D22BF0">
      <w:pPr>
        <w:numPr>
          <w:ilvl w:val="2"/>
          <w:numId w:val="51"/>
        </w:numPr>
      </w:pPr>
      <w:r w:rsidRPr="00D22BF0">
        <w:t>→ replay these = reconstruct full order lifecycle.</w:t>
      </w:r>
    </w:p>
    <w:p w14:paraId="56AE0582" w14:textId="77777777" w:rsidR="00D22BF0" w:rsidRPr="00D22BF0" w:rsidRDefault="00D22BF0" w:rsidP="00D22BF0">
      <w:r w:rsidRPr="00D22BF0">
        <w:rPr>
          <w:rFonts w:ascii="Segoe UI Emoji" w:hAnsi="Segoe UI Emoji" w:cs="Segoe UI Emoji"/>
        </w:rPr>
        <w:t>👉</w:t>
      </w:r>
      <w:r w:rsidRPr="00D22BF0">
        <w:t xml:space="preserve"> </w:t>
      </w:r>
      <w:r w:rsidRPr="00D22BF0">
        <w:rPr>
          <w:b/>
          <w:bCs/>
        </w:rPr>
        <w:t>Kafka = durable log, can be the truth.</w:t>
      </w:r>
    </w:p>
    <w:p w14:paraId="6D162038" w14:textId="77777777" w:rsidR="00D22BF0" w:rsidRPr="00D22BF0" w:rsidRDefault="00000000" w:rsidP="00D22BF0">
      <w:r>
        <w:pict w14:anchorId="5A75D7FB">
          <v:rect id="_x0000_i1029" style="width:0;height:1.5pt" o:hralign="center" o:hrstd="t" o:hr="t" fillcolor="#a0a0a0" stroked="f"/>
        </w:pict>
      </w:r>
    </w:p>
    <w:p w14:paraId="04DEF5F0"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Event Sourcing (why Kafka often is used as source of truth)</w:t>
      </w:r>
    </w:p>
    <w:p w14:paraId="788DB9BF" w14:textId="77777777" w:rsidR="00D22BF0" w:rsidRPr="00D22BF0" w:rsidRDefault="00D22BF0" w:rsidP="00D22BF0">
      <w:pPr>
        <w:numPr>
          <w:ilvl w:val="0"/>
          <w:numId w:val="52"/>
        </w:numPr>
      </w:pPr>
      <w:r w:rsidRPr="00D22BF0">
        <w:t xml:space="preserve">In </w:t>
      </w:r>
      <w:r w:rsidRPr="00D22BF0">
        <w:rPr>
          <w:b/>
          <w:bCs/>
        </w:rPr>
        <w:t>event sourcing</w:t>
      </w:r>
      <w:r w:rsidRPr="00D22BF0">
        <w:t xml:space="preserve">, instead of storing the current state (status=CLOSED), you store </w:t>
      </w:r>
      <w:r w:rsidRPr="00D22BF0">
        <w:rPr>
          <w:b/>
          <w:bCs/>
        </w:rPr>
        <w:t>all events</w:t>
      </w:r>
      <w:r w:rsidRPr="00D22BF0">
        <w:t xml:space="preserve"> that led to it.</w:t>
      </w:r>
    </w:p>
    <w:p w14:paraId="701BD21D" w14:textId="77777777" w:rsidR="00D22BF0" w:rsidRPr="00D22BF0" w:rsidRDefault="00D22BF0" w:rsidP="00D22BF0">
      <w:pPr>
        <w:numPr>
          <w:ilvl w:val="0"/>
          <w:numId w:val="52"/>
        </w:numPr>
      </w:pPr>
      <w:r w:rsidRPr="00D22BF0">
        <w:t xml:space="preserve">Current state is a </w:t>
      </w:r>
      <w:r w:rsidRPr="00D22BF0">
        <w:rPr>
          <w:b/>
          <w:bCs/>
        </w:rPr>
        <w:t>projection</w:t>
      </w:r>
      <w:r w:rsidRPr="00D22BF0">
        <w:t xml:space="preserve"> computed from the event log.</w:t>
      </w:r>
    </w:p>
    <w:p w14:paraId="168671B8" w14:textId="6678B0F7" w:rsidR="00D22BF0" w:rsidRPr="00D22BF0" w:rsidRDefault="00D22BF0" w:rsidP="00D22BF0">
      <w:pPr>
        <w:numPr>
          <w:ilvl w:val="0"/>
          <w:numId w:val="52"/>
        </w:numPr>
      </w:pPr>
      <w:r w:rsidRPr="00D22BF0">
        <w:t>Example in Kafka:</w:t>
      </w:r>
      <w:r w:rsidR="005867E3">
        <w:t xml:space="preserve"> </w:t>
      </w:r>
      <w:proofErr w:type="spellStart"/>
      <w:proofErr w:type="gramStart"/>
      <w:r w:rsidRPr="00D22BF0">
        <w:t>order.created</w:t>
      </w:r>
      <w:proofErr w:type="spellEnd"/>
      <w:proofErr w:type="gramEnd"/>
      <w:r w:rsidR="005867E3">
        <w:t xml:space="preserve">, </w:t>
      </w:r>
      <w:proofErr w:type="spellStart"/>
      <w:proofErr w:type="gramStart"/>
      <w:r w:rsidRPr="00D22BF0">
        <w:t>payment.completed</w:t>
      </w:r>
      <w:proofErr w:type="spellEnd"/>
      <w:proofErr w:type="gramEnd"/>
      <w:r w:rsidR="005867E3">
        <w:t xml:space="preserve">, </w:t>
      </w:r>
      <w:proofErr w:type="spellStart"/>
      <w:proofErr w:type="gramStart"/>
      <w:r w:rsidRPr="00D22BF0">
        <w:t>delivery.completed</w:t>
      </w:r>
      <w:proofErr w:type="spellEnd"/>
      <w:proofErr w:type="gramEnd"/>
      <w:r w:rsidR="005867E3">
        <w:t xml:space="preserve">, </w:t>
      </w:r>
      <w:proofErr w:type="spellStart"/>
      <w:proofErr w:type="gramStart"/>
      <w:r w:rsidRPr="00D22BF0">
        <w:t>order.closed</w:t>
      </w:r>
      <w:proofErr w:type="spellEnd"/>
      <w:proofErr w:type="gramEnd"/>
    </w:p>
    <w:p w14:paraId="3EC56EE5" w14:textId="77777777" w:rsidR="00D22BF0" w:rsidRPr="00D22BF0" w:rsidRDefault="00D22BF0" w:rsidP="00D22BF0">
      <w:r w:rsidRPr="00D22BF0">
        <w:t>→ You can always replay to rebuild the order state.</w:t>
      </w:r>
    </w:p>
    <w:p w14:paraId="373C12DF" w14:textId="77777777" w:rsidR="00D22BF0" w:rsidRPr="00D22BF0" w:rsidRDefault="00D22BF0" w:rsidP="00D22BF0">
      <w:pPr>
        <w:numPr>
          <w:ilvl w:val="0"/>
          <w:numId w:val="52"/>
        </w:numPr>
      </w:pPr>
      <w:r w:rsidRPr="00D22BF0">
        <w:t xml:space="preserve">Since Kafka persists logs durably, it can be treated as the </w:t>
      </w:r>
      <w:r w:rsidRPr="00D22BF0">
        <w:rPr>
          <w:b/>
          <w:bCs/>
        </w:rPr>
        <w:t>source of truth</w:t>
      </w:r>
      <w:r w:rsidRPr="00D22BF0">
        <w:t>.</w:t>
      </w:r>
    </w:p>
    <w:p w14:paraId="16ACBA06" w14:textId="77777777" w:rsidR="00D22BF0" w:rsidRPr="00D22BF0" w:rsidRDefault="00000000" w:rsidP="00D22BF0">
      <w:r>
        <w:pict w14:anchorId="75EB9265">
          <v:rect id="_x0000_i1030" style="width:0;height:1.5pt" o:hralign="center" o:hrstd="t" o:hr="t" fillcolor="#a0a0a0" stroked="f"/>
        </w:pict>
      </w:r>
    </w:p>
    <w:p w14:paraId="7B6936D1"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Why RabbitMQ usually isn’t the source of truth</w:t>
      </w:r>
    </w:p>
    <w:p w14:paraId="0E68EA70" w14:textId="77777777" w:rsidR="00D22BF0" w:rsidRPr="00D22BF0" w:rsidRDefault="00D22BF0" w:rsidP="00D22BF0">
      <w:pPr>
        <w:numPr>
          <w:ilvl w:val="0"/>
          <w:numId w:val="53"/>
        </w:numPr>
      </w:pPr>
      <w:r w:rsidRPr="00D22BF0">
        <w:t>Messages are deleted once consumed.</w:t>
      </w:r>
    </w:p>
    <w:p w14:paraId="69F67D90" w14:textId="77777777" w:rsidR="00D22BF0" w:rsidRPr="00D22BF0" w:rsidRDefault="00D22BF0" w:rsidP="00D22BF0">
      <w:pPr>
        <w:numPr>
          <w:ilvl w:val="0"/>
          <w:numId w:val="53"/>
        </w:numPr>
      </w:pPr>
      <w:r w:rsidRPr="00D22BF0">
        <w:t>It’s not designed for replay or long-term storage.</w:t>
      </w:r>
    </w:p>
    <w:p w14:paraId="303BE3F7" w14:textId="77777777" w:rsidR="00D22BF0" w:rsidRPr="00D22BF0" w:rsidRDefault="00D22BF0" w:rsidP="00D22BF0">
      <w:pPr>
        <w:numPr>
          <w:ilvl w:val="0"/>
          <w:numId w:val="53"/>
        </w:numPr>
      </w:pPr>
      <w:r w:rsidRPr="00D22BF0">
        <w:t xml:space="preserve">You could bolt on persistence (e.g., store messages in a DB before consuming), but then </w:t>
      </w:r>
      <w:r w:rsidRPr="00D22BF0">
        <w:rPr>
          <w:b/>
          <w:bCs/>
        </w:rPr>
        <w:t>the DB is the truth, not RabbitMQ</w:t>
      </w:r>
      <w:r w:rsidRPr="00D22BF0">
        <w:t>.</w:t>
      </w:r>
    </w:p>
    <w:p w14:paraId="04A54EBB" w14:textId="77777777" w:rsidR="00D22BF0" w:rsidRPr="00D22BF0" w:rsidRDefault="00000000" w:rsidP="00D22BF0">
      <w:r>
        <w:pict w14:anchorId="695C2134">
          <v:rect id="_x0000_i1031" style="width:0;height:1.5pt" o:hralign="center" o:hrstd="t" o:hr="t" fillcolor="#a0a0a0" stroked="f"/>
        </w:pict>
      </w:r>
    </w:p>
    <w:p w14:paraId="54CA00CC"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Enterprise Practice</w:t>
      </w:r>
    </w:p>
    <w:p w14:paraId="648D7A08" w14:textId="77777777" w:rsidR="00D22BF0" w:rsidRPr="00D22BF0" w:rsidRDefault="00D22BF0" w:rsidP="00D22BF0">
      <w:pPr>
        <w:numPr>
          <w:ilvl w:val="0"/>
          <w:numId w:val="54"/>
        </w:numPr>
      </w:pPr>
      <w:r w:rsidRPr="00D22BF0">
        <w:rPr>
          <w:b/>
          <w:bCs/>
        </w:rPr>
        <w:t>With RabbitMQ</w:t>
      </w:r>
      <w:r w:rsidRPr="00D22BF0">
        <w:t xml:space="preserve"> → DB is the source of truth, RabbitMQ is the delivery mechanism.</w:t>
      </w:r>
    </w:p>
    <w:p w14:paraId="228F82A3" w14:textId="77777777" w:rsidR="00D22BF0" w:rsidRPr="00D22BF0" w:rsidRDefault="00D22BF0" w:rsidP="00D22BF0">
      <w:pPr>
        <w:numPr>
          <w:ilvl w:val="0"/>
          <w:numId w:val="54"/>
        </w:numPr>
      </w:pPr>
      <w:r w:rsidRPr="00D22BF0">
        <w:rPr>
          <w:b/>
          <w:bCs/>
        </w:rPr>
        <w:t>With Kafka</w:t>
      </w:r>
      <w:r w:rsidRPr="00D22BF0">
        <w:t xml:space="preserve"> → Kafka can be the source of truth (event log), and DBs become </w:t>
      </w:r>
      <w:r w:rsidRPr="00D22BF0">
        <w:rPr>
          <w:i/>
          <w:iCs/>
        </w:rPr>
        <w:t>projections</w:t>
      </w:r>
      <w:r w:rsidRPr="00D22BF0">
        <w:t xml:space="preserve"> (materialized views).</w:t>
      </w:r>
    </w:p>
    <w:p w14:paraId="7693791C" w14:textId="77777777" w:rsidR="00D22BF0" w:rsidRPr="00D22BF0" w:rsidRDefault="00000000" w:rsidP="00D22BF0">
      <w:r>
        <w:pict w14:anchorId="0E72B31E">
          <v:rect id="_x0000_i1032" style="width:0;height:1.5pt" o:hralign="center" o:hrstd="t" o:hr="t" fillcolor="#a0a0a0" stroked="f"/>
        </w:pict>
      </w:r>
    </w:p>
    <w:p w14:paraId="129A1578"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Analogy</w:t>
      </w:r>
    </w:p>
    <w:p w14:paraId="3C365E75" w14:textId="77777777" w:rsidR="00D22BF0" w:rsidRPr="00D22BF0" w:rsidRDefault="00D22BF0" w:rsidP="00D22BF0">
      <w:pPr>
        <w:numPr>
          <w:ilvl w:val="0"/>
          <w:numId w:val="55"/>
        </w:numPr>
      </w:pPr>
      <w:r w:rsidRPr="00D22BF0">
        <w:rPr>
          <w:b/>
          <w:bCs/>
        </w:rPr>
        <w:t>RabbitMQ</w:t>
      </w:r>
      <w:r w:rsidRPr="00D22BF0">
        <w:t xml:space="preserve"> = Postman delivering letters. Once the letter is read and thrown away, it’s gone. You need your filing cabinet (DB) to store what matters.</w:t>
      </w:r>
    </w:p>
    <w:p w14:paraId="0CD27B62" w14:textId="77777777" w:rsidR="00D22BF0" w:rsidRPr="00D22BF0" w:rsidRDefault="00D22BF0" w:rsidP="00D22BF0">
      <w:pPr>
        <w:numPr>
          <w:ilvl w:val="0"/>
          <w:numId w:val="55"/>
        </w:numPr>
      </w:pPr>
      <w:r w:rsidRPr="00D22BF0">
        <w:rPr>
          <w:b/>
          <w:bCs/>
        </w:rPr>
        <w:t>Kafka</w:t>
      </w:r>
      <w:r w:rsidRPr="00D22BF0">
        <w:t xml:space="preserve"> = Library archive. Every letter ever sent is permanently stored. You can always go back and read history.</w:t>
      </w:r>
    </w:p>
    <w:p w14:paraId="1151E864" w14:textId="77777777" w:rsidR="00D22BF0" w:rsidRPr="009F3D21" w:rsidRDefault="00D22BF0" w:rsidP="009F3D21"/>
    <w:p w14:paraId="0AA2B1EA" w14:textId="0BAFB84B" w:rsidR="006954C8" w:rsidRDefault="006954C8" w:rsidP="006954C8">
      <w:pPr>
        <w:pStyle w:val="Heading1"/>
      </w:pPr>
      <w:r>
        <w:t>Patterns</w:t>
      </w:r>
    </w:p>
    <w:p w14:paraId="00709A15" w14:textId="214FBA16" w:rsidR="006954C8" w:rsidRPr="006954C8" w:rsidRDefault="006954C8" w:rsidP="006954C8">
      <w:pPr>
        <w:pStyle w:val="Heading2"/>
      </w:pPr>
      <w:r w:rsidRPr="006954C8">
        <w:t>1. Saga Pattern</w:t>
      </w:r>
    </w:p>
    <w:p w14:paraId="7AD3B8BE"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Problem it solves</w:t>
      </w:r>
      <w:r w:rsidRPr="006954C8">
        <w:t>:</w:t>
      </w:r>
      <w:r w:rsidRPr="006954C8">
        <w:br/>
        <w:t xml:space="preserve">When a business transaction spans </w:t>
      </w:r>
      <w:r w:rsidRPr="006954C8">
        <w:rPr>
          <w:b/>
          <w:bCs/>
        </w:rPr>
        <w:t>multiple microservices</w:t>
      </w:r>
      <w:r w:rsidRPr="006954C8">
        <w:t xml:space="preserve">, we need a way to ensure </w:t>
      </w:r>
      <w:r w:rsidRPr="006954C8">
        <w:rPr>
          <w:b/>
          <w:bCs/>
        </w:rPr>
        <w:t>data consistency</w:t>
      </w:r>
      <w:r w:rsidRPr="006954C8">
        <w:t xml:space="preserve"> without using distributed transactions (2PC), which don’t scale well.</w:t>
      </w:r>
    </w:p>
    <w:p w14:paraId="27635C2B"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How it works</w:t>
      </w:r>
      <w:r w:rsidRPr="006954C8">
        <w:t>:</w:t>
      </w:r>
    </w:p>
    <w:p w14:paraId="29D3A87A" w14:textId="77777777" w:rsidR="006954C8" w:rsidRPr="006954C8" w:rsidRDefault="006954C8" w:rsidP="006954C8">
      <w:pPr>
        <w:numPr>
          <w:ilvl w:val="0"/>
          <w:numId w:val="1"/>
        </w:numPr>
      </w:pPr>
      <w:r w:rsidRPr="006954C8">
        <w:t xml:space="preserve">A Saga is a </w:t>
      </w:r>
      <w:r w:rsidRPr="006954C8">
        <w:rPr>
          <w:b/>
          <w:bCs/>
        </w:rPr>
        <w:t>sequence of local transactions</w:t>
      </w:r>
      <w:r w:rsidRPr="006954C8">
        <w:t>, where each service updates its own database and then publishes an event.</w:t>
      </w:r>
    </w:p>
    <w:p w14:paraId="37F31568" w14:textId="77777777" w:rsidR="006954C8" w:rsidRPr="006954C8" w:rsidRDefault="006954C8" w:rsidP="006954C8">
      <w:pPr>
        <w:numPr>
          <w:ilvl w:val="0"/>
          <w:numId w:val="1"/>
        </w:numPr>
      </w:pPr>
      <w:r w:rsidRPr="006954C8">
        <w:t xml:space="preserve">If one step fails, the </w:t>
      </w:r>
      <w:r w:rsidRPr="00334FB4">
        <w:rPr>
          <w:rStyle w:val="ImportantChar"/>
        </w:rPr>
        <w:t>Saga invokes compensating transactions</w:t>
      </w:r>
      <w:r w:rsidRPr="006954C8">
        <w:t xml:space="preserve"> to undo the changes.</w:t>
      </w:r>
    </w:p>
    <w:p w14:paraId="0388FC65"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 xml:space="preserve">Types of </w:t>
      </w:r>
      <w:proofErr w:type="gramStart"/>
      <w:r w:rsidRPr="006954C8">
        <w:rPr>
          <w:b/>
          <w:bCs/>
        </w:rPr>
        <w:t>Saga</w:t>
      </w:r>
      <w:proofErr w:type="gramEnd"/>
      <w:r w:rsidRPr="006954C8">
        <w:t>:</w:t>
      </w:r>
    </w:p>
    <w:p w14:paraId="3947585A" w14:textId="77777777" w:rsidR="006954C8" w:rsidRPr="006954C8" w:rsidRDefault="006954C8" w:rsidP="006954C8">
      <w:pPr>
        <w:numPr>
          <w:ilvl w:val="0"/>
          <w:numId w:val="2"/>
        </w:numPr>
      </w:pPr>
      <w:r w:rsidRPr="006954C8">
        <w:rPr>
          <w:b/>
          <w:bCs/>
        </w:rPr>
        <w:t>Choreography-based Saga</w:t>
      </w:r>
    </w:p>
    <w:p w14:paraId="01154E3D" w14:textId="77777777" w:rsidR="006954C8" w:rsidRPr="006954C8" w:rsidRDefault="006954C8" w:rsidP="006954C8">
      <w:pPr>
        <w:numPr>
          <w:ilvl w:val="1"/>
          <w:numId w:val="2"/>
        </w:numPr>
      </w:pPr>
      <w:r w:rsidRPr="006954C8">
        <w:t>No central coordinator.</w:t>
      </w:r>
    </w:p>
    <w:p w14:paraId="29672FF6" w14:textId="77777777" w:rsidR="006954C8" w:rsidRPr="006954C8" w:rsidRDefault="006954C8" w:rsidP="006954C8">
      <w:pPr>
        <w:numPr>
          <w:ilvl w:val="1"/>
          <w:numId w:val="2"/>
        </w:numPr>
      </w:pPr>
      <w:r w:rsidRPr="006954C8">
        <w:t>Each service listens for events and reacts.</w:t>
      </w:r>
    </w:p>
    <w:p w14:paraId="76A7B3E0" w14:textId="77777777" w:rsidR="006954C8" w:rsidRPr="006954C8" w:rsidRDefault="006954C8" w:rsidP="006954C8">
      <w:pPr>
        <w:numPr>
          <w:ilvl w:val="1"/>
          <w:numId w:val="2"/>
        </w:numPr>
      </w:pPr>
      <w:r w:rsidRPr="006954C8">
        <w:t xml:space="preserve">Example: Order Service publishes </w:t>
      </w:r>
      <w:proofErr w:type="spellStart"/>
      <w:r w:rsidRPr="006954C8">
        <w:t>OrderCreated</w:t>
      </w:r>
      <w:proofErr w:type="spellEnd"/>
      <w:r w:rsidRPr="006954C8">
        <w:t xml:space="preserve"> → Payment Service listens → if payment succeeds, publishes </w:t>
      </w:r>
      <w:proofErr w:type="spellStart"/>
      <w:r w:rsidRPr="006954C8">
        <w:t>PaymentCompleted</w:t>
      </w:r>
      <w:proofErr w:type="spellEnd"/>
      <w:r w:rsidRPr="006954C8">
        <w:t xml:space="preserve"> → Shipping Service listens, etc.</w:t>
      </w:r>
    </w:p>
    <w:p w14:paraId="1AAC96F8" w14:textId="77777777" w:rsidR="006954C8" w:rsidRPr="006954C8" w:rsidRDefault="006954C8" w:rsidP="006954C8">
      <w:pPr>
        <w:numPr>
          <w:ilvl w:val="0"/>
          <w:numId w:val="2"/>
        </w:numPr>
      </w:pPr>
      <w:r w:rsidRPr="006954C8">
        <w:rPr>
          <w:b/>
          <w:bCs/>
        </w:rPr>
        <w:t>Orchestration-based Saga</w:t>
      </w:r>
    </w:p>
    <w:p w14:paraId="6A286A41" w14:textId="77777777" w:rsidR="006954C8" w:rsidRPr="006954C8" w:rsidRDefault="006954C8" w:rsidP="006954C8">
      <w:pPr>
        <w:numPr>
          <w:ilvl w:val="1"/>
          <w:numId w:val="2"/>
        </w:numPr>
      </w:pPr>
      <w:r w:rsidRPr="006954C8">
        <w:t xml:space="preserve">A central </w:t>
      </w:r>
      <w:r w:rsidRPr="006954C8">
        <w:rPr>
          <w:b/>
          <w:bCs/>
        </w:rPr>
        <w:t>orchestrator</w:t>
      </w:r>
      <w:r w:rsidRPr="006954C8">
        <w:t xml:space="preserve"> tells each service what to do.</w:t>
      </w:r>
    </w:p>
    <w:p w14:paraId="2B81285D" w14:textId="77777777" w:rsidR="006954C8" w:rsidRPr="006954C8" w:rsidRDefault="006954C8" w:rsidP="006954C8">
      <w:pPr>
        <w:numPr>
          <w:ilvl w:val="1"/>
          <w:numId w:val="2"/>
        </w:numPr>
      </w:pPr>
      <w:r w:rsidRPr="006954C8">
        <w:t>Example: Order Orchestrator calls Payment Service → if success, calls Shipping Service → if failure, calls Payment Cancel Service.</w:t>
      </w:r>
    </w:p>
    <w:p w14:paraId="14F64F14"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Use case</w:t>
      </w:r>
      <w:r w:rsidRPr="006954C8">
        <w:t>:</w:t>
      </w:r>
      <w:r w:rsidRPr="006954C8">
        <w:br/>
        <w:t>Order placement across services (Order, Payment, Inventory, Shipping).</w:t>
      </w:r>
    </w:p>
    <w:p w14:paraId="48447D32" w14:textId="77777777" w:rsidR="006954C8" w:rsidRPr="006954C8" w:rsidRDefault="00000000" w:rsidP="006954C8">
      <w:r>
        <w:pict w14:anchorId="2E48BB0D">
          <v:rect id="_x0000_i1033" style="width:0;height:1.5pt" o:hralign="center" o:hrstd="t" o:hr="t" fillcolor="#a0a0a0" stroked="f"/>
        </w:pict>
      </w:r>
    </w:p>
    <w:p w14:paraId="0683B338" w14:textId="77777777" w:rsidR="006954C8" w:rsidRPr="006954C8" w:rsidRDefault="006954C8" w:rsidP="006954C8">
      <w:pPr>
        <w:pStyle w:val="Heading2"/>
      </w:pPr>
      <w:r w:rsidRPr="006954C8">
        <w:t>2. Outbox Pattern</w:t>
      </w:r>
    </w:p>
    <w:p w14:paraId="057F2CD6"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Problem it solves</w:t>
      </w:r>
      <w:r w:rsidRPr="006954C8">
        <w:t>:</w:t>
      </w:r>
      <w:r w:rsidRPr="006954C8">
        <w:br/>
        <w:t xml:space="preserve">When using </w:t>
      </w:r>
      <w:r w:rsidRPr="006954C8">
        <w:rPr>
          <w:b/>
          <w:bCs/>
        </w:rPr>
        <w:t>event-driven architecture</w:t>
      </w:r>
      <w:r w:rsidRPr="006954C8">
        <w:t xml:space="preserve">, you need to </w:t>
      </w:r>
      <w:r w:rsidRPr="006954C8">
        <w:rPr>
          <w:b/>
          <w:bCs/>
        </w:rPr>
        <w:t>reliably publish events</w:t>
      </w:r>
      <w:r w:rsidRPr="006954C8">
        <w:t xml:space="preserve"> after updating a database. The problem:</w:t>
      </w:r>
    </w:p>
    <w:p w14:paraId="7AE7B7C6" w14:textId="77777777" w:rsidR="006954C8" w:rsidRPr="006954C8" w:rsidRDefault="006954C8" w:rsidP="006954C8">
      <w:pPr>
        <w:numPr>
          <w:ilvl w:val="0"/>
          <w:numId w:val="3"/>
        </w:numPr>
      </w:pPr>
      <w:r w:rsidRPr="006954C8">
        <w:t>If you update the DB but fail to publish the event → inconsistency.</w:t>
      </w:r>
    </w:p>
    <w:p w14:paraId="26822350" w14:textId="77777777" w:rsidR="006954C8" w:rsidRPr="006954C8" w:rsidRDefault="006954C8" w:rsidP="006954C8">
      <w:pPr>
        <w:numPr>
          <w:ilvl w:val="0"/>
          <w:numId w:val="3"/>
        </w:numPr>
      </w:pPr>
      <w:r w:rsidRPr="006954C8">
        <w:t>If you publish the event but fail to commit DB → inconsistency.</w:t>
      </w:r>
    </w:p>
    <w:p w14:paraId="69917B9E"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How it works</w:t>
      </w:r>
      <w:r w:rsidRPr="006954C8">
        <w:t>:</w:t>
      </w:r>
    </w:p>
    <w:p w14:paraId="0D404826" w14:textId="77777777" w:rsidR="006954C8" w:rsidRPr="006954C8" w:rsidRDefault="006954C8" w:rsidP="006954C8">
      <w:pPr>
        <w:numPr>
          <w:ilvl w:val="0"/>
          <w:numId w:val="4"/>
        </w:numPr>
      </w:pPr>
      <w:r w:rsidRPr="006954C8">
        <w:t xml:space="preserve">Instead of publishing directly, the service writes the event into an </w:t>
      </w:r>
      <w:r w:rsidRPr="006954C8">
        <w:rPr>
          <w:b/>
          <w:bCs/>
        </w:rPr>
        <w:t>Outbox table</w:t>
      </w:r>
      <w:r w:rsidRPr="006954C8">
        <w:t xml:space="preserve"> in the same database as part of the local transaction.</w:t>
      </w:r>
    </w:p>
    <w:p w14:paraId="761C94EC" w14:textId="77777777" w:rsidR="006954C8" w:rsidRPr="006954C8" w:rsidRDefault="006954C8" w:rsidP="006954C8">
      <w:pPr>
        <w:numPr>
          <w:ilvl w:val="0"/>
          <w:numId w:val="4"/>
        </w:numPr>
      </w:pPr>
      <w:r w:rsidRPr="006954C8">
        <w:t xml:space="preserve">A background process (or </w:t>
      </w:r>
      <w:proofErr w:type="spellStart"/>
      <w:r w:rsidRPr="006954C8">
        <w:t>Debezium</w:t>
      </w:r>
      <w:proofErr w:type="spellEnd"/>
      <w:r w:rsidRPr="006954C8">
        <w:t>/CDC) reads the Outbox table and publishes the event to the message broker (Kafka, RabbitMQ, etc.).</w:t>
      </w:r>
    </w:p>
    <w:p w14:paraId="418A07A3" w14:textId="77777777" w:rsidR="006954C8" w:rsidRPr="006954C8" w:rsidRDefault="006954C8" w:rsidP="006954C8">
      <w:pPr>
        <w:numPr>
          <w:ilvl w:val="0"/>
          <w:numId w:val="4"/>
        </w:numPr>
      </w:pPr>
      <w:r w:rsidRPr="006954C8">
        <w:t xml:space="preserve">This ensures </w:t>
      </w:r>
      <w:r w:rsidRPr="006954C8">
        <w:rPr>
          <w:b/>
          <w:bCs/>
        </w:rPr>
        <w:t>atomicity</w:t>
      </w:r>
      <w:r w:rsidRPr="006954C8">
        <w:t xml:space="preserve"> between DB update and event publishing.</w:t>
      </w:r>
    </w:p>
    <w:p w14:paraId="6753D340"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Example</w:t>
      </w:r>
      <w:r w:rsidRPr="006954C8">
        <w:t>:</w:t>
      </w:r>
    </w:p>
    <w:p w14:paraId="15DC32B1" w14:textId="77777777" w:rsidR="006954C8" w:rsidRPr="006954C8" w:rsidRDefault="006954C8" w:rsidP="006954C8">
      <w:pPr>
        <w:numPr>
          <w:ilvl w:val="0"/>
          <w:numId w:val="5"/>
        </w:numPr>
      </w:pPr>
      <w:r w:rsidRPr="006954C8">
        <w:t xml:space="preserve">Order Service saves Order in DB + Outbox entry </w:t>
      </w:r>
      <w:proofErr w:type="spellStart"/>
      <w:proofErr w:type="gramStart"/>
      <w:r w:rsidRPr="006954C8">
        <w:t>order.created</w:t>
      </w:r>
      <w:proofErr w:type="spellEnd"/>
      <w:proofErr w:type="gramEnd"/>
      <w:r w:rsidRPr="006954C8">
        <w:t>.</w:t>
      </w:r>
    </w:p>
    <w:p w14:paraId="3B916E1E" w14:textId="77777777" w:rsidR="006954C8" w:rsidRPr="006954C8" w:rsidRDefault="006954C8" w:rsidP="006954C8">
      <w:pPr>
        <w:numPr>
          <w:ilvl w:val="0"/>
          <w:numId w:val="5"/>
        </w:numPr>
      </w:pPr>
      <w:r w:rsidRPr="006954C8">
        <w:t>Outbox Processor picks it up and publishes to RabbitMQ/Kafka.</w:t>
      </w:r>
    </w:p>
    <w:p w14:paraId="553A491E" w14:textId="77777777" w:rsidR="006954C8" w:rsidRPr="006954C8" w:rsidRDefault="006954C8" w:rsidP="006954C8">
      <w:pPr>
        <w:numPr>
          <w:ilvl w:val="0"/>
          <w:numId w:val="5"/>
        </w:numPr>
      </w:pPr>
      <w:r w:rsidRPr="006954C8">
        <w:t>Other services consume the event.</w:t>
      </w:r>
    </w:p>
    <w:p w14:paraId="3813E408" w14:textId="77777777" w:rsidR="006954C8" w:rsidRPr="006954C8" w:rsidRDefault="00000000" w:rsidP="006954C8">
      <w:r>
        <w:pict w14:anchorId="373CBD49">
          <v:rect id="_x0000_i1034" style="width:0;height:1.5pt" o:hralign="center" o:hrstd="t" o:hr="t" fillcolor="#a0a0a0" stroked="f"/>
        </w:pict>
      </w:r>
    </w:p>
    <w:p w14:paraId="6E1FE277" w14:textId="77777777" w:rsidR="006954C8" w:rsidRPr="006954C8" w:rsidRDefault="006954C8" w:rsidP="006954C8">
      <w:pPr>
        <w:pStyle w:val="Heading2"/>
      </w:pPr>
      <w:r w:rsidRPr="006954C8">
        <w:t>3. Domain-Driven Design (DDD)</w:t>
      </w:r>
    </w:p>
    <w:p w14:paraId="583FEE15"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Problem it solves</w:t>
      </w:r>
      <w:r w:rsidRPr="006954C8">
        <w:t>:</w:t>
      </w:r>
      <w:r w:rsidRPr="006954C8">
        <w:br/>
        <w:t xml:space="preserve">Large systems become messy if we don’t align </w:t>
      </w:r>
      <w:r w:rsidRPr="006954C8">
        <w:rPr>
          <w:b/>
          <w:bCs/>
        </w:rPr>
        <w:t>business concepts</w:t>
      </w:r>
      <w:r w:rsidRPr="006954C8">
        <w:t xml:space="preserve"> with the code.</w:t>
      </w:r>
    </w:p>
    <w:p w14:paraId="279D8967"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Core idea</w:t>
      </w:r>
      <w:r w:rsidRPr="006954C8">
        <w:t>:</w:t>
      </w:r>
    </w:p>
    <w:p w14:paraId="61ACEBDD" w14:textId="77777777" w:rsidR="006954C8" w:rsidRPr="006954C8" w:rsidRDefault="006954C8" w:rsidP="006954C8">
      <w:pPr>
        <w:numPr>
          <w:ilvl w:val="0"/>
          <w:numId w:val="6"/>
        </w:numPr>
      </w:pPr>
      <w:r w:rsidRPr="006954C8">
        <w:t xml:space="preserve">Software should reflect the </w:t>
      </w:r>
      <w:r w:rsidRPr="006954C8">
        <w:rPr>
          <w:b/>
          <w:bCs/>
        </w:rPr>
        <w:t>domain (business language)</w:t>
      </w:r>
      <w:r w:rsidRPr="006954C8">
        <w:t>.</w:t>
      </w:r>
    </w:p>
    <w:p w14:paraId="41E16702" w14:textId="77777777" w:rsidR="006954C8" w:rsidRPr="006954C8" w:rsidRDefault="006954C8" w:rsidP="006954C8">
      <w:pPr>
        <w:numPr>
          <w:ilvl w:val="0"/>
          <w:numId w:val="6"/>
        </w:numPr>
      </w:pPr>
      <w:r w:rsidRPr="006954C8">
        <w:t xml:space="preserve">Developers and domain experts share a </w:t>
      </w:r>
      <w:r w:rsidRPr="006954C8">
        <w:rPr>
          <w:b/>
          <w:bCs/>
        </w:rPr>
        <w:t>Ubiquitous Language</w:t>
      </w:r>
      <w:r w:rsidRPr="006954C8">
        <w:t>.</w:t>
      </w:r>
    </w:p>
    <w:p w14:paraId="7F399CE0" w14:textId="77777777" w:rsidR="006954C8" w:rsidRPr="006954C8" w:rsidRDefault="006954C8" w:rsidP="006954C8">
      <w:pPr>
        <w:numPr>
          <w:ilvl w:val="0"/>
          <w:numId w:val="6"/>
        </w:numPr>
      </w:pPr>
      <w:r w:rsidRPr="006954C8">
        <w:t xml:space="preserve">Code is structured around </w:t>
      </w:r>
      <w:r w:rsidRPr="006954C8">
        <w:rPr>
          <w:b/>
          <w:bCs/>
        </w:rPr>
        <w:t>business concepts</w:t>
      </w:r>
      <w:r w:rsidRPr="006954C8">
        <w:t>, not technical details.</w:t>
      </w:r>
    </w:p>
    <w:p w14:paraId="604445D1"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Key concepts</w:t>
      </w:r>
      <w:r w:rsidRPr="006954C8">
        <w:t>:</w:t>
      </w:r>
    </w:p>
    <w:p w14:paraId="36375A4A" w14:textId="77777777" w:rsidR="006954C8" w:rsidRPr="006954C8" w:rsidRDefault="006954C8" w:rsidP="006954C8">
      <w:pPr>
        <w:numPr>
          <w:ilvl w:val="0"/>
          <w:numId w:val="7"/>
        </w:numPr>
      </w:pPr>
      <w:r w:rsidRPr="006954C8">
        <w:rPr>
          <w:b/>
          <w:bCs/>
        </w:rPr>
        <w:t>Entities</w:t>
      </w:r>
      <w:r w:rsidRPr="006954C8">
        <w:t xml:space="preserve"> → objects with identity (e.g., Customer, Order).</w:t>
      </w:r>
    </w:p>
    <w:p w14:paraId="048F89ED" w14:textId="77777777" w:rsidR="006954C8" w:rsidRPr="006954C8" w:rsidRDefault="006954C8" w:rsidP="006954C8">
      <w:pPr>
        <w:numPr>
          <w:ilvl w:val="0"/>
          <w:numId w:val="7"/>
        </w:numPr>
      </w:pPr>
      <w:r w:rsidRPr="006954C8">
        <w:rPr>
          <w:b/>
          <w:bCs/>
        </w:rPr>
        <w:t>Value Objects</w:t>
      </w:r>
      <w:r w:rsidRPr="006954C8">
        <w:t xml:space="preserve"> → immutable objects without identity (e.g., Money, Address).</w:t>
      </w:r>
    </w:p>
    <w:p w14:paraId="11AAEFB0" w14:textId="77777777" w:rsidR="006954C8" w:rsidRPr="006954C8" w:rsidRDefault="006954C8" w:rsidP="006954C8">
      <w:pPr>
        <w:numPr>
          <w:ilvl w:val="0"/>
          <w:numId w:val="7"/>
        </w:numPr>
      </w:pPr>
      <w:r w:rsidRPr="006954C8">
        <w:rPr>
          <w:b/>
          <w:bCs/>
        </w:rPr>
        <w:t>Aggregates</w:t>
      </w:r>
      <w:r w:rsidRPr="006954C8">
        <w:t xml:space="preserve"> → cluster of entities treated as a unit (e.g., Order + </w:t>
      </w:r>
      <w:proofErr w:type="spellStart"/>
      <w:r w:rsidRPr="006954C8">
        <w:t>OrderItems</w:t>
      </w:r>
      <w:proofErr w:type="spellEnd"/>
      <w:r w:rsidRPr="006954C8">
        <w:t>).</w:t>
      </w:r>
    </w:p>
    <w:p w14:paraId="65B9FB51" w14:textId="77777777" w:rsidR="006954C8" w:rsidRPr="006954C8" w:rsidRDefault="006954C8" w:rsidP="006954C8">
      <w:pPr>
        <w:numPr>
          <w:ilvl w:val="0"/>
          <w:numId w:val="7"/>
        </w:numPr>
      </w:pPr>
      <w:r w:rsidRPr="006954C8">
        <w:rPr>
          <w:b/>
          <w:bCs/>
        </w:rPr>
        <w:t>Repositories</w:t>
      </w:r>
      <w:r w:rsidRPr="006954C8">
        <w:t xml:space="preserve"> → provide access to aggregates.</w:t>
      </w:r>
    </w:p>
    <w:p w14:paraId="2AEB3E19" w14:textId="77777777" w:rsidR="006954C8" w:rsidRPr="006954C8" w:rsidRDefault="006954C8" w:rsidP="006954C8">
      <w:pPr>
        <w:numPr>
          <w:ilvl w:val="0"/>
          <w:numId w:val="7"/>
        </w:numPr>
      </w:pPr>
      <w:r w:rsidRPr="006954C8">
        <w:rPr>
          <w:b/>
          <w:bCs/>
        </w:rPr>
        <w:t>Bounded Contexts</w:t>
      </w:r>
      <w:r w:rsidRPr="006954C8">
        <w:t xml:space="preserve"> → each microservice/domain has its own model (Order BC, Payment BC).</w:t>
      </w:r>
    </w:p>
    <w:p w14:paraId="1DBA1F99" w14:textId="77777777" w:rsidR="006954C8" w:rsidRPr="006954C8" w:rsidRDefault="006954C8" w:rsidP="006954C8">
      <w:pPr>
        <w:numPr>
          <w:ilvl w:val="0"/>
          <w:numId w:val="7"/>
        </w:numPr>
      </w:pPr>
      <w:r w:rsidRPr="006954C8">
        <w:rPr>
          <w:b/>
          <w:bCs/>
        </w:rPr>
        <w:t>Domain Events</w:t>
      </w:r>
      <w:r w:rsidRPr="006954C8">
        <w:t xml:space="preserve"> → express something that happened in the business (</w:t>
      </w:r>
      <w:proofErr w:type="spellStart"/>
      <w:r w:rsidRPr="006954C8">
        <w:t>OrderPlaced</w:t>
      </w:r>
      <w:proofErr w:type="spellEnd"/>
      <w:r w:rsidRPr="006954C8">
        <w:t xml:space="preserve">, </w:t>
      </w:r>
      <w:proofErr w:type="spellStart"/>
      <w:r w:rsidRPr="006954C8">
        <w:t>PaymentFailed</w:t>
      </w:r>
      <w:proofErr w:type="spellEnd"/>
      <w:r w:rsidRPr="006954C8">
        <w:t>).</w:t>
      </w:r>
    </w:p>
    <w:p w14:paraId="085AF43F"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Use case</w:t>
      </w:r>
      <w:r w:rsidRPr="006954C8">
        <w:t>:</w:t>
      </w:r>
      <w:r w:rsidRPr="006954C8">
        <w:br/>
        <w:t>An e-commerce system:</w:t>
      </w:r>
    </w:p>
    <w:p w14:paraId="2458C930" w14:textId="77777777" w:rsidR="006954C8" w:rsidRPr="006954C8" w:rsidRDefault="006954C8" w:rsidP="006954C8">
      <w:pPr>
        <w:numPr>
          <w:ilvl w:val="0"/>
          <w:numId w:val="8"/>
        </w:numPr>
      </w:pPr>
      <w:r w:rsidRPr="006954C8">
        <w:rPr>
          <w:b/>
          <w:bCs/>
        </w:rPr>
        <w:t>Order Context</w:t>
      </w:r>
      <w:r w:rsidRPr="006954C8">
        <w:t xml:space="preserve"> deals with orders.</w:t>
      </w:r>
    </w:p>
    <w:p w14:paraId="7D2B0808" w14:textId="77777777" w:rsidR="006954C8" w:rsidRPr="006954C8" w:rsidRDefault="006954C8" w:rsidP="006954C8">
      <w:pPr>
        <w:numPr>
          <w:ilvl w:val="0"/>
          <w:numId w:val="8"/>
        </w:numPr>
      </w:pPr>
      <w:r w:rsidRPr="006954C8">
        <w:rPr>
          <w:b/>
          <w:bCs/>
        </w:rPr>
        <w:t>Payment Context</w:t>
      </w:r>
      <w:r w:rsidRPr="006954C8">
        <w:t xml:space="preserve"> deals with payments.</w:t>
      </w:r>
    </w:p>
    <w:p w14:paraId="76E013B0" w14:textId="77777777" w:rsidR="006954C8" w:rsidRPr="006954C8" w:rsidRDefault="006954C8" w:rsidP="006954C8">
      <w:pPr>
        <w:numPr>
          <w:ilvl w:val="0"/>
          <w:numId w:val="8"/>
        </w:numPr>
      </w:pPr>
      <w:r w:rsidRPr="006954C8">
        <w:rPr>
          <w:b/>
          <w:bCs/>
        </w:rPr>
        <w:t>Shipping Context</w:t>
      </w:r>
      <w:r w:rsidRPr="006954C8">
        <w:t xml:space="preserve"> deals with deliveries.</w:t>
      </w:r>
      <w:r w:rsidRPr="006954C8">
        <w:br/>
        <w:t xml:space="preserve">Each bounded context is </w:t>
      </w:r>
      <w:proofErr w:type="spellStart"/>
      <w:r w:rsidRPr="006954C8">
        <w:t>modeled</w:t>
      </w:r>
      <w:proofErr w:type="spellEnd"/>
      <w:r w:rsidRPr="006954C8">
        <w:t xml:space="preserve"> separately and communicates via events.</w:t>
      </w:r>
    </w:p>
    <w:p w14:paraId="0D603FA7" w14:textId="77777777" w:rsidR="006954C8" w:rsidRPr="006954C8" w:rsidRDefault="00000000" w:rsidP="006954C8">
      <w:r>
        <w:pict w14:anchorId="30367203">
          <v:rect id="_x0000_i1035" style="width:0;height:1.5pt" o:hralign="center" o:hrstd="t" o:hr="t" fillcolor="#a0a0a0" stroked="f"/>
        </w:pict>
      </w:r>
    </w:p>
    <w:p w14:paraId="40768EC2" w14:textId="77777777" w:rsidR="006954C8" w:rsidRPr="006954C8" w:rsidRDefault="006954C8" w:rsidP="006954C8">
      <w:pPr>
        <w:rPr>
          <w:b/>
          <w:bCs/>
        </w:rPr>
      </w:pPr>
      <w:r w:rsidRPr="006954C8">
        <w:rPr>
          <w:rFonts w:ascii="Segoe UI Emoji" w:hAnsi="Segoe UI Emoji" w:cs="Segoe UI Emoji"/>
          <w:b/>
          <w:bCs/>
        </w:rPr>
        <w:t>🔗</w:t>
      </w:r>
      <w:r w:rsidRPr="006954C8">
        <w:rPr>
          <w:b/>
          <w:bCs/>
        </w:rPr>
        <w:t xml:space="preserve"> How they connect in enterprise systems</w:t>
      </w:r>
    </w:p>
    <w:p w14:paraId="1F4F7EF2" w14:textId="77777777" w:rsidR="006954C8" w:rsidRPr="006954C8" w:rsidRDefault="006954C8" w:rsidP="006954C8">
      <w:pPr>
        <w:numPr>
          <w:ilvl w:val="0"/>
          <w:numId w:val="9"/>
        </w:numPr>
      </w:pPr>
      <w:r w:rsidRPr="006954C8">
        <w:rPr>
          <w:b/>
          <w:bCs/>
        </w:rPr>
        <w:t>DDD</w:t>
      </w:r>
      <w:r w:rsidRPr="006954C8">
        <w:t xml:space="preserve"> structures the system into clear bounded contexts.</w:t>
      </w:r>
    </w:p>
    <w:p w14:paraId="47C5D4EB" w14:textId="77777777" w:rsidR="006954C8" w:rsidRPr="006954C8" w:rsidRDefault="006954C8" w:rsidP="006954C8">
      <w:pPr>
        <w:numPr>
          <w:ilvl w:val="0"/>
          <w:numId w:val="9"/>
        </w:numPr>
      </w:pPr>
      <w:r w:rsidRPr="006954C8">
        <w:rPr>
          <w:b/>
          <w:bCs/>
        </w:rPr>
        <w:t>Outbox Pattern</w:t>
      </w:r>
      <w:r w:rsidRPr="006954C8">
        <w:t xml:space="preserve"> ensures reliable event publishing when aggregates change.</w:t>
      </w:r>
    </w:p>
    <w:p w14:paraId="0B860E65" w14:textId="77777777" w:rsidR="006954C8" w:rsidRPr="006954C8" w:rsidRDefault="006954C8" w:rsidP="006954C8">
      <w:pPr>
        <w:numPr>
          <w:ilvl w:val="0"/>
          <w:numId w:val="9"/>
        </w:numPr>
      </w:pPr>
      <w:r w:rsidRPr="006954C8">
        <w:rPr>
          <w:b/>
          <w:bCs/>
        </w:rPr>
        <w:t>Saga Pattern</w:t>
      </w:r>
      <w:r w:rsidRPr="006954C8">
        <w:t xml:space="preserve"> coordinates business transactions across bounded contexts.</w:t>
      </w:r>
    </w:p>
    <w:p w14:paraId="30E2F60F" w14:textId="77777777" w:rsidR="006954C8" w:rsidRPr="006954C8" w:rsidRDefault="00000000" w:rsidP="006954C8">
      <w:r>
        <w:pict w14:anchorId="33C0A46C">
          <v:rect id="_x0000_i1036" style="width:0;height:1.5pt" o:hralign="center" o:hrstd="t" o:hr="t" fillcolor="#a0a0a0" stroked="f"/>
        </w:pict>
      </w:r>
    </w:p>
    <w:p w14:paraId="0E066E3A"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Simple Flow Example (Order Placement)</w:t>
      </w:r>
    </w:p>
    <w:p w14:paraId="27BF5334" w14:textId="77777777" w:rsidR="006954C8" w:rsidRPr="006954C8" w:rsidRDefault="006954C8" w:rsidP="006954C8">
      <w:pPr>
        <w:numPr>
          <w:ilvl w:val="0"/>
          <w:numId w:val="10"/>
        </w:numPr>
      </w:pPr>
      <w:r w:rsidRPr="006954C8">
        <w:rPr>
          <w:b/>
          <w:bCs/>
        </w:rPr>
        <w:t>Order Service (DDD)</w:t>
      </w:r>
      <w:r w:rsidRPr="006954C8">
        <w:t>: Creates Order aggregate → saves to DB → adds event to Outbox.</w:t>
      </w:r>
    </w:p>
    <w:p w14:paraId="71E7CB34" w14:textId="77777777" w:rsidR="006954C8" w:rsidRPr="006954C8" w:rsidRDefault="006954C8" w:rsidP="006954C8">
      <w:pPr>
        <w:numPr>
          <w:ilvl w:val="0"/>
          <w:numId w:val="10"/>
        </w:numPr>
      </w:pPr>
      <w:r w:rsidRPr="006954C8">
        <w:rPr>
          <w:b/>
          <w:bCs/>
        </w:rPr>
        <w:t>Outbox Pattern</w:t>
      </w:r>
      <w:r w:rsidRPr="006954C8">
        <w:t xml:space="preserve">: Event </w:t>
      </w:r>
      <w:proofErr w:type="spellStart"/>
      <w:r w:rsidRPr="006954C8">
        <w:t>OrderCreated</w:t>
      </w:r>
      <w:proofErr w:type="spellEnd"/>
      <w:r w:rsidRPr="006954C8">
        <w:t xml:space="preserve"> is published reliably.</w:t>
      </w:r>
    </w:p>
    <w:p w14:paraId="646B7782" w14:textId="77777777" w:rsidR="006954C8" w:rsidRPr="006954C8" w:rsidRDefault="006954C8" w:rsidP="006954C8">
      <w:pPr>
        <w:numPr>
          <w:ilvl w:val="0"/>
          <w:numId w:val="10"/>
        </w:numPr>
      </w:pPr>
      <w:r w:rsidRPr="006954C8">
        <w:rPr>
          <w:b/>
          <w:bCs/>
        </w:rPr>
        <w:t>Saga Pattern</w:t>
      </w:r>
      <w:r w:rsidRPr="006954C8">
        <w:t xml:space="preserve">: Payment Service listens → if success, triggers Shipping → if failure, compensates by </w:t>
      </w:r>
      <w:proofErr w:type="spellStart"/>
      <w:r w:rsidRPr="006954C8">
        <w:t>canceling</w:t>
      </w:r>
      <w:proofErr w:type="spellEnd"/>
      <w:r w:rsidRPr="006954C8">
        <w:t xml:space="preserve"> Order.</w:t>
      </w:r>
    </w:p>
    <w:p w14:paraId="69CED331" w14:textId="77777777" w:rsidR="0059759A" w:rsidRDefault="0059759A"/>
    <w:p w14:paraId="3694B16D" w14:textId="5CC61707" w:rsidR="006954C8" w:rsidRDefault="006954C8" w:rsidP="006954C8">
      <w:pPr>
        <w:pStyle w:val="Heading2"/>
      </w:pPr>
      <w:r>
        <w:t>Complexity</w:t>
      </w:r>
    </w:p>
    <w:p w14:paraId="35F626C1" w14:textId="77777777" w:rsidR="006954C8" w:rsidRDefault="006954C8"/>
    <w:p w14:paraId="5DB89A2B" w14:textId="77777777" w:rsidR="006954C8" w:rsidRPr="006954C8" w:rsidRDefault="006954C8" w:rsidP="006954C8">
      <w:pPr>
        <w:rPr>
          <w:b/>
          <w:bCs/>
        </w:rPr>
      </w:pPr>
      <w:r w:rsidRPr="006954C8">
        <w:rPr>
          <w:b/>
          <w:bCs/>
        </w:rPr>
        <w:t>1. Saga Pattern – Most Challenging</w:t>
      </w:r>
    </w:p>
    <w:p w14:paraId="0DFF513F" w14:textId="77777777" w:rsidR="006954C8" w:rsidRPr="006954C8" w:rsidRDefault="006954C8" w:rsidP="006954C8">
      <w:pPr>
        <w:numPr>
          <w:ilvl w:val="0"/>
          <w:numId w:val="11"/>
        </w:numPr>
      </w:pPr>
      <w:r w:rsidRPr="006954C8">
        <w:rPr>
          <w:b/>
          <w:bCs/>
        </w:rPr>
        <w:t>Why hard</w:t>
      </w:r>
      <w:r w:rsidRPr="006954C8">
        <w:t>:</w:t>
      </w:r>
    </w:p>
    <w:p w14:paraId="16DC8766" w14:textId="77777777" w:rsidR="006954C8" w:rsidRPr="006954C8" w:rsidRDefault="006954C8" w:rsidP="006954C8">
      <w:pPr>
        <w:numPr>
          <w:ilvl w:val="1"/>
          <w:numId w:val="11"/>
        </w:numPr>
      </w:pPr>
      <w:r w:rsidRPr="006954C8">
        <w:t xml:space="preserve">Requires </w:t>
      </w:r>
      <w:r w:rsidRPr="006954C8">
        <w:rPr>
          <w:b/>
          <w:bCs/>
        </w:rPr>
        <w:t>orchestration/choreography design</w:t>
      </w:r>
      <w:r w:rsidRPr="006954C8">
        <w:t xml:space="preserve"> → deciding who drives the saga.</w:t>
      </w:r>
    </w:p>
    <w:p w14:paraId="25431FA9" w14:textId="77777777" w:rsidR="006954C8" w:rsidRPr="006954C8" w:rsidRDefault="006954C8" w:rsidP="006954C8">
      <w:pPr>
        <w:numPr>
          <w:ilvl w:val="1"/>
          <w:numId w:val="11"/>
        </w:numPr>
      </w:pPr>
      <w:r w:rsidRPr="006954C8">
        <w:t xml:space="preserve">Handling </w:t>
      </w:r>
      <w:r w:rsidRPr="006954C8">
        <w:rPr>
          <w:b/>
          <w:bCs/>
        </w:rPr>
        <w:t>compensating transactions</w:t>
      </w:r>
      <w:r w:rsidRPr="006954C8">
        <w:t xml:space="preserve"> is tricky (undoing actions isn’t always simple, e.g., refunding money, restocking inventory).</w:t>
      </w:r>
    </w:p>
    <w:p w14:paraId="1B225470" w14:textId="77777777" w:rsidR="006954C8" w:rsidRPr="006954C8" w:rsidRDefault="006954C8" w:rsidP="006954C8">
      <w:pPr>
        <w:numPr>
          <w:ilvl w:val="1"/>
          <w:numId w:val="11"/>
        </w:numPr>
      </w:pPr>
      <w:r w:rsidRPr="006954C8">
        <w:t xml:space="preserve">Error handling, retries, and </w:t>
      </w:r>
      <w:r w:rsidRPr="006954C8">
        <w:rPr>
          <w:b/>
          <w:bCs/>
        </w:rPr>
        <w:t>idempotency</w:t>
      </w:r>
      <w:r w:rsidRPr="006954C8">
        <w:t xml:space="preserve"> must be carefully managed.</w:t>
      </w:r>
    </w:p>
    <w:p w14:paraId="0F0E0F74" w14:textId="77777777" w:rsidR="006954C8" w:rsidRPr="006954C8" w:rsidRDefault="006954C8" w:rsidP="006954C8">
      <w:pPr>
        <w:numPr>
          <w:ilvl w:val="1"/>
          <w:numId w:val="11"/>
        </w:numPr>
      </w:pPr>
      <w:r w:rsidRPr="006954C8">
        <w:t>Observability is difficult (tracking the saga across services).</w:t>
      </w:r>
    </w:p>
    <w:p w14:paraId="2973828D" w14:textId="77777777" w:rsidR="006954C8" w:rsidRPr="006954C8" w:rsidRDefault="006954C8" w:rsidP="006954C8">
      <w:pPr>
        <w:numPr>
          <w:ilvl w:val="0"/>
          <w:numId w:val="11"/>
        </w:numPr>
      </w:pPr>
      <w:r w:rsidRPr="006954C8">
        <w:rPr>
          <w:b/>
          <w:bCs/>
        </w:rPr>
        <w:t>Enterprise challenge</w:t>
      </w:r>
      <w:r w:rsidRPr="006954C8">
        <w:t xml:space="preserve">: Needs careful </w:t>
      </w:r>
      <w:r w:rsidRPr="006954C8">
        <w:rPr>
          <w:b/>
          <w:bCs/>
        </w:rPr>
        <w:t>business domain knowledge</w:t>
      </w:r>
      <w:r w:rsidRPr="006954C8">
        <w:t xml:space="preserve"> + robust event-driven infra.</w:t>
      </w:r>
    </w:p>
    <w:p w14:paraId="4F64118C" w14:textId="77777777" w:rsidR="006954C8" w:rsidRPr="006954C8" w:rsidRDefault="006954C8" w:rsidP="006954C8">
      <w:pPr>
        <w:numPr>
          <w:ilvl w:val="0"/>
          <w:numId w:val="11"/>
        </w:numPr>
      </w:pPr>
      <w:r w:rsidRPr="006954C8">
        <w:rPr>
          <w:rFonts w:ascii="Segoe UI Emoji" w:hAnsi="Segoe UI Emoji" w:cs="Segoe UI Emoji"/>
        </w:rPr>
        <w:t>🔥</w:t>
      </w:r>
      <w:r w:rsidRPr="006954C8">
        <w:t xml:space="preserve"> </w:t>
      </w:r>
      <w:r w:rsidRPr="006954C8">
        <w:rPr>
          <w:b/>
          <w:bCs/>
        </w:rPr>
        <w:t>Most challenging of the three</w:t>
      </w:r>
      <w:r w:rsidRPr="006954C8">
        <w:t>, especially in large systems.</w:t>
      </w:r>
    </w:p>
    <w:p w14:paraId="4D01F5C9" w14:textId="77777777" w:rsidR="006954C8" w:rsidRPr="006954C8" w:rsidRDefault="00000000" w:rsidP="006954C8">
      <w:r>
        <w:pict w14:anchorId="0899F4F9">
          <v:rect id="_x0000_i1037" style="width:0;height:1.5pt" o:hralign="center" o:hrstd="t" o:hr="t" fillcolor="#a0a0a0" stroked="f"/>
        </w:pict>
      </w:r>
    </w:p>
    <w:p w14:paraId="5F3EF643" w14:textId="77777777" w:rsidR="006954C8" w:rsidRPr="006954C8" w:rsidRDefault="006954C8" w:rsidP="006954C8">
      <w:pPr>
        <w:rPr>
          <w:b/>
          <w:bCs/>
        </w:rPr>
      </w:pPr>
      <w:r w:rsidRPr="006954C8">
        <w:rPr>
          <w:b/>
          <w:bCs/>
        </w:rPr>
        <w:t>2. Domain-Driven Design (DDD) – Conceptually Hard</w:t>
      </w:r>
    </w:p>
    <w:p w14:paraId="0D7A44CE" w14:textId="77777777" w:rsidR="006954C8" w:rsidRPr="006954C8" w:rsidRDefault="006954C8" w:rsidP="006954C8">
      <w:pPr>
        <w:numPr>
          <w:ilvl w:val="0"/>
          <w:numId w:val="12"/>
        </w:numPr>
      </w:pPr>
      <w:r w:rsidRPr="006954C8">
        <w:rPr>
          <w:b/>
          <w:bCs/>
        </w:rPr>
        <w:t>Why hard</w:t>
      </w:r>
      <w:r w:rsidRPr="006954C8">
        <w:t>:</w:t>
      </w:r>
    </w:p>
    <w:p w14:paraId="26AE4BDC" w14:textId="77777777" w:rsidR="006954C8" w:rsidRPr="006954C8" w:rsidRDefault="006954C8" w:rsidP="006954C8">
      <w:pPr>
        <w:numPr>
          <w:ilvl w:val="1"/>
          <w:numId w:val="12"/>
        </w:numPr>
      </w:pPr>
      <w:r w:rsidRPr="006954C8">
        <w:t xml:space="preserve">Requires </w:t>
      </w:r>
      <w:r w:rsidRPr="006954C8">
        <w:rPr>
          <w:b/>
          <w:bCs/>
        </w:rPr>
        <w:t>deep collaboration</w:t>
      </w:r>
      <w:r w:rsidRPr="006954C8">
        <w:t xml:space="preserve"> with domain experts.</w:t>
      </w:r>
    </w:p>
    <w:p w14:paraId="07A0F32B" w14:textId="77777777" w:rsidR="006954C8" w:rsidRPr="006954C8" w:rsidRDefault="006954C8" w:rsidP="006954C8">
      <w:pPr>
        <w:numPr>
          <w:ilvl w:val="1"/>
          <w:numId w:val="12"/>
        </w:numPr>
      </w:pPr>
      <w:r w:rsidRPr="006954C8">
        <w:t xml:space="preserve">Developers must learn to think in </w:t>
      </w:r>
      <w:r w:rsidRPr="006954C8">
        <w:rPr>
          <w:b/>
          <w:bCs/>
        </w:rPr>
        <w:t>business language</w:t>
      </w:r>
      <w:r w:rsidRPr="006954C8">
        <w:t>, not just technical CRUD.</w:t>
      </w:r>
    </w:p>
    <w:p w14:paraId="449D6D98" w14:textId="77777777" w:rsidR="006954C8" w:rsidRPr="006954C8" w:rsidRDefault="006954C8" w:rsidP="006954C8">
      <w:pPr>
        <w:numPr>
          <w:ilvl w:val="1"/>
          <w:numId w:val="12"/>
        </w:numPr>
      </w:pPr>
      <w:r w:rsidRPr="006954C8">
        <w:t xml:space="preserve">Enforcing </w:t>
      </w:r>
      <w:r w:rsidRPr="006954C8">
        <w:rPr>
          <w:b/>
          <w:bCs/>
        </w:rPr>
        <w:t>bounded contexts</w:t>
      </w:r>
      <w:r w:rsidRPr="006954C8">
        <w:t xml:space="preserve"> and avoiding “big ball of mud” is tough.</w:t>
      </w:r>
    </w:p>
    <w:p w14:paraId="66824A2A" w14:textId="77777777" w:rsidR="006954C8" w:rsidRPr="006954C8" w:rsidRDefault="006954C8" w:rsidP="006954C8">
      <w:pPr>
        <w:numPr>
          <w:ilvl w:val="1"/>
          <w:numId w:val="12"/>
        </w:numPr>
      </w:pPr>
      <w:r w:rsidRPr="006954C8">
        <w:t xml:space="preserve">Needs discipline in </w:t>
      </w:r>
      <w:proofErr w:type="spellStart"/>
      <w:r w:rsidRPr="006954C8">
        <w:t>modeling</w:t>
      </w:r>
      <w:proofErr w:type="spellEnd"/>
      <w:r w:rsidRPr="006954C8">
        <w:t xml:space="preserve"> </w:t>
      </w:r>
      <w:r w:rsidRPr="006954C8">
        <w:rPr>
          <w:b/>
          <w:bCs/>
        </w:rPr>
        <w:t>aggregates, events, and contexts</w:t>
      </w:r>
      <w:r w:rsidRPr="006954C8">
        <w:t>.</w:t>
      </w:r>
    </w:p>
    <w:p w14:paraId="2F642751" w14:textId="77777777" w:rsidR="006954C8" w:rsidRPr="006954C8" w:rsidRDefault="006954C8" w:rsidP="006954C8">
      <w:pPr>
        <w:numPr>
          <w:ilvl w:val="0"/>
          <w:numId w:val="12"/>
        </w:numPr>
      </w:pPr>
      <w:r w:rsidRPr="006954C8">
        <w:rPr>
          <w:b/>
          <w:bCs/>
        </w:rPr>
        <w:t>Enterprise challenge</w:t>
      </w:r>
      <w:r w:rsidRPr="006954C8">
        <w:t>: Harder in companies where business and dev teams are siloed.</w:t>
      </w:r>
    </w:p>
    <w:p w14:paraId="30452425" w14:textId="77777777" w:rsidR="006954C8" w:rsidRPr="006954C8" w:rsidRDefault="006954C8" w:rsidP="006954C8">
      <w:pPr>
        <w:numPr>
          <w:ilvl w:val="0"/>
          <w:numId w:val="12"/>
        </w:numPr>
      </w:pPr>
      <w:r w:rsidRPr="006954C8">
        <w:rPr>
          <w:rFonts w:ascii="Segoe UI Emoji" w:hAnsi="Segoe UI Emoji" w:cs="Segoe UI Emoji"/>
        </w:rPr>
        <w:t>❗</w:t>
      </w:r>
      <w:r w:rsidRPr="006954C8">
        <w:t xml:space="preserve"> Conceptually challenging but </w:t>
      </w:r>
      <w:r w:rsidRPr="006954C8">
        <w:rPr>
          <w:b/>
          <w:bCs/>
        </w:rPr>
        <w:t>extremely valuable</w:t>
      </w:r>
      <w:r w:rsidRPr="006954C8">
        <w:t xml:space="preserve"> once embraced.</w:t>
      </w:r>
    </w:p>
    <w:p w14:paraId="6788717C" w14:textId="77777777" w:rsidR="006954C8" w:rsidRPr="006954C8" w:rsidRDefault="00000000" w:rsidP="006954C8">
      <w:r>
        <w:pict w14:anchorId="1557A098">
          <v:rect id="_x0000_i1038" style="width:0;height:1.5pt" o:hralign="center" o:hrstd="t" o:hr="t" fillcolor="#a0a0a0" stroked="f"/>
        </w:pict>
      </w:r>
    </w:p>
    <w:p w14:paraId="78769E46" w14:textId="77777777" w:rsidR="006954C8" w:rsidRPr="006954C8" w:rsidRDefault="006954C8" w:rsidP="006954C8">
      <w:pPr>
        <w:rPr>
          <w:b/>
          <w:bCs/>
        </w:rPr>
      </w:pPr>
      <w:r w:rsidRPr="006954C8">
        <w:rPr>
          <w:b/>
          <w:bCs/>
        </w:rPr>
        <w:t>3. Outbox Pattern – Least Challenging</w:t>
      </w:r>
    </w:p>
    <w:p w14:paraId="79A2E9C6" w14:textId="77777777" w:rsidR="006954C8" w:rsidRPr="006954C8" w:rsidRDefault="006954C8" w:rsidP="006954C8">
      <w:pPr>
        <w:numPr>
          <w:ilvl w:val="0"/>
          <w:numId w:val="13"/>
        </w:numPr>
      </w:pPr>
      <w:r w:rsidRPr="006954C8">
        <w:rPr>
          <w:b/>
          <w:bCs/>
        </w:rPr>
        <w:t>Why easier</w:t>
      </w:r>
      <w:r w:rsidRPr="006954C8">
        <w:t>:</w:t>
      </w:r>
    </w:p>
    <w:p w14:paraId="79EF44FE" w14:textId="77777777" w:rsidR="006954C8" w:rsidRPr="006954C8" w:rsidRDefault="006954C8" w:rsidP="006954C8">
      <w:pPr>
        <w:numPr>
          <w:ilvl w:val="1"/>
          <w:numId w:val="13"/>
        </w:numPr>
      </w:pPr>
      <w:r w:rsidRPr="006954C8">
        <w:t xml:space="preserve">Mostly </w:t>
      </w:r>
      <w:r w:rsidRPr="006954C8">
        <w:rPr>
          <w:b/>
          <w:bCs/>
        </w:rPr>
        <w:t>technical implementation</w:t>
      </w:r>
      <w:r w:rsidRPr="006954C8">
        <w:t xml:space="preserve"> problem.</w:t>
      </w:r>
    </w:p>
    <w:p w14:paraId="6B36AC0C" w14:textId="77777777" w:rsidR="006954C8" w:rsidRPr="006954C8" w:rsidRDefault="006954C8" w:rsidP="006954C8">
      <w:pPr>
        <w:numPr>
          <w:ilvl w:val="1"/>
          <w:numId w:val="13"/>
        </w:numPr>
      </w:pPr>
      <w:r w:rsidRPr="006954C8">
        <w:t xml:space="preserve">Either build your own outbox processor or use </w:t>
      </w:r>
      <w:r w:rsidRPr="006954C8">
        <w:rPr>
          <w:b/>
          <w:bCs/>
        </w:rPr>
        <w:t xml:space="preserve">CDC tools like </w:t>
      </w:r>
      <w:proofErr w:type="spellStart"/>
      <w:r w:rsidRPr="006954C8">
        <w:rPr>
          <w:b/>
          <w:bCs/>
        </w:rPr>
        <w:t>Debezium</w:t>
      </w:r>
      <w:proofErr w:type="spellEnd"/>
      <w:r w:rsidRPr="006954C8">
        <w:t>.</w:t>
      </w:r>
    </w:p>
    <w:p w14:paraId="2B73383B" w14:textId="77777777" w:rsidR="006954C8" w:rsidRPr="006954C8" w:rsidRDefault="006954C8" w:rsidP="006954C8">
      <w:pPr>
        <w:numPr>
          <w:ilvl w:val="1"/>
          <w:numId w:val="13"/>
        </w:numPr>
      </w:pPr>
      <w:r w:rsidRPr="006954C8">
        <w:t xml:space="preserve">Complexity is in </w:t>
      </w:r>
      <w:r w:rsidRPr="006954C8">
        <w:rPr>
          <w:b/>
          <w:bCs/>
        </w:rPr>
        <w:t>reliability &amp; performance tuning</w:t>
      </w:r>
      <w:r w:rsidRPr="006954C8">
        <w:t xml:space="preserve"> (batching, retries, cleanup).</w:t>
      </w:r>
    </w:p>
    <w:p w14:paraId="7E40EA40" w14:textId="77777777" w:rsidR="006954C8" w:rsidRPr="006954C8" w:rsidRDefault="006954C8" w:rsidP="006954C8">
      <w:pPr>
        <w:numPr>
          <w:ilvl w:val="0"/>
          <w:numId w:val="13"/>
        </w:numPr>
      </w:pPr>
      <w:r w:rsidRPr="006954C8">
        <w:rPr>
          <w:b/>
          <w:bCs/>
        </w:rPr>
        <w:t>Enterprise challenge</w:t>
      </w:r>
      <w:r w:rsidRPr="006954C8">
        <w:t>: Less about business, more about infra.</w:t>
      </w:r>
    </w:p>
    <w:p w14:paraId="1B6789A5" w14:textId="77777777" w:rsidR="006954C8" w:rsidRPr="006954C8" w:rsidRDefault="006954C8" w:rsidP="006954C8">
      <w:pPr>
        <w:numPr>
          <w:ilvl w:val="0"/>
          <w:numId w:val="13"/>
        </w:numPr>
      </w:pPr>
      <w:r w:rsidRPr="006954C8">
        <w:rPr>
          <w:rFonts w:ascii="Segoe UI Emoji" w:hAnsi="Segoe UI Emoji" w:cs="Segoe UI Emoji"/>
        </w:rPr>
        <w:t>✅</w:t>
      </w:r>
      <w:r w:rsidRPr="006954C8">
        <w:t xml:space="preserve"> Technically straightforward once you pick a strategy.</w:t>
      </w:r>
    </w:p>
    <w:p w14:paraId="1D587B8D" w14:textId="107D1409" w:rsidR="006954C8" w:rsidRDefault="001D634E" w:rsidP="001D634E">
      <w:pPr>
        <w:pStyle w:val="Heading2"/>
      </w:pPr>
      <w:r>
        <w:t>Dual write problem</w:t>
      </w:r>
    </w:p>
    <w:p w14:paraId="52EF5B3B" w14:textId="77777777" w:rsidR="001D634E" w:rsidRPr="001D634E" w:rsidRDefault="001D634E" w:rsidP="001D634E">
      <w:r w:rsidRPr="001D634E">
        <w:t>The dual-write problem is a common issue in microservices where a service must update its own database and publish an event to a message broker in a single logical operation. A failure between these two writes can result in an inconsistent state, where the database update succeeds but the event is never sent, or vice versa. </w:t>
      </w:r>
    </w:p>
    <w:p w14:paraId="438BBB1A" w14:textId="77777777" w:rsidR="001D634E" w:rsidRPr="001D634E" w:rsidRDefault="001D634E" w:rsidP="001D634E">
      <w:r w:rsidRPr="001D634E">
        <w:t>This is a distributed transaction problem that traditional, single-database ACID (Atomicity, Consistency, Isolation, Durability) transactions cannot solve because the write operations occur on two separate systems. Ignoring this problem can lead to inconsistent data that is difficult to debug and can cause downstream system failures. </w:t>
      </w:r>
    </w:p>
    <w:p w14:paraId="6295B806" w14:textId="77777777" w:rsidR="001D634E" w:rsidRPr="001D634E" w:rsidRDefault="001D634E" w:rsidP="001D634E">
      <w:r w:rsidRPr="001D634E">
        <w:t>Common solutions to the dual-write problem</w:t>
      </w:r>
    </w:p>
    <w:p w14:paraId="24C1A762" w14:textId="77777777" w:rsidR="001D634E" w:rsidRPr="001D634E" w:rsidRDefault="001D634E" w:rsidP="001D634E">
      <w:r w:rsidRPr="001D634E">
        <w:t>1. Transactional Outbox Pattern</w:t>
      </w:r>
    </w:p>
    <w:p w14:paraId="343F0EFA" w14:textId="77777777" w:rsidR="001D634E" w:rsidRPr="001D634E" w:rsidRDefault="001D634E" w:rsidP="001D634E">
      <w:r w:rsidRPr="001D634E">
        <w:t>The transactional outbox pattern ensures that the database update and the event creation occur atomically by placing both operations within a single, local database transaction. </w:t>
      </w:r>
    </w:p>
    <w:p w14:paraId="722E6562" w14:textId="77777777" w:rsidR="001D634E" w:rsidRPr="001D634E" w:rsidRDefault="001D634E" w:rsidP="001D634E">
      <w:pPr>
        <w:numPr>
          <w:ilvl w:val="0"/>
          <w:numId w:val="76"/>
        </w:numPr>
      </w:pPr>
      <w:r w:rsidRPr="001D634E">
        <w:t>How it works:</w:t>
      </w:r>
    </w:p>
    <w:p w14:paraId="78F45543" w14:textId="77777777" w:rsidR="001D634E" w:rsidRPr="001D634E" w:rsidRDefault="001D634E" w:rsidP="001D634E">
      <w:pPr>
        <w:numPr>
          <w:ilvl w:val="1"/>
          <w:numId w:val="76"/>
        </w:numPr>
      </w:pPr>
      <w:r w:rsidRPr="001D634E">
        <w:t>The microservice creates a new record in its business table and an entry in an outbox table within the same ACID transaction.</w:t>
      </w:r>
    </w:p>
    <w:p w14:paraId="5077E480" w14:textId="77777777" w:rsidR="001D634E" w:rsidRPr="001D634E" w:rsidRDefault="001D634E" w:rsidP="001D634E">
      <w:pPr>
        <w:numPr>
          <w:ilvl w:val="1"/>
          <w:numId w:val="76"/>
        </w:numPr>
      </w:pPr>
      <w:r w:rsidRPr="001D634E">
        <w:t>A separate, asynchronous process (the "outbox relay") polls the outbox table for new entries.</w:t>
      </w:r>
    </w:p>
    <w:p w14:paraId="2285D167" w14:textId="77777777" w:rsidR="001D634E" w:rsidRPr="001D634E" w:rsidRDefault="001D634E" w:rsidP="001D634E">
      <w:pPr>
        <w:numPr>
          <w:ilvl w:val="1"/>
          <w:numId w:val="76"/>
        </w:numPr>
      </w:pPr>
      <w:r w:rsidRPr="001D634E">
        <w:t>When the relay finds an event, it publishes it to the message broker (e.g., Kafka) and marks the event as processed.</w:t>
      </w:r>
    </w:p>
    <w:p w14:paraId="02BF1A2A" w14:textId="77777777" w:rsidR="001D634E" w:rsidRPr="001D634E" w:rsidRDefault="001D634E" w:rsidP="001D634E">
      <w:pPr>
        <w:numPr>
          <w:ilvl w:val="0"/>
          <w:numId w:val="76"/>
        </w:numPr>
      </w:pPr>
      <w:r w:rsidRPr="001D634E">
        <w:t>Pros:</w:t>
      </w:r>
    </w:p>
    <w:p w14:paraId="785B6424" w14:textId="77777777" w:rsidR="001D634E" w:rsidRPr="001D634E" w:rsidRDefault="001D634E" w:rsidP="001D634E">
      <w:pPr>
        <w:numPr>
          <w:ilvl w:val="1"/>
          <w:numId w:val="77"/>
        </w:numPr>
      </w:pPr>
      <w:r w:rsidRPr="001D634E">
        <w:t>Guarantees atomicity for both writes, preventing inconsistencies caused by partial failures.</w:t>
      </w:r>
    </w:p>
    <w:p w14:paraId="651DC3B2" w14:textId="77777777" w:rsidR="001D634E" w:rsidRPr="001D634E" w:rsidRDefault="001D634E" w:rsidP="001D634E">
      <w:pPr>
        <w:numPr>
          <w:ilvl w:val="1"/>
          <w:numId w:val="77"/>
        </w:numPr>
      </w:pPr>
      <w:r w:rsidRPr="001D634E">
        <w:t>The outbox relay can implement a robust retry mechanism for publishing events, ensuring at-least-once delivery.</w:t>
      </w:r>
    </w:p>
    <w:p w14:paraId="41E975EE" w14:textId="77777777" w:rsidR="001D634E" w:rsidRPr="001D634E" w:rsidRDefault="001D634E" w:rsidP="001D634E">
      <w:pPr>
        <w:numPr>
          <w:ilvl w:val="0"/>
          <w:numId w:val="76"/>
        </w:numPr>
      </w:pPr>
      <w:r w:rsidRPr="001D634E">
        <w:t>Cons:</w:t>
      </w:r>
    </w:p>
    <w:p w14:paraId="345E0560" w14:textId="77777777" w:rsidR="001D634E" w:rsidRPr="001D634E" w:rsidRDefault="001D634E" w:rsidP="001D634E">
      <w:pPr>
        <w:numPr>
          <w:ilvl w:val="1"/>
          <w:numId w:val="78"/>
        </w:numPr>
      </w:pPr>
      <w:r w:rsidRPr="001D634E">
        <w:t>Introduces extra infrastructure and components (the outbox table and relay) to manage.</w:t>
      </w:r>
    </w:p>
    <w:p w14:paraId="16010C85" w14:textId="77777777" w:rsidR="001D634E" w:rsidRPr="001D634E" w:rsidRDefault="001D634E" w:rsidP="001D634E">
      <w:pPr>
        <w:numPr>
          <w:ilvl w:val="1"/>
          <w:numId w:val="78"/>
        </w:numPr>
      </w:pPr>
      <w:r w:rsidRPr="001D634E">
        <w:t>There is a slight delay between the database commit and the event being delivered, leading to eventual consistency. </w:t>
      </w:r>
    </w:p>
    <w:p w14:paraId="4149F939" w14:textId="77777777" w:rsidR="001D634E" w:rsidRPr="001D634E" w:rsidRDefault="001D634E" w:rsidP="001D634E">
      <w:r w:rsidRPr="001D634E">
        <w:t>2. Change Data Capture (CDC)</w:t>
      </w:r>
    </w:p>
    <w:p w14:paraId="4DEACE4E" w14:textId="77777777" w:rsidR="001D634E" w:rsidRPr="001D634E" w:rsidRDefault="001D634E" w:rsidP="001D634E">
      <w:r w:rsidRPr="001D634E">
        <w:t>With CDC, the microservice only writes to its own database. A separate tool monitors the database's transaction log (the "</w:t>
      </w:r>
      <w:proofErr w:type="spellStart"/>
      <w:r w:rsidRPr="001D634E">
        <w:t>binlog</w:t>
      </w:r>
      <w:proofErr w:type="spellEnd"/>
      <w:r w:rsidRPr="001D634E">
        <w:t>") and streams changes as events to a message broker. </w:t>
      </w:r>
    </w:p>
    <w:p w14:paraId="43F974EE" w14:textId="77777777" w:rsidR="001D634E" w:rsidRPr="001D634E" w:rsidRDefault="001D634E" w:rsidP="001D634E">
      <w:pPr>
        <w:numPr>
          <w:ilvl w:val="0"/>
          <w:numId w:val="79"/>
        </w:numPr>
      </w:pPr>
      <w:r w:rsidRPr="001D634E">
        <w:t>How it works:</w:t>
      </w:r>
    </w:p>
    <w:p w14:paraId="5407AC32" w14:textId="77777777" w:rsidR="001D634E" w:rsidRPr="001D634E" w:rsidRDefault="001D634E" w:rsidP="001D634E">
      <w:pPr>
        <w:numPr>
          <w:ilvl w:val="1"/>
          <w:numId w:val="79"/>
        </w:numPr>
      </w:pPr>
      <w:r w:rsidRPr="001D634E">
        <w:t>The microservice updates its database.</w:t>
      </w:r>
    </w:p>
    <w:p w14:paraId="4565DCEB" w14:textId="77777777" w:rsidR="001D634E" w:rsidRPr="001D634E" w:rsidRDefault="001D634E" w:rsidP="001D634E">
      <w:pPr>
        <w:numPr>
          <w:ilvl w:val="1"/>
          <w:numId w:val="79"/>
        </w:numPr>
      </w:pPr>
      <w:r w:rsidRPr="001D634E">
        <w:t xml:space="preserve">A CDC tool like </w:t>
      </w:r>
      <w:proofErr w:type="spellStart"/>
      <w:r w:rsidRPr="001D634E">
        <w:t>Debezium</w:t>
      </w:r>
      <w:proofErr w:type="spellEnd"/>
      <w:r w:rsidRPr="001D634E">
        <w:t xml:space="preserve"> or a database-specific feature (e.g., DynamoDB Streams) captures the change from the database's internal transaction log.</w:t>
      </w:r>
    </w:p>
    <w:p w14:paraId="6FD90CA5" w14:textId="77777777" w:rsidR="001D634E" w:rsidRPr="001D634E" w:rsidRDefault="001D634E" w:rsidP="001D634E">
      <w:pPr>
        <w:numPr>
          <w:ilvl w:val="1"/>
          <w:numId w:val="79"/>
        </w:numPr>
      </w:pPr>
      <w:r w:rsidRPr="001D634E">
        <w:t>The CDC tool publishes the captured change as an event to the message broker.</w:t>
      </w:r>
    </w:p>
    <w:p w14:paraId="74C6F7A5" w14:textId="77777777" w:rsidR="001D634E" w:rsidRPr="001D634E" w:rsidRDefault="001D634E" w:rsidP="001D634E">
      <w:pPr>
        <w:numPr>
          <w:ilvl w:val="0"/>
          <w:numId w:val="79"/>
        </w:numPr>
      </w:pPr>
      <w:r w:rsidRPr="001D634E">
        <w:t>Pros:</w:t>
      </w:r>
    </w:p>
    <w:p w14:paraId="10176FC1" w14:textId="77777777" w:rsidR="001D634E" w:rsidRPr="001D634E" w:rsidRDefault="001D634E" w:rsidP="001D634E">
      <w:pPr>
        <w:numPr>
          <w:ilvl w:val="1"/>
          <w:numId w:val="80"/>
        </w:numPr>
      </w:pPr>
      <w:r w:rsidRPr="001D634E">
        <w:t>Eliminates the need for a separate outbox table and the application code to manage it.</w:t>
      </w:r>
    </w:p>
    <w:p w14:paraId="6E26E77F" w14:textId="77777777" w:rsidR="001D634E" w:rsidRPr="001D634E" w:rsidRDefault="001D634E" w:rsidP="001D634E">
      <w:pPr>
        <w:numPr>
          <w:ilvl w:val="1"/>
          <w:numId w:val="80"/>
        </w:numPr>
      </w:pPr>
      <w:r w:rsidRPr="001D634E">
        <w:t>Provides high reliability and low latency for capturing database changes.</w:t>
      </w:r>
    </w:p>
    <w:p w14:paraId="658BEFAA" w14:textId="77777777" w:rsidR="001D634E" w:rsidRPr="001D634E" w:rsidRDefault="001D634E" w:rsidP="001D634E">
      <w:pPr>
        <w:numPr>
          <w:ilvl w:val="0"/>
          <w:numId w:val="79"/>
        </w:numPr>
      </w:pPr>
      <w:r w:rsidRPr="001D634E">
        <w:t>Cons:</w:t>
      </w:r>
    </w:p>
    <w:p w14:paraId="447648C4" w14:textId="77777777" w:rsidR="001D634E" w:rsidRPr="001D634E" w:rsidRDefault="001D634E" w:rsidP="001D634E">
      <w:pPr>
        <w:numPr>
          <w:ilvl w:val="1"/>
          <w:numId w:val="81"/>
        </w:numPr>
      </w:pPr>
      <w:r w:rsidRPr="001D634E">
        <w:t>Adds extra infrastructure (the CDC tool) to operate and maintain.</w:t>
      </w:r>
    </w:p>
    <w:p w14:paraId="08D25249" w14:textId="77777777" w:rsidR="001D634E" w:rsidRPr="001D634E" w:rsidRDefault="001D634E" w:rsidP="001D634E">
      <w:pPr>
        <w:numPr>
          <w:ilvl w:val="1"/>
          <w:numId w:val="81"/>
        </w:numPr>
      </w:pPr>
      <w:r w:rsidRPr="001D634E">
        <w:t>Can introduce operational complexity related to managing the database log and the CDC process. </w:t>
      </w:r>
    </w:p>
    <w:p w14:paraId="07AB6E26" w14:textId="77777777" w:rsidR="001D634E" w:rsidRPr="001D634E" w:rsidRDefault="001D634E" w:rsidP="001D634E">
      <w:r w:rsidRPr="001D634E">
        <w:t>3. Event Sourcing</w:t>
      </w:r>
    </w:p>
    <w:p w14:paraId="56AD610D" w14:textId="77777777" w:rsidR="001D634E" w:rsidRPr="001D634E" w:rsidRDefault="001D634E" w:rsidP="001D634E">
      <w:r w:rsidRPr="001D634E">
        <w:t>In an event-sourced system, the current state of an application is not stored directly but is derived from a sequence of events. </w:t>
      </w:r>
    </w:p>
    <w:p w14:paraId="547100DE" w14:textId="77777777" w:rsidR="001D634E" w:rsidRPr="001D634E" w:rsidRDefault="001D634E" w:rsidP="001D634E">
      <w:pPr>
        <w:numPr>
          <w:ilvl w:val="0"/>
          <w:numId w:val="82"/>
        </w:numPr>
      </w:pPr>
      <w:r w:rsidRPr="001D634E">
        <w:t>How it works:</w:t>
      </w:r>
    </w:p>
    <w:p w14:paraId="0E3B39FD" w14:textId="77777777" w:rsidR="001D634E" w:rsidRPr="001D634E" w:rsidRDefault="001D634E" w:rsidP="001D634E">
      <w:pPr>
        <w:numPr>
          <w:ilvl w:val="1"/>
          <w:numId w:val="82"/>
        </w:numPr>
      </w:pPr>
      <w:r w:rsidRPr="001D634E">
        <w:t>Instead of updating a record in place, the microservice appends a new event (e.g., </w:t>
      </w:r>
      <w:proofErr w:type="spellStart"/>
      <w:r w:rsidRPr="001D634E">
        <w:t>FundsDeposited</w:t>
      </w:r>
      <w:proofErr w:type="spellEnd"/>
      <w:r w:rsidRPr="001D634E">
        <w:t>) to an immutable event store.</w:t>
      </w:r>
    </w:p>
    <w:p w14:paraId="112C639F" w14:textId="77777777" w:rsidR="001D634E" w:rsidRPr="001D634E" w:rsidRDefault="001D634E" w:rsidP="001D634E">
      <w:pPr>
        <w:numPr>
          <w:ilvl w:val="1"/>
          <w:numId w:val="82"/>
        </w:numPr>
      </w:pPr>
      <w:r w:rsidRPr="001D634E">
        <w:t>This event can then be read by a separate process (like a CDC tool) or the event store itself, which then publishes it to a message broker.</w:t>
      </w:r>
    </w:p>
    <w:p w14:paraId="6EF693E4" w14:textId="77777777" w:rsidR="001D634E" w:rsidRPr="001D634E" w:rsidRDefault="001D634E" w:rsidP="001D634E">
      <w:pPr>
        <w:numPr>
          <w:ilvl w:val="0"/>
          <w:numId w:val="82"/>
        </w:numPr>
      </w:pPr>
      <w:r w:rsidRPr="001D634E">
        <w:t>Pros:</w:t>
      </w:r>
    </w:p>
    <w:p w14:paraId="04947676" w14:textId="77777777" w:rsidR="001D634E" w:rsidRPr="001D634E" w:rsidRDefault="001D634E" w:rsidP="001D634E">
      <w:pPr>
        <w:numPr>
          <w:ilvl w:val="1"/>
          <w:numId w:val="83"/>
        </w:numPr>
      </w:pPr>
      <w:r w:rsidRPr="001D634E">
        <w:t>Maintains a complete and immutable history of all state changes, which is useful for auditing and debugging.</w:t>
      </w:r>
    </w:p>
    <w:p w14:paraId="4E913E3F" w14:textId="77777777" w:rsidR="001D634E" w:rsidRPr="001D634E" w:rsidRDefault="001D634E" w:rsidP="001D634E">
      <w:pPr>
        <w:numPr>
          <w:ilvl w:val="1"/>
          <w:numId w:val="83"/>
        </w:numPr>
      </w:pPr>
      <w:r w:rsidRPr="001D634E">
        <w:t>The single write to the event store is atomic by nature.</w:t>
      </w:r>
    </w:p>
    <w:p w14:paraId="350DC543" w14:textId="77777777" w:rsidR="001D634E" w:rsidRPr="001D634E" w:rsidRDefault="001D634E" w:rsidP="001D634E">
      <w:pPr>
        <w:numPr>
          <w:ilvl w:val="0"/>
          <w:numId w:val="82"/>
        </w:numPr>
      </w:pPr>
      <w:r w:rsidRPr="001D634E">
        <w:t>Cons:</w:t>
      </w:r>
    </w:p>
    <w:p w14:paraId="6C557507" w14:textId="77777777" w:rsidR="001D634E" w:rsidRPr="001D634E" w:rsidRDefault="001D634E" w:rsidP="001D634E">
      <w:pPr>
        <w:numPr>
          <w:ilvl w:val="1"/>
          <w:numId w:val="84"/>
        </w:numPr>
      </w:pPr>
      <w:r w:rsidRPr="001D634E">
        <w:t>Can be complex to implement and query, as the current state must be reconstructed from the event log.</w:t>
      </w:r>
    </w:p>
    <w:p w14:paraId="257777A5" w14:textId="77777777" w:rsidR="001D634E" w:rsidRPr="001D634E" w:rsidRDefault="001D634E" w:rsidP="001D634E">
      <w:pPr>
        <w:numPr>
          <w:ilvl w:val="1"/>
          <w:numId w:val="84"/>
        </w:numPr>
      </w:pPr>
      <w:r w:rsidRPr="001D634E">
        <w:t>The read model for querying is typically implemented using the Command Query Responsibility Segregation (CQRS) pattern, which adds complexity. </w:t>
      </w:r>
    </w:p>
    <w:p w14:paraId="7335B035" w14:textId="77777777" w:rsidR="001D634E" w:rsidRPr="001D634E" w:rsidRDefault="001D634E" w:rsidP="001D634E">
      <w:r w:rsidRPr="001D634E">
        <w:t>4. Saga Pattern</w:t>
      </w:r>
    </w:p>
    <w:p w14:paraId="6DB5D517" w14:textId="77777777" w:rsidR="001D634E" w:rsidRPr="001D634E" w:rsidRDefault="001D634E" w:rsidP="001D634E">
      <w:r w:rsidRPr="001D634E">
        <w:t>The saga pattern is a sequence of local, compensating transactions for managing long-running distributed transactions that span multiple services. </w:t>
      </w:r>
    </w:p>
    <w:p w14:paraId="73BCCCA9" w14:textId="77777777" w:rsidR="001D634E" w:rsidRPr="001D634E" w:rsidRDefault="001D634E" w:rsidP="001D634E">
      <w:pPr>
        <w:numPr>
          <w:ilvl w:val="0"/>
          <w:numId w:val="85"/>
        </w:numPr>
      </w:pPr>
      <w:r w:rsidRPr="001D634E">
        <w:t>How it works:</w:t>
      </w:r>
    </w:p>
    <w:p w14:paraId="2D047298" w14:textId="77777777" w:rsidR="001D634E" w:rsidRPr="001D634E" w:rsidRDefault="001D634E" w:rsidP="001D634E">
      <w:pPr>
        <w:numPr>
          <w:ilvl w:val="1"/>
          <w:numId w:val="85"/>
        </w:numPr>
      </w:pPr>
      <w:r w:rsidRPr="001D634E">
        <w:t>A saga is a chain of local transactions. Each transaction is handled by a single service and publishes an event to trigger the next step.</w:t>
      </w:r>
    </w:p>
    <w:p w14:paraId="1EAD0D28" w14:textId="77777777" w:rsidR="001D634E" w:rsidRPr="001D634E" w:rsidRDefault="001D634E" w:rsidP="001D634E">
      <w:pPr>
        <w:numPr>
          <w:ilvl w:val="1"/>
          <w:numId w:val="85"/>
        </w:numPr>
      </w:pPr>
      <w:r w:rsidRPr="001D634E">
        <w:t>If any local transaction fails, the saga executes compensating transactions to undo the changes made by preceding steps, returning the system to a consistent state.</w:t>
      </w:r>
    </w:p>
    <w:p w14:paraId="6FDE8C7F" w14:textId="77777777" w:rsidR="001D634E" w:rsidRPr="001D634E" w:rsidRDefault="001D634E" w:rsidP="001D634E">
      <w:pPr>
        <w:numPr>
          <w:ilvl w:val="0"/>
          <w:numId w:val="85"/>
        </w:numPr>
      </w:pPr>
      <w:r w:rsidRPr="001D634E">
        <w:t>Pros:</w:t>
      </w:r>
    </w:p>
    <w:p w14:paraId="47C0E397" w14:textId="77777777" w:rsidR="001D634E" w:rsidRPr="001D634E" w:rsidRDefault="001D634E" w:rsidP="001D634E">
      <w:pPr>
        <w:numPr>
          <w:ilvl w:val="1"/>
          <w:numId w:val="86"/>
        </w:numPr>
      </w:pPr>
      <w:r w:rsidRPr="001D634E">
        <w:t>Maintains data consistency without using a traditional distributed transaction protocol (like two-phase commit), which is often impractical in microservices.</w:t>
      </w:r>
    </w:p>
    <w:p w14:paraId="4DE7F0A5" w14:textId="77777777" w:rsidR="001D634E" w:rsidRPr="001D634E" w:rsidRDefault="001D634E" w:rsidP="001D634E">
      <w:pPr>
        <w:numPr>
          <w:ilvl w:val="1"/>
          <w:numId w:val="86"/>
        </w:numPr>
      </w:pPr>
      <w:r w:rsidRPr="001D634E">
        <w:t>Supports eventual consistency and is highly scalable.</w:t>
      </w:r>
    </w:p>
    <w:p w14:paraId="5607CD25" w14:textId="77777777" w:rsidR="001D634E" w:rsidRPr="001D634E" w:rsidRDefault="001D634E" w:rsidP="001D634E">
      <w:pPr>
        <w:numPr>
          <w:ilvl w:val="0"/>
          <w:numId w:val="85"/>
        </w:numPr>
      </w:pPr>
      <w:r w:rsidRPr="001D634E">
        <w:t>Cons:</w:t>
      </w:r>
    </w:p>
    <w:p w14:paraId="0455F12B" w14:textId="77777777" w:rsidR="001D634E" w:rsidRPr="001D634E" w:rsidRDefault="001D634E" w:rsidP="001D634E">
      <w:pPr>
        <w:numPr>
          <w:ilvl w:val="1"/>
          <w:numId w:val="87"/>
        </w:numPr>
      </w:pPr>
      <w:r w:rsidRPr="001D634E">
        <w:t>Adds significant complexity to the system design.</w:t>
      </w:r>
    </w:p>
    <w:p w14:paraId="7011A13C" w14:textId="77777777" w:rsidR="001D634E" w:rsidRPr="001D634E" w:rsidRDefault="001D634E" w:rsidP="001D634E">
      <w:pPr>
        <w:numPr>
          <w:ilvl w:val="1"/>
          <w:numId w:val="87"/>
        </w:numPr>
      </w:pPr>
      <w:r w:rsidRPr="001D634E">
        <w:t>Requires careful design of compensating actions for every possible failure scenario. </w:t>
      </w:r>
    </w:p>
    <w:p w14:paraId="6F6377DA" w14:textId="77777777" w:rsidR="001D634E" w:rsidRPr="001D634E" w:rsidRDefault="001D634E" w:rsidP="001D634E">
      <w:r w:rsidRPr="001D634E">
        <w:t>5. Two-Phase Commit (2PC)</w:t>
      </w:r>
    </w:p>
    <w:p w14:paraId="55F9C62D" w14:textId="77777777" w:rsidR="001D634E" w:rsidRPr="001D634E" w:rsidRDefault="001D634E" w:rsidP="001D634E">
      <w:r w:rsidRPr="001D634E">
        <w:t>The 2PC protocol is a traditional approach to distributed transactions that ensures all participating services either commit or abort a transaction together. </w:t>
      </w:r>
    </w:p>
    <w:p w14:paraId="6A34A069" w14:textId="77777777" w:rsidR="001D634E" w:rsidRPr="001D634E" w:rsidRDefault="001D634E" w:rsidP="001D634E">
      <w:pPr>
        <w:numPr>
          <w:ilvl w:val="0"/>
          <w:numId w:val="88"/>
        </w:numPr>
      </w:pPr>
      <w:r w:rsidRPr="001D634E">
        <w:t>How it works:</w:t>
      </w:r>
    </w:p>
    <w:p w14:paraId="7FFAC3D7" w14:textId="77777777" w:rsidR="001D634E" w:rsidRPr="001D634E" w:rsidRDefault="001D634E" w:rsidP="001D634E">
      <w:pPr>
        <w:numPr>
          <w:ilvl w:val="1"/>
          <w:numId w:val="88"/>
        </w:numPr>
      </w:pPr>
      <w:r w:rsidRPr="001D634E">
        <w:t>A coordinator service sends a "prepare" request to all participants.</w:t>
      </w:r>
    </w:p>
    <w:p w14:paraId="52381E4B" w14:textId="77777777" w:rsidR="001D634E" w:rsidRPr="001D634E" w:rsidRDefault="001D634E" w:rsidP="001D634E">
      <w:pPr>
        <w:numPr>
          <w:ilvl w:val="1"/>
          <w:numId w:val="88"/>
        </w:numPr>
      </w:pPr>
      <w:r w:rsidRPr="001D634E">
        <w:t>If all participants are ready, the coordinator sends a "commit" request.</w:t>
      </w:r>
    </w:p>
    <w:p w14:paraId="4DEF0195" w14:textId="77777777" w:rsidR="001D634E" w:rsidRPr="001D634E" w:rsidRDefault="001D634E" w:rsidP="001D634E">
      <w:pPr>
        <w:numPr>
          <w:ilvl w:val="1"/>
          <w:numId w:val="88"/>
        </w:numPr>
      </w:pPr>
      <w:r w:rsidRPr="001D634E">
        <w:t>If any participant fails to prepare, the coordinator sends an "abort" request.</w:t>
      </w:r>
    </w:p>
    <w:p w14:paraId="651C7EE7" w14:textId="77777777" w:rsidR="001D634E" w:rsidRPr="001D634E" w:rsidRDefault="001D634E" w:rsidP="001D634E">
      <w:pPr>
        <w:numPr>
          <w:ilvl w:val="0"/>
          <w:numId w:val="88"/>
        </w:numPr>
      </w:pPr>
      <w:r w:rsidRPr="001D634E">
        <w:t>Pros:</w:t>
      </w:r>
    </w:p>
    <w:p w14:paraId="113D5297" w14:textId="77777777" w:rsidR="001D634E" w:rsidRPr="001D634E" w:rsidRDefault="001D634E" w:rsidP="001D634E">
      <w:pPr>
        <w:numPr>
          <w:ilvl w:val="1"/>
          <w:numId w:val="89"/>
        </w:numPr>
      </w:pPr>
      <w:r w:rsidRPr="001D634E">
        <w:t>Provides strong consistency across distributed systems.</w:t>
      </w:r>
    </w:p>
    <w:p w14:paraId="78962931" w14:textId="77777777" w:rsidR="001D634E" w:rsidRPr="001D634E" w:rsidRDefault="001D634E" w:rsidP="001D634E">
      <w:pPr>
        <w:numPr>
          <w:ilvl w:val="0"/>
          <w:numId w:val="88"/>
        </w:numPr>
      </w:pPr>
      <w:r w:rsidRPr="001D634E">
        <w:t>Cons:</w:t>
      </w:r>
    </w:p>
    <w:p w14:paraId="33B741CD" w14:textId="77777777" w:rsidR="001D634E" w:rsidRPr="001D634E" w:rsidRDefault="001D634E" w:rsidP="001D634E">
      <w:pPr>
        <w:numPr>
          <w:ilvl w:val="1"/>
          <w:numId w:val="90"/>
        </w:numPr>
      </w:pPr>
      <w:r w:rsidRPr="001D634E">
        <w:t>The blocking nature of 2PC holds locks on resources for long periods, which can cause poor performance and reduce throughput in high-load systems.</w:t>
      </w:r>
    </w:p>
    <w:p w14:paraId="186418D6" w14:textId="77777777" w:rsidR="001D634E" w:rsidRPr="001D634E" w:rsidRDefault="001D634E" w:rsidP="001D634E">
      <w:pPr>
        <w:numPr>
          <w:ilvl w:val="1"/>
          <w:numId w:val="90"/>
        </w:numPr>
      </w:pPr>
      <w:r w:rsidRPr="001D634E">
        <w:t>The coordinator is a single point of failure and can leave the system in an inconsistent state if it crashes at a critical moment.</w:t>
      </w:r>
    </w:p>
    <w:p w14:paraId="53198888" w14:textId="77777777" w:rsidR="001D634E" w:rsidRPr="001D634E" w:rsidRDefault="001D634E" w:rsidP="001D634E">
      <w:pPr>
        <w:numPr>
          <w:ilvl w:val="1"/>
          <w:numId w:val="90"/>
        </w:numPr>
      </w:pPr>
      <w:r w:rsidRPr="001D634E">
        <w:t>Many modern messaging systems and NoSQL databases do not support 2PC. </w:t>
      </w:r>
    </w:p>
    <w:p w14:paraId="1597AB7E" w14:textId="77777777" w:rsidR="001D634E" w:rsidRPr="001D634E" w:rsidRDefault="001D634E" w:rsidP="001D634E">
      <w:r w:rsidRPr="001D634E">
        <w:t>How to choose the right solution</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1654"/>
        <w:gridCol w:w="3412"/>
        <w:gridCol w:w="2880"/>
      </w:tblGrid>
      <w:tr w:rsidR="001D634E" w:rsidRPr="001D634E" w14:paraId="34A983EE" w14:textId="77777777" w:rsidTr="001D634E">
        <w:tc>
          <w:tcPr>
            <w:tcW w:w="0" w:type="auto"/>
            <w:tcMar>
              <w:top w:w="120" w:type="dxa"/>
              <w:left w:w="0" w:type="dxa"/>
              <w:bottom w:w="120" w:type="dxa"/>
              <w:right w:w="240" w:type="dxa"/>
            </w:tcMar>
            <w:hideMark/>
          </w:tcPr>
          <w:p w14:paraId="769AAB54" w14:textId="77777777" w:rsidR="001D634E" w:rsidRPr="001D634E" w:rsidRDefault="001D634E" w:rsidP="001D634E">
            <w:r w:rsidRPr="001D634E">
              <w:t>Pattern </w:t>
            </w:r>
          </w:p>
        </w:tc>
        <w:tc>
          <w:tcPr>
            <w:tcW w:w="0" w:type="auto"/>
            <w:tcMar>
              <w:top w:w="120" w:type="dxa"/>
              <w:left w:w="0" w:type="dxa"/>
              <w:bottom w:w="120" w:type="dxa"/>
              <w:right w:w="240" w:type="dxa"/>
            </w:tcMar>
            <w:hideMark/>
          </w:tcPr>
          <w:p w14:paraId="26ABBC50" w14:textId="77777777" w:rsidR="001D634E" w:rsidRPr="001D634E" w:rsidRDefault="001D634E" w:rsidP="001D634E">
            <w:r w:rsidRPr="001D634E">
              <w:t>Consistency Model</w:t>
            </w:r>
          </w:p>
        </w:tc>
        <w:tc>
          <w:tcPr>
            <w:tcW w:w="0" w:type="auto"/>
            <w:tcMar>
              <w:top w:w="120" w:type="dxa"/>
              <w:left w:w="0" w:type="dxa"/>
              <w:bottom w:w="120" w:type="dxa"/>
              <w:right w:w="240" w:type="dxa"/>
            </w:tcMar>
            <w:hideMark/>
          </w:tcPr>
          <w:p w14:paraId="25641A36" w14:textId="77777777" w:rsidR="001D634E" w:rsidRPr="001D634E" w:rsidRDefault="001D634E" w:rsidP="001D634E">
            <w:r w:rsidRPr="001D634E">
              <w:t>Use Case</w:t>
            </w:r>
          </w:p>
        </w:tc>
        <w:tc>
          <w:tcPr>
            <w:tcW w:w="0" w:type="auto"/>
            <w:tcMar>
              <w:top w:w="120" w:type="dxa"/>
              <w:left w:w="0" w:type="dxa"/>
              <w:bottom w:w="120" w:type="dxa"/>
              <w:right w:w="0" w:type="dxa"/>
            </w:tcMar>
            <w:hideMark/>
          </w:tcPr>
          <w:p w14:paraId="0C4E5898" w14:textId="77777777" w:rsidR="001D634E" w:rsidRPr="001D634E" w:rsidRDefault="001D634E" w:rsidP="001D634E">
            <w:r w:rsidRPr="001D634E">
              <w:t>Considerations</w:t>
            </w:r>
          </w:p>
        </w:tc>
      </w:tr>
      <w:tr w:rsidR="001D634E" w:rsidRPr="001D634E" w14:paraId="4151F846" w14:textId="77777777" w:rsidTr="001D634E">
        <w:tc>
          <w:tcPr>
            <w:tcW w:w="0" w:type="auto"/>
            <w:tcMar>
              <w:top w:w="180" w:type="dxa"/>
              <w:left w:w="0" w:type="dxa"/>
              <w:bottom w:w="180" w:type="dxa"/>
              <w:right w:w="240" w:type="dxa"/>
            </w:tcMar>
            <w:hideMark/>
          </w:tcPr>
          <w:p w14:paraId="66370A97" w14:textId="77777777" w:rsidR="001D634E" w:rsidRPr="001D634E" w:rsidRDefault="001D634E" w:rsidP="001D634E">
            <w:r w:rsidRPr="001D634E">
              <w:t>Transactional Outbox</w:t>
            </w:r>
          </w:p>
        </w:tc>
        <w:tc>
          <w:tcPr>
            <w:tcW w:w="0" w:type="auto"/>
            <w:tcMar>
              <w:top w:w="180" w:type="dxa"/>
              <w:left w:w="0" w:type="dxa"/>
              <w:bottom w:w="180" w:type="dxa"/>
              <w:right w:w="240" w:type="dxa"/>
            </w:tcMar>
            <w:hideMark/>
          </w:tcPr>
          <w:p w14:paraId="689E277B"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165D97B7" w14:textId="77777777" w:rsidR="001D634E" w:rsidRPr="001D634E" w:rsidRDefault="001D634E" w:rsidP="001D634E">
            <w:r w:rsidRPr="001D634E">
              <w:t>Reliable event publishing, especially when combining database writes with message queues.</w:t>
            </w:r>
          </w:p>
        </w:tc>
        <w:tc>
          <w:tcPr>
            <w:tcW w:w="0" w:type="auto"/>
            <w:tcMar>
              <w:top w:w="180" w:type="dxa"/>
              <w:left w:w="0" w:type="dxa"/>
              <w:bottom w:w="180" w:type="dxa"/>
              <w:right w:w="0" w:type="dxa"/>
            </w:tcMar>
            <w:hideMark/>
          </w:tcPr>
          <w:p w14:paraId="1F920EE4" w14:textId="77777777" w:rsidR="001D634E" w:rsidRPr="001D634E" w:rsidRDefault="001D634E" w:rsidP="001D634E">
            <w:r w:rsidRPr="001D634E">
              <w:t>Requires adding an outbox table and a relay service. Well-suited for many event-driven microservices.</w:t>
            </w:r>
          </w:p>
        </w:tc>
      </w:tr>
      <w:tr w:rsidR="001D634E" w:rsidRPr="001D634E" w14:paraId="5F8C0F78" w14:textId="77777777" w:rsidTr="001D634E">
        <w:tc>
          <w:tcPr>
            <w:tcW w:w="0" w:type="auto"/>
            <w:tcMar>
              <w:top w:w="180" w:type="dxa"/>
              <w:left w:w="0" w:type="dxa"/>
              <w:bottom w:w="180" w:type="dxa"/>
              <w:right w:w="240" w:type="dxa"/>
            </w:tcMar>
            <w:hideMark/>
          </w:tcPr>
          <w:p w14:paraId="00AE7F28" w14:textId="77777777" w:rsidR="001D634E" w:rsidRPr="001D634E" w:rsidRDefault="001D634E" w:rsidP="001D634E">
            <w:r w:rsidRPr="001D634E">
              <w:t>Change Data Capture (CDC)</w:t>
            </w:r>
          </w:p>
        </w:tc>
        <w:tc>
          <w:tcPr>
            <w:tcW w:w="0" w:type="auto"/>
            <w:tcMar>
              <w:top w:w="180" w:type="dxa"/>
              <w:left w:w="0" w:type="dxa"/>
              <w:bottom w:w="180" w:type="dxa"/>
              <w:right w:w="240" w:type="dxa"/>
            </w:tcMar>
            <w:hideMark/>
          </w:tcPr>
          <w:p w14:paraId="4150E052"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56BA8BDF" w14:textId="77777777" w:rsidR="001D634E" w:rsidRPr="001D634E" w:rsidRDefault="001D634E" w:rsidP="001D634E">
            <w:r w:rsidRPr="001D634E">
              <w:t>Automatically emitting events for all database changes. Good for decoupling the event-publishing logic from the application.</w:t>
            </w:r>
          </w:p>
        </w:tc>
        <w:tc>
          <w:tcPr>
            <w:tcW w:w="0" w:type="auto"/>
            <w:tcMar>
              <w:top w:w="180" w:type="dxa"/>
              <w:left w:w="0" w:type="dxa"/>
              <w:bottom w:w="180" w:type="dxa"/>
              <w:right w:w="0" w:type="dxa"/>
            </w:tcMar>
            <w:hideMark/>
          </w:tcPr>
          <w:p w14:paraId="4D94C666" w14:textId="77777777" w:rsidR="001D634E" w:rsidRPr="001D634E" w:rsidRDefault="001D634E" w:rsidP="001D634E">
            <w:r w:rsidRPr="001D634E">
              <w:t xml:space="preserve">Requires operating an additional CDC tool. Often </w:t>
            </w:r>
            <w:proofErr w:type="gramStart"/>
            <w:r w:rsidRPr="001D634E">
              <w:t>lower-impact</w:t>
            </w:r>
            <w:proofErr w:type="gramEnd"/>
            <w:r w:rsidRPr="001D634E">
              <w:t xml:space="preserve"> on service performance.</w:t>
            </w:r>
          </w:p>
        </w:tc>
      </w:tr>
      <w:tr w:rsidR="001D634E" w:rsidRPr="001D634E" w14:paraId="6F7ECDC9" w14:textId="77777777" w:rsidTr="001D634E">
        <w:tc>
          <w:tcPr>
            <w:tcW w:w="0" w:type="auto"/>
            <w:tcMar>
              <w:top w:w="180" w:type="dxa"/>
              <w:left w:w="0" w:type="dxa"/>
              <w:bottom w:w="180" w:type="dxa"/>
              <w:right w:w="240" w:type="dxa"/>
            </w:tcMar>
            <w:hideMark/>
          </w:tcPr>
          <w:p w14:paraId="1B3A5553" w14:textId="77777777" w:rsidR="001D634E" w:rsidRPr="001D634E" w:rsidRDefault="001D634E" w:rsidP="001D634E">
            <w:r w:rsidRPr="001D634E">
              <w:t>Event Sourcing</w:t>
            </w:r>
          </w:p>
        </w:tc>
        <w:tc>
          <w:tcPr>
            <w:tcW w:w="0" w:type="auto"/>
            <w:tcMar>
              <w:top w:w="180" w:type="dxa"/>
              <w:left w:w="0" w:type="dxa"/>
              <w:bottom w:w="180" w:type="dxa"/>
              <w:right w:w="240" w:type="dxa"/>
            </w:tcMar>
            <w:hideMark/>
          </w:tcPr>
          <w:p w14:paraId="27E805C1"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0B318439" w14:textId="77777777" w:rsidR="001D634E" w:rsidRPr="001D634E" w:rsidRDefault="001D634E" w:rsidP="001D634E">
            <w:r w:rsidRPr="001D634E">
              <w:t>Systems where a full, immutable history of state changes is valuable, such as in finance or auditing.</w:t>
            </w:r>
          </w:p>
        </w:tc>
        <w:tc>
          <w:tcPr>
            <w:tcW w:w="0" w:type="auto"/>
            <w:tcMar>
              <w:top w:w="180" w:type="dxa"/>
              <w:left w:w="0" w:type="dxa"/>
              <w:bottom w:w="180" w:type="dxa"/>
              <w:right w:w="0" w:type="dxa"/>
            </w:tcMar>
            <w:hideMark/>
          </w:tcPr>
          <w:p w14:paraId="05AA40A6" w14:textId="77777777" w:rsidR="001D634E" w:rsidRPr="001D634E" w:rsidRDefault="001D634E" w:rsidP="001D634E">
            <w:r w:rsidRPr="001D634E">
              <w:t>Adds significant design complexity. Best when specific business requirements justify the effort.</w:t>
            </w:r>
          </w:p>
        </w:tc>
      </w:tr>
      <w:tr w:rsidR="001D634E" w:rsidRPr="001D634E" w14:paraId="4829E6E3" w14:textId="77777777" w:rsidTr="001D634E">
        <w:tc>
          <w:tcPr>
            <w:tcW w:w="0" w:type="auto"/>
            <w:tcMar>
              <w:top w:w="180" w:type="dxa"/>
              <w:left w:w="0" w:type="dxa"/>
              <w:bottom w:w="180" w:type="dxa"/>
              <w:right w:w="240" w:type="dxa"/>
            </w:tcMar>
            <w:hideMark/>
          </w:tcPr>
          <w:p w14:paraId="6EA97BAC" w14:textId="77777777" w:rsidR="001D634E" w:rsidRPr="001D634E" w:rsidRDefault="001D634E" w:rsidP="001D634E">
            <w:r w:rsidRPr="001D634E">
              <w:t>Saga</w:t>
            </w:r>
          </w:p>
        </w:tc>
        <w:tc>
          <w:tcPr>
            <w:tcW w:w="0" w:type="auto"/>
            <w:tcMar>
              <w:top w:w="180" w:type="dxa"/>
              <w:left w:w="0" w:type="dxa"/>
              <w:bottom w:w="180" w:type="dxa"/>
              <w:right w:w="240" w:type="dxa"/>
            </w:tcMar>
            <w:hideMark/>
          </w:tcPr>
          <w:p w14:paraId="76FA65CD"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7F204E19" w14:textId="77777777" w:rsidR="001D634E" w:rsidRPr="001D634E" w:rsidRDefault="001D634E" w:rsidP="001D634E">
            <w:r w:rsidRPr="001D634E">
              <w:t>Complex, multi-step business transactions spanning multiple microservices.</w:t>
            </w:r>
          </w:p>
        </w:tc>
        <w:tc>
          <w:tcPr>
            <w:tcW w:w="0" w:type="auto"/>
            <w:tcMar>
              <w:top w:w="180" w:type="dxa"/>
              <w:left w:w="0" w:type="dxa"/>
              <w:bottom w:w="180" w:type="dxa"/>
              <w:right w:w="0" w:type="dxa"/>
            </w:tcMar>
            <w:hideMark/>
          </w:tcPr>
          <w:p w14:paraId="15611330" w14:textId="77777777" w:rsidR="001D634E" w:rsidRPr="001D634E" w:rsidRDefault="001D634E" w:rsidP="001D634E">
            <w:r w:rsidRPr="001D634E">
              <w:t>Increases complexity, especially with compensation logic. Requires careful management of the entire workflow.</w:t>
            </w:r>
          </w:p>
        </w:tc>
      </w:tr>
      <w:tr w:rsidR="001D634E" w:rsidRPr="001D634E" w14:paraId="30A7AAF5" w14:textId="77777777" w:rsidTr="001D634E">
        <w:tc>
          <w:tcPr>
            <w:tcW w:w="0" w:type="auto"/>
            <w:tcMar>
              <w:top w:w="180" w:type="dxa"/>
              <w:left w:w="0" w:type="dxa"/>
              <w:bottom w:w="180" w:type="dxa"/>
              <w:right w:w="240" w:type="dxa"/>
            </w:tcMar>
            <w:hideMark/>
          </w:tcPr>
          <w:p w14:paraId="0A8B7320" w14:textId="77777777" w:rsidR="001D634E" w:rsidRPr="001D634E" w:rsidRDefault="001D634E" w:rsidP="001D634E">
            <w:r w:rsidRPr="001D634E">
              <w:t>Two-Phase Commit (2PC)</w:t>
            </w:r>
          </w:p>
        </w:tc>
        <w:tc>
          <w:tcPr>
            <w:tcW w:w="0" w:type="auto"/>
            <w:tcMar>
              <w:top w:w="180" w:type="dxa"/>
              <w:left w:w="0" w:type="dxa"/>
              <w:bottom w:w="180" w:type="dxa"/>
              <w:right w:w="240" w:type="dxa"/>
            </w:tcMar>
            <w:hideMark/>
          </w:tcPr>
          <w:p w14:paraId="22CC523E" w14:textId="77777777" w:rsidR="001D634E" w:rsidRPr="001D634E" w:rsidRDefault="001D634E" w:rsidP="001D634E">
            <w:r w:rsidRPr="001D634E">
              <w:t>Strong Consistency</w:t>
            </w:r>
          </w:p>
        </w:tc>
        <w:tc>
          <w:tcPr>
            <w:tcW w:w="0" w:type="auto"/>
            <w:tcMar>
              <w:top w:w="180" w:type="dxa"/>
              <w:left w:w="0" w:type="dxa"/>
              <w:bottom w:w="180" w:type="dxa"/>
              <w:right w:w="240" w:type="dxa"/>
            </w:tcMar>
            <w:hideMark/>
          </w:tcPr>
          <w:p w14:paraId="137BD02B" w14:textId="77777777" w:rsidR="001D634E" w:rsidRPr="001D634E" w:rsidRDefault="001D634E" w:rsidP="001D634E">
            <w:r w:rsidRPr="001D634E">
              <w:t>Legacy or specific niche cases requiring strict consistency across multiple databases, often not recommended for modern microservices.</w:t>
            </w:r>
          </w:p>
        </w:tc>
        <w:tc>
          <w:tcPr>
            <w:tcW w:w="0" w:type="auto"/>
            <w:tcMar>
              <w:top w:w="180" w:type="dxa"/>
              <w:left w:w="0" w:type="dxa"/>
              <w:bottom w:w="180" w:type="dxa"/>
              <w:right w:w="0" w:type="dxa"/>
            </w:tcMar>
            <w:hideMark/>
          </w:tcPr>
          <w:p w14:paraId="0FEDCB94" w14:textId="77777777" w:rsidR="001D634E" w:rsidRPr="001D634E" w:rsidRDefault="001D634E" w:rsidP="001D634E">
            <w:r w:rsidRPr="001D634E">
              <w:t>Low performance and scalability. Highly sensitive to network and service failures.</w:t>
            </w:r>
          </w:p>
        </w:tc>
      </w:tr>
    </w:tbl>
    <w:p w14:paraId="57A87C76" w14:textId="77777777" w:rsidR="001D634E" w:rsidRPr="001D634E" w:rsidRDefault="001D634E" w:rsidP="001D634E"/>
    <w:p w14:paraId="0FA8051C" w14:textId="340DC704" w:rsidR="001C3DFF" w:rsidRDefault="001C3DFF" w:rsidP="001C3DFF">
      <w:pPr>
        <w:pStyle w:val="Heading1"/>
      </w:pPr>
      <w:r>
        <w:t>Solution</w:t>
      </w:r>
    </w:p>
    <w:p w14:paraId="704DA5FC" w14:textId="750BFE8C" w:rsidR="00334508" w:rsidRDefault="00334508" w:rsidP="00334508">
      <w:pPr>
        <w:pStyle w:val="Heading2"/>
      </w:pPr>
      <w:r>
        <w:t>ACID</w:t>
      </w:r>
    </w:p>
    <w:p w14:paraId="70E8191A" w14:textId="77777777" w:rsidR="00BB2F9D" w:rsidRPr="00BB2F9D" w:rsidRDefault="00BB2F9D" w:rsidP="00BB2F9D">
      <w:r w:rsidRPr="00BB2F9D">
        <w:t>ACID transactions refer to database operations that possess four essential properties—Atomicity, Consistency, Isolation, and Durability—to ensure reliability and data integrity, especially during system failures. Atomicity ensures transactions are all-or-nothing, consistency maintains data validity according to predefined rules, isolation prevents concurrent transactions from interfering with each other, and durability guarantees that committed changes are permanent.  </w:t>
      </w:r>
    </w:p>
    <w:p w14:paraId="1317F960" w14:textId="77777777" w:rsidR="00BB2F9D" w:rsidRPr="00BB2F9D" w:rsidRDefault="00BB2F9D" w:rsidP="00BB2F9D">
      <w:r w:rsidRPr="00BB2F9D">
        <w:t>The four ACID properties</w:t>
      </w:r>
    </w:p>
    <w:p w14:paraId="74E79ECF" w14:textId="447FD9A1" w:rsidR="00BB2F9D" w:rsidRPr="00BB2F9D" w:rsidRDefault="00BB2F9D" w:rsidP="00BB2F9D">
      <w:pPr>
        <w:numPr>
          <w:ilvl w:val="0"/>
          <w:numId w:val="68"/>
        </w:numPr>
      </w:pPr>
      <w:r w:rsidRPr="00BB2F9D">
        <w:rPr>
          <w:b/>
          <w:bCs/>
        </w:rPr>
        <w:t xml:space="preserve">Atomicity: </w:t>
      </w:r>
      <w:r w:rsidRPr="00BB2F9D">
        <w:t>This principle ensures that a transaction is treated as a single, indivisible unit</w:t>
      </w:r>
      <w:r w:rsidRPr="00BB2F9D">
        <w:rPr>
          <w:b/>
          <w:bCs/>
        </w:rPr>
        <w:t>. Either all operations within the transaction are successfully completed, or none of them</w:t>
      </w:r>
      <w:r w:rsidRPr="00BB2F9D">
        <w:t xml:space="preserve"> are; if any part fails, the entire transaction is rolled back, and the database returns to its state before the transaction began. </w:t>
      </w:r>
    </w:p>
    <w:p w14:paraId="2A6B0D6E" w14:textId="454AFA0B" w:rsidR="00BB2F9D" w:rsidRPr="00BB2F9D" w:rsidRDefault="00BB2F9D" w:rsidP="00BB2F9D">
      <w:pPr>
        <w:numPr>
          <w:ilvl w:val="0"/>
          <w:numId w:val="68"/>
        </w:numPr>
      </w:pPr>
      <w:r w:rsidRPr="00BB2F9D">
        <w:rPr>
          <w:b/>
          <w:bCs/>
        </w:rPr>
        <w:t xml:space="preserve">Consistency: </w:t>
      </w:r>
      <w:r w:rsidRPr="00BB2F9D">
        <w:t>A transaction must start in a valid state and maintain the database's integrity. It ensures that a transaction adheres to all defined rules, constraints, and relationships within the database. </w:t>
      </w:r>
    </w:p>
    <w:p w14:paraId="57C46F67" w14:textId="38456239" w:rsidR="00BB2F9D" w:rsidRPr="00BB2F9D" w:rsidRDefault="00BB2F9D" w:rsidP="00BB2F9D">
      <w:pPr>
        <w:numPr>
          <w:ilvl w:val="0"/>
          <w:numId w:val="68"/>
        </w:numPr>
      </w:pPr>
      <w:r w:rsidRPr="00BB2F9D">
        <w:rPr>
          <w:b/>
          <w:bCs/>
        </w:rPr>
        <w:t xml:space="preserve">Isolation: </w:t>
      </w:r>
      <w:r w:rsidRPr="00BB2F9D">
        <w:t>This property ensures that the concurrent execution of multiple transactions does not interfere with each other. Each transaction appears to run as if it were the only one executing, preventing anomalies that could occur if they interacted. </w:t>
      </w:r>
    </w:p>
    <w:p w14:paraId="6B32B5AD" w14:textId="4A6F5B74" w:rsidR="00BB2F9D" w:rsidRPr="00BB2F9D" w:rsidRDefault="00BB2F9D" w:rsidP="00BB2F9D">
      <w:pPr>
        <w:numPr>
          <w:ilvl w:val="0"/>
          <w:numId w:val="68"/>
        </w:numPr>
      </w:pPr>
      <w:r w:rsidRPr="00BB2F9D">
        <w:rPr>
          <w:b/>
          <w:bCs/>
        </w:rPr>
        <w:t xml:space="preserve">Durability: </w:t>
      </w:r>
      <w:r w:rsidRPr="00BB2F9D">
        <w:t>Once a transaction has been successfully committed, its changes are permanent and will survive system failures, such as power outages. This guarantees that the committed data is safely stored. </w:t>
      </w:r>
    </w:p>
    <w:p w14:paraId="13709986" w14:textId="77777777" w:rsidR="00BB2F9D" w:rsidRPr="00BB2F9D" w:rsidRDefault="00BB2F9D" w:rsidP="00BB2F9D">
      <w:r w:rsidRPr="00BB2F9D">
        <w:t>Why are ACID transactions important?</w:t>
      </w:r>
    </w:p>
    <w:p w14:paraId="61BE5DE7" w14:textId="77777777" w:rsidR="00BB2F9D" w:rsidRPr="00BB2F9D" w:rsidRDefault="00BB2F9D" w:rsidP="00BB2F9D">
      <w:r w:rsidRPr="00BB2F9D">
        <w:t>ACID transactions are crucial for maintaining the reliability and correctness of database systems. They provide a high level of assurance that data will be stored accurately, remain consistent, and be available even when unexpected errors or system failures occur. </w:t>
      </w:r>
    </w:p>
    <w:p w14:paraId="41FF8B27" w14:textId="77777777" w:rsidR="00BB2F9D" w:rsidRPr="00BB2F9D" w:rsidRDefault="00BB2F9D" w:rsidP="00BB2F9D">
      <w:r w:rsidRPr="00BB2F9D">
        <w:t>While most relational databases adhere to ACID properties, some modern NoSQL databases follow the BASE model, which prioritizes availability and scalability over immediate consistency. </w:t>
      </w:r>
    </w:p>
    <w:p w14:paraId="038A221A" w14:textId="77777777" w:rsidR="00BB2F9D" w:rsidRPr="00BB2F9D" w:rsidRDefault="00BB2F9D" w:rsidP="00BB2F9D">
      <w:pPr>
        <w:numPr>
          <w:ilvl w:val="0"/>
          <w:numId w:val="69"/>
        </w:numPr>
      </w:pPr>
      <w:r w:rsidRPr="00BB2F9D">
        <w:t>ACID (Strong Consistency): A database is always in a consistent state. It is crucial for applications that require high data integrity, such as financial systems.</w:t>
      </w:r>
    </w:p>
    <w:p w14:paraId="654AE522" w14:textId="77777777" w:rsidR="00BB2F9D" w:rsidRPr="00BB2F9D" w:rsidRDefault="00BB2F9D" w:rsidP="00BB2F9D">
      <w:pPr>
        <w:numPr>
          <w:ilvl w:val="0"/>
          <w:numId w:val="69"/>
        </w:numPr>
      </w:pPr>
      <w:r w:rsidRPr="00BB2F9D">
        <w:t>BASE (Eventual Consistency): The database's state can be temporarily inconsistent, but all data will eventually become consistent. This model is often used for high-volume, distributed systems where immediate consistency is less critical.</w:t>
      </w:r>
    </w:p>
    <w:p w14:paraId="281DF4A0" w14:textId="057EDCB4" w:rsidR="00BB2F9D" w:rsidRPr="00BB2F9D" w:rsidRDefault="00BB2F9D" w:rsidP="00BB2F9D">
      <w:r>
        <w:t xml:space="preserve">In our use case there are multiple entities involved like Order, Payment Delivery. These entities will depend on lot of external factors payment may depend on eternal payment systems; delivery may depend on some delivery partners. And they will have delays also, </w:t>
      </w:r>
      <w:r w:rsidRPr="00BB2F9D">
        <w:t xml:space="preserve">for example payment will depend on external vendor will take time and can </w:t>
      </w:r>
      <w:r>
        <w:t>eventually fail.</w:t>
      </w:r>
      <w:r w:rsidRPr="00BB2F9D">
        <w:t xml:space="preserve"> </w:t>
      </w:r>
      <w:r>
        <w:t>S</w:t>
      </w:r>
      <w:r w:rsidRPr="00BB2F9D">
        <w:t>ame for delivery</w:t>
      </w:r>
      <w:r>
        <w:t>, it</w:t>
      </w:r>
      <w:r w:rsidRPr="00BB2F9D">
        <w:t xml:space="preserve"> will take a lot of time and there will be updates </w:t>
      </w:r>
      <w:r>
        <w:t xml:space="preserve">incrementally over a period. </w:t>
      </w:r>
      <w:r w:rsidRPr="00BB2F9D">
        <w:t xml:space="preserve">So, what if these </w:t>
      </w:r>
      <w:r>
        <w:t>systems</w:t>
      </w:r>
      <w:r w:rsidRPr="00BB2F9D">
        <w:t xml:space="preserve"> fail</w:t>
      </w:r>
      <w:r>
        <w:t>?</w:t>
      </w:r>
      <w:r w:rsidRPr="00BB2F9D">
        <w:t xml:space="preserve"> </w:t>
      </w:r>
      <w:r>
        <w:t>W</w:t>
      </w:r>
      <w:r w:rsidRPr="00BB2F9D">
        <w:t>hat do we do with the transactions that we have already logged in the system</w:t>
      </w:r>
      <w:r>
        <w:t>?</w:t>
      </w:r>
      <w:r w:rsidRPr="00BB2F9D">
        <w:t xml:space="preserve"> </w:t>
      </w:r>
      <w:r w:rsidR="000C784E">
        <w:t>T</w:t>
      </w:r>
      <w:r w:rsidRPr="00BB2F9D">
        <w:t xml:space="preserve">his will either make the system very cumbersome </w:t>
      </w:r>
      <w:proofErr w:type="gramStart"/>
      <w:r w:rsidRPr="00BB2F9D">
        <w:t>and</w:t>
      </w:r>
      <w:proofErr w:type="gramEnd"/>
      <w:r w:rsidRPr="00BB2F9D">
        <w:t xml:space="preserve"> can also lead to incorrect status in the syste</w:t>
      </w:r>
      <w:r>
        <w:t>m</w:t>
      </w:r>
      <w:r w:rsidR="000C784E">
        <w:t>.</w:t>
      </w:r>
    </w:p>
    <w:p w14:paraId="057DE426" w14:textId="77777777" w:rsidR="00334508" w:rsidRPr="001C3DFF" w:rsidRDefault="00334508" w:rsidP="00334508">
      <w:pPr>
        <w:pStyle w:val="Heading2"/>
      </w:pPr>
      <w:r w:rsidRPr="001C3DFF">
        <w:t>Saga Pattern in this design</w:t>
      </w:r>
    </w:p>
    <w:p w14:paraId="49A64113" w14:textId="77777777" w:rsidR="00334508" w:rsidRPr="001C3DFF" w:rsidRDefault="00334508" w:rsidP="00334508">
      <w:r w:rsidRPr="001C3DFF">
        <w:t xml:space="preserve">The </w:t>
      </w:r>
      <w:r w:rsidRPr="00334508">
        <w:t>Saga pattern</w:t>
      </w:r>
      <w:r w:rsidRPr="001C3DFF">
        <w:t xml:space="preserve"> solves </w:t>
      </w:r>
      <w:r w:rsidRPr="001C3DFF">
        <w:rPr>
          <w:b/>
          <w:bCs/>
        </w:rPr>
        <w:t>long-running distributed transactions</w:t>
      </w:r>
      <w:r w:rsidRPr="001C3DFF">
        <w:t xml:space="preserve"> across multiple services (Order → Payment → Delivery → Order close).</w:t>
      </w:r>
      <w:r w:rsidRPr="001C3DFF">
        <w:br/>
        <w:t xml:space="preserve">Instead of a single ACID transaction, Saga coordinates multiple </w:t>
      </w:r>
      <w:r w:rsidRPr="001C3DFF">
        <w:rPr>
          <w:b/>
          <w:bCs/>
        </w:rPr>
        <w:t>local transactions</w:t>
      </w:r>
      <w:r w:rsidRPr="001C3DFF">
        <w:t xml:space="preserve"> through </w:t>
      </w:r>
      <w:r w:rsidRPr="001C3DFF">
        <w:rPr>
          <w:b/>
          <w:bCs/>
        </w:rPr>
        <w:t>events</w:t>
      </w:r>
      <w:r w:rsidRPr="001C3DFF">
        <w:t>.</w:t>
      </w:r>
    </w:p>
    <w:p w14:paraId="0A1B4362" w14:textId="77777777" w:rsidR="00334508" w:rsidRPr="001C3DFF" w:rsidRDefault="00334508" w:rsidP="00334508">
      <w:r w:rsidRPr="001C3DFF">
        <w:rPr>
          <w:rFonts w:ascii="Segoe UI Emoji" w:hAnsi="Segoe UI Emoji" w:cs="Segoe UI Emoji"/>
        </w:rPr>
        <w:t>👉</w:t>
      </w:r>
      <w:r w:rsidRPr="001C3DFF">
        <w:t xml:space="preserve"> How it’s applied here:</w:t>
      </w:r>
    </w:p>
    <w:p w14:paraId="52F4B309" w14:textId="77777777" w:rsidR="00334508" w:rsidRPr="000C784E" w:rsidRDefault="00334508" w:rsidP="00334508">
      <w:pPr>
        <w:numPr>
          <w:ilvl w:val="0"/>
          <w:numId w:val="15"/>
        </w:numPr>
      </w:pPr>
      <w:r w:rsidRPr="000C784E">
        <w:t>Orchestration style Saga (via events &amp; RabbitMQ):</w:t>
      </w:r>
    </w:p>
    <w:p w14:paraId="10852F19" w14:textId="77777777" w:rsidR="00334508" w:rsidRPr="000C784E" w:rsidRDefault="00334508" w:rsidP="00334508">
      <w:pPr>
        <w:numPr>
          <w:ilvl w:val="1"/>
          <w:numId w:val="15"/>
        </w:numPr>
      </w:pPr>
      <w:r w:rsidRPr="000C784E">
        <w:t xml:space="preserve">Order Service creates order, writes </w:t>
      </w:r>
      <w:proofErr w:type="spellStart"/>
      <w:proofErr w:type="gramStart"/>
      <w:r w:rsidRPr="000C784E">
        <w:t>order.created</w:t>
      </w:r>
      <w:proofErr w:type="spellEnd"/>
      <w:proofErr w:type="gramEnd"/>
      <w:r w:rsidRPr="000C784E">
        <w:t xml:space="preserve"> into outbox → published to RabbitMQ.</w:t>
      </w:r>
    </w:p>
    <w:p w14:paraId="606C88DA" w14:textId="77777777" w:rsidR="00334508" w:rsidRPr="000C784E" w:rsidRDefault="00334508" w:rsidP="00334508">
      <w:pPr>
        <w:numPr>
          <w:ilvl w:val="1"/>
          <w:numId w:val="15"/>
        </w:numPr>
      </w:pPr>
      <w:r w:rsidRPr="000C784E">
        <w:t xml:space="preserve">Payment Service consumes </w:t>
      </w:r>
      <w:proofErr w:type="spellStart"/>
      <w:proofErr w:type="gramStart"/>
      <w:r w:rsidRPr="000C784E">
        <w:t>order.created</w:t>
      </w:r>
      <w:proofErr w:type="spellEnd"/>
      <w:proofErr w:type="gramEnd"/>
      <w:r w:rsidRPr="000C784E">
        <w:t xml:space="preserve">, saves Payment (INITIATED → COMPLETED) in its own DB + outbox, publishes </w:t>
      </w:r>
      <w:proofErr w:type="spellStart"/>
      <w:proofErr w:type="gramStart"/>
      <w:r w:rsidRPr="000C784E">
        <w:t>payment.completed</w:t>
      </w:r>
      <w:proofErr w:type="spellEnd"/>
      <w:proofErr w:type="gramEnd"/>
      <w:r w:rsidRPr="000C784E">
        <w:t>.</w:t>
      </w:r>
    </w:p>
    <w:p w14:paraId="3ECB0AEE" w14:textId="77777777" w:rsidR="00334508" w:rsidRPr="000C784E" w:rsidRDefault="00334508" w:rsidP="00334508">
      <w:pPr>
        <w:numPr>
          <w:ilvl w:val="1"/>
          <w:numId w:val="15"/>
        </w:numPr>
      </w:pPr>
      <w:r w:rsidRPr="000C784E">
        <w:t xml:space="preserve">Delivery Service consumes </w:t>
      </w:r>
      <w:proofErr w:type="spellStart"/>
      <w:proofErr w:type="gramStart"/>
      <w:r w:rsidRPr="000C784E">
        <w:t>payment.completed</w:t>
      </w:r>
      <w:proofErr w:type="spellEnd"/>
      <w:proofErr w:type="gramEnd"/>
      <w:r w:rsidRPr="000C784E">
        <w:t xml:space="preserve">, persists delivery, updates status, publishes </w:t>
      </w:r>
      <w:proofErr w:type="spellStart"/>
      <w:proofErr w:type="gramStart"/>
      <w:r w:rsidRPr="000C784E">
        <w:t>delivery.completed</w:t>
      </w:r>
      <w:proofErr w:type="spellEnd"/>
      <w:proofErr w:type="gramEnd"/>
      <w:r w:rsidRPr="000C784E">
        <w:t>.</w:t>
      </w:r>
    </w:p>
    <w:p w14:paraId="0E6F3058" w14:textId="77777777" w:rsidR="00334508" w:rsidRPr="000C784E" w:rsidRDefault="00334508" w:rsidP="00334508">
      <w:pPr>
        <w:numPr>
          <w:ilvl w:val="1"/>
          <w:numId w:val="15"/>
        </w:numPr>
      </w:pPr>
      <w:r w:rsidRPr="000C784E">
        <w:t xml:space="preserve">Order Service consumes </w:t>
      </w:r>
      <w:proofErr w:type="spellStart"/>
      <w:proofErr w:type="gramStart"/>
      <w:r w:rsidRPr="000C784E">
        <w:t>delivery.completed</w:t>
      </w:r>
      <w:proofErr w:type="spellEnd"/>
      <w:proofErr w:type="gramEnd"/>
      <w:r w:rsidRPr="000C784E">
        <w:t xml:space="preserve"> → marks order CLOSED → publishes </w:t>
      </w:r>
      <w:proofErr w:type="spellStart"/>
      <w:proofErr w:type="gramStart"/>
      <w:r w:rsidRPr="000C784E">
        <w:t>order.closed</w:t>
      </w:r>
      <w:proofErr w:type="spellEnd"/>
      <w:proofErr w:type="gramEnd"/>
      <w:r w:rsidRPr="000C784E">
        <w:t>.</w:t>
      </w:r>
    </w:p>
    <w:p w14:paraId="5A9E5850" w14:textId="77777777" w:rsidR="00334508" w:rsidRPr="001C3DFF" w:rsidRDefault="00334508" w:rsidP="00334508">
      <w:pPr>
        <w:numPr>
          <w:ilvl w:val="0"/>
          <w:numId w:val="15"/>
        </w:numPr>
      </w:pPr>
      <w:r w:rsidRPr="001C3DFF">
        <w:rPr>
          <w:b/>
          <w:bCs/>
        </w:rPr>
        <w:t>Compensation / Failure flows</w:t>
      </w:r>
      <w:r w:rsidRPr="001C3DFF">
        <w:t xml:space="preserve"> (Saga rollback):</w:t>
      </w:r>
    </w:p>
    <w:p w14:paraId="07AEE5AF" w14:textId="77777777" w:rsidR="00334508" w:rsidRPr="001C3DFF" w:rsidRDefault="00334508" w:rsidP="00334508">
      <w:pPr>
        <w:numPr>
          <w:ilvl w:val="1"/>
          <w:numId w:val="16"/>
        </w:numPr>
      </w:pPr>
      <w:r w:rsidRPr="001C3DFF">
        <w:t xml:space="preserve">If </w:t>
      </w:r>
      <w:r w:rsidRPr="001C3DFF">
        <w:rPr>
          <w:b/>
          <w:bCs/>
        </w:rPr>
        <w:t>Payment fails</w:t>
      </w:r>
      <w:r w:rsidRPr="001C3DFF">
        <w:t xml:space="preserve"> → Payment Service updates status = FAILED, outbox event = </w:t>
      </w:r>
      <w:proofErr w:type="spellStart"/>
      <w:proofErr w:type="gramStart"/>
      <w:r w:rsidRPr="001C3DFF">
        <w:t>payment.failed</w:t>
      </w:r>
      <w:proofErr w:type="spellEnd"/>
      <w:proofErr w:type="gramEnd"/>
      <w:r w:rsidRPr="001C3DFF">
        <w:t>.</w:t>
      </w:r>
    </w:p>
    <w:p w14:paraId="5BAE1E46" w14:textId="77777777" w:rsidR="00334508" w:rsidRPr="001C3DFF" w:rsidRDefault="00334508" w:rsidP="00334508">
      <w:pPr>
        <w:numPr>
          <w:ilvl w:val="1"/>
          <w:numId w:val="16"/>
        </w:numPr>
      </w:pPr>
      <w:proofErr w:type="spellStart"/>
      <w:proofErr w:type="gramStart"/>
      <w:r w:rsidRPr="001C3DFF">
        <w:t>payment.failed</w:t>
      </w:r>
      <w:proofErr w:type="spellEnd"/>
      <w:proofErr w:type="gramEnd"/>
      <w:r w:rsidRPr="001C3DFF">
        <w:t xml:space="preserve"> event is consumed by </w:t>
      </w:r>
      <w:r w:rsidRPr="001C3DFF">
        <w:rPr>
          <w:b/>
          <w:bCs/>
        </w:rPr>
        <w:t>Order Service</w:t>
      </w:r>
      <w:r w:rsidRPr="001C3DFF">
        <w:t>, which updates Order to CANCELLED (compensating action).</w:t>
      </w:r>
    </w:p>
    <w:p w14:paraId="41CC4A02" w14:textId="77777777" w:rsidR="00334508" w:rsidRPr="001C3DFF" w:rsidRDefault="00334508" w:rsidP="00334508">
      <w:pPr>
        <w:numPr>
          <w:ilvl w:val="1"/>
          <w:numId w:val="16"/>
        </w:numPr>
      </w:pPr>
      <w:r w:rsidRPr="001C3DFF">
        <w:t xml:space="preserve">Similarly, </w:t>
      </w:r>
      <w:r w:rsidRPr="001C3DFF">
        <w:rPr>
          <w:b/>
          <w:bCs/>
        </w:rPr>
        <w:t>Delivery failure</w:t>
      </w:r>
      <w:r w:rsidRPr="001C3DFF">
        <w:t xml:space="preserve"> → Delivery publishes </w:t>
      </w:r>
      <w:proofErr w:type="spellStart"/>
      <w:proofErr w:type="gramStart"/>
      <w:r w:rsidRPr="001C3DFF">
        <w:t>delivery.failed</w:t>
      </w:r>
      <w:proofErr w:type="spellEnd"/>
      <w:proofErr w:type="gramEnd"/>
      <w:r w:rsidRPr="001C3DFF">
        <w:t>, retries with TTL, and finally escalates to DLQ + notifies Order Service, which marks Order as FAILED.</w:t>
      </w:r>
    </w:p>
    <w:p w14:paraId="553FFBC0" w14:textId="77777777" w:rsidR="00334508" w:rsidRPr="001C3DFF" w:rsidRDefault="00334508" w:rsidP="00334508">
      <w:r w:rsidRPr="001C3DFF">
        <w:rPr>
          <w:rFonts w:ascii="Segoe UI Emoji" w:hAnsi="Segoe UI Emoji" w:cs="Segoe UI Emoji"/>
        </w:rPr>
        <w:t>✅</w:t>
      </w:r>
      <w:r w:rsidRPr="001C3DFF">
        <w:t xml:space="preserve"> Benefit: Instead of one global transaction, each service commits its </w:t>
      </w:r>
      <w:r w:rsidRPr="001C3DFF">
        <w:rPr>
          <w:b/>
          <w:bCs/>
        </w:rPr>
        <w:t>local transaction + outbox</w:t>
      </w:r>
      <w:r w:rsidRPr="001C3DFF">
        <w:t xml:space="preserve"> safely, and the </w:t>
      </w:r>
      <w:r w:rsidRPr="001C3DFF">
        <w:rPr>
          <w:b/>
          <w:bCs/>
        </w:rPr>
        <w:t>Saga flow of events</w:t>
      </w:r>
      <w:r w:rsidRPr="001C3DFF">
        <w:t xml:space="preserve"> guarantees that either:</w:t>
      </w:r>
    </w:p>
    <w:p w14:paraId="12A9EA77" w14:textId="77777777" w:rsidR="00334508" w:rsidRPr="001C3DFF" w:rsidRDefault="00334508" w:rsidP="00334508">
      <w:pPr>
        <w:numPr>
          <w:ilvl w:val="0"/>
          <w:numId w:val="17"/>
        </w:numPr>
      </w:pPr>
      <w:r w:rsidRPr="001C3DFF">
        <w:t>the whole process completes successfully (</w:t>
      </w:r>
      <w:r w:rsidRPr="001C3DFF">
        <w:rPr>
          <w:b/>
          <w:bCs/>
        </w:rPr>
        <w:t>happy path</w:t>
      </w:r>
      <w:r w:rsidRPr="001C3DFF">
        <w:t>), or</w:t>
      </w:r>
    </w:p>
    <w:p w14:paraId="1B94986C" w14:textId="77777777" w:rsidR="00334508" w:rsidRPr="001C3DFF" w:rsidRDefault="00334508" w:rsidP="00334508">
      <w:pPr>
        <w:numPr>
          <w:ilvl w:val="0"/>
          <w:numId w:val="17"/>
        </w:numPr>
      </w:pPr>
      <w:r w:rsidRPr="001C3DFF">
        <w:t>compensating actions roll back the business process (e.g. cancel order if payment fails).</w:t>
      </w:r>
    </w:p>
    <w:p w14:paraId="2F9120B4" w14:textId="3C0FA214" w:rsidR="001C3DFF" w:rsidRPr="001C3DFF" w:rsidRDefault="001C3DFF" w:rsidP="001C3DFF">
      <w:pPr>
        <w:pStyle w:val="Heading2"/>
      </w:pPr>
      <w:r w:rsidRPr="001C3DFF">
        <w:t>Outbox Pattern in this design</w:t>
      </w:r>
    </w:p>
    <w:p w14:paraId="6DA0642B" w14:textId="5585F9BC" w:rsidR="001C3DFF" w:rsidRPr="001C3DFF" w:rsidRDefault="00F75AB4" w:rsidP="001C3DFF">
      <w:r>
        <w:t xml:space="preserve">When you use </w:t>
      </w:r>
      <w:proofErr w:type="gramStart"/>
      <w:r>
        <w:t>SAGA</w:t>
      </w:r>
      <w:proofErr w:type="gramEnd"/>
      <w:r>
        <w:t xml:space="preserve"> you must save to DB and publish event. </w:t>
      </w:r>
      <w:r w:rsidR="001C3DFF" w:rsidRPr="001C3DFF">
        <w:t xml:space="preserve">The </w:t>
      </w:r>
      <w:r w:rsidR="001C3DFF" w:rsidRPr="0068760B">
        <w:t>Outbox pattern</w:t>
      </w:r>
      <w:r w:rsidR="001C3DFF" w:rsidRPr="001C3DFF">
        <w:t xml:space="preserve"> solves th</w:t>
      </w:r>
      <w:r>
        <w:t>is</w:t>
      </w:r>
      <w:r w:rsidR="001C3DFF" w:rsidRPr="001C3DFF">
        <w:t xml:space="preserve"> </w:t>
      </w:r>
      <w:r w:rsidR="001C3DFF" w:rsidRPr="001C3DFF">
        <w:rPr>
          <w:b/>
          <w:bCs/>
        </w:rPr>
        <w:t>dual-write problem</w:t>
      </w:r>
      <w:r>
        <w:rPr>
          <w:b/>
          <w:bCs/>
        </w:rPr>
        <w:t>.</w:t>
      </w:r>
      <w:r w:rsidR="001C3DFF" w:rsidRPr="001C3DFF">
        <w:t xml:space="preserve"> If you write to DB and publish to RabbitMQ in two separate steps, you can lose messages (e.g. DB commit succeeds but app crashes before Rabbit publish).</w:t>
      </w:r>
    </w:p>
    <w:p w14:paraId="3D2FAA1A" w14:textId="067C0A39" w:rsidR="001C3DFF" w:rsidRPr="001C3DFF" w:rsidRDefault="001C3DFF" w:rsidP="001C3DFF">
      <w:r w:rsidRPr="001C3DFF">
        <w:rPr>
          <w:rFonts w:ascii="Segoe UI Emoji" w:hAnsi="Segoe UI Emoji" w:cs="Segoe UI Emoji"/>
        </w:rPr>
        <w:t>👉</w:t>
      </w:r>
      <w:r w:rsidRPr="001C3DFF">
        <w:t xml:space="preserve"> </w:t>
      </w:r>
      <w:r w:rsidR="00334508">
        <w:t>Outbox pattern solves this is two steps</w:t>
      </w:r>
    </w:p>
    <w:p w14:paraId="689D713F" w14:textId="77777777" w:rsidR="001C3DFF" w:rsidRPr="001C3DFF" w:rsidRDefault="001C3DFF" w:rsidP="001C3DFF">
      <w:pPr>
        <w:numPr>
          <w:ilvl w:val="0"/>
          <w:numId w:val="14"/>
        </w:numPr>
      </w:pPr>
      <w:r w:rsidRPr="001C3DFF">
        <w:rPr>
          <w:b/>
          <w:bCs/>
        </w:rPr>
        <w:t>When placing an order</w:t>
      </w:r>
      <w:r w:rsidRPr="001C3DFF">
        <w:t>:</w:t>
      </w:r>
    </w:p>
    <w:p w14:paraId="7B0E7ADD" w14:textId="77777777" w:rsidR="001C3DFF" w:rsidRPr="001C3DFF" w:rsidRDefault="001C3DFF" w:rsidP="001C3DFF">
      <w:pPr>
        <w:numPr>
          <w:ilvl w:val="1"/>
          <w:numId w:val="14"/>
        </w:numPr>
      </w:pPr>
      <w:r w:rsidRPr="001C3DFF">
        <w:t xml:space="preserve">We write to </w:t>
      </w:r>
      <w:r w:rsidRPr="001C3DFF">
        <w:rPr>
          <w:b/>
          <w:bCs/>
        </w:rPr>
        <w:t>orders table</w:t>
      </w:r>
      <w:r w:rsidRPr="001C3DFF">
        <w:t xml:space="preserve"> (the business state).</w:t>
      </w:r>
    </w:p>
    <w:p w14:paraId="758C6F96" w14:textId="77777777" w:rsidR="001C3DFF" w:rsidRPr="001C3DFF" w:rsidRDefault="001C3DFF" w:rsidP="001C3DFF">
      <w:pPr>
        <w:numPr>
          <w:ilvl w:val="1"/>
          <w:numId w:val="14"/>
        </w:numPr>
      </w:pPr>
      <w:r w:rsidRPr="001C3DFF">
        <w:t xml:space="preserve">At the same time, in the </w:t>
      </w:r>
      <w:r w:rsidRPr="001C3DFF">
        <w:rPr>
          <w:b/>
          <w:bCs/>
        </w:rPr>
        <w:t>same DB transaction</w:t>
      </w:r>
      <w:r w:rsidRPr="001C3DFF">
        <w:t xml:space="preserve">, we write an </w:t>
      </w:r>
      <w:r w:rsidRPr="001C3DFF">
        <w:rPr>
          <w:b/>
          <w:bCs/>
        </w:rPr>
        <w:t>outbox row</w:t>
      </w:r>
      <w:r w:rsidRPr="001C3DFF">
        <w:t xml:space="preserve"> into outbox table (event = </w:t>
      </w:r>
      <w:proofErr w:type="spellStart"/>
      <w:proofErr w:type="gramStart"/>
      <w:r w:rsidRPr="001C3DFF">
        <w:t>order.created</w:t>
      </w:r>
      <w:proofErr w:type="spellEnd"/>
      <w:proofErr w:type="gramEnd"/>
      <w:r w:rsidRPr="001C3DFF">
        <w:t xml:space="preserve">, payload = </w:t>
      </w:r>
      <w:proofErr w:type="spellStart"/>
      <w:r w:rsidRPr="001C3DFF">
        <w:t>orderId</w:t>
      </w:r>
      <w:proofErr w:type="spellEnd"/>
      <w:r w:rsidRPr="001C3DFF">
        <w:t xml:space="preserve">, </w:t>
      </w:r>
      <w:proofErr w:type="spellStart"/>
      <w:r w:rsidRPr="001C3DFF">
        <w:t>customerId</w:t>
      </w:r>
      <w:proofErr w:type="spellEnd"/>
      <w:r w:rsidRPr="001C3DFF">
        <w:t>, etc).</w:t>
      </w:r>
    </w:p>
    <w:p w14:paraId="27A1BEB6" w14:textId="77777777" w:rsidR="001C3DFF" w:rsidRPr="001C3DFF" w:rsidRDefault="001C3DFF" w:rsidP="001C3DFF">
      <w:pPr>
        <w:numPr>
          <w:ilvl w:val="1"/>
          <w:numId w:val="14"/>
        </w:numPr>
      </w:pPr>
      <w:r w:rsidRPr="001C3DFF">
        <w:t xml:space="preserve">This ensures </w:t>
      </w:r>
      <w:r w:rsidRPr="001C3DFF">
        <w:rPr>
          <w:b/>
          <w:bCs/>
        </w:rPr>
        <w:t>atomic persistence</w:t>
      </w:r>
      <w:r w:rsidRPr="001C3DFF">
        <w:t xml:space="preserve"> — either both are saved, or none.</w:t>
      </w:r>
    </w:p>
    <w:p w14:paraId="5C61252C" w14:textId="77777777" w:rsidR="001C3DFF" w:rsidRPr="001C3DFF" w:rsidRDefault="001C3DFF" w:rsidP="001C3DFF">
      <w:pPr>
        <w:numPr>
          <w:ilvl w:val="0"/>
          <w:numId w:val="14"/>
        </w:numPr>
      </w:pPr>
      <w:r w:rsidRPr="001C3DFF">
        <w:rPr>
          <w:b/>
          <w:bCs/>
        </w:rPr>
        <w:t>Publisher (</w:t>
      </w:r>
      <w:proofErr w:type="spellStart"/>
      <w:r w:rsidRPr="001C3DFF">
        <w:rPr>
          <w:b/>
          <w:bCs/>
        </w:rPr>
        <w:t>OutboxPublisher</w:t>
      </w:r>
      <w:proofErr w:type="spellEnd"/>
      <w:r w:rsidRPr="001C3DFF">
        <w:rPr>
          <w:b/>
          <w:bCs/>
        </w:rPr>
        <w:t>)</w:t>
      </w:r>
      <w:r w:rsidRPr="001C3DFF">
        <w:t>:</w:t>
      </w:r>
    </w:p>
    <w:p w14:paraId="15DBDF14" w14:textId="77777777" w:rsidR="001C3DFF" w:rsidRPr="001C3DFF" w:rsidRDefault="001C3DFF" w:rsidP="001C3DFF">
      <w:pPr>
        <w:numPr>
          <w:ilvl w:val="1"/>
          <w:numId w:val="14"/>
        </w:numPr>
      </w:pPr>
      <w:r w:rsidRPr="001C3DFF">
        <w:t>Polls outbox table for PENDING rows.</w:t>
      </w:r>
    </w:p>
    <w:p w14:paraId="2F09D0CB" w14:textId="77777777" w:rsidR="001C3DFF" w:rsidRPr="001C3DFF" w:rsidRDefault="001C3DFF" w:rsidP="001C3DFF">
      <w:pPr>
        <w:numPr>
          <w:ilvl w:val="1"/>
          <w:numId w:val="14"/>
        </w:numPr>
      </w:pPr>
      <w:r w:rsidRPr="001C3DFF">
        <w:t>Publishes them to RabbitMQ (</w:t>
      </w:r>
      <w:proofErr w:type="spellStart"/>
      <w:proofErr w:type="gramStart"/>
      <w:r w:rsidRPr="001C3DFF">
        <w:t>order.exchange</w:t>
      </w:r>
      <w:proofErr w:type="spellEnd"/>
      <w:proofErr w:type="gramEnd"/>
      <w:r w:rsidRPr="001C3DFF">
        <w:t xml:space="preserve">, routing key = </w:t>
      </w:r>
      <w:proofErr w:type="spellStart"/>
      <w:proofErr w:type="gramStart"/>
      <w:r w:rsidRPr="001C3DFF">
        <w:t>order.created</w:t>
      </w:r>
      <w:proofErr w:type="spellEnd"/>
      <w:proofErr w:type="gramEnd"/>
      <w:r w:rsidRPr="001C3DFF">
        <w:t>).</w:t>
      </w:r>
    </w:p>
    <w:p w14:paraId="269BBD03" w14:textId="5A2EBC52" w:rsidR="001C3DFF" w:rsidRPr="001C3DFF" w:rsidRDefault="001C3DFF" w:rsidP="001C3DFF">
      <w:pPr>
        <w:numPr>
          <w:ilvl w:val="1"/>
          <w:numId w:val="14"/>
        </w:numPr>
      </w:pPr>
      <w:r w:rsidRPr="001C3DFF">
        <w:t>Marks them as SENT in DB</w:t>
      </w:r>
      <w:r w:rsidR="00FB305B">
        <w:t xml:space="preserve"> so they are not processed again as per step 1.</w:t>
      </w:r>
    </w:p>
    <w:p w14:paraId="3FAED795" w14:textId="77777777" w:rsidR="001C3DFF" w:rsidRPr="001C3DFF" w:rsidRDefault="001C3DFF" w:rsidP="001C3DFF">
      <w:pPr>
        <w:numPr>
          <w:ilvl w:val="1"/>
          <w:numId w:val="14"/>
        </w:numPr>
      </w:pPr>
      <w:r w:rsidRPr="001C3DFF">
        <w:t>Retries on failure (with attempts counter).</w:t>
      </w:r>
    </w:p>
    <w:p w14:paraId="31915183" w14:textId="77777777" w:rsidR="001C3DFF" w:rsidRPr="001C3DFF" w:rsidRDefault="001C3DFF" w:rsidP="001C3DFF">
      <w:pPr>
        <w:numPr>
          <w:ilvl w:val="1"/>
          <w:numId w:val="14"/>
        </w:numPr>
      </w:pPr>
      <w:r w:rsidRPr="001C3DFF">
        <w:t xml:space="preserve">This guarantees </w:t>
      </w:r>
      <w:r w:rsidRPr="001C3DFF">
        <w:rPr>
          <w:b/>
          <w:bCs/>
        </w:rPr>
        <w:t>eventual delivery</w:t>
      </w:r>
      <w:r w:rsidRPr="001C3DFF">
        <w:t xml:space="preserve"> even if RabbitMQ was down when the order was created.</w:t>
      </w:r>
    </w:p>
    <w:p w14:paraId="2EF0D506" w14:textId="77777777" w:rsidR="001C3DFF" w:rsidRPr="001C3DFF" w:rsidRDefault="001C3DFF" w:rsidP="001C3DFF">
      <w:r w:rsidRPr="001C3DFF">
        <w:rPr>
          <w:rFonts w:ascii="Segoe UI Emoji" w:hAnsi="Segoe UI Emoji" w:cs="Segoe UI Emoji"/>
        </w:rPr>
        <w:t>✅</w:t>
      </w:r>
      <w:r w:rsidRPr="001C3DFF">
        <w:t xml:space="preserve"> Benefit: You never lose events. If service crashes after DB commit but before Rabbit publish, the </w:t>
      </w:r>
      <w:r w:rsidRPr="001C3DFF">
        <w:rPr>
          <w:b/>
          <w:bCs/>
        </w:rPr>
        <w:t>outbox row is still there</w:t>
      </w:r>
      <w:r w:rsidRPr="001C3DFF">
        <w:t>, and the publisher will pick it up later.</w:t>
      </w:r>
    </w:p>
    <w:p w14:paraId="68291720" w14:textId="77777777" w:rsidR="001C3DFF" w:rsidRPr="001C3DFF" w:rsidRDefault="00000000" w:rsidP="001C3DFF">
      <w:r>
        <w:pict w14:anchorId="300DE3F5">
          <v:rect id="_x0000_i1039" style="width:0;height:1.5pt" o:hralign="center" o:hrstd="t" o:hr="t" fillcolor="#a0a0a0" stroked="f"/>
        </w:pict>
      </w:r>
    </w:p>
    <w:p w14:paraId="1083296D" w14:textId="77777777" w:rsidR="001C3DFF" w:rsidRPr="001C3DFF" w:rsidRDefault="001C3DFF" w:rsidP="001C3DFF"/>
    <w:p w14:paraId="40B3A5BA" w14:textId="4DF88078" w:rsidR="001C3DFF" w:rsidRDefault="001C3DFF" w:rsidP="001C3DFF">
      <w:pPr>
        <w:pStyle w:val="Heading2"/>
      </w:pPr>
      <w:r>
        <w:t>Issues with Outbox</w:t>
      </w:r>
    </w:p>
    <w:p w14:paraId="71AC10B1"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Why Outbox feels “slower”</w:t>
      </w:r>
    </w:p>
    <w:p w14:paraId="7109377B" w14:textId="0FCA8D92" w:rsidR="001C3DFF" w:rsidRPr="001C3DFF" w:rsidRDefault="001C3DFF" w:rsidP="00F75AB4">
      <w:pPr>
        <w:ind w:firstLine="360"/>
      </w:pPr>
      <w:r w:rsidRPr="001C3DFF">
        <w:t>with the polling version of Outbox:</w:t>
      </w:r>
    </w:p>
    <w:p w14:paraId="09A25A28" w14:textId="77777777" w:rsidR="001C3DFF" w:rsidRPr="001C3DFF" w:rsidRDefault="001C3DFF" w:rsidP="001C3DFF">
      <w:pPr>
        <w:numPr>
          <w:ilvl w:val="0"/>
          <w:numId w:val="20"/>
        </w:numPr>
      </w:pPr>
      <w:r w:rsidRPr="001C3DFF">
        <w:t xml:space="preserve">You </w:t>
      </w:r>
      <w:r w:rsidRPr="001C3DFF">
        <w:rPr>
          <w:b/>
          <w:bCs/>
        </w:rPr>
        <w:t>insert</w:t>
      </w:r>
      <w:r w:rsidRPr="001C3DFF">
        <w:t xml:space="preserve"> into DB + outbox in one transaction. </w:t>
      </w:r>
      <w:r w:rsidRPr="001C3DFF">
        <w:rPr>
          <w:rFonts w:ascii="Segoe UI Emoji" w:hAnsi="Segoe UI Emoji" w:cs="Segoe UI Emoji"/>
        </w:rPr>
        <w:t>✅</w:t>
      </w:r>
      <w:r w:rsidRPr="001C3DFF">
        <w:t xml:space="preserve"> (atomic)</w:t>
      </w:r>
    </w:p>
    <w:p w14:paraId="3469565F" w14:textId="77777777" w:rsidR="001C3DFF" w:rsidRPr="001C3DFF" w:rsidRDefault="001C3DFF" w:rsidP="001C3DFF">
      <w:pPr>
        <w:numPr>
          <w:ilvl w:val="0"/>
          <w:numId w:val="20"/>
        </w:numPr>
      </w:pPr>
      <w:r w:rsidRPr="001C3DFF">
        <w:t xml:space="preserve">Then you have a </w:t>
      </w:r>
      <w:proofErr w:type="spellStart"/>
      <w:r w:rsidRPr="001C3DFF">
        <w:rPr>
          <w:b/>
          <w:bCs/>
        </w:rPr>
        <w:t>poller</w:t>
      </w:r>
      <w:proofErr w:type="spellEnd"/>
      <w:r w:rsidRPr="001C3DFF">
        <w:t xml:space="preserve"> (every 1s, 500ms, etc.) that looks for PENDING rows and publishes.</w:t>
      </w:r>
    </w:p>
    <w:p w14:paraId="482349EF" w14:textId="68A5DF92" w:rsidR="001C3DFF" w:rsidRPr="001C3DFF" w:rsidRDefault="00FB305B" w:rsidP="001C3DFF">
      <w:pPr>
        <w:numPr>
          <w:ilvl w:val="0"/>
          <w:numId w:val="20"/>
        </w:numPr>
      </w:pPr>
      <w:r>
        <w:t>The drawback</w:t>
      </w:r>
      <w:r w:rsidR="00F75AB4">
        <w:t>s</w:t>
      </w:r>
      <w:r>
        <w:t xml:space="preserve"> of this approach are</w:t>
      </w:r>
    </w:p>
    <w:p w14:paraId="0CD84459" w14:textId="77777777" w:rsidR="001C3DFF" w:rsidRPr="001C3DFF" w:rsidRDefault="001C3DFF" w:rsidP="00FB305B">
      <w:pPr>
        <w:numPr>
          <w:ilvl w:val="1"/>
          <w:numId w:val="70"/>
        </w:numPr>
      </w:pPr>
      <w:r w:rsidRPr="001C3DFF">
        <w:t xml:space="preserve">Publishing is </w:t>
      </w:r>
      <w:r w:rsidRPr="001C3DFF">
        <w:rPr>
          <w:b/>
          <w:bCs/>
        </w:rPr>
        <w:t>asynchronous</w:t>
      </w:r>
      <w:r w:rsidRPr="001C3DFF">
        <w:t xml:space="preserve"> (not immediate).</w:t>
      </w:r>
    </w:p>
    <w:p w14:paraId="5FC2BABC" w14:textId="77777777" w:rsidR="001C3DFF" w:rsidRPr="001C3DFF" w:rsidRDefault="001C3DFF" w:rsidP="00FB305B">
      <w:pPr>
        <w:numPr>
          <w:ilvl w:val="1"/>
          <w:numId w:val="70"/>
        </w:numPr>
      </w:pPr>
      <w:r w:rsidRPr="001C3DFF">
        <w:t>Even if there are no new events, polling still queries DB.</w:t>
      </w:r>
    </w:p>
    <w:p w14:paraId="4C82A52C" w14:textId="77777777" w:rsidR="001C3DFF" w:rsidRPr="001C3DFF" w:rsidRDefault="001C3DFF" w:rsidP="00FB305B">
      <w:pPr>
        <w:numPr>
          <w:ilvl w:val="1"/>
          <w:numId w:val="70"/>
        </w:numPr>
      </w:pPr>
      <w:r w:rsidRPr="001C3DFF">
        <w:t>You might feel a small latency overhead (DB → RabbitMQ delay = poll interval).</w:t>
      </w:r>
    </w:p>
    <w:p w14:paraId="4B0771E2" w14:textId="77777777" w:rsidR="001C3DFF" w:rsidRPr="001C3DFF" w:rsidRDefault="001C3DFF" w:rsidP="001C3DFF">
      <w:r w:rsidRPr="001C3DFF">
        <w:t xml:space="preserve">But! The reason teams still use it: </w:t>
      </w:r>
      <w:r w:rsidRPr="001C3DFF">
        <w:rPr>
          <w:b/>
          <w:bCs/>
        </w:rPr>
        <w:t>reliability &amp; simplicity</w:t>
      </w:r>
      <w:r w:rsidRPr="001C3DFF">
        <w:t>. Even if RabbitMQ is down, the outbox keeps retrying. Without it, you risk losing events.</w:t>
      </w:r>
    </w:p>
    <w:p w14:paraId="77A8D054" w14:textId="77777777" w:rsidR="001C3DFF" w:rsidRPr="001C3DFF" w:rsidRDefault="00000000" w:rsidP="001C3DFF">
      <w:r>
        <w:pict w14:anchorId="2BD5968C">
          <v:rect id="_x0000_i1040" style="width:0;height:1.5pt" o:hralign="center" o:hrstd="t" o:hr="t" fillcolor="#a0a0a0" stroked="f"/>
        </w:pict>
      </w:r>
    </w:p>
    <w:p w14:paraId="224D0F91"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Can we do better than polling?</w:t>
      </w:r>
    </w:p>
    <w:p w14:paraId="015AFAA2" w14:textId="77777777" w:rsidR="001C3DFF" w:rsidRPr="001C3DFF" w:rsidRDefault="001C3DFF" w:rsidP="001C3DFF">
      <w:r w:rsidRPr="001C3DFF">
        <w:t xml:space="preserve">Yes, absolutely. There are </w:t>
      </w:r>
      <w:r w:rsidRPr="001C3DFF">
        <w:rPr>
          <w:b/>
          <w:bCs/>
        </w:rPr>
        <w:t>two main evolutions</w:t>
      </w:r>
      <w:r w:rsidRPr="001C3DFF">
        <w:t>:</w:t>
      </w:r>
    </w:p>
    <w:p w14:paraId="1A4DBADF" w14:textId="77777777" w:rsidR="001C3DFF" w:rsidRPr="001C3DFF" w:rsidRDefault="001C3DFF" w:rsidP="001C3DFF">
      <w:pPr>
        <w:rPr>
          <w:b/>
          <w:bCs/>
        </w:rPr>
      </w:pPr>
      <w:r w:rsidRPr="001C3DFF">
        <w:rPr>
          <w:b/>
          <w:bCs/>
        </w:rPr>
        <w:t>1. Transaction Log Streaming (</w:t>
      </w:r>
      <w:proofErr w:type="spellStart"/>
      <w:r w:rsidRPr="001C3DFF">
        <w:rPr>
          <w:b/>
          <w:bCs/>
        </w:rPr>
        <w:t>Debezium</w:t>
      </w:r>
      <w:proofErr w:type="spellEnd"/>
      <w:r w:rsidRPr="001C3DFF">
        <w:rPr>
          <w:b/>
          <w:bCs/>
        </w:rPr>
        <w:t xml:space="preserve"> style)</w:t>
      </w:r>
    </w:p>
    <w:p w14:paraId="3306C253" w14:textId="77777777" w:rsidR="001C3DFF" w:rsidRPr="001C3DFF" w:rsidRDefault="001C3DFF" w:rsidP="001C3DFF">
      <w:pPr>
        <w:numPr>
          <w:ilvl w:val="0"/>
          <w:numId w:val="21"/>
        </w:numPr>
      </w:pPr>
      <w:r w:rsidRPr="001C3DFF">
        <w:t>Instead of polling, you hook into DB change streams (CDC).</w:t>
      </w:r>
    </w:p>
    <w:p w14:paraId="2559A9CE" w14:textId="77777777" w:rsidR="001C3DFF" w:rsidRPr="001C3DFF" w:rsidRDefault="001C3DFF" w:rsidP="001C3DFF">
      <w:pPr>
        <w:numPr>
          <w:ilvl w:val="0"/>
          <w:numId w:val="21"/>
        </w:numPr>
      </w:pPr>
      <w:r w:rsidRPr="001C3DFF">
        <w:t xml:space="preserve">A connector like </w:t>
      </w:r>
      <w:proofErr w:type="spellStart"/>
      <w:r w:rsidRPr="001C3DFF">
        <w:rPr>
          <w:b/>
          <w:bCs/>
        </w:rPr>
        <w:t>Debezium</w:t>
      </w:r>
      <w:proofErr w:type="spellEnd"/>
      <w:r w:rsidRPr="001C3DFF">
        <w:t xml:space="preserve"> captures every insert into outbox table directly from the DB </w:t>
      </w:r>
      <w:proofErr w:type="gramStart"/>
      <w:r w:rsidRPr="001C3DFF">
        <w:t>log, and</w:t>
      </w:r>
      <w:proofErr w:type="gramEnd"/>
      <w:r w:rsidRPr="001C3DFF">
        <w:t xml:space="preserve"> publishes to RabbitMQ/Kafka.</w:t>
      </w:r>
    </w:p>
    <w:p w14:paraId="7BD41624" w14:textId="77777777" w:rsidR="001C3DFF" w:rsidRPr="001C3DFF" w:rsidRDefault="001C3DFF" w:rsidP="001C3DFF">
      <w:pPr>
        <w:numPr>
          <w:ilvl w:val="0"/>
          <w:numId w:val="21"/>
        </w:numPr>
      </w:pPr>
      <w:r w:rsidRPr="001C3DFF">
        <w:t>This removes polling completely.</w:t>
      </w:r>
      <w:r w:rsidRPr="001C3DFF">
        <w:br/>
      </w:r>
      <w:r w:rsidRPr="001C3DFF">
        <w:rPr>
          <w:rFonts w:ascii="Segoe UI Emoji" w:hAnsi="Segoe UI Emoji" w:cs="Segoe UI Emoji"/>
        </w:rPr>
        <w:t>✅</w:t>
      </w:r>
      <w:r w:rsidRPr="001C3DFF">
        <w:t xml:space="preserve"> Near real-time</w:t>
      </w:r>
      <w:r w:rsidRPr="001C3DFF">
        <w:br/>
      </w:r>
      <w:r w:rsidRPr="001C3DFF">
        <w:rPr>
          <w:rFonts w:ascii="Segoe UI Emoji" w:hAnsi="Segoe UI Emoji" w:cs="Segoe UI Emoji"/>
        </w:rPr>
        <w:t>✅</w:t>
      </w:r>
      <w:r w:rsidRPr="001C3DFF">
        <w:t xml:space="preserve"> No wasted queries</w:t>
      </w:r>
      <w:r w:rsidRPr="001C3DFF">
        <w:br/>
      </w:r>
      <w:r w:rsidRPr="001C3DFF">
        <w:rPr>
          <w:rFonts w:ascii="Segoe UI Emoji" w:hAnsi="Segoe UI Emoji" w:cs="Segoe UI Emoji"/>
        </w:rPr>
        <w:t>❌</w:t>
      </w:r>
      <w:r w:rsidRPr="001C3DFF">
        <w:t xml:space="preserve"> More infra (Kafka Connect, </w:t>
      </w:r>
      <w:proofErr w:type="spellStart"/>
      <w:r w:rsidRPr="001C3DFF">
        <w:t>Debezium</w:t>
      </w:r>
      <w:proofErr w:type="spellEnd"/>
      <w:r w:rsidRPr="001C3DFF">
        <w:t>, connectors).</w:t>
      </w:r>
    </w:p>
    <w:p w14:paraId="12626485" w14:textId="77777777" w:rsidR="001C3DFF" w:rsidRPr="001C3DFF" w:rsidRDefault="00000000" w:rsidP="001C3DFF">
      <w:r>
        <w:pict w14:anchorId="3BFD528D">
          <v:rect id="_x0000_i1041" style="width:0;height:1.5pt" o:hralign="center" o:hrstd="t" o:hr="t" fillcolor="#a0a0a0" stroked="f"/>
        </w:pict>
      </w:r>
    </w:p>
    <w:p w14:paraId="63B700BB" w14:textId="77777777" w:rsidR="001C3DFF" w:rsidRPr="001C3DFF" w:rsidRDefault="001C3DFF" w:rsidP="001C3DFF">
      <w:pPr>
        <w:rPr>
          <w:b/>
          <w:bCs/>
        </w:rPr>
      </w:pPr>
      <w:r w:rsidRPr="001C3DFF">
        <w:rPr>
          <w:b/>
          <w:bCs/>
        </w:rPr>
        <w:t>2. Insert + Notify pattern</w:t>
      </w:r>
    </w:p>
    <w:p w14:paraId="7EA3EB88" w14:textId="77777777" w:rsidR="001C3DFF" w:rsidRPr="001C3DFF" w:rsidRDefault="001C3DFF" w:rsidP="001C3DFF">
      <w:pPr>
        <w:numPr>
          <w:ilvl w:val="0"/>
          <w:numId w:val="22"/>
        </w:numPr>
      </w:pPr>
      <w:r w:rsidRPr="001C3DFF">
        <w:t xml:space="preserve">Some databases (Postgres, MySQL 8, etc.) let you use </w:t>
      </w:r>
      <w:r w:rsidRPr="001C3DFF">
        <w:rPr>
          <w:b/>
          <w:bCs/>
        </w:rPr>
        <w:t>NOTIFY/LISTEN</w:t>
      </w:r>
      <w:r w:rsidRPr="001C3DFF">
        <w:t xml:space="preserve"> or triggers.</w:t>
      </w:r>
    </w:p>
    <w:p w14:paraId="718FCC4B" w14:textId="77777777" w:rsidR="001C3DFF" w:rsidRPr="001C3DFF" w:rsidRDefault="001C3DFF" w:rsidP="001C3DFF">
      <w:pPr>
        <w:numPr>
          <w:ilvl w:val="0"/>
          <w:numId w:val="22"/>
        </w:numPr>
      </w:pPr>
      <w:r w:rsidRPr="001C3DFF">
        <w:t>When a new outbox row is inserted, a DB trigger signals your app.</w:t>
      </w:r>
    </w:p>
    <w:p w14:paraId="349D5E3F" w14:textId="77777777" w:rsidR="001C3DFF" w:rsidRPr="001C3DFF" w:rsidRDefault="001C3DFF" w:rsidP="001C3DFF">
      <w:pPr>
        <w:numPr>
          <w:ilvl w:val="0"/>
          <w:numId w:val="22"/>
        </w:numPr>
      </w:pPr>
      <w:r w:rsidRPr="001C3DFF">
        <w:t>Your app immediately publishes it.</w:t>
      </w:r>
      <w:r w:rsidRPr="001C3DFF">
        <w:br/>
      </w:r>
      <w:r w:rsidRPr="001C3DFF">
        <w:rPr>
          <w:rFonts w:ascii="Segoe UI Emoji" w:hAnsi="Segoe UI Emoji" w:cs="Segoe UI Emoji"/>
        </w:rPr>
        <w:t>✅</w:t>
      </w:r>
      <w:r w:rsidRPr="001C3DFF">
        <w:t xml:space="preserve"> Instant event publishing</w:t>
      </w:r>
      <w:r w:rsidRPr="001C3DFF">
        <w:br/>
      </w:r>
      <w:r w:rsidRPr="001C3DFF">
        <w:rPr>
          <w:rFonts w:ascii="Segoe UI Emoji" w:hAnsi="Segoe UI Emoji" w:cs="Segoe UI Emoji"/>
        </w:rPr>
        <w:t>❌</w:t>
      </w:r>
      <w:r w:rsidRPr="001C3DFF">
        <w:t xml:space="preserve"> Extra DB coupling, not portable (H2 won’t support this properly).</w:t>
      </w:r>
    </w:p>
    <w:p w14:paraId="14355A40" w14:textId="77777777" w:rsidR="001C3DFF" w:rsidRPr="001C3DFF" w:rsidRDefault="00000000" w:rsidP="001C3DFF">
      <w:r>
        <w:pict w14:anchorId="0054AEF6">
          <v:rect id="_x0000_i1042" style="width:0;height:1.5pt" o:hralign="center" o:hrstd="t" o:hr="t" fillcolor="#a0a0a0" stroked="f"/>
        </w:pict>
      </w:r>
    </w:p>
    <w:p w14:paraId="5DD4080A"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Where does Dead Letter Queue (DLQ) fit in?</w:t>
      </w:r>
    </w:p>
    <w:p w14:paraId="2A4549B7" w14:textId="77777777" w:rsidR="001C3DFF" w:rsidRPr="001C3DFF" w:rsidRDefault="001C3DFF" w:rsidP="001C3DFF">
      <w:r w:rsidRPr="001C3DFF">
        <w:t>DLQ doesn’t replace Outbox.</w:t>
      </w:r>
      <w:r w:rsidRPr="001C3DFF">
        <w:br/>
        <w:t xml:space="preserve">It’s a </w:t>
      </w:r>
      <w:r w:rsidRPr="001C3DFF">
        <w:rPr>
          <w:b/>
          <w:bCs/>
        </w:rPr>
        <w:t>RabbitMQ feature</w:t>
      </w:r>
      <w:r w:rsidRPr="001C3DFF">
        <w:t xml:space="preserve"> for handling </w:t>
      </w:r>
      <w:r w:rsidRPr="001C3DFF">
        <w:rPr>
          <w:b/>
          <w:bCs/>
        </w:rPr>
        <w:t>failed deliveries</w:t>
      </w:r>
      <w:r w:rsidRPr="001C3DFF">
        <w:t xml:space="preserve"> (e.g., consumer can’t process message).</w:t>
      </w:r>
    </w:p>
    <w:p w14:paraId="3F29C267" w14:textId="77777777" w:rsidR="001C3DFF" w:rsidRPr="001C3DFF" w:rsidRDefault="001C3DFF" w:rsidP="001C3DFF">
      <w:pPr>
        <w:numPr>
          <w:ilvl w:val="0"/>
          <w:numId w:val="23"/>
        </w:numPr>
      </w:pPr>
      <w:r w:rsidRPr="001C3DFF">
        <w:rPr>
          <w:b/>
          <w:bCs/>
        </w:rPr>
        <w:t>Outbox solves producer-side reliability</w:t>
      </w:r>
      <w:r w:rsidRPr="001C3DFF">
        <w:t xml:space="preserve"> → “Did the event get published at all?”</w:t>
      </w:r>
    </w:p>
    <w:p w14:paraId="4013C9DA" w14:textId="77777777" w:rsidR="001C3DFF" w:rsidRPr="001C3DFF" w:rsidRDefault="001C3DFF" w:rsidP="001C3DFF">
      <w:pPr>
        <w:numPr>
          <w:ilvl w:val="0"/>
          <w:numId w:val="23"/>
        </w:numPr>
      </w:pPr>
      <w:r w:rsidRPr="001C3DFF">
        <w:rPr>
          <w:b/>
          <w:bCs/>
        </w:rPr>
        <w:t>DLQ solves consumer-side reliability</w:t>
      </w:r>
      <w:r w:rsidRPr="001C3DFF">
        <w:t xml:space="preserve"> → “What if consumer can’t process the event?”</w:t>
      </w:r>
    </w:p>
    <w:p w14:paraId="52338144" w14:textId="77777777" w:rsidR="001C3DFF" w:rsidRPr="001C3DFF" w:rsidRDefault="001C3DFF" w:rsidP="001C3DFF">
      <w:proofErr w:type="gramStart"/>
      <w:r w:rsidRPr="001C3DFF">
        <w:t>So</w:t>
      </w:r>
      <w:proofErr w:type="gramEnd"/>
      <w:r w:rsidRPr="001C3DFF">
        <w:t xml:space="preserve"> if you drop Outbox and just rely on RabbitMQ + DLQ:</w:t>
      </w:r>
    </w:p>
    <w:p w14:paraId="1CF2FC13" w14:textId="77777777" w:rsidR="001C3DFF" w:rsidRPr="001C3DFF" w:rsidRDefault="001C3DFF" w:rsidP="001C3DFF">
      <w:pPr>
        <w:numPr>
          <w:ilvl w:val="0"/>
          <w:numId w:val="24"/>
        </w:numPr>
      </w:pPr>
      <w:r w:rsidRPr="001C3DFF">
        <w:t xml:space="preserve">You still have the </w:t>
      </w:r>
      <w:r w:rsidRPr="001C3DFF">
        <w:rPr>
          <w:b/>
          <w:bCs/>
        </w:rPr>
        <w:t>dual-write problem</w:t>
      </w:r>
      <w:r w:rsidRPr="001C3DFF">
        <w:t xml:space="preserve"> (DB commit succeeds, publish fails → message lost).</w:t>
      </w:r>
    </w:p>
    <w:p w14:paraId="30BD2DBC" w14:textId="77777777" w:rsidR="001C3DFF" w:rsidRPr="001C3DFF" w:rsidRDefault="001C3DFF" w:rsidP="001C3DFF">
      <w:pPr>
        <w:numPr>
          <w:ilvl w:val="0"/>
          <w:numId w:val="24"/>
        </w:numPr>
      </w:pPr>
      <w:r w:rsidRPr="001C3DFF">
        <w:t xml:space="preserve">DLQ won’t help here, because DLQ only catches messages </w:t>
      </w:r>
      <w:r w:rsidRPr="001C3DFF">
        <w:rPr>
          <w:b/>
          <w:bCs/>
        </w:rPr>
        <w:t>that made it to RabbitMQ</w:t>
      </w:r>
      <w:r w:rsidRPr="001C3DFF">
        <w:t>.</w:t>
      </w:r>
    </w:p>
    <w:p w14:paraId="64904E0D" w14:textId="77777777" w:rsidR="001C3DFF" w:rsidRPr="001C3DFF" w:rsidRDefault="001C3DFF" w:rsidP="001C3DFF">
      <w:r w:rsidRPr="001C3DFF">
        <w:t xml:space="preserve">That’s why </w:t>
      </w:r>
      <w:r w:rsidRPr="001C3DFF">
        <w:rPr>
          <w:b/>
          <w:bCs/>
        </w:rPr>
        <w:t>Outbox + DLQ work together</w:t>
      </w:r>
      <w:r w:rsidRPr="001C3DFF">
        <w:t>, not instead of each other:</w:t>
      </w:r>
    </w:p>
    <w:p w14:paraId="0F0F30E0" w14:textId="77777777" w:rsidR="001C3DFF" w:rsidRPr="001C3DFF" w:rsidRDefault="001C3DFF" w:rsidP="001C3DFF">
      <w:pPr>
        <w:numPr>
          <w:ilvl w:val="0"/>
          <w:numId w:val="25"/>
        </w:numPr>
      </w:pPr>
      <w:r w:rsidRPr="001C3DFF">
        <w:rPr>
          <w:b/>
          <w:bCs/>
        </w:rPr>
        <w:t>Outbox</w:t>
      </w:r>
      <w:r w:rsidRPr="001C3DFF">
        <w:t xml:space="preserve"> ensures the event is </w:t>
      </w:r>
      <w:r w:rsidRPr="001C3DFF">
        <w:rPr>
          <w:i/>
          <w:iCs/>
        </w:rPr>
        <w:t>published at least once</w:t>
      </w:r>
      <w:r w:rsidRPr="001C3DFF">
        <w:t xml:space="preserve"> into RabbitMQ.</w:t>
      </w:r>
    </w:p>
    <w:p w14:paraId="54D2C748" w14:textId="77777777" w:rsidR="001C3DFF" w:rsidRPr="001C3DFF" w:rsidRDefault="001C3DFF" w:rsidP="001C3DFF">
      <w:pPr>
        <w:numPr>
          <w:ilvl w:val="0"/>
          <w:numId w:val="25"/>
        </w:numPr>
      </w:pPr>
      <w:r w:rsidRPr="001C3DFF">
        <w:rPr>
          <w:b/>
          <w:bCs/>
        </w:rPr>
        <w:t>DLQ</w:t>
      </w:r>
      <w:r w:rsidRPr="001C3DFF">
        <w:t xml:space="preserve"> ensures consumers have a safe place for failed messages.</w:t>
      </w:r>
    </w:p>
    <w:p w14:paraId="3534010E" w14:textId="77777777" w:rsidR="001C3DFF" w:rsidRPr="001C3DFF" w:rsidRDefault="00000000" w:rsidP="001C3DFF">
      <w:r>
        <w:pict w14:anchorId="4BC8CEA3">
          <v:rect id="_x0000_i1043" style="width:0;height:1.5pt" o:hralign="center" o:hrstd="t" o:hr="t" fillcolor="#a0a0a0" stroked="f"/>
        </w:pict>
      </w:r>
    </w:p>
    <w:p w14:paraId="27193F25"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Optimizing the Outbox in your use case</w:t>
      </w:r>
    </w:p>
    <w:p w14:paraId="0E9825BE" w14:textId="77777777" w:rsidR="001C3DFF" w:rsidRPr="001C3DFF" w:rsidRDefault="001C3DFF" w:rsidP="001C3DFF">
      <w:r w:rsidRPr="001C3DFF">
        <w:t xml:space="preserve">Since you’re using </w:t>
      </w:r>
      <w:r w:rsidRPr="001C3DFF">
        <w:rPr>
          <w:b/>
          <w:bCs/>
        </w:rPr>
        <w:t xml:space="preserve">Spring </w:t>
      </w:r>
      <w:proofErr w:type="spellStart"/>
      <w:r w:rsidRPr="001C3DFF">
        <w:rPr>
          <w:b/>
          <w:bCs/>
        </w:rPr>
        <w:t>WebFlux</w:t>
      </w:r>
      <w:proofErr w:type="spellEnd"/>
      <w:r w:rsidRPr="001C3DFF">
        <w:rPr>
          <w:b/>
          <w:bCs/>
        </w:rPr>
        <w:t xml:space="preserve"> + R2DBC + RabbitMQ</w:t>
      </w:r>
      <w:r w:rsidRPr="001C3DFF">
        <w:t>, you can:</w:t>
      </w:r>
    </w:p>
    <w:p w14:paraId="7DEC9F72" w14:textId="77777777" w:rsidR="001C3DFF" w:rsidRPr="001C3DFF" w:rsidRDefault="001C3DFF" w:rsidP="001C3DFF">
      <w:pPr>
        <w:numPr>
          <w:ilvl w:val="0"/>
          <w:numId w:val="26"/>
        </w:numPr>
      </w:pPr>
      <w:r w:rsidRPr="001C3DFF">
        <w:rPr>
          <w:b/>
          <w:bCs/>
        </w:rPr>
        <w:t>Keep polling simple at first</w:t>
      </w:r>
      <w:r w:rsidRPr="001C3DFF">
        <w:t xml:space="preserve"> (like 500ms interval).</w:t>
      </w:r>
    </w:p>
    <w:p w14:paraId="79ADC5CE" w14:textId="77777777" w:rsidR="001C3DFF" w:rsidRPr="001C3DFF" w:rsidRDefault="001C3DFF" w:rsidP="001C3DFF">
      <w:pPr>
        <w:numPr>
          <w:ilvl w:val="1"/>
          <w:numId w:val="26"/>
        </w:numPr>
      </w:pPr>
      <w:r w:rsidRPr="001C3DFF">
        <w:t>For learning and initial saga orchestration, it’s enough.</w:t>
      </w:r>
    </w:p>
    <w:p w14:paraId="1A8A7789" w14:textId="77777777" w:rsidR="001C3DFF" w:rsidRPr="001C3DFF" w:rsidRDefault="001C3DFF" w:rsidP="001C3DFF">
      <w:pPr>
        <w:numPr>
          <w:ilvl w:val="1"/>
          <w:numId w:val="26"/>
        </w:numPr>
      </w:pPr>
      <w:r w:rsidRPr="001C3DFF">
        <w:t>Latency = ~0.5–1s, which is fine for business flows (order → payment → delivery).</w:t>
      </w:r>
    </w:p>
    <w:p w14:paraId="4D187472" w14:textId="77777777" w:rsidR="001C3DFF" w:rsidRPr="001C3DFF" w:rsidRDefault="001C3DFF" w:rsidP="001C3DFF">
      <w:pPr>
        <w:numPr>
          <w:ilvl w:val="0"/>
          <w:numId w:val="26"/>
        </w:numPr>
      </w:pPr>
      <w:r w:rsidRPr="001C3DFF">
        <w:rPr>
          <w:b/>
          <w:bCs/>
        </w:rPr>
        <w:t>Later upgrade</w:t>
      </w:r>
      <w:r w:rsidRPr="001C3DFF">
        <w:t xml:space="preserve"> to a push model:</w:t>
      </w:r>
    </w:p>
    <w:p w14:paraId="3E3823AA" w14:textId="77777777" w:rsidR="001C3DFF" w:rsidRPr="001C3DFF" w:rsidRDefault="001C3DFF" w:rsidP="001C3DFF">
      <w:pPr>
        <w:numPr>
          <w:ilvl w:val="1"/>
          <w:numId w:val="26"/>
        </w:numPr>
      </w:pPr>
      <w:r w:rsidRPr="001C3DFF">
        <w:t xml:space="preserve">Use Postgres with LISTEN/NOTIFY (or </w:t>
      </w:r>
      <w:proofErr w:type="spellStart"/>
      <w:r w:rsidRPr="001C3DFF">
        <w:t>Debezium</w:t>
      </w:r>
      <w:proofErr w:type="spellEnd"/>
      <w:r w:rsidRPr="001C3DFF">
        <w:t xml:space="preserve"> CDC).</w:t>
      </w:r>
    </w:p>
    <w:p w14:paraId="0ABCF9F7" w14:textId="77777777" w:rsidR="001C3DFF" w:rsidRPr="001C3DFF" w:rsidRDefault="001C3DFF" w:rsidP="001C3DFF">
      <w:pPr>
        <w:numPr>
          <w:ilvl w:val="1"/>
          <w:numId w:val="26"/>
        </w:numPr>
      </w:pPr>
      <w:r w:rsidRPr="001C3DFF">
        <w:t>That way you don’t waste cycles polling when no messages exist.</w:t>
      </w:r>
    </w:p>
    <w:p w14:paraId="0ECE3DF8" w14:textId="77777777" w:rsidR="001C3DFF" w:rsidRPr="001C3DFF" w:rsidRDefault="001C3DFF" w:rsidP="001C3DFF">
      <w:pPr>
        <w:numPr>
          <w:ilvl w:val="0"/>
          <w:numId w:val="26"/>
        </w:numPr>
      </w:pPr>
      <w:r w:rsidRPr="001C3DFF">
        <w:rPr>
          <w:b/>
          <w:bCs/>
        </w:rPr>
        <w:t>Combine with RabbitMQ DLQ</w:t>
      </w:r>
      <w:r w:rsidRPr="001C3DFF">
        <w:t>:</w:t>
      </w:r>
    </w:p>
    <w:p w14:paraId="192C0047" w14:textId="77777777" w:rsidR="001C3DFF" w:rsidRPr="001C3DFF" w:rsidRDefault="001C3DFF" w:rsidP="001C3DFF">
      <w:pPr>
        <w:numPr>
          <w:ilvl w:val="1"/>
          <w:numId w:val="26"/>
        </w:numPr>
      </w:pPr>
      <w:r w:rsidRPr="001C3DFF">
        <w:t>For Payment/Delivery services: if processing fails, message goes to DLQ (retry or investigation).</w:t>
      </w:r>
    </w:p>
    <w:p w14:paraId="48136B93" w14:textId="77777777" w:rsidR="001C3DFF" w:rsidRPr="001C3DFF" w:rsidRDefault="001C3DFF" w:rsidP="001C3DFF">
      <w:pPr>
        <w:numPr>
          <w:ilvl w:val="1"/>
          <w:numId w:val="26"/>
        </w:numPr>
      </w:pPr>
      <w:r w:rsidRPr="001C3DFF">
        <w:t xml:space="preserve">This protects </w:t>
      </w:r>
      <w:r w:rsidRPr="001C3DFF">
        <w:rPr>
          <w:b/>
          <w:bCs/>
        </w:rPr>
        <w:t>consumers</w:t>
      </w:r>
      <w:r w:rsidRPr="001C3DFF">
        <w:t xml:space="preserve"> while Outbox protects </w:t>
      </w:r>
      <w:r w:rsidRPr="001C3DFF">
        <w:rPr>
          <w:b/>
          <w:bCs/>
        </w:rPr>
        <w:t>producers</w:t>
      </w:r>
      <w:r w:rsidRPr="001C3DFF">
        <w:t>.</w:t>
      </w:r>
    </w:p>
    <w:p w14:paraId="4C51F388" w14:textId="01CF42DC" w:rsidR="001C3DFF" w:rsidRDefault="00F75AB4" w:rsidP="00500B9A">
      <w:pPr>
        <w:pStyle w:val="Heading2"/>
      </w:pPr>
      <w:r>
        <w:t>E</w:t>
      </w:r>
      <w:r w:rsidR="00A937CE" w:rsidRPr="00500B9A">
        <w:rPr>
          <w:b/>
          <w:bCs/>
        </w:rPr>
        <w:t>vent-</w:t>
      </w:r>
      <w:r>
        <w:rPr>
          <w:b/>
          <w:bCs/>
        </w:rPr>
        <w:t>S</w:t>
      </w:r>
      <w:r w:rsidR="00A937CE" w:rsidRPr="00500B9A">
        <w:rPr>
          <w:b/>
          <w:bCs/>
        </w:rPr>
        <w:t xml:space="preserve">ourced </w:t>
      </w:r>
      <w:r>
        <w:rPr>
          <w:b/>
          <w:bCs/>
        </w:rPr>
        <w:t>U</w:t>
      </w:r>
      <w:r w:rsidR="00A937CE" w:rsidRPr="00500B9A">
        <w:rPr>
          <w:b/>
          <w:bCs/>
        </w:rPr>
        <w:t>pdate pattern</w:t>
      </w:r>
    </w:p>
    <w:p w14:paraId="4E1EA468" w14:textId="77777777" w:rsidR="00500B9A" w:rsidRPr="00500B9A" w:rsidRDefault="00500B9A" w:rsidP="00500B9A">
      <w:r w:rsidRPr="00500B9A">
        <w:rPr>
          <w:rFonts w:ascii="Segoe UI Emoji" w:hAnsi="Segoe UI Emoji" w:cs="Segoe UI Emoji"/>
        </w:rPr>
        <w:t>👉</w:t>
      </w:r>
      <w:r w:rsidRPr="00500B9A">
        <w:t xml:space="preserve"> </w:t>
      </w:r>
      <w:r w:rsidRPr="00500B9A">
        <w:rPr>
          <w:i/>
          <w:iCs/>
        </w:rPr>
        <w:t xml:space="preserve">Instead of writing to DB + Outbox in one transaction, can I just publish </w:t>
      </w:r>
      <w:proofErr w:type="spellStart"/>
      <w:proofErr w:type="gramStart"/>
      <w:r w:rsidRPr="00500B9A">
        <w:rPr>
          <w:i/>
          <w:iCs/>
        </w:rPr>
        <w:t>order.created</w:t>
      </w:r>
      <w:proofErr w:type="spellEnd"/>
      <w:proofErr w:type="gramEnd"/>
      <w:r w:rsidRPr="00500B9A">
        <w:rPr>
          <w:i/>
          <w:iCs/>
        </w:rPr>
        <w:t xml:space="preserve"> directly to RabbitMQ, then consume my own event and update my orders table?</w:t>
      </w:r>
    </w:p>
    <w:p w14:paraId="08961A41" w14:textId="77777777" w:rsidR="00500B9A" w:rsidRPr="00500B9A" w:rsidRDefault="00500B9A" w:rsidP="00500B9A">
      <w:r w:rsidRPr="00500B9A">
        <w:t xml:space="preserve">This is sometimes called an </w:t>
      </w:r>
      <w:r w:rsidRPr="00500B9A">
        <w:rPr>
          <w:b/>
          <w:bCs/>
        </w:rPr>
        <w:t>“event-sourced update pattern”</w:t>
      </w:r>
      <w:r w:rsidRPr="00500B9A">
        <w:t xml:space="preserve"> or a </w:t>
      </w:r>
      <w:r w:rsidRPr="00500B9A">
        <w:rPr>
          <w:b/>
          <w:bCs/>
        </w:rPr>
        <w:t>“self-consuming event”</w:t>
      </w:r>
      <w:r w:rsidRPr="00500B9A">
        <w:t>. Let’s evaluate it.</w:t>
      </w:r>
    </w:p>
    <w:p w14:paraId="0179D562" w14:textId="77777777" w:rsidR="00500B9A" w:rsidRPr="00500B9A" w:rsidRDefault="00000000" w:rsidP="00500B9A">
      <w:r>
        <w:pict w14:anchorId="30C52EAD">
          <v:rect id="_x0000_i1044" style="width:0;height:1.5pt" o:hralign="center" o:hrstd="t" o:hr="t" fillcolor="#a0a0a0" stroked="f"/>
        </w:pict>
      </w:r>
    </w:p>
    <w:p w14:paraId="39FBB2B2"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How it works (your idea)</w:t>
      </w:r>
    </w:p>
    <w:p w14:paraId="080322F2" w14:textId="77777777" w:rsidR="00500B9A" w:rsidRPr="00500B9A" w:rsidRDefault="00500B9A" w:rsidP="00500B9A">
      <w:pPr>
        <w:numPr>
          <w:ilvl w:val="0"/>
          <w:numId w:val="27"/>
        </w:numPr>
      </w:pPr>
      <w:r w:rsidRPr="00500B9A">
        <w:t xml:space="preserve">API call → </w:t>
      </w:r>
      <w:r w:rsidRPr="00500B9A">
        <w:rPr>
          <w:b/>
          <w:bCs/>
        </w:rPr>
        <w:t xml:space="preserve">publish </w:t>
      </w:r>
      <w:proofErr w:type="spellStart"/>
      <w:proofErr w:type="gramStart"/>
      <w:r w:rsidRPr="00500B9A">
        <w:rPr>
          <w:b/>
          <w:bCs/>
        </w:rPr>
        <w:t>order.created</w:t>
      </w:r>
      <w:proofErr w:type="spellEnd"/>
      <w:proofErr w:type="gramEnd"/>
      <w:r w:rsidRPr="00500B9A">
        <w:rPr>
          <w:b/>
          <w:bCs/>
        </w:rPr>
        <w:t xml:space="preserve"> to RabbitMQ</w:t>
      </w:r>
      <w:r w:rsidRPr="00500B9A">
        <w:t xml:space="preserve"> (no DB write yet).</w:t>
      </w:r>
    </w:p>
    <w:p w14:paraId="7B605967" w14:textId="77777777" w:rsidR="00500B9A" w:rsidRPr="00500B9A" w:rsidRDefault="00500B9A" w:rsidP="00500B9A">
      <w:pPr>
        <w:numPr>
          <w:ilvl w:val="0"/>
          <w:numId w:val="27"/>
        </w:numPr>
      </w:pPr>
      <w:r w:rsidRPr="00500B9A">
        <w:t xml:space="preserve">Order Service itself has a </w:t>
      </w:r>
      <w:r w:rsidRPr="00500B9A">
        <w:rPr>
          <w:b/>
          <w:bCs/>
        </w:rPr>
        <w:t>consumer</w:t>
      </w:r>
      <w:r w:rsidRPr="00500B9A">
        <w:t xml:space="preserve"> for </w:t>
      </w:r>
      <w:proofErr w:type="spellStart"/>
      <w:proofErr w:type="gramStart"/>
      <w:r w:rsidRPr="00500B9A">
        <w:t>order.created</w:t>
      </w:r>
      <w:proofErr w:type="spellEnd"/>
      <w:proofErr w:type="gramEnd"/>
      <w:r w:rsidRPr="00500B9A">
        <w:t>.</w:t>
      </w:r>
    </w:p>
    <w:p w14:paraId="3A52CD2A" w14:textId="77777777" w:rsidR="00500B9A" w:rsidRPr="00500B9A" w:rsidRDefault="00500B9A" w:rsidP="00500B9A">
      <w:pPr>
        <w:numPr>
          <w:ilvl w:val="0"/>
          <w:numId w:val="27"/>
        </w:numPr>
      </w:pPr>
      <w:r w:rsidRPr="00500B9A">
        <w:t xml:space="preserve">The consumer receives the event and writes to the </w:t>
      </w:r>
      <w:r w:rsidRPr="00500B9A">
        <w:rPr>
          <w:b/>
          <w:bCs/>
        </w:rPr>
        <w:t>orders table</w:t>
      </w:r>
      <w:r w:rsidRPr="00500B9A">
        <w:t>.</w:t>
      </w:r>
    </w:p>
    <w:p w14:paraId="15958AC5" w14:textId="77777777" w:rsidR="00500B9A" w:rsidRPr="00500B9A" w:rsidRDefault="00500B9A" w:rsidP="00500B9A">
      <w:pPr>
        <w:numPr>
          <w:ilvl w:val="0"/>
          <w:numId w:val="27"/>
        </w:numPr>
      </w:pPr>
      <w:r w:rsidRPr="00500B9A">
        <w:t xml:space="preserve">Other services (Payment, Delivery) also consume the same </w:t>
      </w:r>
      <w:proofErr w:type="spellStart"/>
      <w:proofErr w:type="gramStart"/>
      <w:r w:rsidRPr="00500B9A">
        <w:t>order.created</w:t>
      </w:r>
      <w:proofErr w:type="spellEnd"/>
      <w:proofErr w:type="gramEnd"/>
      <w:r w:rsidRPr="00500B9A">
        <w:t>.</w:t>
      </w:r>
    </w:p>
    <w:p w14:paraId="24F9581F" w14:textId="77777777" w:rsidR="00500B9A" w:rsidRPr="00500B9A" w:rsidRDefault="00000000" w:rsidP="00500B9A">
      <w:r>
        <w:pict w14:anchorId="179C6F81">
          <v:rect id="_x0000_i1045" style="width:0;height:1.5pt" o:hralign="center" o:hrstd="t" o:hr="t" fillcolor="#a0a0a0" stroked="f"/>
        </w:pict>
      </w:r>
    </w:p>
    <w:p w14:paraId="0CB66BB7"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Pros</w:t>
      </w:r>
    </w:p>
    <w:p w14:paraId="4D4F05C6" w14:textId="77777777" w:rsidR="00500B9A" w:rsidRPr="00500B9A" w:rsidRDefault="00500B9A" w:rsidP="00500B9A">
      <w:pPr>
        <w:numPr>
          <w:ilvl w:val="0"/>
          <w:numId w:val="28"/>
        </w:numPr>
      </w:pPr>
      <w:r w:rsidRPr="00500B9A">
        <w:rPr>
          <w:b/>
          <w:bCs/>
        </w:rPr>
        <w:t>No Outbox Polling Needed</w:t>
      </w:r>
    </w:p>
    <w:p w14:paraId="6B9D62E8" w14:textId="77777777" w:rsidR="00500B9A" w:rsidRPr="00500B9A" w:rsidRDefault="00500B9A" w:rsidP="00500B9A">
      <w:pPr>
        <w:numPr>
          <w:ilvl w:val="1"/>
          <w:numId w:val="28"/>
        </w:numPr>
      </w:pPr>
      <w:r w:rsidRPr="00500B9A">
        <w:t>Immediate publish to RabbitMQ, no DB polling loop.</w:t>
      </w:r>
    </w:p>
    <w:p w14:paraId="0FE8404A" w14:textId="77777777" w:rsidR="00500B9A" w:rsidRPr="00500B9A" w:rsidRDefault="00500B9A" w:rsidP="00500B9A">
      <w:pPr>
        <w:numPr>
          <w:ilvl w:val="1"/>
          <w:numId w:val="28"/>
        </w:numPr>
      </w:pPr>
      <w:r w:rsidRPr="00500B9A">
        <w:t>Faster than Outbox with polling.</w:t>
      </w:r>
    </w:p>
    <w:p w14:paraId="5BF720D6" w14:textId="77777777" w:rsidR="00500B9A" w:rsidRPr="00500B9A" w:rsidRDefault="00500B9A" w:rsidP="00500B9A">
      <w:pPr>
        <w:numPr>
          <w:ilvl w:val="0"/>
          <w:numId w:val="28"/>
        </w:numPr>
      </w:pPr>
      <w:r w:rsidRPr="00500B9A">
        <w:rPr>
          <w:b/>
          <w:bCs/>
        </w:rPr>
        <w:t>Event-first architecture</w:t>
      </w:r>
    </w:p>
    <w:p w14:paraId="32B3964C" w14:textId="77777777" w:rsidR="00500B9A" w:rsidRPr="00500B9A" w:rsidRDefault="00500B9A" w:rsidP="00500B9A">
      <w:pPr>
        <w:numPr>
          <w:ilvl w:val="1"/>
          <w:numId w:val="28"/>
        </w:numPr>
      </w:pPr>
      <w:r w:rsidRPr="00500B9A">
        <w:t>RabbitMQ is the “source of truth,” DB is just a projection.</w:t>
      </w:r>
    </w:p>
    <w:p w14:paraId="2E99B24F" w14:textId="77777777" w:rsidR="00500B9A" w:rsidRPr="00500B9A" w:rsidRDefault="00500B9A" w:rsidP="00500B9A">
      <w:pPr>
        <w:numPr>
          <w:ilvl w:val="1"/>
          <w:numId w:val="28"/>
        </w:numPr>
      </w:pPr>
      <w:r w:rsidRPr="00500B9A">
        <w:t xml:space="preserve">This is closer to </w:t>
      </w:r>
      <w:r w:rsidRPr="00500B9A">
        <w:rPr>
          <w:b/>
          <w:bCs/>
        </w:rPr>
        <w:t>Event Sourcing</w:t>
      </w:r>
      <w:r w:rsidRPr="00500B9A">
        <w:t>.</w:t>
      </w:r>
    </w:p>
    <w:p w14:paraId="595A4C3A" w14:textId="77777777" w:rsidR="00500B9A" w:rsidRPr="00500B9A" w:rsidRDefault="00500B9A" w:rsidP="00500B9A">
      <w:pPr>
        <w:numPr>
          <w:ilvl w:val="0"/>
          <w:numId w:val="28"/>
        </w:numPr>
      </w:pPr>
      <w:r w:rsidRPr="00500B9A">
        <w:rPr>
          <w:b/>
          <w:bCs/>
        </w:rPr>
        <w:t>Simple at first glance</w:t>
      </w:r>
    </w:p>
    <w:p w14:paraId="782B2A81" w14:textId="77777777" w:rsidR="00500B9A" w:rsidRPr="00500B9A" w:rsidRDefault="00500B9A" w:rsidP="00500B9A">
      <w:pPr>
        <w:numPr>
          <w:ilvl w:val="1"/>
          <w:numId w:val="28"/>
        </w:numPr>
      </w:pPr>
      <w:r w:rsidRPr="00500B9A">
        <w:t>Only one write per API call (to RabbitMQ), instead of DB + outbox.</w:t>
      </w:r>
    </w:p>
    <w:p w14:paraId="2B0A841C" w14:textId="77777777" w:rsidR="00500B9A" w:rsidRPr="00500B9A" w:rsidRDefault="00000000" w:rsidP="00500B9A">
      <w:r>
        <w:pict w14:anchorId="676E545E">
          <v:rect id="_x0000_i1046" style="width:0;height:1.5pt" o:hralign="center" o:hrstd="t" o:hr="t" fillcolor="#a0a0a0" stroked="f"/>
        </w:pict>
      </w:r>
    </w:p>
    <w:p w14:paraId="4D7AF9B7"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Cons</w:t>
      </w:r>
    </w:p>
    <w:p w14:paraId="01CACFA1" w14:textId="77777777" w:rsidR="00500B9A" w:rsidRPr="00500B9A" w:rsidRDefault="00500B9A" w:rsidP="00500B9A">
      <w:pPr>
        <w:numPr>
          <w:ilvl w:val="0"/>
          <w:numId w:val="29"/>
        </w:numPr>
      </w:pPr>
      <w:r w:rsidRPr="00500B9A">
        <w:rPr>
          <w:b/>
          <w:bCs/>
        </w:rPr>
        <w:t>Event lost risk (</w:t>
      </w:r>
      <w:proofErr w:type="gramStart"/>
      <w:r w:rsidRPr="00500B9A">
        <w:rPr>
          <w:b/>
          <w:bCs/>
        </w:rPr>
        <w:t>Dual-write</w:t>
      </w:r>
      <w:proofErr w:type="gramEnd"/>
      <w:r w:rsidRPr="00500B9A">
        <w:rPr>
          <w:b/>
          <w:bCs/>
        </w:rPr>
        <w:t xml:space="preserve"> in reverse)</w:t>
      </w:r>
    </w:p>
    <w:p w14:paraId="5C8C076A" w14:textId="77777777" w:rsidR="00500B9A" w:rsidRPr="00500B9A" w:rsidRDefault="00500B9A" w:rsidP="00500B9A">
      <w:pPr>
        <w:numPr>
          <w:ilvl w:val="1"/>
          <w:numId w:val="29"/>
        </w:numPr>
      </w:pPr>
      <w:r w:rsidRPr="00500B9A">
        <w:t xml:space="preserve">What if RabbitMQ is down? The </w:t>
      </w:r>
      <w:proofErr w:type="spellStart"/>
      <w:proofErr w:type="gramStart"/>
      <w:r w:rsidRPr="00500B9A">
        <w:t>order.created</w:t>
      </w:r>
      <w:proofErr w:type="spellEnd"/>
      <w:proofErr w:type="gramEnd"/>
      <w:r w:rsidRPr="00500B9A">
        <w:t xml:space="preserve"> message may never reach the broker.</w:t>
      </w:r>
    </w:p>
    <w:p w14:paraId="030542A2" w14:textId="77777777" w:rsidR="00500B9A" w:rsidRPr="00500B9A" w:rsidRDefault="00500B9A" w:rsidP="00500B9A">
      <w:pPr>
        <w:numPr>
          <w:ilvl w:val="1"/>
          <w:numId w:val="29"/>
        </w:numPr>
      </w:pPr>
      <w:r w:rsidRPr="00500B9A">
        <w:t xml:space="preserve">Then nothing </w:t>
      </w:r>
      <w:proofErr w:type="gramStart"/>
      <w:r w:rsidRPr="00500B9A">
        <w:t>is persisted</w:t>
      </w:r>
      <w:proofErr w:type="gramEnd"/>
      <w:r w:rsidRPr="00500B9A">
        <w:t xml:space="preserve"> — the order disappears forever.</w:t>
      </w:r>
    </w:p>
    <w:p w14:paraId="7BD9F227" w14:textId="77777777" w:rsidR="00500B9A" w:rsidRPr="00500B9A" w:rsidRDefault="00500B9A" w:rsidP="00500B9A">
      <w:pPr>
        <w:numPr>
          <w:ilvl w:val="1"/>
          <w:numId w:val="29"/>
        </w:numPr>
      </w:pPr>
      <w:r w:rsidRPr="00500B9A">
        <w:t>In Outbox pattern, at least the DB has a durable record.</w:t>
      </w:r>
    </w:p>
    <w:p w14:paraId="732BAFF0" w14:textId="77777777" w:rsidR="00500B9A" w:rsidRPr="00500B9A" w:rsidRDefault="00500B9A" w:rsidP="00500B9A">
      <w:pPr>
        <w:numPr>
          <w:ilvl w:val="0"/>
          <w:numId w:val="29"/>
        </w:numPr>
      </w:pPr>
      <w:r w:rsidRPr="00500B9A">
        <w:rPr>
          <w:b/>
          <w:bCs/>
        </w:rPr>
        <w:t>At-least-once duplication</w:t>
      </w:r>
    </w:p>
    <w:p w14:paraId="6E097F00" w14:textId="77777777" w:rsidR="00500B9A" w:rsidRPr="00500B9A" w:rsidRDefault="00500B9A" w:rsidP="00500B9A">
      <w:pPr>
        <w:numPr>
          <w:ilvl w:val="1"/>
          <w:numId w:val="29"/>
        </w:numPr>
      </w:pPr>
      <w:r w:rsidRPr="00500B9A">
        <w:t xml:space="preserve">RabbitMQ guarantees </w:t>
      </w:r>
      <w:r w:rsidRPr="00500B9A">
        <w:rPr>
          <w:i/>
          <w:iCs/>
        </w:rPr>
        <w:t>at least once delivery</w:t>
      </w:r>
      <w:r w:rsidRPr="00500B9A">
        <w:t>.</w:t>
      </w:r>
    </w:p>
    <w:p w14:paraId="7D5A03BB" w14:textId="77777777" w:rsidR="00500B9A" w:rsidRPr="00500B9A" w:rsidRDefault="00500B9A" w:rsidP="00500B9A">
      <w:pPr>
        <w:numPr>
          <w:ilvl w:val="1"/>
          <w:numId w:val="29"/>
        </w:numPr>
      </w:pPr>
      <w:r w:rsidRPr="00500B9A">
        <w:t>Your consumer may see duplicates. If you blindly insert into orders table each time, you’ll get multiple rows for same order.</w:t>
      </w:r>
    </w:p>
    <w:p w14:paraId="014E09F5" w14:textId="77777777" w:rsidR="00500B9A" w:rsidRPr="00500B9A" w:rsidRDefault="00500B9A" w:rsidP="00500B9A">
      <w:pPr>
        <w:numPr>
          <w:ilvl w:val="1"/>
          <w:numId w:val="29"/>
        </w:numPr>
      </w:pPr>
      <w:r w:rsidRPr="00500B9A">
        <w:t xml:space="preserve">You’d need </w:t>
      </w:r>
      <w:r w:rsidRPr="00500B9A">
        <w:rPr>
          <w:b/>
          <w:bCs/>
        </w:rPr>
        <w:t>idempotency</w:t>
      </w:r>
      <w:r w:rsidRPr="00500B9A">
        <w:t xml:space="preserve"> checks in DB (e.g., unique </w:t>
      </w:r>
      <w:proofErr w:type="spellStart"/>
      <w:r w:rsidRPr="00500B9A">
        <w:t>orderId</w:t>
      </w:r>
      <w:proofErr w:type="spellEnd"/>
      <w:r w:rsidRPr="00500B9A">
        <w:t>, check before insert).</w:t>
      </w:r>
    </w:p>
    <w:p w14:paraId="29E0BA92" w14:textId="77777777" w:rsidR="00500B9A" w:rsidRPr="00500B9A" w:rsidRDefault="00500B9A" w:rsidP="00500B9A">
      <w:pPr>
        <w:numPr>
          <w:ilvl w:val="0"/>
          <w:numId w:val="29"/>
        </w:numPr>
      </w:pPr>
      <w:r w:rsidRPr="00500B9A">
        <w:rPr>
          <w:b/>
          <w:bCs/>
        </w:rPr>
        <w:t>Ordering issues</w:t>
      </w:r>
    </w:p>
    <w:p w14:paraId="2D624038" w14:textId="77777777" w:rsidR="00500B9A" w:rsidRPr="00500B9A" w:rsidRDefault="00500B9A" w:rsidP="00500B9A">
      <w:pPr>
        <w:numPr>
          <w:ilvl w:val="1"/>
          <w:numId w:val="29"/>
        </w:numPr>
      </w:pPr>
      <w:r w:rsidRPr="00500B9A">
        <w:t xml:space="preserve">If you extend Saga (e.g., </w:t>
      </w:r>
      <w:proofErr w:type="spellStart"/>
      <w:proofErr w:type="gramStart"/>
      <w:r w:rsidRPr="00500B9A">
        <w:t>order.updated</w:t>
      </w:r>
      <w:proofErr w:type="spellEnd"/>
      <w:proofErr w:type="gramEnd"/>
      <w:r w:rsidRPr="00500B9A">
        <w:t xml:space="preserve">, </w:t>
      </w:r>
      <w:proofErr w:type="spellStart"/>
      <w:proofErr w:type="gramStart"/>
      <w:r w:rsidRPr="00500B9A">
        <w:t>order.cancelled</w:t>
      </w:r>
      <w:proofErr w:type="spellEnd"/>
      <w:proofErr w:type="gramEnd"/>
      <w:r w:rsidRPr="00500B9A">
        <w:t>), your DB is only eventually consistent with event flow.</w:t>
      </w:r>
    </w:p>
    <w:p w14:paraId="2D4666C5" w14:textId="77777777" w:rsidR="00500B9A" w:rsidRPr="00500B9A" w:rsidRDefault="00500B9A" w:rsidP="00500B9A">
      <w:pPr>
        <w:numPr>
          <w:ilvl w:val="1"/>
          <w:numId w:val="29"/>
        </w:numPr>
      </w:pPr>
      <w:r w:rsidRPr="00500B9A">
        <w:t xml:space="preserve">If your consumer </w:t>
      </w:r>
      <w:proofErr w:type="gramStart"/>
      <w:r w:rsidRPr="00500B9A">
        <w:t>lags behind</w:t>
      </w:r>
      <w:proofErr w:type="gramEnd"/>
      <w:r w:rsidRPr="00500B9A">
        <w:t>, API might say “order placed” but DB still doesn’t show it.</w:t>
      </w:r>
    </w:p>
    <w:p w14:paraId="00E15B2A" w14:textId="77777777" w:rsidR="00500B9A" w:rsidRPr="00500B9A" w:rsidRDefault="00500B9A" w:rsidP="00500B9A">
      <w:pPr>
        <w:numPr>
          <w:ilvl w:val="0"/>
          <w:numId w:val="29"/>
        </w:numPr>
      </w:pPr>
      <w:r w:rsidRPr="00500B9A">
        <w:rPr>
          <w:b/>
          <w:bCs/>
        </w:rPr>
        <w:t>Tightly coupling DB with RabbitMQ availability</w:t>
      </w:r>
    </w:p>
    <w:p w14:paraId="60730FF1" w14:textId="77777777" w:rsidR="00500B9A" w:rsidRPr="00500B9A" w:rsidRDefault="00500B9A" w:rsidP="00500B9A">
      <w:pPr>
        <w:numPr>
          <w:ilvl w:val="1"/>
          <w:numId w:val="29"/>
        </w:numPr>
      </w:pPr>
      <w:r w:rsidRPr="00500B9A">
        <w:t>With Outbox, you can still take orders even if RabbitMQ is down (they sit in outbox until MQ is back).</w:t>
      </w:r>
    </w:p>
    <w:p w14:paraId="39378328" w14:textId="77777777" w:rsidR="00500B9A" w:rsidRPr="00500B9A" w:rsidRDefault="00500B9A" w:rsidP="00500B9A">
      <w:pPr>
        <w:numPr>
          <w:ilvl w:val="1"/>
          <w:numId w:val="29"/>
        </w:numPr>
      </w:pPr>
      <w:r w:rsidRPr="00500B9A">
        <w:t>With event-first approach, if RabbitMQ is down → you lose orders, unless you buffer them in memory/disk → reinventing Outbox.</w:t>
      </w:r>
    </w:p>
    <w:p w14:paraId="21AF60C3" w14:textId="77777777" w:rsidR="00500B9A" w:rsidRPr="00500B9A" w:rsidRDefault="00500B9A" w:rsidP="00500B9A">
      <w:pPr>
        <w:numPr>
          <w:ilvl w:val="0"/>
          <w:numId w:val="29"/>
        </w:numPr>
      </w:pPr>
      <w:r w:rsidRPr="00500B9A">
        <w:rPr>
          <w:b/>
          <w:bCs/>
        </w:rPr>
        <w:t>Testing and debugging complexity</w:t>
      </w:r>
    </w:p>
    <w:p w14:paraId="601FDA67" w14:textId="77777777" w:rsidR="00500B9A" w:rsidRPr="00500B9A" w:rsidRDefault="00500B9A" w:rsidP="00500B9A">
      <w:pPr>
        <w:numPr>
          <w:ilvl w:val="1"/>
          <w:numId w:val="29"/>
        </w:numPr>
      </w:pPr>
      <w:r w:rsidRPr="00500B9A">
        <w:t>Harder to reason about state, because DB is never the "source of truth".</w:t>
      </w:r>
    </w:p>
    <w:p w14:paraId="410A78C9" w14:textId="77777777" w:rsidR="00500B9A" w:rsidRPr="00500B9A" w:rsidRDefault="00500B9A" w:rsidP="00500B9A">
      <w:pPr>
        <w:numPr>
          <w:ilvl w:val="1"/>
          <w:numId w:val="29"/>
        </w:numPr>
      </w:pPr>
      <w:r w:rsidRPr="00500B9A">
        <w:t>If you need to reprocess events (e.g., rebuild DB), you must replay from RabbitMQ (or archived events).</w:t>
      </w:r>
    </w:p>
    <w:p w14:paraId="49C888EA" w14:textId="77777777" w:rsidR="00500B9A" w:rsidRPr="00500B9A" w:rsidRDefault="00000000" w:rsidP="00500B9A">
      <w:r>
        <w:pict w14:anchorId="0EA7964F">
          <v:rect id="_x0000_i1047" style="width:0;height:1.5pt" o:hralign="center" o:hrstd="t" o:hr="t" fillcolor="#a0a0a0" stroked="f"/>
        </w:pict>
      </w:r>
    </w:p>
    <w:p w14:paraId="2D39674E"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When this makes sense</w:t>
      </w:r>
    </w:p>
    <w:p w14:paraId="0E3CDD34" w14:textId="77777777" w:rsidR="00500B9A" w:rsidRPr="00500B9A" w:rsidRDefault="00500B9A" w:rsidP="00500B9A">
      <w:r w:rsidRPr="00500B9A">
        <w:t xml:space="preserve">This approach </w:t>
      </w:r>
      <w:r w:rsidRPr="00500B9A">
        <w:rPr>
          <w:b/>
          <w:bCs/>
        </w:rPr>
        <w:t>can work well</w:t>
      </w:r>
      <w:r w:rsidRPr="00500B9A">
        <w:t xml:space="preserve"> if:</w:t>
      </w:r>
    </w:p>
    <w:p w14:paraId="4FFEBA67" w14:textId="77777777" w:rsidR="00500B9A" w:rsidRPr="00500B9A" w:rsidRDefault="00500B9A" w:rsidP="00500B9A">
      <w:pPr>
        <w:numPr>
          <w:ilvl w:val="0"/>
          <w:numId w:val="30"/>
        </w:numPr>
      </w:pPr>
      <w:r w:rsidRPr="00500B9A">
        <w:t xml:space="preserve">You adopt </w:t>
      </w:r>
      <w:r w:rsidRPr="00500B9A">
        <w:rPr>
          <w:b/>
          <w:bCs/>
        </w:rPr>
        <w:t>true Event Sourcing</w:t>
      </w:r>
      <w:r w:rsidRPr="00500B9A">
        <w:t xml:space="preserve"> → RabbitMQ (or Kafka) is the </w:t>
      </w:r>
      <w:r w:rsidRPr="00500B9A">
        <w:rPr>
          <w:i/>
          <w:iCs/>
        </w:rPr>
        <w:t>system of record</w:t>
      </w:r>
      <w:r w:rsidRPr="00500B9A">
        <w:t xml:space="preserve"> for all events, and the DB is just a read model/projection.</w:t>
      </w:r>
    </w:p>
    <w:p w14:paraId="7A41E931" w14:textId="77777777" w:rsidR="00500B9A" w:rsidRPr="00500B9A" w:rsidRDefault="00500B9A" w:rsidP="00500B9A">
      <w:pPr>
        <w:numPr>
          <w:ilvl w:val="0"/>
          <w:numId w:val="30"/>
        </w:numPr>
      </w:pPr>
      <w:r w:rsidRPr="00500B9A">
        <w:t xml:space="preserve">You’re OK with </w:t>
      </w:r>
      <w:r w:rsidRPr="00500B9A">
        <w:rPr>
          <w:b/>
          <w:bCs/>
        </w:rPr>
        <w:t>eventual consistency</w:t>
      </w:r>
      <w:r w:rsidRPr="00500B9A">
        <w:t xml:space="preserve"> in the DB.</w:t>
      </w:r>
    </w:p>
    <w:p w14:paraId="4D9BEC98" w14:textId="77777777" w:rsidR="00500B9A" w:rsidRPr="00500B9A" w:rsidRDefault="00500B9A" w:rsidP="00500B9A">
      <w:pPr>
        <w:numPr>
          <w:ilvl w:val="0"/>
          <w:numId w:val="30"/>
        </w:numPr>
      </w:pPr>
      <w:r w:rsidRPr="00500B9A">
        <w:t xml:space="preserve">You implement </w:t>
      </w:r>
      <w:r w:rsidRPr="00500B9A">
        <w:rPr>
          <w:b/>
          <w:bCs/>
        </w:rPr>
        <w:t>idempotency</w:t>
      </w:r>
      <w:r w:rsidRPr="00500B9A">
        <w:t xml:space="preserve"> (deduplication) in your consumer.</w:t>
      </w:r>
    </w:p>
    <w:p w14:paraId="71D05D5B" w14:textId="77777777" w:rsidR="00500B9A" w:rsidRPr="00500B9A" w:rsidRDefault="00000000" w:rsidP="00500B9A">
      <w:r>
        <w:pict w14:anchorId="4E3E075A">
          <v:rect id="_x0000_i1048" style="width:0;height:1.5pt" o:hralign="center" o:hrstd="t" o:hr="t" fillcolor="#a0a0a0" stroked="f"/>
        </w:pict>
      </w:r>
    </w:p>
    <w:p w14:paraId="619A599A"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When Outbox is better</w:t>
      </w:r>
    </w:p>
    <w:p w14:paraId="796C585C" w14:textId="77777777" w:rsidR="00500B9A" w:rsidRPr="00500B9A" w:rsidRDefault="00500B9A" w:rsidP="00500B9A">
      <w:pPr>
        <w:numPr>
          <w:ilvl w:val="0"/>
          <w:numId w:val="31"/>
        </w:numPr>
      </w:pPr>
      <w:r w:rsidRPr="00500B9A">
        <w:t xml:space="preserve">If you need </w:t>
      </w:r>
      <w:r w:rsidRPr="00500B9A">
        <w:rPr>
          <w:b/>
          <w:bCs/>
        </w:rPr>
        <w:t>strong guarantees</w:t>
      </w:r>
      <w:r w:rsidRPr="00500B9A">
        <w:t xml:space="preserve"> that every business transaction (like an order) is durably recorded, even when RabbitMQ is unavailable.</w:t>
      </w:r>
    </w:p>
    <w:p w14:paraId="4C86C572" w14:textId="77777777" w:rsidR="00500B9A" w:rsidRPr="00500B9A" w:rsidRDefault="00500B9A" w:rsidP="00500B9A">
      <w:pPr>
        <w:numPr>
          <w:ilvl w:val="0"/>
          <w:numId w:val="31"/>
        </w:numPr>
      </w:pPr>
      <w:r w:rsidRPr="00500B9A">
        <w:t xml:space="preserve">If your DB is the </w:t>
      </w:r>
      <w:r w:rsidRPr="00500B9A">
        <w:rPr>
          <w:b/>
          <w:bCs/>
        </w:rPr>
        <w:t>system of record</w:t>
      </w:r>
      <w:r w:rsidRPr="00500B9A">
        <w:t xml:space="preserve"> (most transactional systems).</w:t>
      </w:r>
    </w:p>
    <w:p w14:paraId="69518259" w14:textId="77777777" w:rsidR="00500B9A" w:rsidRPr="00500B9A" w:rsidRDefault="00500B9A" w:rsidP="00500B9A">
      <w:pPr>
        <w:numPr>
          <w:ilvl w:val="0"/>
          <w:numId w:val="31"/>
        </w:numPr>
      </w:pPr>
      <w:r w:rsidRPr="00500B9A">
        <w:t xml:space="preserve">If you want </w:t>
      </w:r>
      <w:r w:rsidRPr="00500B9A">
        <w:rPr>
          <w:b/>
          <w:bCs/>
        </w:rPr>
        <w:t xml:space="preserve">auditable, </w:t>
      </w:r>
      <w:proofErr w:type="spellStart"/>
      <w:r w:rsidRPr="00500B9A">
        <w:rPr>
          <w:b/>
          <w:bCs/>
        </w:rPr>
        <w:t>replayable</w:t>
      </w:r>
      <w:proofErr w:type="spellEnd"/>
      <w:r w:rsidRPr="00500B9A">
        <w:rPr>
          <w:b/>
          <w:bCs/>
        </w:rPr>
        <w:t xml:space="preserve"> logs</w:t>
      </w:r>
      <w:r w:rsidRPr="00500B9A">
        <w:t xml:space="preserve"> but without building a full Event Sourcing infrastructure.</w:t>
      </w:r>
    </w:p>
    <w:p w14:paraId="77028BA9" w14:textId="77777777" w:rsidR="00500B9A" w:rsidRPr="00500B9A" w:rsidRDefault="00000000" w:rsidP="00500B9A">
      <w:r>
        <w:pict w14:anchorId="3CACD971">
          <v:rect id="_x0000_i1049" style="width:0;height:1.5pt" o:hralign="center" o:hrstd="t" o:hr="t" fillcolor="#a0a0a0" stroked="f"/>
        </w:pict>
      </w:r>
    </w:p>
    <w:p w14:paraId="37B4D1D9" w14:textId="77777777" w:rsidR="00500B9A" w:rsidRPr="00500B9A" w:rsidRDefault="00500B9A" w:rsidP="00500B9A">
      <w:r w:rsidRPr="00500B9A">
        <w:rPr>
          <w:rFonts w:ascii="Segoe UI Emoji" w:hAnsi="Segoe UI Emoji" w:cs="Segoe UI Emoji"/>
        </w:rPr>
        <w:t>✅</w:t>
      </w:r>
      <w:r w:rsidRPr="00500B9A">
        <w:t xml:space="preserve"> </w:t>
      </w:r>
      <w:r w:rsidRPr="00500B9A">
        <w:rPr>
          <w:b/>
          <w:bCs/>
        </w:rPr>
        <w:t>Summary</w:t>
      </w:r>
      <w:r w:rsidRPr="00500B9A">
        <w:t>:</w:t>
      </w:r>
    </w:p>
    <w:p w14:paraId="2EE34AA0" w14:textId="77777777" w:rsidR="00500B9A" w:rsidRPr="00500B9A" w:rsidRDefault="00500B9A" w:rsidP="00500B9A">
      <w:pPr>
        <w:numPr>
          <w:ilvl w:val="0"/>
          <w:numId w:val="32"/>
        </w:numPr>
      </w:pPr>
      <w:r w:rsidRPr="00500B9A">
        <w:rPr>
          <w:b/>
          <w:bCs/>
        </w:rPr>
        <w:t>Your idea (publish first, consume self to update DB)</w:t>
      </w:r>
      <w:r w:rsidRPr="00500B9A">
        <w:t xml:space="preserve"> = Event Sourcing style. Faster, but more fragile unless you accept DB as a projection only.</w:t>
      </w:r>
    </w:p>
    <w:p w14:paraId="60B298F7" w14:textId="77777777" w:rsidR="00500B9A" w:rsidRPr="00500B9A" w:rsidRDefault="00500B9A" w:rsidP="00500B9A">
      <w:pPr>
        <w:numPr>
          <w:ilvl w:val="0"/>
          <w:numId w:val="32"/>
        </w:numPr>
      </w:pPr>
      <w:r w:rsidRPr="00500B9A">
        <w:rPr>
          <w:b/>
          <w:bCs/>
        </w:rPr>
        <w:t>Outbox pattern</w:t>
      </w:r>
      <w:r w:rsidRPr="00500B9A">
        <w:t xml:space="preserve"> = Reliable DB-first approach. Slightly slower (polling), but safe and </w:t>
      </w:r>
      <w:proofErr w:type="gramStart"/>
      <w:r w:rsidRPr="00500B9A">
        <w:t>battle-tested</w:t>
      </w:r>
      <w:proofErr w:type="gramEnd"/>
      <w:r w:rsidRPr="00500B9A">
        <w:t>.</w:t>
      </w:r>
    </w:p>
    <w:p w14:paraId="3EA32874" w14:textId="77777777" w:rsidR="00500B9A" w:rsidRPr="00500B9A" w:rsidRDefault="00500B9A" w:rsidP="00500B9A">
      <w:pPr>
        <w:numPr>
          <w:ilvl w:val="0"/>
          <w:numId w:val="32"/>
        </w:numPr>
      </w:pPr>
      <w:r w:rsidRPr="00500B9A">
        <w:rPr>
          <w:b/>
          <w:bCs/>
        </w:rPr>
        <w:t>DLQ</w:t>
      </w:r>
      <w:r w:rsidRPr="00500B9A">
        <w:t xml:space="preserve"> complements </w:t>
      </w:r>
      <w:proofErr w:type="gramStart"/>
      <w:r w:rsidRPr="00500B9A">
        <w:t>both, but</w:t>
      </w:r>
      <w:proofErr w:type="gramEnd"/>
      <w:r w:rsidRPr="00500B9A">
        <w:t xml:space="preserve"> doesn’t replace Outbox.</w:t>
      </w:r>
    </w:p>
    <w:p w14:paraId="5FDD42C2" w14:textId="7B456A81" w:rsidR="00500B9A" w:rsidRDefault="00500B9A" w:rsidP="009F3D21">
      <w:pPr>
        <w:pStyle w:val="Heading2"/>
      </w:pPr>
      <w:r>
        <w:t xml:space="preserve">Hybrid Approach </w:t>
      </w:r>
    </w:p>
    <w:p w14:paraId="0285A5F8" w14:textId="77777777" w:rsidR="00D040E4" w:rsidRDefault="00500B9A" w:rsidP="00500B9A">
      <w:pPr>
        <w:rPr>
          <w:i/>
          <w:iCs/>
        </w:rPr>
      </w:pPr>
      <w:r w:rsidRPr="00500B9A">
        <w:rPr>
          <w:rFonts w:ascii="Segoe UI Emoji" w:hAnsi="Segoe UI Emoji" w:cs="Segoe UI Emoji"/>
        </w:rPr>
        <w:t>👉</w:t>
      </w:r>
      <w:r w:rsidRPr="00500B9A">
        <w:t xml:space="preserve"> </w:t>
      </w:r>
      <w:r w:rsidRPr="00500B9A">
        <w:rPr>
          <w:i/>
          <w:iCs/>
        </w:rPr>
        <w:t>When API is called</w:t>
      </w:r>
    </w:p>
    <w:p w14:paraId="64320CC1" w14:textId="77777777" w:rsidR="00D040E4" w:rsidRPr="00D040E4" w:rsidRDefault="00D040E4" w:rsidP="00D040E4">
      <w:pPr>
        <w:pStyle w:val="ListParagraph"/>
        <w:numPr>
          <w:ilvl w:val="0"/>
          <w:numId w:val="61"/>
        </w:numPr>
      </w:pPr>
      <w:r>
        <w:rPr>
          <w:i/>
          <w:iCs/>
        </w:rPr>
        <w:t>publish</w:t>
      </w:r>
      <w:r w:rsidR="00500B9A" w:rsidRPr="00D040E4">
        <w:rPr>
          <w:i/>
          <w:iCs/>
        </w:rPr>
        <w:t xml:space="preserve"> </w:t>
      </w:r>
      <w:proofErr w:type="spellStart"/>
      <w:proofErr w:type="gramStart"/>
      <w:r w:rsidR="00500B9A" w:rsidRPr="00D040E4">
        <w:rPr>
          <w:i/>
          <w:iCs/>
        </w:rPr>
        <w:t>order.created</w:t>
      </w:r>
      <w:proofErr w:type="spellEnd"/>
      <w:proofErr w:type="gramEnd"/>
      <w:r w:rsidR="00500B9A" w:rsidRPr="00D040E4">
        <w:rPr>
          <w:i/>
          <w:iCs/>
        </w:rPr>
        <w:t xml:space="preserve"> event</w:t>
      </w:r>
    </w:p>
    <w:p w14:paraId="4AB60FDA" w14:textId="77777777" w:rsidR="00D040E4" w:rsidRPr="00D040E4" w:rsidRDefault="00D040E4" w:rsidP="00D040E4">
      <w:pPr>
        <w:pStyle w:val="ListParagraph"/>
        <w:numPr>
          <w:ilvl w:val="0"/>
          <w:numId w:val="61"/>
        </w:numPr>
      </w:pPr>
      <w:r>
        <w:rPr>
          <w:i/>
          <w:iCs/>
        </w:rPr>
        <w:t>write</w:t>
      </w:r>
      <w:r w:rsidR="00500B9A" w:rsidRPr="00D040E4">
        <w:rPr>
          <w:i/>
          <w:iCs/>
        </w:rPr>
        <w:t xml:space="preserve"> to the </w:t>
      </w:r>
      <w:r w:rsidR="00500B9A" w:rsidRPr="00D040E4">
        <w:rPr>
          <w:b/>
          <w:bCs/>
          <w:i/>
          <w:iCs/>
        </w:rPr>
        <w:t>outbox</w:t>
      </w:r>
      <w:r w:rsidR="00500B9A" w:rsidRPr="00D040E4">
        <w:rPr>
          <w:i/>
          <w:iCs/>
        </w:rPr>
        <w:t xml:space="preserve"> (no direct write to orders table). </w:t>
      </w:r>
    </w:p>
    <w:p w14:paraId="7A8FA3ED" w14:textId="2EE34649" w:rsidR="00500B9A" w:rsidRPr="00500B9A" w:rsidRDefault="00500B9A" w:rsidP="00D040E4">
      <w:r w:rsidRPr="00D040E4">
        <w:rPr>
          <w:i/>
          <w:iCs/>
        </w:rPr>
        <w:t>Then the same service (Order Service) listens to its own event, consumes it, and updates the orders table.</w:t>
      </w:r>
    </w:p>
    <w:p w14:paraId="7390ABA3" w14:textId="77777777" w:rsidR="00500B9A" w:rsidRPr="00500B9A" w:rsidRDefault="00500B9A" w:rsidP="00500B9A">
      <w:proofErr w:type="gramStart"/>
      <w:r w:rsidRPr="00500B9A">
        <w:t>So</w:t>
      </w:r>
      <w:proofErr w:type="gramEnd"/>
      <w:r w:rsidRPr="00500B9A">
        <w:t xml:space="preserve"> the DB is updated </w:t>
      </w:r>
      <w:r w:rsidRPr="00500B9A">
        <w:rPr>
          <w:b/>
          <w:bCs/>
        </w:rPr>
        <w:t>via consuming the event</w:t>
      </w:r>
      <w:r w:rsidRPr="00500B9A">
        <w:t xml:space="preserve">, not in the original transaction. Let’s </w:t>
      </w:r>
      <w:proofErr w:type="spellStart"/>
      <w:r w:rsidRPr="00500B9A">
        <w:t>analyze</w:t>
      </w:r>
      <w:proofErr w:type="spellEnd"/>
      <w:r w:rsidRPr="00500B9A">
        <w:t>.</w:t>
      </w:r>
    </w:p>
    <w:p w14:paraId="101585D4" w14:textId="77777777" w:rsidR="00500B9A" w:rsidRPr="00500B9A" w:rsidRDefault="00000000" w:rsidP="00500B9A">
      <w:r>
        <w:pict w14:anchorId="008112DA">
          <v:rect id="_x0000_i1050" style="width:0;height:1.5pt" o:hralign="center" o:hrstd="t" o:hr="t" fillcolor="#a0a0a0" stroked="f"/>
        </w:pict>
      </w:r>
    </w:p>
    <w:p w14:paraId="24BBC200"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Flow (your hybrid idea)</w:t>
      </w:r>
    </w:p>
    <w:p w14:paraId="520E4561" w14:textId="46A021E6" w:rsidR="00500B9A" w:rsidRPr="00500B9A" w:rsidRDefault="00500B9A" w:rsidP="00500B9A">
      <w:pPr>
        <w:numPr>
          <w:ilvl w:val="0"/>
          <w:numId w:val="33"/>
        </w:numPr>
      </w:pPr>
      <w:r w:rsidRPr="00500B9A">
        <w:t xml:space="preserve">API → write </w:t>
      </w:r>
      <w:r w:rsidRPr="00500B9A">
        <w:rPr>
          <w:b/>
          <w:bCs/>
        </w:rPr>
        <w:t>outbox entry only</w:t>
      </w:r>
      <w:r w:rsidRPr="00500B9A">
        <w:t xml:space="preserve"> (</w:t>
      </w:r>
      <w:proofErr w:type="spellStart"/>
      <w:proofErr w:type="gramStart"/>
      <w:r w:rsidRPr="00500B9A">
        <w:t>order.created</w:t>
      </w:r>
      <w:proofErr w:type="spellEnd"/>
      <w:proofErr w:type="gramEnd"/>
      <w:r w:rsidRPr="00500B9A">
        <w:t xml:space="preserve"> event, no DB order</w:t>
      </w:r>
      <w:r w:rsidR="00D040E4">
        <w:t xml:space="preserve"> or main table</w:t>
      </w:r>
      <w:r w:rsidRPr="00500B9A">
        <w:t xml:space="preserve"> yet).</w:t>
      </w:r>
    </w:p>
    <w:p w14:paraId="088869BE" w14:textId="77777777" w:rsidR="00500B9A" w:rsidRPr="00500B9A" w:rsidRDefault="00500B9A" w:rsidP="00500B9A">
      <w:pPr>
        <w:numPr>
          <w:ilvl w:val="0"/>
          <w:numId w:val="33"/>
        </w:numPr>
      </w:pPr>
      <w:proofErr w:type="spellStart"/>
      <w:r w:rsidRPr="00500B9A">
        <w:t>OutboxPublisher</w:t>
      </w:r>
      <w:proofErr w:type="spellEnd"/>
      <w:r w:rsidRPr="00500B9A">
        <w:t xml:space="preserve"> → publishes event to RabbitMQ.</w:t>
      </w:r>
    </w:p>
    <w:p w14:paraId="744D46C8" w14:textId="77777777" w:rsidR="00500B9A" w:rsidRPr="00500B9A" w:rsidRDefault="00500B9A" w:rsidP="00500B9A">
      <w:pPr>
        <w:numPr>
          <w:ilvl w:val="0"/>
          <w:numId w:val="33"/>
        </w:numPr>
      </w:pPr>
      <w:r w:rsidRPr="00500B9A">
        <w:t xml:space="preserve">Order Service → consumes </w:t>
      </w:r>
      <w:proofErr w:type="spellStart"/>
      <w:proofErr w:type="gramStart"/>
      <w:r w:rsidRPr="00500B9A">
        <w:t>order.created</w:t>
      </w:r>
      <w:proofErr w:type="spellEnd"/>
      <w:proofErr w:type="gramEnd"/>
      <w:r w:rsidRPr="00500B9A">
        <w:t xml:space="preserve"> → inserts into orders table.</w:t>
      </w:r>
    </w:p>
    <w:p w14:paraId="53A15FAA" w14:textId="77777777" w:rsidR="00500B9A" w:rsidRPr="00500B9A" w:rsidRDefault="00500B9A" w:rsidP="00500B9A">
      <w:pPr>
        <w:numPr>
          <w:ilvl w:val="0"/>
          <w:numId w:val="33"/>
        </w:numPr>
      </w:pPr>
      <w:r w:rsidRPr="00500B9A">
        <w:t xml:space="preserve">Other services (Payment, Delivery) also consume </w:t>
      </w:r>
      <w:proofErr w:type="spellStart"/>
      <w:proofErr w:type="gramStart"/>
      <w:r w:rsidRPr="00500B9A">
        <w:t>order.created</w:t>
      </w:r>
      <w:proofErr w:type="spellEnd"/>
      <w:proofErr w:type="gramEnd"/>
      <w:r w:rsidRPr="00500B9A">
        <w:t>.</w:t>
      </w:r>
    </w:p>
    <w:p w14:paraId="70DFE415" w14:textId="77777777" w:rsidR="00500B9A" w:rsidRPr="00500B9A" w:rsidRDefault="00000000" w:rsidP="00500B9A">
      <w:r>
        <w:pict w14:anchorId="72BCE3B9">
          <v:rect id="_x0000_i1051" style="width:0;height:1.5pt" o:hralign="center" o:hrstd="t" o:hr="t" fillcolor="#a0a0a0" stroked="f"/>
        </w:pict>
      </w:r>
    </w:p>
    <w:p w14:paraId="583DE5F9"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Pros</w:t>
      </w:r>
    </w:p>
    <w:p w14:paraId="59AC7479" w14:textId="77777777" w:rsidR="00500B9A" w:rsidRPr="00500B9A" w:rsidRDefault="00500B9A" w:rsidP="00500B9A">
      <w:pPr>
        <w:numPr>
          <w:ilvl w:val="0"/>
          <w:numId w:val="34"/>
        </w:numPr>
      </w:pPr>
      <w:r w:rsidRPr="00500B9A">
        <w:rPr>
          <w:b/>
          <w:bCs/>
        </w:rPr>
        <w:t>Still have Outbox reliability</w:t>
      </w:r>
    </w:p>
    <w:p w14:paraId="47FD18D4" w14:textId="77777777" w:rsidR="00500B9A" w:rsidRPr="00500B9A" w:rsidRDefault="00500B9A" w:rsidP="00500B9A">
      <w:pPr>
        <w:numPr>
          <w:ilvl w:val="1"/>
          <w:numId w:val="34"/>
        </w:numPr>
      </w:pPr>
      <w:r w:rsidRPr="00500B9A">
        <w:t xml:space="preserve">The </w:t>
      </w:r>
      <w:proofErr w:type="spellStart"/>
      <w:proofErr w:type="gramStart"/>
      <w:r w:rsidRPr="00500B9A">
        <w:t>order.created</w:t>
      </w:r>
      <w:proofErr w:type="spellEnd"/>
      <w:proofErr w:type="gramEnd"/>
      <w:r w:rsidRPr="00500B9A">
        <w:t xml:space="preserve"> event is durable in DB before </w:t>
      </w:r>
      <w:proofErr w:type="gramStart"/>
      <w:r w:rsidRPr="00500B9A">
        <w:t>publish</w:t>
      </w:r>
      <w:proofErr w:type="gramEnd"/>
      <w:r w:rsidRPr="00500B9A">
        <w:t xml:space="preserve"> → you don’t lose events if RabbitMQ is down.</w:t>
      </w:r>
    </w:p>
    <w:p w14:paraId="53AE52CF" w14:textId="77777777" w:rsidR="00500B9A" w:rsidRPr="00500B9A" w:rsidRDefault="00500B9A" w:rsidP="00500B9A">
      <w:pPr>
        <w:numPr>
          <w:ilvl w:val="0"/>
          <w:numId w:val="34"/>
        </w:numPr>
      </w:pPr>
      <w:r w:rsidRPr="00500B9A">
        <w:rPr>
          <w:b/>
          <w:bCs/>
        </w:rPr>
        <w:t>Single source of truth = events</w:t>
      </w:r>
    </w:p>
    <w:p w14:paraId="61ABA836" w14:textId="77777777" w:rsidR="00500B9A" w:rsidRPr="00500B9A" w:rsidRDefault="00500B9A" w:rsidP="00500B9A">
      <w:pPr>
        <w:numPr>
          <w:ilvl w:val="1"/>
          <w:numId w:val="34"/>
        </w:numPr>
      </w:pPr>
      <w:r w:rsidRPr="00500B9A">
        <w:t xml:space="preserve">DB becomes a projection of the event log, </w:t>
      </w:r>
      <w:proofErr w:type="gramStart"/>
      <w:r w:rsidRPr="00500B9A">
        <w:t>similar to</w:t>
      </w:r>
      <w:proofErr w:type="gramEnd"/>
      <w:r w:rsidRPr="00500B9A">
        <w:t xml:space="preserve"> Event Sourcing.</w:t>
      </w:r>
    </w:p>
    <w:p w14:paraId="116117BB" w14:textId="77777777" w:rsidR="00500B9A" w:rsidRPr="00500B9A" w:rsidRDefault="00500B9A" w:rsidP="00500B9A">
      <w:pPr>
        <w:numPr>
          <w:ilvl w:val="1"/>
          <w:numId w:val="34"/>
        </w:numPr>
      </w:pPr>
      <w:r w:rsidRPr="00500B9A">
        <w:t>Easier to rebuild orders table from events if needed.</w:t>
      </w:r>
    </w:p>
    <w:p w14:paraId="54D81AED" w14:textId="77777777" w:rsidR="00500B9A" w:rsidRPr="00500B9A" w:rsidRDefault="00500B9A" w:rsidP="00500B9A">
      <w:pPr>
        <w:numPr>
          <w:ilvl w:val="0"/>
          <w:numId w:val="34"/>
        </w:numPr>
      </w:pPr>
      <w:r w:rsidRPr="00500B9A">
        <w:rPr>
          <w:b/>
          <w:bCs/>
        </w:rPr>
        <w:t>Simpler order flow</w:t>
      </w:r>
    </w:p>
    <w:p w14:paraId="018DE692" w14:textId="77777777" w:rsidR="00500B9A" w:rsidRPr="00500B9A" w:rsidRDefault="00500B9A" w:rsidP="00500B9A">
      <w:pPr>
        <w:numPr>
          <w:ilvl w:val="1"/>
          <w:numId w:val="34"/>
        </w:numPr>
      </w:pPr>
      <w:r w:rsidRPr="00500B9A">
        <w:t>You don’t need to write to orders and outbox in one transaction → only outbox.</w:t>
      </w:r>
    </w:p>
    <w:p w14:paraId="3BD314CE" w14:textId="77777777" w:rsidR="00500B9A" w:rsidRPr="00500B9A" w:rsidRDefault="00500B9A" w:rsidP="00500B9A">
      <w:pPr>
        <w:numPr>
          <w:ilvl w:val="1"/>
          <w:numId w:val="34"/>
        </w:numPr>
      </w:pPr>
      <w:r w:rsidRPr="00500B9A">
        <w:t xml:space="preserve">Less </w:t>
      </w:r>
      <w:proofErr w:type="gramStart"/>
      <w:r w:rsidRPr="00500B9A">
        <w:t>dual-write</w:t>
      </w:r>
      <w:proofErr w:type="gramEnd"/>
      <w:r w:rsidRPr="00500B9A">
        <w:t xml:space="preserve"> in application logic.</w:t>
      </w:r>
    </w:p>
    <w:p w14:paraId="2BD1EB4B" w14:textId="77777777" w:rsidR="00500B9A" w:rsidRPr="00500B9A" w:rsidRDefault="00500B9A" w:rsidP="00500B9A">
      <w:pPr>
        <w:numPr>
          <w:ilvl w:val="0"/>
          <w:numId w:val="34"/>
        </w:numPr>
      </w:pPr>
      <w:r w:rsidRPr="00500B9A">
        <w:rPr>
          <w:b/>
          <w:bCs/>
        </w:rPr>
        <w:t xml:space="preserve">Natural </w:t>
      </w:r>
      <w:proofErr w:type="spellStart"/>
      <w:r w:rsidRPr="00500B9A">
        <w:rPr>
          <w:b/>
          <w:bCs/>
        </w:rPr>
        <w:t>replayability</w:t>
      </w:r>
      <w:proofErr w:type="spellEnd"/>
    </w:p>
    <w:p w14:paraId="2F3C73FD" w14:textId="77777777" w:rsidR="00500B9A" w:rsidRPr="00500B9A" w:rsidRDefault="00500B9A" w:rsidP="00500B9A">
      <w:pPr>
        <w:numPr>
          <w:ilvl w:val="1"/>
          <w:numId w:val="34"/>
        </w:numPr>
      </w:pPr>
      <w:r w:rsidRPr="00500B9A">
        <w:t xml:space="preserve">If you ever wipe the orders table, you can replay </w:t>
      </w:r>
      <w:proofErr w:type="spellStart"/>
      <w:proofErr w:type="gramStart"/>
      <w:r w:rsidRPr="00500B9A">
        <w:t>order.created</w:t>
      </w:r>
      <w:proofErr w:type="spellEnd"/>
      <w:proofErr w:type="gramEnd"/>
      <w:r w:rsidRPr="00500B9A">
        <w:t xml:space="preserve"> events from broker or outbox to rebuild it.</w:t>
      </w:r>
    </w:p>
    <w:p w14:paraId="3D3A7F49" w14:textId="77777777" w:rsidR="00500B9A" w:rsidRPr="00500B9A" w:rsidRDefault="00000000" w:rsidP="00500B9A">
      <w:r>
        <w:pict w14:anchorId="537928B1">
          <v:rect id="_x0000_i1052" style="width:0;height:1.5pt" o:hralign="center" o:hrstd="t" o:hr="t" fillcolor="#a0a0a0" stroked="f"/>
        </w:pict>
      </w:r>
    </w:p>
    <w:p w14:paraId="0831ED36"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Cons</w:t>
      </w:r>
    </w:p>
    <w:p w14:paraId="7E65F459" w14:textId="77777777" w:rsidR="00500B9A" w:rsidRPr="00500B9A" w:rsidRDefault="00500B9A" w:rsidP="00500B9A">
      <w:pPr>
        <w:numPr>
          <w:ilvl w:val="0"/>
          <w:numId w:val="35"/>
        </w:numPr>
      </w:pPr>
      <w:r w:rsidRPr="00500B9A">
        <w:rPr>
          <w:b/>
          <w:bCs/>
        </w:rPr>
        <w:t>Eventual consistency (within the same service!)</w:t>
      </w:r>
    </w:p>
    <w:p w14:paraId="285C0254" w14:textId="77777777" w:rsidR="00500B9A" w:rsidRPr="00500B9A" w:rsidRDefault="00500B9A" w:rsidP="00500B9A">
      <w:pPr>
        <w:numPr>
          <w:ilvl w:val="1"/>
          <w:numId w:val="35"/>
        </w:numPr>
      </w:pPr>
      <w:r w:rsidRPr="00500B9A">
        <w:t>API call returns success when outbox row is written.</w:t>
      </w:r>
    </w:p>
    <w:p w14:paraId="6CD21E10" w14:textId="77777777" w:rsidR="00500B9A" w:rsidRPr="00500B9A" w:rsidRDefault="00500B9A" w:rsidP="00500B9A">
      <w:pPr>
        <w:numPr>
          <w:ilvl w:val="1"/>
          <w:numId w:val="35"/>
        </w:numPr>
      </w:pPr>
      <w:r w:rsidRPr="00500B9A">
        <w:t>But the orders table won’t show the order until Rabbit publish → consume → DB insert happens.</w:t>
      </w:r>
    </w:p>
    <w:p w14:paraId="53D84BF0" w14:textId="77777777" w:rsidR="00500B9A" w:rsidRPr="00500B9A" w:rsidRDefault="00500B9A" w:rsidP="00500B9A">
      <w:pPr>
        <w:numPr>
          <w:ilvl w:val="1"/>
          <w:numId w:val="35"/>
        </w:numPr>
      </w:pPr>
      <w:r w:rsidRPr="00500B9A">
        <w:t>This means:</w:t>
      </w:r>
    </w:p>
    <w:p w14:paraId="2BE62768" w14:textId="77777777" w:rsidR="00500B9A" w:rsidRPr="00500B9A" w:rsidRDefault="00500B9A" w:rsidP="00500B9A">
      <w:pPr>
        <w:numPr>
          <w:ilvl w:val="2"/>
          <w:numId w:val="35"/>
        </w:numPr>
      </w:pPr>
      <w:r w:rsidRPr="00500B9A">
        <w:t>API caller might immediately query /orders/{id} and not see it.</w:t>
      </w:r>
    </w:p>
    <w:p w14:paraId="378285DE" w14:textId="77777777" w:rsidR="00500B9A" w:rsidRPr="00500B9A" w:rsidRDefault="00500B9A" w:rsidP="00500B9A">
      <w:pPr>
        <w:numPr>
          <w:ilvl w:val="2"/>
          <w:numId w:val="35"/>
        </w:numPr>
      </w:pPr>
      <w:r w:rsidRPr="00500B9A">
        <w:t>You need to accept small delays.</w:t>
      </w:r>
    </w:p>
    <w:p w14:paraId="25565B42" w14:textId="77777777" w:rsidR="00500B9A" w:rsidRPr="00500B9A" w:rsidRDefault="00500B9A" w:rsidP="00500B9A">
      <w:pPr>
        <w:numPr>
          <w:ilvl w:val="0"/>
          <w:numId w:val="35"/>
        </w:numPr>
      </w:pPr>
      <w:r w:rsidRPr="00500B9A">
        <w:rPr>
          <w:b/>
          <w:bCs/>
        </w:rPr>
        <w:t>More moving parts in one service</w:t>
      </w:r>
    </w:p>
    <w:p w14:paraId="7CF7C2FF" w14:textId="77777777" w:rsidR="00500B9A" w:rsidRPr="00500B9A" w:rsidRDefault="00500B9A" w:rsidP="00500B9A">
      <w:pPr>
        <w:numPr>
          <w:ilvl w:val="1"/>
          <w:numId w:val="35"/>
        </w:numPr>
      </w:pPr>
      <w:r w:rsidRPr="00500B9A">
        <w:t>You’re adding an internal round-trip via RabbitMQ for something that could have been a simple DB insert.</w:t>
      </w:r>
    </w:p>
    <w:p w14:paraId="4800B08A" w14:textId="77777777" w:rsidR="00500B9A" w:rsidRPr="00500B9A" w:rsidRDefault="00500B9A" w:rsidP="00500B9A">
      <w:pPr>
        <w:numPr>
          <w:ilvl w:val="1"/>
          <w:numId w:val="35"/>
        </w:numPr>
      </w:pPr>
      <w:r w:rsidRPr="00500B9A">
        <w:t xml:space="preserve">If the consumer is delayed or stuck, your own service </w:t>
      </w:r>
      <w:proofErr w:type="gramStart"/>
      <w:r w:rsidRPr="00500B9A">
        <w:t>lags behind</w:t>
      </w:r>
      <w:proofErr w:type="gramEnd"/>
      <w:r w:rsidRPr="00500B9A">
        <w:t xml:space="preserve"> on its own state.</w:t>
      </w:r>
    </w:p>
    <w:p w14:paraId="5D817A5E" w14:textId="77777777" w:rsidR="00500B9A" w:rsidRPr="00500B9A" w:rsidRDefault="00500B9A" w:rsidP="00500B9A">
      <w:pPr>
        <w:numPr>
          <w:ilvl w:val="0"/>
          <w:numId w:val="35"/>
        </w:numPr>
      </w:pPr>
      <w:r w:rsidRPr="00500B9A">
        <w:rPr>
          <w:b/>
          <w:bCs/>
        </w:rPr>
        <w:t>Extra RabbitMQ traffic</w:t>
      </w:r>
    </w:p>
    <w:p w14:paraId="4B4058FD" w14:textId="77777777" w:rsidR="00500B9A" w:rsidRPr="00500B9A" w:rsidRDefault="00500B9A" w:rsidP="00500B9A">
      <w:pPr>
        <w:numPr>
          <w:ilvl w:val="1"/>
          <w:numId w:val="35"/>
        </w:numPr>
      </w:pPr>
      <w:r w:rsidRPr="00500B9A">
        <w:t>Even internal self-updates (orders table) go through RabbitMQ.</w:t>
      </w:r>
    </w:p>
    <w:p w14:paraId="7EA2D0E0" w14:textId="77777777" w:rsidR="00500B9A" w:rsidRPr="00500B9A" w:rsidRDefault="00500B9A" w:rsidP="00500B9A">
      <w:pPr>
        <w:numPr>
          <w:ilvl w:val="1"/>
          <w:numId w:val="35"/>
        </w:numPr>
      </w:pPr>
      <w:r w:rsidRPr="00500B9A">
        <w:t>Higher load compared to writing directly.</w:t>
      </w:r>
    </w:p>
    <w:p w14:paraId="473421F4" w14:textId="77777777" w:rsidR="00500B9A" w:rsidRPr="00500B9A" w:rsidRDefault="00500B9A" w:rsidP="00500B9A">
      <w:pPr>
        <w:numPr>
          <w:ilvl w:val="0"/>
          <w:numId w:val="35"/>
        </w:numPr>
      </w:pPr>
      <w:r w:rsidRPr="00500B9A">
        <w:rPr>
          <w:b/>
          <w:bCs/>
        </w:rPr>
        <w:t>Complex error handling</w:t>
      </w:r>
    </w:p>
    <w:p w14:paraId="36075BCB" w14:textId="77777777" w:rsidR="00500B9A" w:rsidRPr="00500B9A" w:rsidRDefault="00500B9A" w:rsidP="00500B9A">
      <w:pPr>
        <w:numPr>
          <w:ilvl w:val="1"/>
          <w:numId w:val="35"/>
        </w:numPr>
      </w:pPr>
      <w:r w:rsidRPr="00500B9A">
        <w:t xml:space="preserve">What if your order-consumer fails to process </w:t>
      </w:r>
      <w:proofErr w:type="spellStart"/>
      <w:proofErr w:type="gramStart"/>
      <w:r w:rsidRPr="00500B9A">
        <w:t>order.created</w:t>
      </w:r>
      <w:proofErr w:type="spellEnd"/>
      <w:proofErr w:type="gramEnd"/>
      <w:r w:rsidRPr="00500B9A">
        <w:t xml:space="preserve"> but other services succeed?</w:t>
      </w:r>
    </w:p>
    <w:p w14:paraId="53593F88" w14:textId="77777777" w:rsidR="00500B9A" w:rsidRPr="00500B9A" w:rsidRDefault="00500B9A" w:rsidP="00500B9A">
      <w:pPr>
        <w:numPr>
          <w:ilvl w:val="1"/>
          <w:numId w:val="35"/>
        </w:numPr>
      </w:pPr>
      <w:r w:rsidRPr="00500B9A">
        <w:t>Payment might have started, but your own DB doesn’t show the order → inconsistent local view.</w:t>
      </w:r>
    </w:p>
    <w:p w14:paraId="21E71482" w14:textId="77777777" w:rsidR="00500B9A" w:rsidRPr="00500B9A" w:rsidRDefault="00000000" w:rsidP="00500B9A">
      <w:r>
        <w:pict w14:anchorId="6A1AF6AC">
          <v:rect id="_x0000_i1053" style="width:0;height:1.5pt" o:hralign="center" o:hrstd="t" o:hr="t" fillcolor="#a0a0a0" stroked="f"/>
        </w:pict>
      </w:r>
    </w:p>
    <w:p w14:paraId="390A795F" w14:textId="590764B7" w:rsidR="00500B9A" w:rsidRPr="00500B9A" w:rsidRDefault="00500B9A" w:rsidP="009F3D21">
      <w:pPr>
        <w:pStyle w:val="Heading2"/>
      </w:pPr>
      <w:r w:rsidRPr="00500B9A">
        <w:t>Comparison of three approaches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9"/>
        <w:gridCol w:w="1721"/>
        <w:gridCol w:w="1863"/>
        <w:gridCol w:w="2115"/>
        <w:gridCol w:w="1938"/>
      </w:tblGrid>
      <w:tr w:rsidR="00500B9A" w:rsidRPr="00500B9A" w14:paraId="0CC54993" w14:textId="77777777" w:rsidTr="009F3D21">
        <w:trPr>
          <w:tblHeader/>
          <w:tblCellSpacing w:w="15" w:type="dxa"/>
        </w:trPr>
        <w:tc>
          <w:tcPr>
            <w:tcW w:w="0" w:type="auto"/>
            <w:vAlign w:val="center"/>
            <w:hideMark/>
          </w:tcPr>
          <w:p w14:paraId="61DF098D" w14:textId="77777777" w:rsidR="00500B9A" w:rsidRPr="00500B9A" w:rsidRDefault="00500B9A" w:rsidP="00500B9A">
            <w:pPr>
              <w:rPr>
                <w:b/>
                <w:bCs/>
              </w:rPr>
            </w:pPr>
            <w:r w:rsidRPr="00500B9A">
              <w:rPr>
                <w:b/>
                <w:bCs/>
              </w:rPr>
              <w:t>Approach</w:t>
            </w:r>
          </w:p>
        </w:tc>
        <w:tc>
          <w:tcPr>
            <w:tcW w:w="0" w:type="auto"/>
            <w:vAlign w:val="center"/>
            <w:hideMark/>
          </w:tcPr>
          <w:p w14:paraId="447E5079" w14:textId="77777777" w:rsidR="00500B9A" w:rsidRPr="00500B9A" w:rsidRDefault="00500B9A" w:rsidP="00500B9A">
            <w:pPr>
              <w:rPr>
                <w:b/>
                <w:bCs/>
              </w:rPr>
            </w:pPr>
            <w:r w:rsidRPr="00500B9A">
              <w:rPr>
                <w:b/>
                <w:bCs/>
              </w:rPr>
              <w:t>How it works</w:t>
            </w:r>
          </w:p>
        </w:tc>
        <w:tc>
          <w:tcPr>
            <w:tcW w:w="0" w:type="auto"/>
            <w:vAlign w:val="center"/>
            <w:hideMark/>
          </w:tcPr>
          <w:p w14:paraId="3CE1FB2A" w14:textId="77777777" w:rsidR="00500B9A" w:rsidRPr="00500B9A" w:rsidRDefault="00500B9A" w:rsidP="00500B9A">
            <w:pPr>
              <w:rPr>
                <w:b/>
                <w:bCs/>
              </w:rPr>
            </w:pPr>
            <w:r w:rsidRPr="00500B9A">
              <w:rPr>
                <w:b/>
                <w:bCs/>
              </w:rPr>
              <w:t>Pros</w:t>
            </w:r>
          </w:p>
        </w:tc>
        <w:tc>
          <w:tcPr>
            <w:tcW w:w="0" w:type="auto"/>
            <w:vAlign w:val="center"/>
            <w:hideMark/>
          </w:tcPr>
          <w:p w14:paraId="446D3F7E" w14:textId="77777777" w:rsidR="00500B9A" w:rsidRPr="00500B9A" w:rsidRDefault="00500B9A" w:rsidP="00500B9A">
            <w:pPr>
              <w:rPr>
                <w:b/>
                <w:bCs/>
              </w:rPr>
            </w:pPr>
            <w:r w:rsidRPr="00500B9A">
              <w:rPr>
                <w:b/>
                <w:bCs/>
              </w:rPr>
              <w:t>Cons</w:t>
            </w:r>
          </w:p>
        </w:tc>
        <w:tc>
          <w:tcPr>
            <w:tcW w:w="0" w:type="auto"/>
            <w:vAlign w:val="center"/>
            <w:hideMark/>
          </w:tcPr>
          <w:p w14:paraId="2E299852" w14:textId="77777777" w:rsidR="00500B9A" w:rsidRPr="00500B9A" w:rsidRDefault="00500B9A" w:rsidP="00500B9A">
            <w:pPr>
              <w:rPr>
                <w:b/>
                <w:bCs/>
              </w:rPr>
            </w:pPr>
            <w:r w:rsidRPr="00500B9A">
              <w:rPr>
                <w:b/>
                <w:bCs/>
              </w:rPr>
              <w:t>Good for</w:t>
            </w:r>
          </w:p>
        </w:tc>
      </w:tr>
      <w:tr w:rsidR="00500B9A" w:rsidRPr="00500B9A" w14:paraId="4DA7E5BE" w14:textId="77777777" w:rsidTr="009F3D21">
        <w:trPr>
          <w:tblCellSpacing w:w="15" w:type="dxa"/>
        </w:trPr>
        <w:tc>
          <w:tcPr>
            <w:tcW w:w="0" w:type="auto"/>
            <w:vAlign w:val="center"/>
            <w:hideMark/>
          </w:tcPr>
          <w:p w14:paraId="07A44055" w14:textId="77777777" w:rsidR="00500B9A" w:rsidRPr="00500B9A" w:rsidRDefault="00500B9A" w:rsidP="00500B9A">
            <w:r w:rsidRPr="00500B9A">
              <w:rPr>
                <w:b/>
                <w:bCs/>
              </w:rPr>
              <w:t>DB-first (classic Outbox)</w:t>
            </w:r>
          </w:p>
        </w:tc>
        <w:tc>
          <w:tcPr>
            <w:tcW w:w="0" w:type="auto"/>
            <w:vAlign w:val="center"/>
            <w:hideMark/>
          </w:tcPr>
          <w:p w14:paraId="4344ABA2" w14:textId="77777777" w:rsidR="00500B9A" w:rsidRPr="00500B9A" w:rsidRDefault="00500B9A" w:rsidP="00500B9A">
            <w:r w:rsidRPr="00500B9A">
              <w:t xml:space="preserve">Save order + outbox in one </w:t>
            </w:r>
            <w:proofErr w:type="spellStart"/>
            <w:r w:rsidRPr="00500B9A">
              <w:t>tx</w:t>
            </w:r>
            <w:proofErr w:type="spellEnd"/>
            <w:r w:rsidRPr="00500B9A">
              <w:t xml:space="preserve"> → publish → consumers update their DB</w:t>
            </w:r>
          </w:p>
        </w:tc>
        <w:tc>
          <w:tcPr>
            <w:tcW w:w="0" w:type="auto"/>
            <w:vAlign w:val="center"/>
            <w:hideMark/>
          </w:tcPr>
          <w:p w14:paraId="3C794CE1" w14:textId="77777777" w:rsidR="00500B9A" w:rsidRPr="00500B9A" w:rsidRDefault="00500B9A" w:rsidP="00500B9A">
            <w:r w:rsidRPr="00500B9A">
              <w:t>Strong consistency in service DB, reliable events, works offline if MQ is down</w:t>
            </w:r>
          </w:p>
        </w:tc>
        <w:tc>
          <w:tcPr>
            <w:tcW w:w="0" w:type="auto"/>
            <w:vAlign w:val="center"/>
            <w:hideMark/>
          </w:tcPr>
          <w:p w14:paraId="14872437" w14:textId="77777777" w:rsidR="00500B9A" w:rsidRPr="00500B9A" w:rsidRDefault="00500B9A" w:rsidP="00500B9A">
            <w:r w:rsidRPr="00500B9A">
              <w:t>Slight latency (polling), two writes per API call</w:t>
            </w:r>
          </w:p>
        </w:tc>
        <w:tc>
          <w:tcPr>
            <w:tcW w:w="0" w:type="auto"/>
            <w:vAlign w:val="center"/>
            <w:hideMark/>
          </w:tcPr>
          <w:p w14:paraId="1F85089B" w14:textId="77777777" w:rsidR="00500B9A" w:rsidRPr="00500B9A" w:rsidRDefault="00500B9A" w:rsidP="00500B9A">
            <w:r w:rsidRPr="00500B9A">
              <w:t>Traditional transactional systems (orders, payments)</w:t>
            </w:r>
          </w:p>
        </w:tc>
      </w:tr>
      <w:tr w:rsidR="00500B9A" w:rsidRPr="00500B9A" w14:paraId="449B19C6" w14:textId="77777777" w:rsidTr="009F3D21">
        <w:trPr>
          <w:tblCellSpacing w:w="15" w:type="dxa"/>
        </w:trPr>
        <w:tc>
          <w:tcPr>
            <w:tcW w:w="0" w:type="auto"/>
            <w:vAlign w:val="center"/>
            <w:hideMark/>
          </w:tcPr>
          <w:p w14:paraId="3D259625" w14:textId="77777777" w:rsidR="00500B9A" w:rsidRPr="00500B9A" w:rsidRDefault="00500B9A" w:rsidP="00500B9A">
            <w:r w:rsidRPr="00500B9A">
              <w:rPr>
                <w:b/>
                <w:bCs/>
              </w:rPr>
              <w:t>Event-first (publish + consume self)</w:t>
            </w:r>
          </w:p>
        </w:tc>
        <w:tc>
          <w:tcPr>
            <w:tcW w:w="0" w:type="auto"/>
            <w:vAlign w:val="center"/>
            <w:hideMark/>
          </w:tcPr>
          <w:p w14:paraId="65FDE766" w14:textId="77777777" w:rsidR="00500B9A" w:rsidRPr="00500B9A" w:rsidRDefault="00500B9A" w:rsidP="00500B9A">
            <w:r w:rsidRPr="00500B9A">
              <w:t>Publish event → consume event to update DB</w:t>
            </w:r>
          </w:p>
        </w:tc>
        <w:tc>
          <w:tcPr>
            <w:tcW w:w="0" w:type="auto"/>
            <w:vAlign w:val="center"/>
            <w:hideMark/>
          </w:tcPr>
          <w:p w14:paraId="58A32BB7" w14:textId="77777777" w:rsidR="00500B9A" w:rsidRPr="00500B9A" w:rsidRDefault="00500B9A" w:rsidP="00500B9A">
            <w:r w:rsidRPr="00500B9A">
              <w:t>Low latency, DB is just a projection, no outbox table needed</w:t>
            </w:r>
          </w:p>
        </w:tc>
        <w:tc>
          <w:tcPr>
            <w:tcW w:w="0" w:type="auto"/>
            <w:vAlign w:val="center"/>
            <w:hideMark/>
          </w:tcPr>
          <w:p w14:paraId="06D0E865" w14:textId="77777777" w:rsidR="00500B9A" w:rsidRPr="00500B9A" w:rsidRDefault="00500B9A" w:rsidP="00500B9A">
            <w:r w:rsidRPr="00500B9A">
              <w:t>If MQ is down, you lose order; need idempotency; DB only eventually consistent</w:t>
            </w:r>
          </w:p>
        </w:tc>
        <w:tc>
          <w:tcPr>
            <w:tcW w:w="0" w:type="auto"/>
            <w:vAlign w:val="center"/>
            <w:hideMark/>
          </w:tcPr>
          <w:p w14:paraId="17702729" w14:textId="77777777" w:rsidR="00500B9A" w:rsidRPr="00500B9A" w:rsidRDefault="00500B9A" w:rsidP="00500B9A">
            <w:r w:rsidRPr="00500B9A">
              <w:t>Event Sourcing systems</w:t>
            </w:r>
          </w:p>
        </w:tc>
      </w:tr>
      <w:tr w:rsidR="00500B9A" w:rsidRPr="00500B9A" w14:paraId="074AFAB6" w14:textId="77777777" w:rsidTr="009F3D21">
        <w:trPr>
          <w:tblCellSpacing w:w="15" w:type="dxa"/>
        </w:trPr>
        <w:tc>
          <w:tcPr>
            <w:tcW w:w="0" w:type="auto"/>
            <w:vAlign w:val="center"/>
            <w:hideMark/>
          </w:tcPr>
          <w:p w14:paraId="0D389E85" w14:textId="77777777" w:rsidR="00500B9A" w:rsidRPr="00500B9A" w:rsidRDefault="00500B9A" w:rsidP="00500B9A">
            <w:r w:rsidRPr="00500B9A">
              <w:rPr>
                <w:b/>
                <w:bCs/>
              </w:rPr>
              <w:t>Hybrid (your idea)</w:t>
            </w:r>
          </w:p>
        </w:tc>
        <w:tc>
          <w:tcPr>
            <w:tcW w:w="0" w:type="auto"/>
            <w:vAlign w:val="center"/>
            <w:hideMark/>
          </w:tcPr>
          <w:p w14:paraId="502602C5" w14:textId="77777777" w:rsidR="00500B9A" w:rsidRPr="00500B9A" w:rsidRDefault="00500B9A" w:rsidP="00500B9A">
            <w:r w:rsidRPr="00500B9A">
              <w:t>Write outbox only → publish → consume self to update DB</w:t>
            </w:r>
          </w:p>
        </w:tc>
        <w:tc>
          <w:tcPr>
            <w:tcW w:w="0" w:type="auto"/>
            <w:vAlign w:val="center"/>
            <w:hideMark/>
          </w:tcPr>
          <w:p w14:paraId="5D453115" w14:textId="77777777" w:rsidR="00500B9A" w:rsidRPr="00500B9A" w:rsidRDefault="00500B9A" w:rsidP="00500B9A">
            <w:r w:rsidRPr="00500B9A">
              <w:t>Reliability of outbox + event-driven updates, DB can be rebuilt from events</w:t>
            </w:r>
          </w:p>
        </w:tc>
        <w:tc>
          <w:tcPr>
            <w:tcW w:w="0" w:type="auto"/>
            <w:vAlign w:val="center"/>
            <w:hideMark/>
          </w:tcPr>
          <w:p w14:paraId="4278D396" w14:textId="77777777" w:rsidR="00500B9A" w:rsidRPr="00500B9A" w:rsidRDefault="00500B9A" w:rsidP="00500B9A">
            <w:r w:rsidRPr="00500B9A">
              <w:t>Eventual consistency even inside the service, more MQ traffic, complex error scenarios</w:t>
            </w:r>
          </w:p>
        </w:tc>
        <w:tc>
          <w:tcPr>
            <w:tcW w:w="0" w:type="auto"/>
            <w:vAlign w:val="center"/>
            <w:hideMark/>
          </w:tcPr>
          <w:p w14:paraId="3059FCFB" w14:textId="77777777" w:rsidR="00500B9A" w:rsidRPr="00500B9A" w:rsidRDefault="00500B9A" w:rsidP="00500B9A">
            <w:r w:rsidRPr="00500B9A">
              <w:t>Systems leaning toward Event Sourcing but still want Outbox durability</w:t>
            </w:r>
          </w:p>
        </w:tc>
      </w:tr>
    </w:tbl>
    <w:p w14:paraId="6280BD34" w14:textId="77777777" w:rsidR="00500B9A" w:rsidRPr="00500B9A" w:rsidRDefault="00000000" w:rsidP="00500B9A">
      <w:r>
        <w:pict w14:anchorId="277625AA">
          <v:rect id="_x0000_i1054" style="width:0;height:1.5pt" o:hralign="center" o:hrstd="t" o:hr="t" fillcolor="#a0a0a0" stroked="f"/>
        </w:pict>
      </w:r>
    </w:p>
    <w:p w14:paraId="7FE770B8"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My take</w:t>
      </w:r>
    </w:p>
    <w:p w14:paraId="6CDC3435" w14:textId="77777777" w:rsidR="00500B9A" w:rsidRPr="00500B9A" w:rsidRDefault="00500B9A" w:rsidP="00500B9A">
      <w:pPr>
        <w:numPr>
          <w:ilvl w:val="0"/>
          <w:numId w:val="36"/>
        </w:numPr>
      </w:pPr>
      <w:r w:rsidRPr="00500B9A">
        <w:t xml:space="preserve">If </w:t>
      </w:r>
      <w:r w:rsidRPr="00500B9A">
        <w:rPr>
          <w:b/>
          <w:bCs/>
        </w:rPr>
        <w:t>your DB is the system of record</w:t>
      </w:r>
      <w:r w:rsidRPr="00500B9A">
        <w:t xml:space="preserve"> (most e-commerce/order systems) → use </w:t>
      </w:r>
      <w:r w:rsidRPr="00500B9A">
        <w:rPr>
          <w:b/>
          <w:bCs/>
        </w:rPr>
        <w:t>classic Outbox</w:t>
      </w:r>
      <w:r w:rsidRPr="00500B9A">
        <w:t>.</w:t>
      </w:r>
    </w:p>
    <w:p w14:paraId="56CBCEB6" w14:textId="77777777" w:rsidR="00500B9A" w:rsidRPr="00500B9A" w:rsidRDefault="00500B9A" w:rsidP="00500B9A">
      <w:pPr>
        <w:numPr>
          <w:ilvl w:val="0"/>
          <w:numId w:val="36"/>
        </w:numPr>
      </w:pPr>
      <w:r w:rsidRPr="00500B9A">
        <w:t xml:space="preserve">If you want to go </w:t>
      </w:r>
      <w:r w:rsidRPr="00500B9A">
        <w:rPr>
          <w:b/>
          <w:bCs/>
        </w:rPr>
        <w:t>full Event Sourcing</w:t>
      </w:r>
      <w:r w:rsidRPr="00500B9A">
        <w:t xml:space="preserve"> → use </w:t>
      </w:r>
      <w:r w:rsidRPr="00500B9A">
        <w:rPr>
          <w:b/>
          <w:bCs/>
        </w:rPr>
        <w:t>event-first</w:t>
      </w:r>
      <w:r w:rsidRPr="00500B9A">
        <w:t>, skip outbox and make broker the source of truth.</w:t>
      </w:r>
    </w:p>
    <w:p w14:paraId="63C606E3" w14:textId="77777777" w:rsidR="00500B9A" w:rsidRPr="00500B9A" w:rsidRDefault="00500B9A" w:rsidP="00500B9A">
      <w:pPr>
        <w:numPr>
          <w:ilvl w:val="0"/>
          <w:numId w:val="36"/>
        </w:numPr>
      </w:pPr>
      <w:r w:rsidRPr="00500B9A">
        <w:t xml:space="preserve">The </w:t>
      </w:r>
      <w:r w:rsidRPr="00500B9A">
        <w:rPr>
          <w:b/>
          <w:bCs/>
        </w:rPr>
        <w:t>hybrid</w:t>
      </w:r>
      <w:r w:rsidRPr="00500B9A">
        <w:t xml:space="preserve"> is like sitting in between → reliable but makes your own service’s state eventually consistent, which often confuses API clients (“I placed an order but don’t see it yet”).</w:t>
      </w:r>
    </w:p>
    <w:p w14:paraId="3F032C73" w14:textId="77777777" w:rsidR="00500B9A" w:rsidRPr="00500B9A" w:rsidRDefault="00500B9A" w:rsidP="00500B9A">
      <w:r w:rsidRPr="00500B9A">
        <w:rPr>
          <w:rFonts w:ascii="Segoe UI Emoji" w:hAnsi="Segoe UI Emoji" w:cs="Segoe UI Emoji"/>
        </w:rPr>
        <w:t>👉</w:t>
      </w:r>
      <w:r w:rsidRPr="00500B9A">
        <w:t xml:space="preserve"> In practice, most companies </w:t>
      </w:r>
      <w:r w:rsidRPr="00500B9A">
        <w:rPr>
          <w:b/>
          <w:bCs/>
        </w:rPr>
        <w:t>don’t choose hybrid</w:t>
      </w:r>
      <w:r w:rsidRPr="00500B9A">
        <w:t xml:space="preserve"> unless they’re consciously moving toward Event Sourcing. They stick with:</w:t>
      </w:r>
    </w:p>
    <w:p w14:paraId="77CD0686" w14:textId="77777777" w:rsidR="00500B9A" w:rsidRPr="00500B9A" w:rsidRDefault="00500B9A" w:rsidP="00500B9A">
      <w:pPr>
        <w:numPr>
          <w:ilvl w:val="0"/>
          <w:numId w:val="37"/>
        </w:numPr>
      </w:pPr>
      <w:r w:rsidRPr="00500B9A">
        <w:rPr>
          <w:b/>
          <w:bCs/>
        </w:rPr>
        <w:t>Outbox</w:t>
      </w:r>
      <w:r w:rsidRPr="00500B9A">
        <w:t xml:space="preserve"> if DB is source of truth.</w:t>
      </w:r>
    </w:p>
    <w:p w14:paraId="0F803F37" w14:textId="77777777" w:rsidR="00500B9A" w:rsidRPr="00500B9A" w:rsidRDefault="00500B9A" w:rsidP="00500B9A">
      <w:pPr>
        <w:numPr>
          <w:ilvl w:val="0"/>
          <w:numId w:val="37"/>
        </w:numPr>
      </w:pPr>
      <w:r w:rsidRPr="00500B9A">
        <w:rPr>
          <w:b/>
          <w:bCs/>
        </w:rPr>
        <w:t>Event Sourcing</w:t>
      </w:r>
      <w:r w:rsidRPr="00500B9A">
        <w:t xml:space="preserve"> if broker is source of truth.</w:t>
      </w:r>
    </w:p>
    <w:p w14:paraId="0E1EC191" w14:textId="77777777" w:rsidR="00500B9A" w:rsidRDefault="00500B9A" w:rsidP="00500B9A"/>
    <w:p w14:paraId="5B2954C6" w14:textId="77777777" w:rsidR="009F3D21" w:rsidRPr="009F3D21" w:rsidRDefault="009F3D21" w:rsidP="009F3D21">
      <w:pPr>
        <w:rPr>
          <w:b/>
          <w:bCs/>
        </w:rPr>
      </w:pPr>
      <w:r w:rsidRPr="009F3D21">
        <w:rPr>
          <w:b/>
          <w:bCs/>
        </w:rPr>
        <w:t>1. Classic Outbox (DB-first)</w:t>
      </w:r>
    </w:p>
    <w:p w14:paraId="5BA613BC" w14:textId="77777777" w:rsidR="009F3D21" w:rsidRPr="009F3D21" w:rsidRDefault="009F3D21" w:rsidP="009F3D21">
      <w:pPr>
        <w:numPr>
          <w:ilvl w:val="0"/>
          <w:numId w:val="38"/>
        </w:numPr>
      </w:pPr>
      <w:r w:rsidRPr="009F3D21">
        <w:t>Flow:</w:t>
      </w:r>
      <w:r w:rsidRPr="009F3D21">
        <w:br/>
        <w:t xml:space="preserve">API → save order + outbox (same </w:t>
      </w:r>
      <w:proofErr w:type="spellStart"/>
      <w:r w:rsidRPr="009F3D21">
        <w:t>tx</w:t>
      </w:r>
      <w:proofErr w:type="spellEnd"/>
      <w:r w:rsidRPr="009F3D21">
        <w:t xml:space="preserve">) → </w:t>
      </w:r>
      <w:proofErr w:type="spellStart"/>
      <w:r w:rsidRPr="009F3D21">
        <w:t>poller</w:t>
      </w:r>
      <w:proofErr w:type="spellEnd"/>
      <w:r w:rsidRPr="009F3D21">
        <w:t xml:space="preserve"> → publish → consumers update their DB.</w:t>
      </w:r>
    </w:p>
    <w:p w14:paraId="0D4FEB0B" w14:textId="77777777" w:rsidR="009F3D21" w:rsidRPr="009F3D21" w:rsidRDefault="009F3D21" w:rsidP="009F3D21">
      <w:pPr>
        <w:numPr>
          <w:ilvl w:val="0"/>
          <w:numId w:val="38"/>
        </w:numPr>
      </w:pPr>
      <w:r w:rsidRPr="009F3D21">
        <w:t>Latency:</w:t>
      </w:r>
    </w:p>
    <w:p w14:paraId="4DF8AD02" w14:textId="77777777" w:rsidR="009F3D21" w:rsidRPr="009F3D21" w:rsidRDefault="009F3D21" w:rsidP="009F3D21">
      <w:pPr>
        <w:numPr>
          <w:ilvl w:val="1"/>
          <w:numId w:val="38"/>
        </w:numPr>
      </w:pPr>
      <w:r w:rsidRPr="009F3D21">
        <w:t xml:space="preserve">API response: </w:t>
      </w:r>
      <w:r w:rsidRPr="009F3D21">
        <w:rPr>
          <w:b/>
          <w:bCs/>
        </w:rPr>
        <w:t>fast</w:t>
      </w:r>
      <w:r w:rsidRPr="009F3D21">
        <w:t xml:space="preserve"> (just DB write).</w:t>
      </w:r>
    </w:p>
    <w:p w14:paraId="5811FF6A" w14:textId="77777777" w:rsidR="009F3D21" w:rsidRPr="009F3D21" w:rsidRDefault="009F3D21" w:rsidP="009F3D21">
      <w:pPr>
        <w:numPr>
          <w:ilvl w:val="1"/>
          <w:numId w:val="38"/>
        </w:numPr>
      </w:pPr>
      <w:proofErr w:type="gramStart"/>
      <w:r w:rsidRPr="009F3D21">
        <w:t>Event</w:t>
      </w:r>
      <w:proofErr w:type="gramEnd"/>
      <w:r w:rsidRPr="009F3D21">
        <w:t xml:space="preserve"> </w:t>
      </w:r>
      <w:proofErr w:type="gramStart"/>
      <w:r w:rsidRPr="009F3D21">
        <w:t>publish:</w:t>
      </w:r>
      <w:proofErr w:type="gramEnd"/>
      <w:r w:rsidRPr="009F3D21">
        <w:t xml:space="preserve"> depends on </w:t>
      </w:r>
      <w:r w:rsidRPr="009F3D21">
        <w:rPr>
          <w:b/>
          <w:bCs/>
        </w:rPr>
        <w:t>poll interval</w:t>
      </w:r>
      <w:r w:rsidRPr="009F3D21">
        <w:t xml:space="preserve"> (e.g., 500ms–1s).</w:t>
      </w:r>
    </w:p>
    <w:p w14:paraId="45806F9B" w14:textId="77777777" w:rsidR="009F3D21" w:rsidRPr="009F3D21" w:rsidRDefault="009F3D21" w:rsidP="009F3D21">
      <w:pPr>
        <w:numPr>
          <w:ilvl w:val="1"/>
          <w:numId w:val="38"/>
        </w:numPr>
      </w:pPr>
      <w:r w:rsidRPr="009F3D21">
        <w:t xml:space="preserve">State in orders table: </w:t>
      </w:r>
      <w:r w:rsidRPr="009F3D21">
        <w:rPr>
          <w:b/>
          <w:bCs/>
        </w:rPr>
        <w:t>immediate</w:t>
      </w:r>
      <w:r w:rsidRPr="009F3D21">
        <w:t xml:space="preserve"> (since order is inserted directly).</w:t>
      </w:r>
    </w:p>
    <w:p w14:paraId="6B466EF0" w14:textId="77777777" w:rsidR="009F3D21" w:rsidRPr="009F3D21" w:rsidRDefault="009F3D21" w:rsidP="009F3D21">
      <w:pPr>
        <w:numPr>
          <w:ilvl w:val="0"/>
          <w:numId w:val="38"/>
        </w:numPr>
      </w:pPr>
      <w:r w:rsidRPr="009F3D21">
        <w:rPr>
          <w:rFonts w:ascii="Segoe UI Emoji" w:hAnsi="Segoe UI Emoji" w:cs="Segoe UI Emoji"/>
        </w:rPr>
        <w:t>✅</w:t>
      </w:r>
      <w:r w:rsidRPr="009F3D21">
        <w:t xml:space="preserve"> Fast </w:t>
      </w:r>
      <w:r w:rsidRPr="009F3D21">
        <w:rPr>
          <w:b/>
          <w:bCs/>
        </w:rPr>
        <w:t>for API + local DB state</w:t>
      </w:r>
      <w:r w:rsidRPr="009F3D21">
        <w:t>.</w:t>
      </w:r>
    </w:p>
    <w:p w14:paraId="081AE108" w14:textId="77777777" w:rsidR="009F3D21" w:rsidRPr="009F3D21" w:rsidRDefault="009F3D21" w:rsidP="009F3D21">
      <w:pPr>
        <w:numPr>
          <w:ilvl w:val="0"/>
          <w:numId w:val="38"/>
        </w:numPr>
      </w:pPr>
      <w:r w:rsidRPr="009F3D21">
        <w:rPr>
          <w:rFonts w:ascii="Segoe UI Emoji" w:hAnsi="Segoe UI Emoji" w:cs="Segoe UI Emoji"/>
        </w:rPr>
        <w:t>❌</w:t>
      </w:r>
      <w:r w:rsidRPr="009F3D21">
        <w:t xml:space="preserve"> Event publication slightly </w:t>
      </w:r>
      <w:r w:rsidRPr="009F3D21">
        <w:rPr>
          <w:b/>
          <w:bCs/>
        </w:rPr>
        <w:t>delayed</w:t>
      </w:r>
      <w:r w:rsidRPr="009F3D21">
        <w:t xml:space="preserve"> due to polling.</w:t>
      </w:r>
    </w:p>
    <w:p w14:paraId="0A379C7E" w14:textId="77777777" w:rsidR="009F3D21" w:rsidRPr="009F3D21" w:rsidRDefault="00000000" w:rsidP="009F3D21">
      <w:r>
        <w:pict w14:anchorId="168C3C11">
          <v:rect id="_x0000_i1055" style="width:0;height:1.5pt" o:hralign="center" o:hrstd="t" o:hr="t" fillcolor="#a0a0a0" stroked="f"/>
        </w:pict>
      </w:r>
    </w:p>
    <w:p w14:paraId="127B442D" w14:textId="77777777" w:rsidR="009F3D21" w:rsidRPr="009F3D21" w:rsidRDefault="009F3D21" w:rsidP="009F3D21">
      <w:pPr>
        <w:rPr>
          <w:b/>
          <w:bCs/>
        </w:rPr>
      </w:pPr>
      <w:r w:rsidRPr="009F3D21">
        <w:rPr>
          <w:b/>
          <w:bCs/>
        </w:rPr>
        <w:t>2. Event-first (Publish + consume self to update DB)</w:t>
      </w:r>
    </w:p>
    <w:p w14:paraId="1DF320E1" w14:textId="77777777" w:rsidR="009F3D21" w:rsidRPr="009F3D21" w:rsidRDefault="009F3D21" w:rsidP="009F3D21">
      <w:pPr>
        <w:numPr>
          <w:ilvl w:val="0"/>
          <w:numId w:val="39"/>
        </w:numPr>
      </w:pPr>
      <w:r w:rsidRPr="009F3D21">
        <w:t>Flow:</w:t>
      </w:r>
      <w:r w:rsidRPr="009F3D21">
        <w:br/>
        <w:t>API → publish event to RabbitMQ → consumer (self + others) → DB write.</w:t>
      </w:r>
    </w:p>
    <w:p w14:paraId="134129DD" w14:textId="77777777" w:rsidR="009F3D21" w:rsidRPr="009F3D21" w:rsidRDefault="009F3D21" w:rsidP="009F3D21">
      <w:pPr>
        <w:numPr>
          <w:ilvl w:val="0"/>
          <w:numId w:val="39"/>
        </w:numPr>
      </w:pPr>
      <w:r w:rsidRPr="009F3D21">
        <w:t>Latency:</w:t>
      </w:r>
    </w:p>
    <w:p w14:paraId="45EFB9C2" w14:textId="77777777" w:rsidR="009F3D21" w:rsidRPr="009F3D21" w:rsidRDefault="009F3D21" w:rsidP="009F3D21">
      <w:pPr>
        <w:numPr>
          <w:ilvl w:val="1"/>
          <w:numId w:val="39"/>
        </w:numPr>
      </w:pPr>
      <w:r w:rsidRPr="009F3D21">
        <w:t xml:space="preserve">API response: </w:t>
      </w:r>
      <w:r w:rsidRPr="009F3D21">
        <w:rPr>
          <w:b/>
          <w:bCs/>
        </w:rPr>
        <w:t>fast</w:t>
      </w:r>
      <w:r w:rsidRPr="009F3D21">
        <w:t xml:space="preserve"> (just Rabbit publish).</w:t>
      </w:r>
    </w:p>
    <w:p w14:paraId="18B62357" w14:textId="77777777" w:rsidR="009F3D21" w:rsidRPr="009F3D21" w:rsidRDefault="009F3D21" w:rsidP="009F3D21">
      <w:pPr>
        <w:numPr>
          <w:ilvl w:val="1"/>
          <w:numId w:val="39"/>
        </w:numPr>
      </w:pPr>
      <w:proofErr w:type="gramStart"/>
      <w:r w:rsidRPr="009F3D21">
        <w:t>Event</w:t>
      </w:r>
      <w:proofErr w:type="gramEnd"/>
      <w:r w:rsidRPr="009F3D21">
        <w:t xml:space="preserve"> </w:t>
      </w:r>
      <w:proofErr w:type="gramStart"/>
      <w:r w:rsidRPr="009F3D21">
        <w:t>publish:</w:t>
      </w:r>
      <w:proofErr w:type="gramEnd"/>
      <w:r w:rsidRPr="009F3D21">
        <w:t xml:space="preserve"> </w:t>
      </w:r>
      <w:r w:rsidRPr="009F3D21">
        <w:rPr>
          <w:b/>
          <w:bCs/>
        </w:rPr>
        <w:t>immediate</w:t>
      </w:r>
      <w:r w:rsidRPr="009F3D21">
        <w:t xml:space="preserve"> (Rabbit gets it right away).</w:t>
      </w:r>
    </w:p>
    <w:p w14:paraId="1E768E9C" w14:textId="77777777" w:rsidR="009F3D21" w:rsidRPr="009F3D21" w:rsidRDefault="009F3D21" w:rsidP="009F3D21">
      <w:pPr>
        <w:numPr>
          <w:ilvl w:val="1"/>
          <w:numId w:val="39"/>
        </w:numPr>
      </w:pPr>
      <w:r w:rsidRPr="009F3D21">
        <w:t xml:space="preserve">State in orders table: </w:t>
      </w:r>
      <w:r w:rsidRPr="009F3D21">
        <w:rPr>
          <w:b/>
          <w:bCs/>
        </w:rPr>
        <w:t>slower</w:t>
      </w:r>
      <w:r w:rsidRPr="009F3D21">
        <w:t xml:space="preserve"> (depends on consumer lag; not guaranteed immediate).</w:t>
      </w:r>
    </w:p>
    <w:p w14:paraId="4549AD85" w14:textId="77777777" w:rsidR="009F3D21" w:rsidRPr="009F3D21" w:rsidRDefault="009F3D21" w:rsidP="009F3D21">
      <w:pPr>
        <w:numPr>
          <w:ilvl w:val="0"/>
          <w:numId w:val="39"/>
        </w:numPr>
      </w:pPr>
      <w:r w:rsidRPr="009F3D21">
        <w:rPr>
          <w:rFonts w:ascii="Segoe UI Emoji" w:hAnsi="Segoe UI Emoji" w:cs="Segoe UI Emoji"/>
        </w:rPr>
        <w:t>✅</w:t>
      </w:r>
      <w:r w:rsidRPr="009F3D21">
        <w:t xml:space="preserve"> Fastest </w:t>
      </w:r>
      <w:r w:rsidRPr="009F3D21">
        <w:rPr>
          <w:b/>
          <w:bCs/>
        </w:rPr>
        <w:t>for inter-service events</w:t>
      </w:r>
      <w:r w:rsidRPr="009F3D21">
        <w:t xml:space="preserve"> (Payment, Delivery see it instantly).</w:t>
      </w:r>
    </w:p>
    <w:p w14:paraId="36929FA8" w14:textId="77777777" w:rsidR="009F3D21" w:rsidRPr="009F3D21" w:rsidRDefault="009F3D21" w:rsidP="009F3D21">
      <w:pPr>
        <w:numPr>
          <w:ilvl w:val="0"/>
          <w:numId w:val="39"/>
        </w:numPr>
      </w:pPr>
      <w:r w:rsidRPr="009F3D21">
        <w:rPr>
          <w:rFonts w:ascii="Segoe UI Emoji" w:hAnsi="Segoe UI Emoji" w:cs="Segoe UI Emoji"/>
        </w:rPr>
        <w:t>❌</w:t>
      </w:r>
      <w:r w:rsidRPr="009F3D21">
        <w:t xml:space="preserve"> Local DB state is </w:t>
      </w:r>
      <w:r w:rsidRPr="009F3D21">
        <w:rPr>
          <w:b/>
          <w:bCs/>
        </w:rPr>
        <w:t>eventually consistent</w:t>
      </w:r>
      <w:r w:rsidRPr="009F3D21">
        <w:t xml:space="preserve"> → slower for your own queries.</w:t>
      </w:r>
    </w:p>
    <w:p w14:paraId="3203CFCA" w14:textId="77777777" w:rsidR="009F3D21" w:rsidRPr="009F3D21" w:rsidRDefault="00000000" w:rsidP="009F3D21">
      <w:r>
        <w:pict w14:anchorId="1CE9141F">
          <v:rect id="_x0000_i1056" style="width:0;height:1.5pt" o:hralign="center" o:hrstd="t" o:hr="t" fillcolor="#a0a0a0" stroked="f"/>
        </w:pict>
      </w:r>
    </w:p>
    <w:p w14:paraId="57475777" w14:textId="77777777" w:rsidR="009F3D21" w:rsidRPr="009F3D21" w:rsidRDefault="009F3D21" w:rsidP="009F3D21">
      <w:pPr>
        <w:rPr>
          <w:b/>
          <w:bCs/>
        </w:rPr>
      </w:pPr>
      <w:r w:rsidRPr="009F3D21">
        <w:rPr>
          <w:b/>
          <w:bCs/>
        </w:rPr>
        <w:t>3. Hybrid (Outbox only, then consume self to update DB)</w:t>
      </w:r>
    </w:p>
    <w:p w14:paraId="66F35D53" w14:textId="77777777" w:rsidR="009F3D21" w:rsidRPr="009F3D21" w:rsidRDefault="009F3D21" w:rsidP="009F3D21">
      <w:pPr>
        <w:numPr>
          <w:ilvl w:val="0"/>
          <w:numId w:val="40"/>
        </w:numPr>
      </w:pPr>
      <w:r w:rsidRPr="009F3D21">
        <w:t>Flow:</w:t>
      </w:r>
      <w:r w:rsidRPr="009F3D21">
        <w:br/>
        <w:t xml:space="preserve">API → save outbox row → </w:t>
      </w:r>
      <w:proofErr w:type="spellStart"/>
      <w:r w:rsidRPr="009F3D21">
        <w:t>poller</w:t>
      </w:r>
      <w:proofErr w:type="spellEnd"/>
      <w:r w:rsidRPr="009F3D21">
        <w:t xml:space="preserve"> → publish event → self-consume → DB write.</w:t>
      </w:r>
    </w:p>
    <w:p w14:paraId="215024FA" w14:textId="77777777" w:rsidR="009F3D21" w:rsidRPr="009F3D21" w:rsidRDefault="009F3D21" w:rsidP="009F3D21">
      <w:pPr>
        <w:numPr>
          <w:ilvl w:val="0"/>
          <w:numId w:val="40"/>
        </w:numPr>
      </w:pPr>
      <w:r w:rsidRPr="009F3D21">
        <w:t>Latency:</w:t>
      </w:r>
    </w:p>
    <w:p w14:paraId="1AA74CE9" w14:textId="77777777" w:rsidR="009F3D21" w:rsidRPr="009F3D21" w:rsidRDefault="009F3D21" w:rsidP="009F3D21">
      <w:pPr>
        <w:numPr>
          <w:ilvl w:val="1"/>
          <w:numId w:val="40"/>
        </w:numPr>
      </w:pPr>
      <w:r w:rsidRPr="009F3D21">
        <w:t xml:space="preserve">API response: </w:t>
      </w:r>
      <w:r w:rsidRPr="009F3D21">
        <w:rPr>
          <w:b/>
          <w:bCs/>
        </w:rPr>
        <w:t>fast</w:t>
      </w:r>
      <w:r w:rsidRPr="009F3D21">
        <w:t xml:space="preserve"> (just DB write to outbox).</w:t>
      </w:r>
    </w:p>
    <w:p w14:paraId="1F3E4211" w14:textId="77777777" w:rsidR="009F3D21" w:rsidRPr="009F3D21" w:rsidRDefault="009F3D21" w:rsidP="009F3D21">
      <w:pPr>
        <w:numPr>
          <w:ilvl w:val="1"/>
          <w:numId w:val="40"/>
        </w:numPr>
      </w:pPr>
      <w:proofErr w:type="gramStart"/>
      <w:r w:rsidRPr="009F3D21">
        <w:t>Event</w:t>
      </w:r>
      <w:proofErr w:type="gramEnd"/>
      <w:r w:rsidRPr="009F3D21">
        <w:t xml:space="preserve"> </w:t>
      </w:r>
      <w:proofErr w:type="gramStart"/>
      <w:r w:rsidRPr="009F3D21">
        <w:t>publish:</w:t>
      </w:r>
      <w:proofErr w:type="gramEnd"/>
      <w:r w:rsidRPr="009F3D21">
        <w:t xml:space="preserve"> delayed by poll interval (like Outbox).</w:t>
      </w:r>
    </w:p>
    <w:p w14:paraId="32793B3A" w14:textId="77777777" w:rsidR="009F3D21" w:rsidRPr="009F3D21" w:rsidRDefault="009F3D21" w:rsidP="009F3D21">
      <w:pPr>
        <w:numPr>
          <w:ilvl w:val="1"/>
          <w:numId w:val="40"/>
        </w:numPr>
      </w:pPr>
      <w:r w:rsidRPr="009F3D21">
        <w:t>Local DB update: delayed twice (poll + consume).</w:t>
      </w:r>
    </w:p>
    <w:p w14:paraId="6FE1EA9F" w14:textId="77777777" w:rsidR="009F3D21" w:rsidRPr="009F3D21" w:rsidRDefault="009F3D21" w:rsidP="009F3D21">
      <w:pPr>
        <w:numPr>
          <w:ilvl w:val="0"/>
          <w:numId w:val="40"/>
        </w:numPr>
      </w:pPr>
      <w:r w:rsidRPr="009F3D21">
        <w:rPr>
          <w:rFonts w:ascii="Segoe UI Emoji" w:hAnsi="Segoe UI Emoji" w:cs="Segoe UI Emoji"/>
        </w:rPr>
        <w:t>✅</w:t>
      </w:r>
      <w:r w:rsidRPr="009F3D21">
        <w:t xml:space="preserve"> Reliable, </w:t>
      </w:r>
      <w:proofErr w:type="spellStart"/>
      <w:r w:rsidRPr="009F3D21">
        <w:t>replayable</w:t>
      </w:r>
      <w:proofErr w:type="spellEnd"/>
      <w:r w:rsidRPr="009F3D21">
        <w:t>.</w:t>
      </w:r>
    </w:p>
    <w:p w14:paraId="48F2CBB3" w14:textId="77777777" w:rsidR="009F3D21" w:rsidRPr="009F3D21" w:rsidRDefault="009F3D21" w:rsidP="009F3D21">
      <w:pPr>
        <w:numPr>
          <w:ilvl w:val="0"/>
          <w:numId w:val="40"/>
        </w:numPr>
      </w:pPr>
      <w:r w:rsidRPr="009F3D21">
        <w:rPr>
          <w:rFonts w:ascii="Segoe UI Emoji" w:hAnsi="Segoe UI Emoji" w:cs="Segoe UI Emoji"/>
        </w:rPr>
        <w:t>❌</w:t>
      </w:r>
      <w:r w:rsidRPr="009F3D21">
        <w:t xml:space="preserve"> </w:t>
      </w:r>
      <w:r w:rsidRPr="009F3D21">
        <w:rPr>
          <w:b/>
          <w:bCs/>
        </w:rPr>
        <w:t>Slowest for local DB state</w:t>
      </w:r>
      <w:r w:rsidRPr="009F3D21">
        <w:t xml:space="preserve"> — you don’t see your own order until after Rabbit publish + consume.</w:t>
      </w:r>
    </w:p>
    <w:p w14:paraId="257D6846" w14:textId="77777777" w:rsidR="009F3D21" w:rsidRPr="009F3D21" w:rsidRDefault="00000000" w:rsidP="009F3D21">
      <w:r>
        <w:pict w14:anchorId="34B5A8BA">
          <v:rect id="_x0000_i1057" style="width:0;height:1.5pt" o:hralign="center" o:hrstd="t" o:hr="t" fillcolor="#a0a0a0" stroked="f"/>
        </w:pict>
      </w:r>
    </w:p>
    <w:p w14:paraId="5715FB87"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Ranking by Speed</w:t>
      </w:r>
    </w:p>
    <w:p w14:paraId="015F496E" w14:textId="77777777" w:rsidR="009F3D21" w:rsidRPr="009F3D21" w:rsidRDefault="009F3D21" w:rsidP="009F3D21">
      <w:pPr>
        <w:numPr>
          <w:ilvl w:val="0"/>
          <w:numId w:val="41"/>
        </w:numPr>
      </w:pPr>
      <w:r w:rsidRPr="009F3D21">
        <w:rPr>
          <w:b/>
          <w:bCs/>
        </w:rPr>
        <w:t>Fastest events to other services:</w:t>
      </w:r>
      <w:r w:rsidRPr="009F3D21">
        <w:br/>
      </w:r>
      <w:r w:rsidRPr="009F3D21">
        <w:rPr>
          <w:rFonts w:ascii="Segoe UI Emoji" w:hAnsi="Segoe UI Emoji" w:cs="Segoe UI Emoji"/>
        </w:rPr>
        <w:t>✅</w:t>
      </w:r>
      <w:r w:rsidRPr="009F3D21">
        <w:t xml:space="preserve"> </w:t>
      </w:r>
      <w:r w:rsidRPr="009F3D21">
        <w:rPr>
          <w:b/>
          <w:bCs/>
        </w:rPr>
        <w:t>Event-first</w:t>
      </w:r>
      <w:r w:rsidRPr="009F3D21">
        <w:t xml:space="preserve"> (direct publish → Rabbit).</w:t>
      </w:r>
    </w:p>
    <w:p w14:paraId="3F90BD34" w14:textId="77777777" w:rsidR="009F3D21" w:rsidRPr="009F3D21" w:rsidRDefault="009F3D21" w:rsidP="009F3D21">
      <w:pPr>
        <w:numPr>
          <w:ilvl w:val="0"/>
          <w:numId w:val="41"/>
        </w:numPr>
      </w:pPr>
      <w:r w:rsidRPr="009F3D21">
        <w:rPr>
          <w:b/>
          <w:bCs/>
        </w:rPr>
        <w:t>Fastest local DB consistency:</w:t>
      </w:r>
      <w:r w:rsidRPr="009F3D21">
        <w:br/>
      </w:r>
      <w:r w:rsidRPr="009F3D21">
        <w:rPr>
          <w:rFonts w:ascii="Segoe UI Emoji" w:hAnsi="Segoe UI Emoji" w:cs="Segoe UI Emoji"/>
        </w:rPr>
        <w:t>✅</w:t>
      </w:r>
      <w:r w:rsidRPr="009F3D21">
        <w:t xml:space="preserve"> </w:t>
      </w:r>
      <w:r w:rsidRPr="009F3D21">
        <w:rPr>
          <w:b/>
          <w:bCs/>
        </w:rPr>
        <w:t>Classic Outbox</w:t>
      </w:r>
      <w:r w:rsidRPr="009F3D21">
        <w:t xml:space="preserve"> (order + outbox saved in same </w:t>
      </w:r>
      <w:proofErr w:type="spellStart"/>
      <w:r w:rsidRPr="009F3D21">
        <w:t>tx</w:t>
      </w:r>
      <w:proofErr w:type="spellEnd"/>
      <w:r w:rsidRPr="009F3D21">
        <w:t>).</w:t>
      </w:r>
    </w:p>
    <w:p w14:paraId="2EB74F3B" w14:textId="77777777" w:rsidR="009F3D21" w:rsidRPr="009F3D21" w:rsidRDefault="009F3D21" w:rsidP="009F3D21">
      <w:pPr>
        <w:numPr>
          <w:ilvl w:val="0"/>
          <w:numId w:val="41"/>
        </w:numPr>
      </w:pPr>
      <w:r w:rsidRPr="009F3D21">
        <w:rPr>
          <w:b/>
          <w:bCs/>
        </w:rPr>
        <w:t>Slowest overall:</w:t>
      </w:r>
      <w:r w:rsidRPr="009F3D21">
        <w:br/>
      </w:r>
      <w:r w:rsidRPr="009F3D21">
        <w:rPr>
          <w:rFonts w:ascii="Segoe UI Emoji" w:hAnsi="Segoe UI Emoji" w:cs="Segoe UI Emoji"/>
        </w:rPr>
        <w:t>❌</w:t>
      </w:r>
      <w:r w:rsidRPr="009F3D21">
        <w:t xml:space="preserve"> </w:t>
      </w:r>
      <w:r w:rsidRPr="009F3D21">
        <w:rPr>
          <w:b/>
          <w:bCs/>
        </w:rPr>
        <w:t>Hybrid</w:t>
      </w:r>
      <w:r w:rsidRPr="009F3D21">
        <w:t xml:space="preserve"> (extra hops even for your own DB).</w:t>
      </w:r>
    </w:p>
    <w:p w14:paraId="4967597C" w14:textId="77777777" w:rsidR="009F3D21" w:rsidRPr="009F3D21" w:rsidRDefault="00000000" w:rsidP="009F3D21">
      <w:r>
        <w:pict w14:anchorId="3816BBA4">
          <v:rect id="_x0000_i1058" style="width:0;height:1.5pt" o:hralign="center" o:hrstd="t" o:hr="t" fillcolor="#a0a0a0" stroked="f"/>
        </w:pict>
      </w:r>
    </w:p>
    <w:p w14:paraId="1CE0B5BA"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Rule of Thumb</w:t>
      </w:r>
    </w:p>
    <w:p w14:paraId="73A86594" w14:textId="77777777" w:rsidR="009F3D21" w:rsidRPr="009F3D21" w:rsidRDefault="009F3D21" w:rsidP="009F3D21">
      <w:pPr>
        <w:numPr>
          <w:ilvl w:val="0"/>
          <w:numId w:val="42"/>
        </w:numPr>
      </w:pPr>
      <w:r w:rsidRPr="009F3D21">
        <w:t xml:space="preserve">If you need </w:t>
      </w:r>
      <w:r w:rsidRPr="009F3D21">
        <w:rPr>
          <w:b/>
          <w:bCs/>
        </w:rPr>
        <w:t>your own DB consistent immediately</w:t>
      </w:r>
      <w:r w:rsidRPr="009F3D21">
        <w:t xml:space="preserve"> (e.g., API client queries /orders right after placing an order) → </w:t>
      </w:r>
      <w:r w:rsidRPr="009F3D21">
        <w:rPr>
          <w:b/>
          <w:bCs/>
        </w:rPr>
        <w:t>Classic Outbox</w:t>
      </w:r>
      <w:r w:rsidRPr="009F3D21">
        <w:t xml:space="preserve"> is fastest.</w:t>
      </w:r>
    </w:p>
    <w:p w14:paraId="1E4DC3C5" w14:textId="77777777" w:rsidR="009F3D21" w:rsidRPr="009F3D21" w:rsidRDefault="009F3D21" w:rsidP="009F3D21">
      <w:pPr>
        <w:numPr>
          <w:ilvl w:val="0"/>
          <w:numId w:val="42"/>
        </w:numPr>
      </w:pPr>
      <w:r w:rsidRPr="009F3D21">
        <w:t xml:space="preserve">If you need </w:t>
      </w:r>
      <w:r w:rsidRPr="009F3D21">
        <w:rPr>
          <w:b/>
          <w:bCs/>
        </w:rPr>
        <w:t>events to reach other services ASAP</w:t>
      </w:r>
      <w:r w:rsidRPr="009F3D21">
        <w:t xml:space="preserve"> (and can tolerate eventual consistency in your own DB) → </w:t>
      </w:r>
      <w:r w:rsidRPr="009F3D21">
        <w:rPr>
          <w:b/>
          <w:bCs/>
        </w:rPr>
        <w:t>Event-first</w:t>
      </w:r>
      <w:r w:rsidRPr="009F3D21">
        <w:t xml:space="preserve"> is fastest.</w:t>
      </w:r>
    </w:p>
    <w:p w14:paraId="285C30B6" w14:textId="77777777" w:rsidR="009F3D21" w:rsidRPr="009F3D21" w:rsidRDefault="009F3D21" w:rsidP="009F3D21">
      <w:pPr>
        <w:numPr>
          <w:ilvl w:val="0"/>
          <w:numId w:val="42"/>
        </w:numPr>
      </w:pPr>
      <w:r w:rsidRPr="009F3D21">
        <w:t xml:space="preserve">Hybrid is slower for both worlds — it’s usually chosen only if you want to drift toward </w:t>
      </w:r>
      <w:r w:rsidRPr="009F3D21">
        <w:rPr>
          <w:b/>
          <w:bCs/>
        </w:rPr>
        <w:t>event-sourcing style</w:t>
      </w:r>
      <w:r w:rsidRPr="009F3D21">
        <w:t>, not for speed.</w:t>
      </w:r>
    </w:p>
    <w:p w14:paraId="46ECB1D4" w14:textId="082B98A1" w:rsidR="009F3D21" w:rsidRDefault="000F431C" w:rsidP="000F431C">
      <w:pPr>
        <w:pStyle w:val="Heading2"/>
      </w:pPr>
      <w:r>
        <w:t>Do On Success callback</w:t>
      </w:r>
    </w:p>
    <w:p w14:paraId="7A986E2F" w14:textId="77777777" w:rsidR="000F431C" w:rsidRPr="000F431C" w:rsidRDefault="000F431C" w:rsidP="000F431C">
      <w:r w:rsidRPr="000F431C">
        <w:rPr>
          <w:i/>
          <w:iCs/>
        </w:rPr>
        <w:t xml:space="preserve">Can I just </w:t>
      </w:r>
      <w:proofErr w:type="gramStart"/>
      <w:r w:rsidRPr="000F431C">
        <w:rPr>
          <w:i/>
          <w:iCs/>
        </w:rPr>
        <w:t>use .</w:t>
      </w:r>
      <w:proofErr w:type="spellStart"/>
      <w:r w:rsidRPr="000F431C">
        <w:rPr>
          <w:i/>
          <w:iCs/>
        </w:rPr>
        <w:t>doOnSuccess</w:t>
      </w:r>
      <w:proofErr w:type="spellEnd"/>
      <w:proofErr w:type="gramEnd"/>
      <w:r w:rsidRPr="000F431C">
        <w:rPr>
          <w:i/>
          <w:iCs/>
        </w:rPr>
        <w:t xml:space="preserve"> </w:t>
      </w:r>
      <w:proofErr w:type="gramStart"/>
      <w:r w:rsidRPr="000F431C">
        <w:rPr>
          <w:i/>
          <w:iCs/>
        </w:rPr>
        <w:t>/ .</w:t>
      </w:r>
      <w:proofErr w:type="spellStart"/>
      <w:r w:rsidRPr="000F431C">
        <w:rPr>
          <w:i/>
          <w:iCs/>
        </w:rPr>
        <w:t>doOnError</w:t>
      </w:r>
      <w:proofErr w:type="spellEnd"/>
      <w:proofErr w:type="gramEnd"/>
      <w:r w:rsidRPr="000F431C">
        <w:rPr>
          <w:i/>
          <w:iCs/>
        </w:rPr>
        <w:t xml:space="preserve"> of </w:t>
      </w:r>
      <w:proofErr w:type="spellStart"/>
      <w:proofErr w:type="gramStart"/>
      <w:r w:rsidRPr="000F431C">
        <w:rPr>
          <w:i/>
          <w:iCs/>
        </w:rPr>
        <w:t>sender.send</w:t>
      </w:r>
      <w:proofErr w:type="spellEnd"/>
      <w:proofErr w:type="gramEnd"/>
      <w:r w:rsidRPr="000F431C">
        <w:rPr>
          <w:i/>
          <w:iCs/>
        </w:rPr>
        <w:t>(...) to decide whether to update my DB (e.g., mark saga initiated or not)?</w:t>
      </w:r>
    </w:p>
    <w:p w14:paraId="44C7FFA1" w14:textId="77777777" w:rsidR="000F431C" w:rsidRPr="000F431C" w:rsidRDefault="00000000" w:rsidP="000F431C">
      <w:r>
        <w:pict w14:anchorId="5BDB7FBB">
          <v:rect id="_x0000_i1059" style="width:0;height:1.5pt" o:hralign="center" o:hrstd="t" o:hr="t" fillcolor="#a0a0a0" stroked="f"/>
        </w:pict>
      </w:r>
    </w:p>
    <w:p w14:paraId="47A69562"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w:t>
      </w:r>
      <w:proofErr w:type="gramStart"/>
      <w:r w:rsidRPr="000F431C">
        <w:rPr>
          <w:b/>
          <w:bCs/>
        </w:rPr>
        <w:t>What .</w:t>
      </w:r>
      <w:proofErr w:type="spellStart"/>
      <w:r w:rsidRPr="000F431C">
        <w:rPr>
          <w:b/>
          <w:bCs/>
        </w:rPr>
        <w:t>doOnSuccess</w:t>
      </w:r>
      <w:proofErr w:type="spellEnd"/>
      <w:proofErr w:type="gramEnd"/>
      <w:r w:rsidRPr="000F431C">
        <w:rPr>
          <w:b/>
          <w:bCs/>
        </w:rPr>
        <w:t xml:space="preserve"> </w:t>
      </w:r>
      <w:proofErr w:type="gramStart"/>
      <w:r w:rsidRPr="000F431C">
        <w:rPr>
          <w:b/>
          <w:bCs/>
        </w:rPr>
        <w:t>/ .</w:t>
      </w:r>
      <w:proofErr w:type="spellStart"/>
      <w:r w:rsidRPr="000F431C">
        <w:rPr>
          <w:b/>
          <w:bCs/>
        </w:rPr>
        <w:t>doOnError</w:t>
      </w:r>
      <w:proofErr w:type="spellEnd"/>
      <w:proofErr w:type="gramEnd"/>
      <w:r w:rsidRPr="000F431C">
        <w:rPr>
          <w:b/>
          <w:bCs/>
        </w:rPr>
        <w:t xml:space="preserve"> </w:t>
      </w:r>
      <w:proofErr w:type="gramStart"/>
      <w:r w:rsidRPr="000F431C">
        <w:rPr>
          <w:b/>
          <w:bCs/>
        </w:rPr>
        <w:t>actually mean</w:t>
      </w:r>
      <w:proofErr w:type="gramEnd"/>
      <w:r w:rsidRPr="000F431C">
        <w:rPr>
          <w:b/>
          <w:bCs/>
        </w:rPr>
        <w:t xml:space="preserve"> here</w:t>
      </w:r>
    </w:p>
    <w:p w14:paraId="5CBDBEE5" w14:textId="77777777" w:rsidR="000F431C" w:rsidRPr="000F431C" w:rsidRDefault="000F431C" w:rsidP="000F431C">
      <w:pPr>
        <w:numPr>
          <w:ilvl w:val="0"/>
          <w:numId w:val="56"/>
        </w:numPr>
      </w:pPr>
      <w:proofErr w:type="spellStart"/>
      <w:proofErr w:type="gramStart"/>
      <w:r w:rsidRPr="000F431C">
        <w:t>sender.send</w:t>
      </w:r>
      <w:proofErr w:type="spellEnd"/>
      <w:proofErr w:type="gramEnd"/>
      <w:r w:rsidRPr="000F431C">
        <w:t>(Mono&lt;</w:t>
      </w:r>
      <w:proofErr w:type="spellStart"/>
      <w:r w:rsidRPr="000F431C">
        <w:t>OutboundMessage</w:t>
      </w:r>
      <w:proofErr w:type="spellEnd"/>
      <w:r w:rsidRPr="000F431C">
        <w:t xml:space="preserve">&gt;) (from </w:t>
      </w:r>
      <w:r w:rsidRPr="000F431C">
        <w:rPr>
          <w:b/>
          <w:bCs/>
        </w:rPr>
        <w:t>reactor-</w:t>
      </w:r>
      <w:proofErr w:type="spellStart"/>
      <w:r w:rsidRPr="000F431C">
        <w:rPr>
          <w:b/>
          <w:bCs/>
        </w:rPr>
        <w:t>rabbitmq</w:t>
      </w:r>
      <w:proofErr w:type="spellEnd"/>
      <w:r w:rsidRPr="000F431C">
        <w:t>) returns a Mono&lt;Void&gt;.</w:t>
      </w:r>
    </w:p>
    <w:p w14:paraId="76513F6A" w14:textId="77777777" w:rsidR="000F431C" w:rsidRPr="000F431C" w:rsidRDefault="000F431C" w:rsidP="000F431C">
      <w:pPr>
        <w:numPr>
          <w:ilvl w:val="0"/>
          <w:numId w:val="56"/>
        </w:numPr>
      </w:pPr>
      <w:proofErr w:type="gramStart"/>
      <w:r w:rsidRPr="000F431C">
        <w:t>.</w:t>
      </w:r>
      <w:proofErr w:type="spellStart"/>
      <w:r w:rsidRPr="000F431C">
        <w:t>doOnSuccess</w:t>
      </w:r>
      <w:proofErr w:type="spellEnd"/>
      <w:proofErr w:type="gramEnd"/>
      <w:r w:rsidRPr="000F431C">
        <w:t xml:space="preserve"> runs </w:t>
      </w:r>
      <w:r w:rsidRPr="000F431C">
        <w:rPr>
          <w:b/>
          <w:bCs/>
        </w:rPr>
        <w:t>when the send operation completes successfully</w:t>
      </w:r>
      <w:r w:rsidRPr="000F431C">
        <w:t xml:space="preserve"> (i.e., RabbitMQ accepted the message into the exchange).</w:t>
      </w:r>
    </w:p>
    <w:p w14:paraId="25FAB8C0" w14:textId="77777777" w:rsidR="000F431C" w:rsidRPr="000F431C" w:rsidRDefault="000F431C" w:rsidP="000F431C">
      <w:pPr>
        <w:numPr>
          <w:ilvl w:val="0"/>
          <w:numId w:val="56"/>
        </w:numPr>
      </w:pPr>
      <w:proofErr w:type="gramStart"/>
      <w:r w:rsidRPr="000F431C">
        <w:t>.</w:t>
      </w:r>
      <w:proofErr w:type="spellStart"/>
      <w:r w:rsidRPr="000F431C">
        <w:t>doOnError</w:t>
      </w:r>
      <w:proofErr w:type="spellEnd"/>
      <w:proofErr w:type="gramEnd"/>
      <w:r w:rsidRPr="000F431C">
        <w:t xml:space="preserve"> runs </w:t>
      </w:r>
      <w:r w:rsidRPr="000F431C">
        <w:rPr>
          <w:b/>
          <w:bCs/>
        </w:rPr>
        <w:t>if publish fails immediately</w:t>
      </w:r>
      <w:r w:rsidRPr="000F431C">
        <w:t xml:space="preserve"> (e.g., bad connection, serialization error).</w:t>
      </w:r>
    </w:p>
    <w:p w14:paraId="1E8E5F51" w14:textId="77777777" w:rsidR="000F431C" w:rsidRPr="000F431C" w:rsidRDefault="000F431C" w:rsidP="000F431C">
      <w:r w:rsidRPr="000F431C">
        <w:rPr>
          <w:rFonts w:ascii="Segoe UI Emoji" w:hAnsi="Segoe UI Emoji" w:cs="Segoe UI Emoji"/>
        </w:rPr>
        <w:t>⚠️</w:t>
      </w:r>
      <w:r w:rsidRPr="000F431C">
        <w:t xml:space="preserve"> But note:</w:t>
      </w:r>
    </w:p>
    <w:p w14:paraId="56EB576E" w14:textId="77777777" w:rsidR="000F431C" w:rsidRPr="000F431C" w:rsidRDefault="000F431C" w:rsidP="000F431C">
      <w:pPr>
        <w:numPr>
          <w:ilvl w:val="0"/>
          <w:numId w:val="57"/>
        </w:numPr>
      </w:pPr>
      <w:r w:rsidRPr="000F431C">
        <w:t xml:space="preserve">RabbitMQ doesn’t guarantee </w:t>
      </w:r>
      <w:r w:rsidRPr="000F431C">
        <w:rPr>
          <w:b/>
          <w:bCs/>
        </w:rPr>
        <w:t>message is routed to a queue or consumed</w:t>
      </w:r>
      <w:r w:rsidRPr="000F431C">
        <w:t xml:space="preserve"> — only that the broker accepted it.</w:t>
      </w:r>
    </w:p>
    <w:p w14:paraId="1D85E8DC" w14:textId="77777777" w:rsidR="000F431C" w:rsidRPr="000F431C" w:rsidRDefault="000F431C" w:rsidP="000F431C">
      <w:pPr>
        <w:numPr>
          <w:ilvl w:val="0"/>
          <w:numId w:val="57"/>
        </w:numPr>
      </w:pPr>
      <w:r w:rsidRPr="000F431C">
        <w:t xml:space="preserve">If your </w:t>
      </w:r>
      <w:proofErr w:type="spellStart"/>
      <w:r w:rsidRPr="000F431C">
        <w:t>routingKey</w:t>
      </w:r>
      <w:proofErr w:type="spellEnd"/>
      <w:r w:rsidRPr="000F431C">
        <w:t xml:space="preserve"> doesn’t match any queue, message may vanish silently (unless you enable mandatory flag + return listener).</w:t>
      </w:r>
    </w:p>
    <w:p w14:paraId="354307DB" w14:textId="77777777" w:rsidR="000F431C" w:rsidRPr="000F431C" w:rsidRDefault="000F431C" w:rsidP="000F431C">
      <w:pPr>
        <w:numPr>
          <w:ilvl w:val="0"/>
          <w:numId w:val="57"/>
        </w:numPr>
      </w:pPr>
      <w:r w:rsidRPr="000F431C">
        <w:t>If consumer fails later, you won’t get notified here.</w:t>
      </w:r>
    </w:p>
    <w:p w14:paraId="67911E6B" w14:textId="77777777" w:rsidR="000F431C" w:rsidRPr="000F431C" w:rsidRDefault="000F431C" w:rsidP="000F431C">
      <w:proofErr w:type="gramStart"/>
      <w:r w:rsidRPr="000F431C">
        <w:t>So .</w:t>
      </w:r>
      <w:proofErr w:type="spellStart"/>
      <w:r w:rsidRPr="000F431C">
        <w:t>doOnSuccess</w:t>
      </w:r>
      <w:proofErr w:type="spellEnd"/>
      <w:proofErr w:type="gramEnd"/>
      <w:r w:rsidRPr="000F431C">
        <w:t xml:space="preserve"> only tells you:</w:t>
      </w:r>
      <w:r w:rsidRPr="000F431C">
        <w:br/>
      </w:r>
      <w:r w:rsidRPr="000F431C">
        <w:rPr>
          <w:rFonts w:ascii="Segoe UI Emoji" w:hAnsi="Segoe UI Emoji" w:cs="Segoe UI Emoji"/>
        </w:rPr>
        <w:t>✅</w:t>
      </w:r>
      <w:r w:rsidRPr="000F431C">
        <w:t xml:space="preserve"> "RabbitMQ broker accepted the publish."</w:t>
      </w:r>
      <w:r w:rsidRPr="000F431C">
        <w:br/>
      </w:r>
      <w:r w:rsidRPr="000F431C">
        <w:rPr>
          <w:rFonts w:ascii="Segoe UI Emoji" w:hAnsi="Segoe UI Emoji" w:cs="Segoe UI Emoji"/>
        </w:rPr>
        <w:t>❌</w:t>
      </w:r>
      <w:r w:rsidRPr="000F431C">
        <w:t xml:space="preserve"> It does </w:t>
      </w:r>
      <w:r w:rsidRPr="000F431C">
        <w:rPr>
          <w:b/>
          <w:bCs/>
        </w:rPr>
        <w:t>not</w:t>
      </w:r>
      <w:r w:rsidRPr="000F431C">
        <w:t xml:space="preserve"> mean "the saga is safely in progress."</w:t>
      </w:r>
    </w:p>
    <w:p w14:paraId="4548E21C" w14:textId="77777777" w:rsidR="000F431C" w:rsidRPr="000F431C" w:rsidRDefault="00000000" w:rsidP="000F431C">
      <w:r>
        <w:pict w14:anchorId="0EBFFE94">
          <v:rect id="_x0000_i1060" style="width:0;height:1.5pt" o:hralign="center" o:hrstd="t" o:hr="t" fillcolor="#a0a0a0" stroked="f"/>
        </w:pict>
      </w:r>
    </w:p>
    <w:p w14:paraId="181733F3"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Enterprise implications if you rely only on this</w:t>
      </w:r>
    </w:p>
    <w:p w14:paraId="4D30BAB5" w14:textId="77777777" w:rsidR="000F431C" w:rsidRPr="000F431C" w:rsidRDefault="000F431C" w:rsidP="000F431C">
      <w:pPr>
        <w:numPr>
          <w:ilvl w:val="0"/>
          <w:numId w:val="58"/>
        </w:numPr>
      </w:pPr>
      <w:r w:rsidRPr="000F431C">
        <w:rPr>
          <w:b/>
          <w:bCs/>
        </w:rPr>
        <w:t>Pros</w:t>
      </w:r>
      <w:r w:rsidRPr="000F431C">
        <w:t>:</w:t>
      </w:r>
    </w:p>
    <w:p w14:paraId="61778BE4" w14:textId="77777777" w:rsidR="000F431C" w:rsidRPr="000F431C" w:rsidRDefault="000F431C" w:rsidP="000F431C">
      <w:pPr>
        <w:numPr>
          <w:ilvl w:val="1"/>
          <w:numId w:val="58"/>
        </w:numPr>
      </w:pPr>
      <w:r w:rsidRPr="000F431C">
        <w:t>Simple, reactive, fast feedback.</w:t>
      </w:r>
    </w:p>
    <w:p w14:paraId="423E9760" w14:textId="77777777" w:rsidR="000F431C" w:rsidRPr="000F431C" w:rsidRDefault="000F431C" w:rsidP="000F431C">
      <w:pPr>
        <w:numPr>
          <w:ilvl w:val="1"/>
          <w:numId w:val="58"/>
        </w:numPr>
      </w:pPr>
      <w:r w:rsidRPr="000F431C">
        <w:t>Good enough for low-criticality flows (e.g., sending an email or notification).</w:t>
      </w:r>
    </w:p>
    <w:p w14:paraId="764206C7" w14:textId="77777777" w:rsidR="000F431C" w:rsidRPr="000F431C" w:rsidRDefault="000F431C" w:rsidP="000F431C">
      <w:pPr>
        <w:numPr>
          <w:ilvl w:val="0"/>
          <w:numId w:val="58"/>
        </w:numPr>
      </w:pPr>
      <w:r w:rsidRPr="000F431C">
        <w:rPr>
          <w:b/>
          <w:bCs/>
        </w:rPr>
        <w:t>Cons</w:t>
      </w:r>
      <w:r w:rsidRPr="000F431C">
        <w:t>:</w:t>
      </w:r>
    </w:p>
    <w:p w14:paraId="5E0AF661" w14:textId="77777777" w:rsidR="000F431C" w:rsidRPr="000F431C" w:rsidRDefault="000F431C" w:rsidP="000F431C">
      <w:pPr>
        <w:numPr>
          <w:ilvl w:val="1"/>
          <w:numId w:val="58"/>
        </w:numPr>
      </w:pPr>
      <w:r w:rsidRPr="000F431C">
        <w:t xml:space="preserve">If DB save succeeded but publish failed → you must now rollback or mark saga as “not initiated.” This is the </w:t>
      </w:r>
      <w:r w:rsidRPr="000F431C">
        <w:rPr>
          <w:b/>
          <w:bCs/>
        </w:rPr>
        <w:t>dual-write problem</w:t>
      </w:r>
      <w:r w:rsidRPr="000F431C">
        <w:t xml:space="preserve"> all over again.</w:t>
      </w:r>
    </w:p>
    <w:p w14:paraId="659ACB44" w14:textId="77777777" w:rsidR="000F431C" w:rsidRPr="000F431C" w:rsidRDefault="000F431C" w:rsidP="000F431C">
      <w:pPr>
        <w:numPr>
          <w:ilvl w:val="1"/>
          <w:numId w:val="58"/>
        </w:numPr>
      </w:pPr>
      <w:r w:rsidRPr="000F431C">
        <w:t xml:space="preserve">If publish succeeded but later consumer fails → your DB thinks saga is initiated, but in </w:t>
      </w:r>
      <w:proofErr w:type="gramStart"/>
      <w:r w:rsidRPr="000F431C">
        <w:t>reality</w:t>
      </w:r>
      <w:proofErr w:type="gramEnd"/>
      <w:r w:rsidRPr="000F431C">
        <w:t xml:space="preserve"> it didn’t progress.</w:t>
      </w:r>
    </w:p>
    <w:p w14:paraId="7E74DC58" w14:textId="77777777" w:rsidR="000F431C" w:rsidRPr="000F431C" w:rsidRDefault="000F431C" w:rsidP="000F431C">
      <w:pPr>
        <w:numPr>
          <w:ilvl w:val="1"/>
          <w:numId w:val="58"/>
        </w:numPr>
      </w:pPr>
      <w:r w:rsidRPr="000F431C">
        <w:t xml:space="preserve">No retry mechanism → you’re trusting a single fire-and-forget </w:t>
      </w:r>
      <w:proofErr w:type="gramStart"/>
      <w:r w:rsidRPr="000F431C">
        <w:t>publish</w:t>
      </w:r>
      <w:proofErr w:type="gramEnd"/>
      <w:r w:rsidRPr="000F431C">
        <w:t>.</w:t>
      </w:r>
    </w:p>
    <w:p w14:paraId="64362AB5" w14:textId="77777777" w:rsidR="000F431C" w:rsidRPr="000F431C" w:rsidRDefault="00000000" w:rsidP="000F431C">
      <w:r>
        <w:pict w14:anchorId="76963ED7">
          <v:rect id="_x0000_i1061" style="width:0;height:1.5pt" o:hralign="center" o:hrstd="t" o:hr="t" fillcolor="#a0a0a0" stroked="f"/>
        </w:pict>
      </w:r>
    </w:p>
    <w:p w14:paraId="0D113CA5"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Enterprise-grade alternatives</w:t>
      </w:r>
    </w:p>
    <w:p w14:paraId="69504614" w14:textId="77777777" w:rsidR="000F431C" w:rsidRPr="000F431C" w:rsidRDefault="000F431C" w:rsidP="000F431C">
      <w:pPr>
        <w:numPr>
          <w:ilvl w:val="0"/>
          <w:numId w:val="59"/>
        </w:numPr>
      </w:pPr>
      <w:r w:rsidRPr="000F431C">
        <w:rPr>
          <w:b/>
          <w:bCs/>
        </w:rPr>
        <w:t>Transactional Outbox (reliable)</w:t>
      </w:r>
    </w:p>
    <w:p w14:paraId="479D59B0" w14:textId="77777777" w:rsidR="000F431C" w:rsidRPr="000F431C" w:rsidRDefault="000F431C" w:rsidP="000F431C">
      <w:pPr>
        <w:numPr>
          <w:ilvl w:val="1"/>
          <w:numId w:val="59"/>
        </w:numPr>
      </w:pPr>
      <w:r w:rsidRPr="000F431C">
        <w:t>Save event + DB update in the same transaction.</w:t>
      </w:r>
    </w:p>
    <w:p w14:paraId="7A868868" w14:textId="77777777" w:rsidR="000F431C" w:rsidRPr="000F431C" w:rsidRDefault="000F431C" w:rsidP="000F431C">
      <w:pPr>
        <w:numPr>
          <w:ilvl w:val="1"/>
          <w:numId w:val="59"/>
        </w:numPr>
      </w:pPr>
      <w:r w:rsidRPr="000F431C">
        <w:t>Publisher polls outbox and retries until RabbitMQ acknowledges.</w:t>
      </w:r>
    </w:p>
    <w:p w14:paraId="162BE4F6" w14:textId="77777777" w:rsidR="000F431C" w:rsidRPr="000F431C" w:rsidRDefault="000F431C" w:rsidP="000F431C">
      <w:pPr>
        <w:numPr>
          <w:ilvl w:val="1"/>
          <w:numId w:val="59"/>
        </w:numPr>
      </w:pPr>
      <w:r w:rsidRPr="000F431C">
        <w:t>This way, DB always knows the saga initiation state correctly.</w:t>
      </w:r>
      <w:r w:rsidRPr="000F431C">
        <w:br/>
      </w:r>
      <w:r w:rsidRPr="000F431C">
        <w:rPr>
          <w:rFonts w:ascii="Segoe UI Emoji" w:hAnsi="Segoe UI Emoji" w:cs="Segoe UI Emoji"/>
        </w:rPr>
        <w:t>✅</w:t>
      </w:r>
      <w:r w:rsidRPr="000F431C">
        <w:t xml:space="preserve"> Used in </w:t>
      </w:r>
      <w:r w:rsidRPr="000F431C">
        <w:rPr>
          <w:b/>
          <w:bCs/>
        </w:rPr>
        <w:t>Payment Service</w:t>
      </w:r>
      <w:r w:rsidRPr="000F431C">
        <w:t xml:space="preserve"> (critical path).</w:t>
      </w:r>
    </w:p>
    <w:p w14:paraId="2CFB697D" w14:textId="77777777" w:rsidR="000F431C" w:rsidRPr="000F431C" w:rsidRDefault="000F431C" w:rsidP="000F431C">
      <w:pPr>
        <w:numPr>
          <w:ilvl w:val="0"/>
          <w:numId w:val="59"/>
        </w:numPr>
      </w:pPr>
      <w:r w:rsidRPr="000F431C">
        <w:rPr>
          <w:b/>
          <w:bCs/>
        </w:rPr>
        <w:t>Idempotent retry + DLQ (semi-reliable)</w:t>
      </w:r>
    </w:p>
    <w:p w14:paraId="440ABC1F" w14:textId="77777777" w:rsidR="000F431C" w:rsidRPr="000F431C" w:rsidRDefault="000F431C" w:rsidP="000F431C">
      <w:pPr>
        <w:numPr>
          <w:ilvl w:val="1"/>
          <w:numId w:val="59"/>
        </w:numPr>
      </w:pPr>
      <w:r w:rsidRPr="000F431C">
        <w:t>Publish directly.</w:t>
      </w:r>
    </w:p>
    <w:p w14:paraId="6ADFD7B0" w14:textId="77777777" w:rsidR="000F431C" w:rsidRPr="000F431C" w:rsidRDefault="000F431C" w:rsidP="000F431C">
      <w:pPr>
        <w:numPr>
          <w:ilvl w:val="1"/>
          <w:numId w:val="59"/>
        </w:numPr>
      </w:pPr>
      <w:proofErr w:type="gramStart"/>
      <w:r w:rsidRPr="000F431C">
        <w:t>If .</w:t>
      </w:r>
      <w:proofErr w:type="spellStart"/>
      <w:r w:rsidRPr="000F431C">
        <w:t>doOnError</w:t>
      </w:r>
      <w:proofErr w:type="spellEnd"/>
      <w:proofErr w:type="gramEnd"/>
      <w:r w:rsidRPr="000F431C">
        <w:t>, retry with exponential backoff.</w:t>
      </w:r>
    </w:p>
    <w:p w14:paraId="28626064" w14:textId="77777777" w:rsidR="000F431C" w:rsidRPr="000F431C" w:rsidRDefault="000F431C" w:rsidP="000F431C">
      <w:pPr>
        <w:numPr>
          <w:ilvl w:val="1"/>
          <w:numId w:val="59"/>
        </w:numPr>
      </w:pPr>
      <w:r w:rsidRPr="000F431C">
        <w:t xml:space="preserve">Consumers are idempotent (can handle duplicate </w:t>
      </w:r>
      <w:proofErr w:type="spellStart"/>
      <w:proofErr w:type="gramStart"/>
      <w:r w:rsidRPr="000F431C">
        <w:t>order.created</w:t>
      </w:r>
      <w:proofErr w:type="spellEnd"/>
      <w:proofErr w:type="gramEnd"/>
      <w:r w:rsidRPr="000F431C">
        <w:t>).</w:t>
      </w:r>
      <w:r w:rsidRPr="000F431C">
        <w:br/>
      </w:r>
      <w:r w:rsidRPr="000F431C">
        <w:rPr>
          <w:rFonts w:ascii="Segoe UI Emoji" w:hAnsi="Segoe UI Emoji" w:cs="Segoe UI Emoji"/>
        </w:rPr>
        <w:t>✅</w:t>
      </w:r>
      <w:r w:rsidRPr="000F431C">
        <w:t xml:space="preserve"> Good compromise for </w:t>
      </w:r>
      <w:r w:rsidRPr="000F431C">
        <w:rPr>
          <w:b/>
          <w:bCs/>
        </w:rPr>
        <w:t>Order Service</w:t>
      </w:r>
      <w:r w:rsidRPr="000F431C">
        <w:t xml:space="preserve"> or </w:t>
      </w:r>
      <w:r w:rsidRPr="000F431C">
        <w:rPr>
          <w:b/>
          <w:bCs/>
        </w:rPr>
        <w:t>Delivery Service</w:t>
      </w:r>
      <w:r w:rsidRPr="000F431C">
        <w:t>.</w:t>
      </w:r>
    </w:p>
    <w:p w14:paraId="6118B411" w14:textId="77777777" w:rsidR="000F431C" w:rsidRPr="000F431C" w:rsidRDefault="000F431C" w:rsidP="000F431C">
      <w:pPr>
        <w:numPr>
          <w:ilvl w:val="0"/>
          <w:numId w:val="59"/>
        </w:numPr>
      </w:pPr>
      <w:r w:rsidRPr="000F431C">
        <w:rPr>
          <w:b/>
          <w:bCs/>
        </w:rPr>
        <w:t>RabbitMQ publisher confirms (extra reliability)</w:t>
      </w:r>
    </w:p>
    <w:p w14:paraId="0BC0E4EB" w14:textId="77777777" w:rsidR="000F431C" w:rsidRPr="000F431C" w:rsidRDefault="000F431C" w:rsidP="000F431C">
      <w:pPr>
        <w:numPr>
          <w:ilvl w:val="1"/>
          <w:numId w:val="59"/>
        </w:numPr>
      </w:pPr>
      <w:r w:rsidRPr="000F431C">
        <w:t>Reactor RabbitMQ supports publisher confirms (waiting for broker ack).</w:t>
      </w:r>
    </w:p>
    <w:p w14:paraId="021ABEB3" w14:textId="77777777" w:rsidR="000F431C" w:rsidRPr="000F431C" w:rsidRDefault="000F431C" w:rsidP="000F431C">
      <w:pPr>
        <w:numPr>
          <w:ilvl w:val="1"/>
          <w:numId w:val="59"/>
        </w:numPr>
      </w:pPr>
      <w:r w:rsidRPr="000F431C">
        <w:t xml:space="preserve">Stronger than </w:t>
      </w:r>
      <w:proofErr w:type="gramStart"/>
      <w:r w:rsidRPr="000F431C">
        <w:t>just .</w:t>
      </w:r>
      <w:proofErr w:type="spellStart"/>
      <w:r w:rsidRPr="000F431C">
        <w:t>doOnSuccess</w:t>
      </w:r>
      <w:proofErr w:type="spellEnd"/>
      <w:proofErr w:type="gramEnd"/>
      <w:r w:rsidRPr="000F431C">
        <w:t>.</w:t>
      </w:r>
    </w:p>
    <w:p w14:paraId="57129CC3" w14:textId="77777777" w:rsidR="000F431C" w:rsidRPr="000F431C" w:rsidRDefault="000F431C" w:rsidP="000F431C">
      <w:pPr>
        <w:numPr>
          <w:ilvl w:val="1"/>
          <w:numId w:val="59"/>
        </w:numPr>
      </w:pPr>
      <w:r w:rsidRPr="000F431C">
        <w:t>Still doesn’t solve the dual-write problem if DB update and publish are not atomic.</w:t>
      </w:r>
    </w:p>
    <w:p w14:paraId="0014C67A" w14:textId="77777777" w:rsidR="000F431C" w:rsidRPr="000F431C" w:rsidRDefault="00000000" w:rsidP="000F431C">
      <w:r>
        <w:pict w14:anchorId="7CF5BE74">
          <v:rect id="_x0000_i1062" style="width:0;height:1.5pt" o:hralign="center" o:hrstd="t" o:hr="t" fillcolor="#a0a0a0" stroked="f"/>
        </w:pict>
      </w:r>
    </w:p>
    <w:p w14:paraId="380EF470"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Recommendation (for your setup)</w:t>
      </w:r>
    </w:p>
    <w:p w14:paraId="30C4366B" w14:textId="77777777" w:rsidR="000F431C" w:rsidRPr="000F431C" w:rsidRDefault="000F431C" w:rsidP="000F431C">
      <w:pPr>
        <w:numPr>
          <w:ilvl w:val="0"/>
          <w:numId w:val="60"/>
        </w:numPr>
      </w:pPr>
      <w:r w:rsidRPr="000F431C">
        <w:rPr>
          <w:b/>
          <w:bCs/>
        </w:rPr>
        <w:t>Order Service (event-first, learning)</w:t>
      </w:r>
      <w:r w:rsidRPr="000F431C">
        <w:t>:</w:t>
      </w:r>
    </w:p>
    <w:p w14:paraId="72688427" w14:textId="77777777" w:rsidR="000F431C" w:rsidRPr="000F431C" w:rsidRDefault="000F431C" w:rsidP="000F431C">
      <w:pPr>
        <w:numPr>
          <w:ilvl w:val="1"/>
          <w:numId w:val="60"/>
        </w:numPr>
      </w:pPr>
      <w:r w:rsidRPr="000F431C">
        <w:t xml:space="preserve">You </w:t>
      </w:r>
      <w:r w:rsidRPr="000F431C">
        <w:rPr>
          <w:i/>
          <w:iCs/>
        </w:rPr>
        <w:t>can</w:t>
      </w:r>
      <w:r w:rsidRPr="000F431C">
        <w:t xml:space="preserve"> </w:t>
      </w:r>
      <w:proofErr w:type="gramStart"/>
      <w:r w:rsidRPr="000F431C">
        <w:t>use .</w:t>
      </w:r>
      <w:proofErr w:type="spellStart"/>
      <w:r w:rsidRPr="000F431C">
        <w:t>doOnSuccess</w:t>
      </w:r>
      <w:proofErr w:type="spellEnd"/>
      <w:r w:rsidRPr="000F431C">
        <w:t>/.</w:t>
      </w:r>
      <w:proofErr w:type="spellStart"/>
      <w:r w:rsidRPr="000F431C">
        <w:t>doOnError</w:t>
      </w:r>
      <w:proofErr w:type="spellEnd"/>
      <w:proofErr w:type="gramEnd"/>
      <w:r w:rsidRPr="000F431C">
        <w:t xml:space="preserve"> to log or mark saga initiation.</w:t>
      </w:r>
    </w:p>
    <w:p w14:paraId="2EA2D1D7" w14:textId="77777777" w:rsidR="000F431C" w:rsidRPr="000F431C" w:rsidRDefault="000F431C" w:rsidP="000F431C">
      <w:pPr>
        <w:numPr>
          <w:ilvl w:val="1"/>
          <w:numId w:val="60"/>
        </w:numPr>
      </w:pPr>
      <w:r w:rsidRPr="000F431C">
        <w:t>But accept that you might be inconsistent if publish fails after DB commit.</w:t>
      </w:r>
    </w:p>
    <w:p w14:paraId="375900BE" w14:textId="77777777" w:rsidR="000F431C" w:rsidRPr="000F431C" w:rsidRDefault="000F431C" w:rsidP="000F431C">
      <w:pPr>
        <w:numPr>
          <w:ilvl w:val="0"/>
          <w:numId w:val="60"/>
        </w:numPr>
      </w:pPr>
      <w:r w:rsidRPr="000F431C">
        <w:rPr>
          <w:b/>
          <w:bCs/>
        </w:rPr>
        <w:t>Enterprise answer</w:t>
      </w:r>
      <w:r w:rsidRPr="000F431C">
        <w:t>:</w:t>
      </w:r>
    </w:p>
    <w:p w14:paraId="6C7E587B" w14:textId="77777777" w:rsidR="000F431C" w:rsidRPr="000F431C" w:rsidRDefault="000F431C" w:rsidP="000F431C">
      <w:pPr>
        <w:numPr>
          <w:ilvl w:val="1"/>
          <w:numId w:val="60"/>
        </w:numPr>
      </w:pPr>
      <w:r w:rsidRPr="000F431C">
        <w:t xml:space="preserve">Don’t tie DB updates </w:t>
      </w:r>
      <w:proofErr w:type="gramStart"/>
      <w:r w:rsidRPr="000F431C">
        <w:t>to .</w:t>
      </w:r>
      <w:proofErr w:type="spellStart"/>
      <w:r w:rsidRPr="000F431C">
        <w:t>doOnSuccess</w:t>
      </w:r>
      <w:proofErr w:type="spellEnd"/>
      <w:r w:rsidRPr="000F431C">
        <w:t>/.</w:t>
      </w:r>
      <w:proofErr w:type="spellStart"/>
      <w:r w:rsidRPr="000F431C">
        <w:t>doOnError</w:t>
      </w:r>
      <w:proofErr w:type="spellEnd"/>
      <w:proofErr w:type="gramEnd"/>
      <w:r w:rsidRPr="000F431C">
        <w:t>.</w:t>
      </w:r>
    </w:p>
    <w:p w14:paraId="46155042" w14:textId="77777777" w:rsidR="000F431C" w:rsidRPr="000F431C" w:rsidRDefault="000F431C" w:rsidP="000F431C">
      <w:pPr>
        <w:numPr>
          <w:ilvl w:val="1"/>
          <w:numId w:val="60"/>
        </w:numPr>
      </w:pPr>
      <w:r w:rsidRPr="000F431C">
        <w:t xml:space="preserve">Use </w:t>
      </w:r>
      <w:r w:rsidRPr="000F431C">
        <w:rPr>
          <w:b/>
          <w:bCs/>
        </w:rPr>
        <w:t>Outbox</w:t>
      </w:r>
      <w:r w:rsidRPr="000F431C">
        <w:t xml:space="preserve"> or </w:t>
      </w:r>
      <w:r w:rsidRPr="000F431C">
        <w:rPr>
          <w:b/>
          <w:bCs/>
        </w:rPr>
        <w:t>CDC</w:t>
      </w:r>
      <w:r w:rsidRPr="000F431C">
        <w:t xml:space="preserve"> when saga initiation status is </w:t>
      </w:r>
      <w:proofErr w:type="gramStart"/>
      <w:r w:rsidRPr="000F431C">
        <w:t>business-critical</w:t>
      </w:r>
      <w:proofErr w:type="gramEnd"/>
      <w:r w:rsidRPr="000F431C">
        <w:t>.</w:t>
      </w:r>
    </w:p>
    <w:p w14:paraId="3AB4CB45" w14:textId="77777777" w:rsidR="000F431C" w:rsidRPr="000F431C" w:rsidRDefault="000F431C" w:rsidP="000F431C">
      <w:pPr>
        <w:numPr>
          <w:ilvl w:val="1"/>
          <w:numId w:val="60"/>
        </w:numPr>
      </w:pPr>
      <w:proofErr w:type="gramStart"/>
      <w:r w:rsidRPr="000F431C">
        <w:t>Use .</w:t>
      </w:r>
      <w:proofErr w:type="spellStart"/>
      <w:r w:rsidRPr="000F431C">
        <w:t>doOnError</w:t>
      </w:r>
      <w:proofErr w:type="spellEnd"/>
      <w:proofErr w:type="gramEnd"/>
      <w:r w:rsidRPr="000F431C">
        <w:t xml:space="preserve"> only for retry/backoff or logging.</w:t>
      </w:r>
    </w:p>
    <w:p w14:paraId="48066B67" w14:textId="253E1FD3" w:rsidR="005A4417" w:rsidRDefault="00D040E4" w:rsidP="00D040E4">
      <w:pPr>
        <w:pStyle w:val="Heading2"/>
      </w:pPr>
      <w:proofErr w:type="spellStart"/>
      <w:r>
        <w:t>Oubbox</w:t>
      </w:r>
      <w:proofErr w:type="spellEnd"/>
      <w:r>
        <w:t xml:space="preserve"> proper implementation</w:t>
      </w:r>
    </w:p>
    <w:p w14:paraId="0D52602B" w14:textId="25528E6D" w:rsidR="00D040E4" w:rsidRPr="00D040E4" w:rsidRDefault="00D040E4" w:rsidP="00D040E4">
      <w:pPr>
        <w:pStyle w:val="ListParagraph"/>
        <w:numPr>
          <w:ilvl w:val="0"/>
          <w:numId w:val="62"/>
        </w:numPr>
      </w:pPr>
      <w:r w:rsidRPr="00D040E4">
        <w:t xml:space="preserve">Outbox row is written in the </w:t>
      </w:r>
      <w:r w:rsidRPr="00D040E4">
        <w:rPr>
          <w:b/>
          <w:bCs/>
        </w:rPr>
        <w:t>DB transaction</w:t>
      </w:r>
      <w:r w:rsidRPr="00D040E4">
        <w:t xml:space="preserve"> (</w:t>
      </w:r>
      <w:r w:rsidRPr="00D040E4">
        <w:rPr>
          <w:rFonts w:ascii="Segoe UI Emoji" w:hAnsi="Segoe UI Emoji" w:cs="Segoe UI Emoji"/>
        </w:rPr>
        <w:t>✅</w:t>
      </w:r>
      <w:r w:rsidRPr="00D040E4">
        <w:t xml:space="preserve"> good, guarantees DB consistency)</w:t>
      </w:r>
      <w:r>
        <w:t xml:space="preserve"> publish = false</w:t>
      </w:r>
    </w:p>
    <w:p w14:paraId="2C3FF776" w14:textId="02D26BF7" w:rsidR="00D040E4" w:rsidRPr="00D040E4" w:rsidRDefault="00D040E4" w:rsidP="00D040E4">
      <w:pPr>
        <w:pStyle w:val="ListParagraph"/>
        <w:numPr>
          <w:ilvl w:val="0"/>
          <w:numId w:val="62"/>
        </w:numPr>
      </w:pPr>
      <w:r w:rsidRPr="00D040E4">
        <w:t xml:space="preserve">A scheduled </w:t>
      </w:r>
      <w:proofErr w:type="spellStart"/>
      <w:r w:rsidRPr="00D040E4">
        <w:t>poller</w:t>
      </w:r>
      <w:proofErr w:type="spellEnd"/>
      <w:r w:rsidRPr="00D040E4">
        <w:t xml:space="preserve"> reads rows where published=false.</w:t>
      </w:r>
    </w:p>
    <w:p w14:paraId="2D05394B" w14:textId="5C1D1E0E" w:rsidR="00D040E4" w:rsidRPr="00D040E4" w:rsidRDefault="00D040E4" w:rsidP="00D040E4">
      <w:pPr>
        <w:pStyle w:val="ListParagraph"/>
        <w:numPr>
          <w:ilvl w:val="0"/>
          <w:numId w:val="62"/>
        </w:numPr>
      </w:pPr>
      <w:r w:rsidRPr="00D040E4">
        <w:t xml:space="preserve">It </w:t>
      </w:r>
      <w:r w:rsidRPr="00D040E4">
        <w:rPr>
          <w:b/>
          <w:bCs/>
        </w:rPr>
        <w:t>publishes to RabbitMQ</w:t>
      </w:r>
      <w:r w:rsidRPr="00D040E4">
        <w:t xml:space="preserve"> via </w:t>
      </w:r>
      <w:proofErr w:type="spellStart"/>
      <w:r w:rsidRPr="00D040E4">
        <w:t>rabbitTemplate.convertAndSend</w:t>
      </w:r>
      <w:proofErr w:type="spellEnd"/>
      <w:r w:rsidRPr="00D040E4">
        <w:t>.</w:t>
      </w:r>
    </w:p>
    <w:p w14:paraId="3C73BA67" w14:textId="785E5296" w:rsidR="00D040E4" w:rsidRPr="00D040E4" w:rsidRDefault="00D040E4" w:rsidP="00D040E4">
      <w:pPr>
        <w:pStyle w:val="ListParagraph"/>
        <w:numPr>
          <w:ilvl w:val="0"/>
          <w:numId w:val="62"/>
        </w:numPr>
      </w:pPr>
      <w:r w:rsidRPr="00D040E4">
        <w:t>If publish succeeds → you mark published=true.</w:t>
      </w:r>
    </w:p>
    <w:p w14:paraId="3EC2D82F" w14:textId="55587DE9" w:rsidR="00D040E4" w:rsidRPr="00D040E4" w:rsidRDefault="00D040E4" w:rsidP="00D040E4">
      <w:pPr>
        <w:pStyle w:val="ListParagraph"/>
        <w:numPr>
          <w:ilvl w:val="0"/>
          <w:numId w:val="62"/>
        </w:numPr>
      </w:pPr>
      <w:r w:rsidRPr="00D040E4">
        <w:t>If publish fails → you do nothing, row stays published=false → retried later.</w:t>
      </w:r>
    </w:p>
    <w:p w14:paraId="508AA94E" w14:textId="77777777" w:rsidR="00D040E4" w:rsidRDefault="00D040E4" w:rsidP="00D040E4"/>
    <w:p w14:paraId="7702D52A" w14:textId="77777777" w:rsidR="00D040E4" w:rsidRPr="00D040E4" w:rsidRDefault="00D040E4" w:rsidP="00D040E4">
      <w:r w:rsidRPr="00D040E4">
        <w:rPr>
          <w:i/>
          <w:iCs/>
        </w:rPr>
        <w:t>What if sending to Rabbit queue fails and data is updated in outbox table?</w:t>
      </w:r>
    </w:p>
    <w:p w14:paraId="42B89C6D" w14:textId="77777777" w:rsidR="00D040E4" w:rsidRPr="00D040E4" w:rsidRDefault="00D040E4" w:rsidP="00D040E4">
      <w:r w:rsidRPr="00D040E4">
        <w:rPr>
          <w:rFonts w:ascii="Segoe UI Emoji" w:hAnsi="Segoe UI Emoji" w:cs="Segoe UI Emoji"/>
        </w:rPr>
        <w:t>👉</w:t>
      </w:r>
      <w:r w:rsidRPr="00D040E4">
        <w:t xml:space="preserve"> If you set </w:t>
      </w:r>
      <w:proofErr w:type="spellStart"/>
      <w:proofErr w:type="gramStart"/>
      <w:r w:rsidRPr="00D040E4">
        <w:t>event.setPublished</w:t>
      </w:r>
      <w:proofErr w:type="spellEnd"/>
      <w:proofErr w:type="gramEnd"/>
      <w:r w:rsidRPr="00D040E4">
        <w:t xml:space="preserve">(true) </w:t>
      </w:r>
      <w:r w:rsidRPr="00D040E4">
        <w:rPr>
          <w:b/>
          <w:bCs/>
        </w:rPr>
        <w:t>before confirming RabbitMQ send succeeded</w:t>
      </w:r>
      <w:r w:rsidRPr="00D040E4">
        <w:t>, you lose the event forever (it’s marked as sent but never actually delivered).</w:t>
      </w:r>
    </w:p>
    <w:p w14:paraId="3F55D84A" w14:textId="77777777" w:rsidR="00D040E4" w:rsidRPr="00D040E4" w:rsidRDefault="00D040E4" w:rsidP="00D040E4">
      <w:r w:rsidRPr="00D040E4">
        <w:t xml:space="preserve">That would break </w:t>
      </w:r>
      <w:r w:rsidRPr="00D040E4">
        <w:rPr>
          <w:b/>
          <w:bCs/>
        </w:rPr>
        <w:t>exactly-</w:t>
      </w:r>
      <w:proofErr w:type="gramStart"/>
      <w:r w:rsidRPr="00D040E4">
        <w:rPr>
          <w:b/>
          <w:bCs/>
        </w:rPr>
        <w:t>once</w:t>
      </w:r>
      <w:proofErr w:type="gramEnd"/>
      <w:r w:rsidRPr="00D040E4">
        <w:t xml:space="preserve"> and you’d miss messages → </w:t>
      </w:r>
      <w:r w:rsidRPr="00D040E4">
        <w:rPr>
          <w:rFonts w:ascii="Segoe UI Emoji" w:hAnsi="Segoe UI Emoji" w:cs="Segoe UI Emoji"/>
        </w:rPr>
        <w:t>❌</w:t>
      </w:r>
      <w:r w:rsidRPr="00D040E4">
        <w:t xml:space="preserve"> not acceptable in enterprise systems.</w:t>
      </w:r>
    </w:p>
    <w:p w14:paraId="4A715502" w14:textId="77777777" w:rsidR="00D040E4" w:rsidRPr="00D040E4" w:rsidRDefault="00D040E4" w:rsidP="00D040E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kern w:val="0"/>
          <w:sz w:val="20"/>
          <w:szCs w:val="20"/>
          <w:lang w:eastAsia="en-IN"/>
          <w14:ligatures w14:val="none"/>
        </w:rPr>
      </w:pPr>
      <w:r w:rsidRPr="00D040E4">
        <w:rPr>
          <w:rFonts w:ascii="Courier New" w:eastAsia="Times New Roman" w:hAnsi="Courier New" w:cs="Courier New"/>
          <w:i/>
          <w:iCs/>
          <w:color w:val="E5C07B"/>
          <w:kern w:val="0"/>
          <w:sz w:val="20"/>
          <w:szCs w:val="20"/>
          <w:lang w:eastAsia="en-IN"/>
          <w14:ligatures w14:val="none"/>
        </w:rPr>
        <w:t>@Scheduled</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 xml:space="preserve">fixedDelay </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color w:val="D19A66"/>
          <w:kern w:val="0"/>
          <w:sz w:val="20"/>
          <w:szCs w:val="20"/>
          <w:lang w:eastAsia="en-IN"/>
          <w14:ligatures w14:val="none"/>
        </w:rPr>
        <w:t>2000</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i/>
          <w:iCs/>
          <w:color w:val="FFFFFF"/>
          <w:kern w:val="0"/>
          <w:sz w:val="20"/>
          <w:szCs w:val="20"/>
          <w:lang w:eastAsia="en-IN"/>
          <w14:ligatures w14:val="none"/>
        </w:rPr>
        <w:t>// every 2s</w:t>
      </w:r>
      <w:r w:rsidRPr="00D040E4">
        <w:rPr>
          <w:rFonts w:ascii="Courier New" w:eastAsia="Times New Roman" w:hAnsi="Courier New" w:cs="Courier New"/>
          <w:i/>
          <w:iCs/>
          <w:color w:val="FFFFFF"/>
          <w:kern w:val="0"/>
          <w:sz w:val="20"/>
          <w:szCs w:val="20"/>
          <w:lang w:eastAsia="en-IN"/>
          <w14:ligatures w14:val="none"/>
        </w:rPr>
        <w:br/>
      </w:r>
      <w:r w:rsidRPr="00D040E4">
        <w:rPr>
          <w:rFonts w:ascii="Courier New" w:eastAsia="Times New Roman" w:hAnsi="Courier New" w:cs="Courier New"/>
          <w:i/>
          <w:iCs/>
          <w:color w:val="D55FDE"/>
          <w:kern w:val="0"/>
          <w:sz w:val="20"/>
          <w:szCs w:val="20"/>
          <w:lang w:eastAsia="en-IN"/>
          <w14:ligatures w14:val="none"/>
        </w:rPr>
        <w:t xml:space="preserve">public void </w:t>
      </w:r>
      <w:proofErr w:type="spellStart"/>
      <w:r w:rsidRPr="00D040E4">
        <w:rPr>
          <w:rFonts w:ascii="Courier New" w:eastAsia="Times New Roman" w:hAnsi="Courier New" w:cs="Courier New"/>
          <w:color w:val="61AFEF"/>
          <w:kern w:val="0"/>
          <w:sz w:val="20"/>
          <w:szCs w:val="20"/>
          <w:lang w:eastAsia="en-IN"/>
          <w14:ligatures w14:val="none"/>
        </w:rPr>
        <w:t>publishUnsentEvents</w:t>
      </w:r>
      <w:proofErr w:type="spellEnd"/>
      <w:r w:rsidRPr="00D040E4">
        <w:rPr>
          <w:rFonts w:ascii="Courier New" w:eastAsia="Times New Roman" w:hAnsi="Courier New" w:cs="Courier New"/>
          <w:color w:val="BBBBBB"/>
          <w:kern w:val="0"/>
          <w:sz w:val="20"/>
          <w:szCs w:val="20"/>
          <w:lang w:eastAsia="en-IN"/>
          <w14:ligatures w14:val="none"/>
        </w:rPr>
        <w:t>() {</w:t>
      </w:r>
      <w:r w:rsidRPr="00D040E4">
        <w:rPr>
          <w:rFonts w:ascii="Courier New" w:eastAsia="Times New Roman" w:hAnsi="Courier New" w:cs="Courier New"/>
          <w:color w:val="BBBBBB"/>
          <w:kern w:val="0"/>
          <w:sz w:val="20"/>
          <w:szCs w:val="20"/>
          <w:lang w:eastAsia="en-IN"/>
          <w14:ligatures w14:val="none"/>
        </w:rPr>
        <w:br/>
        <w:t xml:space="preserve">    </w:t>
      </w:r>
      <w:proofErr w:type="spellStart"/>
      <w:r w:rsidRPr="00D040E4">
        <w:rPr>
          <w:rFonts w:ascii="Courier New" w:eastAsia="Times New Roman" w:hAnsi="Courier New" w:cs="Courier New"/>
          <w:color w:val="EF596F"/>
          <w:kern w:val="0"/>
          <w:sz w:val="20"/>
          <w:szCs w:val="20"/>
          <w:lang w:eastAsia="en-IN"/>
          <w14:ligatures w14:val="none"/>
        </w:rPr>
        <w:t>outboxRepository</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findByPublishedFalse</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proofErr w:type="spellStart"/>
      <w:r w:rsidRPr="00D040E4">
        <w:rPr>
          <w:rFonts w:ascii="Courier New" w:eastAsia="Times New Roman" w:hAnsi="Courier New" w:cs="Courier New"/>
          <w:color w:val="61AFEF"/>
          <w:kern w:val="0"/>
          <w:sz w:val="20"/>
          <w:szCs w:val="20"/>
          <w:lang w:eastAsia="en-IN"/>
          <w14:ligatures w14:val="none"/>
        </w:rPr>
        <w:t>flatMap</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 xml:space="preserve">event </w:t>
      </w:r>
      <w:r w:rsidRPr="00D040E4">
        <w:rPr>
          <w:rFonts w:ascii="Courier New" w:eastAsia="Times New Roman" w:hAnsi="Courier New" w:cs="Courier New"/>
          <w:color w:val="BBBBBB"/>
          <w:kern w:val="0"/>
          <w:sz w:val="20"/>
          <w:szCs w:val="20"/>
          <w:lang w:eastAsia="en-IN"/>
          <w14:ligatures w14:val="none"/>
        </w:rPr>
        <w:t>-&gt;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i/>
          <w:iCs/>
          <w:color w:val="D55FDE"/>
          <w:kern w:val="0"/>
          <w:sz w:val="20"/>
          <w:szCs w:val="20"/>
          <w:lang w:eastAsia="en-IN"/>
          <w14:ligatures w14:val="none"/>
        </w:rPr>
        <w:t xml:space="preserve">try </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proofErr w:type="spellStart"/>
      <w:r w:rsidRPr="00D040E4">
        <w:rPr>
          <w:rFonts w:ascii="Courier New" w:eastAsia="Times New Roman" w:hAnsi="Courier New" w:cs="Courier New"/>
          <w:color w:val="EF596F"/>
          <w:kern w:val="0"/>
          <w:sz w:val="20"/>
          <w:szCs w:val="20"/>
          <w:lang w:eastAsia="en-IN"/>
          <w14:ligatures w14:val="none"/>
        </w:rPr>
        <w:t>rabbitTemplate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convertAndSend</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EF596F"/>
          <w:kern w:val="0"/>
          <w:sz w:val="20"/>
          <w:szCs w:val="20"/>
          <w:lang w:eastAsia="en-IN"/>
          <w14:ligatures w14:val="none"/>
        </w:rPr>
        <w:t>exchange</w:t>
      </w:r>
      <w:r w:rsidRPr="00D040E4">
        <w:rPr>
          <w:rFonts w:ascii="Courier New" w:eastAsia="Times New Roman" w:hAnsi="Courier New" w:cs="Courier New"/>
          <w:color w:val="BBBBBB"/>
          <w:kern w:val="0"/>
          <w:sz w:val="20"/>
          <w:szCs w:val="20"/>
          <w:lang w:eastAsia="en-IN"/>
          <w14:ligatures w14:val="none"/>
        </w:rPr>
        <w:t xml:space="preserve">, </w:t>
      </w:r>
      <w:proofErr w:type="spellStart"/>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getEventType</w:t>
      </w:r>
      <w:proofErr w:type="spellEnd"/>
      <w:r w:rsidRPr="00D040E4">
        <w:rPr>
          <w:rFonts w:ascii="Courier New" w:eastAsia="Times New Roman" w:hAnsi="Courier New" w:cs="Courier New"/>
          <w:color w:val="BBBBBB"/>
          <w:kern w:val="0"/>
          <w:sz w:val="20"/>
          <w:szCs w:val="20"/>
          <w:lang w:eastAsia="en-IN"/>
          <w14:ligatures w14:val="none"/>
        </w:rPr>
        <w:t xml:space="preserve">(), </w:t>
      </w:r>
      <w:proofErr w:type="spellStart"/>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getPayload</w:t>
      </w:r>
      <w:proofErr w:type="spellEnd"/>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i/>
          <w:iCs/>
          <w:color w:val="FFFFFF"/>
          <w:kern w:val="0"/>
          <w:sz w:val="20"/>
          <w:szCs w:val="20"/>
          <w:lang w:eastAsia="en-IN"/>
          <w14:ligatures w14:val="none"/>
        </w:rPr>
        <w:t>// This fails</w:t>
      </w:r>
      <w:r w:rsidRPr="00D040E4">
        <w:rPr>
          <w:rFonts w:ascii="Courier New" w:eastAsia="Times New Roman" w:hAnsi="Courier New" w:cs="Courier New"/>
          <w:i/>
          <w:iCs/>
          <w:color w:val="FFFFFF"/>
          <w:kern w:val="0"/>
          <w:sz w:val="20"/>
          <w:szCs w:val="20"/>
          <w:lang w:eastAsia="en-IN"/>
          <w14:ligatures w14:val="none"/>
        </w:rPr>
        <w:br/>
        <w:t xml:space="preserve">                    </w:t>
      </w:r>
      <w:r w:rsidRPr="00D040E4">
        <w:rPr>
          <w:rFonts w:ascii="Courier New" w:eastAsia="Times New Roman" w:hAnsi="Courier New" w:cs="Courier New"/>
          <w:color w:val="D19A66"/>
          <w:kern w:val="0"/>
          <w:sz w:val="20"/>
          <w:szCs w:val="20"/>
          <w:lang w:eastAsia="en-IN"/>
          <w14:ligatures w14:val="none"/>
        </w:rPr>
        <w:t>logger</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info</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89CA78"/>
          <w:kern w:val="0"/>
          <w:sz w:val="20"/>
          <w:szCs w:val="20"/>
          <w:lang w:eastAsia="en-IN"/>
          <w14:ligatures w14:val="none"/>
        </w:rPr>
        <w:t>"</w:t>
      </w:r>
      <w:r w:rsidRPr="00D040E4">
        <w:rPr>
          <w:rFonts w:ascii="Segoe UI Emoji" w:eastAsia="Times New Roman" w:hAnsi="Segoe UI Emoji" w:cs="Segoe UI Emoji"/>
          <w:color w:val="89CA78"/>
          <w:kern w:val="0"/>
          <w:sz w:val="20"/>
          <w:szCs w:val="20"/>
          <w:lang w:eastAsia="en-IN"/>
          <w14:ligatures w14:val="none"/>
        </w:rPr>
        <w:t>✅</w:t>
      </w:r>
      <w:r w:rsidRPr="00D040E4">
        <w:rPr>
          <w:rFonts w:ascii="Courier New" w:eastAsia="Times New Roman" w:hAnsi="Courier New" w:cs="Courier New"/>
          <w:color w:val="89CA78"/>
          <w:kern w:val="0"/>
          <w:sz w:val="20"/>
          <w:szCs w:val="20"/>
          <w:lang w:eastAsia="en-IN"/>
          <w14:ligatures w14:val="none"/>
        </w:rPr>
        <w:t xml:space="preserve"> Published event: </w:t>
      </w:r>
      <w:r w:rsidRPr="00D040E4">
        <w:rPr>
          <w:rFonts w:ascii="Courier New" w:eastAsia="Times New Roman" w:hAnsi="Courier New" w:cs="Courier New"/>
          <w:color w:val="2BBAC5"/>
          <w:kern w:val="0"/>
          <w:sz w:val="20"/>
          <w:szCs w:val="20"/>
          <w:lang w:eastAsia="en-IN"/>
          <w14:ligatures w14:val="none"/>
        </w:rPr>
        <w:t>{}</w:t>
      </w:r>
      <w:r w:rsidRPr="00D040E4">
        <w:rPr>
          <w:rFonts w:ascii="Courier New" w:eastAsia="Times New Roman" w:hAnsi="Courier New" w:cs="Courier New"/>
          <w:color w:val="89CA78"/>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proofErr w:type="spellStart"/>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setPublished</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i/>
          <w:iCs/>
          <w:color w:val="D55FDE"/>
          <w:kern w:val="0"/>
          <w:sz w:val="20"/>
          <w:szCs w:val="20"/>
          <w:lang w:eastAsia="en-IN"/>
          <w14:ligatures w14:val="none"/>
        </w:rPr>
        <w:t>true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i/>
          <w:iCs/>
          <w:color w:val="D55FDE"/>
          <w:kern w:val="0"/>
          <w:sz w:val="20"/>
          <w:szCs w:val="20"/>
          <w:lang w:eastAsia="en-IN"/>
          <w14:ligatures w14:val="none"/>
        </w:rPr>
        <w:t xml:space="preserve">return </w:t>
      </w:r>
      <w:proofErr w:type="spellStart"/>
      <w:r w:rsidRPr="00D040E4">
        <w:rPr>
          <w:rFonts w:ascii="Courier New" w:eastAsia="Times New Roman" w:hAnsi="Courier New" w:cs="Courier New"/>
          <w:color w:val="EF596F"/>
          <w:kern w:val="0"/>
          <w:sz w:val="20"/>
          <w:szCs w:val="20"/>
          <w:lang w:eastAsia="en-IN"/>
          <w14:ligatures w14:val="none"/>
        </w:rPr>
        <w:t>outboxRepository</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save</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then</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 </w:t>
      </w:r>
      <w:r w:rsidRPr="00D040E4">
        <w:rPr>
          <w:rFonts w:ascii="Courier New" w:eastAsia="Times New Roman" w:hAnsi="Courier New" w:cs="Courier New"/>
          <w:i/>
          <w:iCs/>
          <w:color w:val="D55FDE"/>
          <w:kern w:val="0"/>
          <w:sz w:val="20"/>
          <w:szCs w:val="20"/>
          <w:lang w:eastAsia="en-IN"/>
          <w14:ligatures w14:val="none"/>
        </w:rPr>
        <w:t xml:space="preserve">catch </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E5C07B"/>
          <w:kern w:val="0"/>
          <w:sz w:val="20"/>
          <w:szCs w:val="20"/>
          <w:lang w:eastAsia="en-IN"/>
          <w14:ligatures w14:val="none"/>
        </w:rPr>
        <w:t xml:space="preserve">Exception </w:t>
      </w:r>
      <w:r w:rsidRPr="00D040E4">
        <w:rPr>
          <w:rFonts w:ascii="Courier New" w:eastAsia="Times New Roman" w:hAnsi="Courier New" w:cs="Courier New"/>
          <w:color w:val="D19A66"/>
          <w:kern w:val="0"/>
          <w:sz w:val="20"/>
          <w:szCs w:val="20"/>
          <w:lang w:eastAsia="en-IN"/>
          <w14:ligatures w14:val="none"/>
        </w:rPr>
        <w:t>e</w:t>
      </w:r>
      <w:r w:rsidRPr="00D040E4">
        <w:rPr>
          <w:rFonts w:ascii="Courier New" w:eastAsia="Times New Roman" w:hAnsi="Courier New" w:cs="Courier New"/>
          <w:color w:val="BBBBBB"/>
          <w:kern w:val="0"/>
          <w:sz w:val="20"/>
          <w:szCs w:val="20"/>
          <w:lang w:eastAsia="en-IN"/>
          <w14:ligatures w14:val="none"/>
        </w:rPr>
        <w:t>)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i/>
          <w:iCs/>
          <w:color w:val="D55FDE"/>
          <w:kern w:val="0"/>
          <w:sz w:val="20"/>
          <w:szCs w:val="20"/>
          <w:lang w:eastAsia="en-IN"/>
          <w14:ligatures w14:val="none"/>
        </w:rPr>
        <w:t xml:space="preserve">return </w:t>
      </w:r>
      <w:proofErr w:type="spellStart"/>
      <w:r w:rsidRPr="00D040E4">
        <w:rPr>
          <w:rFonts w:ascii="Courier New" w:eastAsia="Times New Roman" w:hAnsi="Courier New" w:cs="Courier New"/>
          <w:color w:val="E5C07B"/>
          <w:kern w:val="0"/>
          <w:sz w:val="20"/>
          <w:szCs w:val="20"/>
          <w:lang w:eastAsia="en-IN"/>
          <w14:ligatures w14:val="none"/>
        </w:rPr>
        <w:t>Mono</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error</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61AFEF"/>
          <w:kern w:val="0"/>
          <w:sz w:val="20"/>
          <w:szCs w:val="20"/>
          <w:lang w:eastAsia="en-IN"/>
          <w14:ligatures w14:val="none"/>
        </w:rPr>
        <w:t>subscribe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w:t>
      </w:r>
    </w:p>
    <w:p w14:paraId="1B41D9AE" w14:textId="77777777" w:rsidR="00D040E4" w:rsidRDefault="00D040E4" w:rsidP="00D040E4"/>
    <w:p w14:paraId="681D743C" w14:textId="77777777" w:rsidR="00D040E4" w:rsidRDefault="00D040E4" w:rsidP="00D040E4"/>
    <w:p w14:paraId="3E1D7F77" w14:textId="77777777" w:rsidR="00D040E4" w:rsidRPr="00D040E4" w:rsidRDefault="00D040E4" w:rsidP="00D040E4">
      <w:pPr>
        <w:rPr>
          <w:b/>
          <w:bCs/>
        </w:rPr>
      </w:pPr>
      <w:r w:rsidRPr="00D040E4">
        <w:rPr>
          <w:b/>
          <w:bCs/>
        </w:rPr>
        <w:t>1. At-least-once delivery is the norm</w:t>
      </w:r>
    </w:p>
    <w:p w14:paraId="0CAFCA48" w14:textId="77777777" w:rsidR="00D040E4" w:rsidRPr="00D040E4" w:rsidRDefault="00D040E4" w:rsidP="00D040E4">
      <w:pPr>
        <w:numPr>
          <w:ilvl w:val="0"/>
          <w:numId w:val="63"/>
        </w:numPr>
      </w:pPr>
      <w:r w:rsidRPr="00D040E4">
        <w:t xml:space="preserve">Outbox pattern usually guarantees </w:t>
      </w:r>
      <w:r w:rsidRPr="00D040E4">
        <w:rPr>
          <w:b/>
          <w:bCs/>
        </w:rPr>
        <w:t>at-least-once</w:t>
      </w:r>
      <w:r w:rsidRPr="00D040E4">
        <w:t xml:space="preserve"> delivery, not exactly-once.</w:t>
      </w:r>
    </w:p>
    <w:p w14:paraId="4EEFDBA9" w14:textId="77777777" w:rsidR="00D040E4" w:rsidRPr="00D040E4" w:rsidRDefault="00D040E4" w:rsidP="00D040E4">
      <w:pPr>
        <w:numPr>
          <w:ilvl w:val="0"/>
          <w:numId w:val="63"/>
        </w:numPr>
      </w:pPr>
      <w:r w:rsidRPr="00D040E4">
        <w:t>That means:</w:t>
      </w:r>
    </w:p>
    <w:p w14:paraId="62CAC260" w14:textId="77777777" w:rsidR="00D040E4" w:rsidRPr="00D040E4" w:rsidRDefault="00D040E4" w:rsidP="00D040E4">
      <w:pPr>
        <w:numPr>
          <w:ilvl w:val="1"/>
          <w:numId w:val="63"/>
        </w:numPr>
      </w:pPr>
      <w:r w:rsidRPr="00D040E4">
        <w:t xml:space="preserve">An event may be published </w:t>
      </w:r>
      <w:r w:rsidRPr="00D040E4">
        <w:rPr>
          <w:b/>
          <w:bCs/>
        </w:rPr>
        <w:t>twice</w:t>
      </w:r>
      <w:r w:rsidRPr="00D040E4">
        <w:t xml:space="preserve"> (if a retry happens).</w:t>
      </w:r>
    </w:p>
    <w:p w14:paraId="178FD0DE" w14:textId="77777777" w:rsidR="00D040E4" w:rsidRPr="00D040E4" w:rsidRDefault="00D040E4" w:rsidP="00D040E4">
      <w:pPr>
        <w:numPr>
          <w:ilvl w:val="1"/>
          <w:numId w:val="63"/>
        </w:numPr>
      </w:pPr>
      <w:r w:rsidRPr="00D040E4">
        <w:t xml:space="preserve">But it should </w:t>
      </w:r>
      <w:r w:rsidRPr="00D040E4">
        <w:rPr>
          <w:b/>
          <w:bCs/>
        </w:rPr>
        <w:t>never be lost</w:t>
      </w:r>
      <w:r w:rsidRPr="00D040E4">
        <w:t>.</w:t>
      </w:r>
    </w:p>
    <w:p w14:paraId="034C8F06" w14:textId="77777777" w:rsidR="00D040E4" w:rsidRPr="00D040E4" w:rsidRDefault="00D040E4" w:rsidP="00D040E4">
      <w:proofErr w:type="gramStart"/>
      <w:r w:rsidRPr="00D040E4">
        <w:t>So</w:t>
      </w:r>
      <w:proofErr w:type="gramEnd"/>
      <w:r w:rsidRPr="00D040E4">
        <w:t xml:space="preserve"> </w:t>
      </w:r>
      <w:r w:rsidRPr="00D040E4">
        <w:rPr>
          <w:b/>
          <w:bCs/>
        </w:rPr>
        <w:t>consumers must be idempotent</w:t>
      </w:r>
      <w:r w:rsidRPr="00D040E4">
        <w:t xml:space="preserve"> (ignore duplicates based on </w:t>
      </w:r>
      <w:proofErr w:type="spellStart"/>
      <w:r w:rsidRPr="00D040E4">
        <w:t>aggregateId</w:t>
      </w:r>
      <w:proofErr w:type="spellEnd"/>
      <w:r w:rsidRPr="00D040E4">
        <w:t xml:space="preserve"> or </w:t>
      </w:r>
      <w:proofErr w:type="spellStart"/>
      <w:r w:rsidRPr="00D040E4">
        <w:t>eventId</w:t>
      </w:r>
      <w:proofErr w:type="spellEnd"/>
      <w:r w:rsidRPr="00D040E4">
        <w:t>).</w:t>
      </w:r>
    </w:p>
    <w:p w14:paraId="2B177967" w14:textId="77777777" w:rsidR="00D040E4" w:rsidRPr="00D040E4" w:rsidRDefault="00000000" w:rsidP="00D040E4">
      <w:r>
        <w:pict w14:anchorId="2AAD3560">
          <v:rect id="_x0000_i1063" style="width:0;height:1.5pt" o:hralign="center" o:hrstd="t" o:hr="t" fillcolor="#a0a0a0" stroked="f"/>
        </w:pict>
      </w:r>
    </w:p>
    <w:p w14:paraId="3E991BF1" w14:textId="77777777" w:rsidR="00D040E4" w:rsidRPr="00D040E4" w:rsidRDefault="00D040E4" w:rsidP="00D040E4">
      <w:pPr>
        <w:rPr>
          <w:b/>
          <w:bCs/>
        </w:rPr>
      </w:pPr>
      <w:r w:rsidRPr="00D040E4">
        <w:rPr>
          <w:b/>
          <w:bCs/>
        </w:rPr>
        <w:t>2. Don’t mark published until RabbitMQ confirms</w:t>
      </w:r>
    </w:p>
    <w:p w14:paraId="12D1CDE3" w14:textId="77777777" w:rsidR="00D040E4" w:rsidRPr="00D040E4" w:rsidRDefault="00D040E4" w:rsidP="00D040E4">
      <w:pPr>
        <w:numPr>
          <w:ilvl w:val="0"/>
          <w:numId w:val="64"/>
        </w:numPr>
      </w:pPr>
      <w:r w:rsidRPr="00D040E4">
        <w:t xml:space="preserve">Your code immediately sets published=true after </w:t>
      </w:r>
      <w:proofErr w:type="spellStart"/>
      <w:r w:rsidRPr="00D040E4">
        <w:t>convertAndSend</w:t>
      </w:r>
      <w:proofErr w:type="spellEnd"/>
      <w:r w:rsidRPr="00D040E4">
        <w:t>.</w:t>
      </w:r>
    </w:p>
    <w:p w14:paraId="15D42F12" w14:textId="77777777" w:rsidR="00D040E4" w:rsidRPr="00D040E4" w:rsidRDefault="00D040E4" w:rsidP="00D040E4">
      <w:pPr>
        <w:numPr>
          <w:ilvl w:val="0"/>
          <w:numId w:val="64"/>
        </w:numPr>
      </w:pPr>
      <w:r w:rsidRPr="00D040E4">
        <w:t xml:space="preserve">But </w:t>
      </w:r>
      <w:proofErr w:type="spellStart"/>
      <w:r w:rsidRPr="00D040E4">
        <w:t>convertAndSend</w:t>
      </w:r>
      <w:proofErr w:type="spellEnd"/>
      <w:r w:rsidRPr="00D040E4">
        <w:t xml:space="preserve"> is </w:t>
      </w:r>
      <w:r w:rsidRPr="00D040E4">
        <w:rPr>
          <w:b/>
          <w:bCs/>
        </w:rPr>
        <w:t>fire-and-forget</w:t>
      </w:r>
      <w:r w:rsidRPr="00D040E4">
        <w:t xml:space="preserve"> (it doesn’t confirm broker receipt).</w:t>
      </w:r>
    </w:p>
    <w:p w14:paraId="081E8276" w14:textId="77777777" w:rsidR="00D040E4" w:rsidRPr="00D040E4" w:rsidRDefault="00D040E4" w:rsidP="00D040E4">
      <w:r w:rsidRPr="00D040E4">
        <w:rPr>
          <w:rFonts w:ascii="Segoe UI Emoji" w:hAnsi="Segoe UI Emoji" w:cs="Segoe UI Emoji"/>
        </w:rPr>
        <w:t>👉</w:t>
      </w:r>
      <w:r w:rsidRPr="00D040E4">
        <w:t xml:space="preserve"> Enterprise upgrade: enable </w:t>
      </w:r>
      <w:r w:rsidRPr="00D040E4">
        <w:rPr>
          <w:b/>
          <w:bCs/>
        </w:rPr>
        <w:t>publisher confirms</w:t>
      </w:r>
      <w:r w:rsidRPr="00D040E4">
        <w:t xml:space="preserve"> in RabbitMQ (publisher-confirm-type=correlated).</w:t>
      </w:r>
    </w:p>
    <w:p w14:paraId="157F8FD5" w14:textId="77777777" w:rsidR="00D040E4" w:rsidRPr="00D040E4" w:rsidRDefault="00D040E4" w:rsidP="00D040E4">
      <w:pPr>
        <w:rPr>
          <w:b/>
          <w:bCs/>
          <w:i/>
          <w:iCs/>
        </w:rPr>
      </w:pPr>
      <w:proofErr w:type="spellStart"/>
      <w:proofErr w:type="gramStart"/>
      <w:r w:rsidRPr="00D040E4">
        <w:rPr>
          <w:b/>
          <w:bCs/>
          <w:i/>
          <w:iCs/>
        </w:rPr>
        <w:t>spring.rabbitmq</w:t>
      </w:r>
      <w:proofErr w:type="gramEnd"/>
      <w:r w:rsidRPr="00D040E4">
        <w:rPr>
          <w:b/>
          <w:bCs/>
          <w:i/>
          <w:iCs/>
        </w:rPr>
        <w:t>.publisher</w:t>
      </w:r>
      <w:proofErr w:type="spellEnd"/>
      <w:r w:rsidRPr="00D040E4">
        <w:rPr>
          <w:b/>
          <w:bCs/>
          <w:i/>
          <w:iCs/>
        </w:rPr>
        <w:t>-confirm-type=correlated</w:t>
      </w:r>
    </w:p>
    <w:p w14:paraId="59BDA33D" w14:textId="77777777" w:rsidR="00D040E4" w:rsidRPr="00D040E4" w:rsidRDefault="00D040E4" w:rsidP="00D040E4">
      <w:r w:rsidRPr="00D040E4">
        <w:t>Then you can update published=true only after confirmation.</w:t>
      </w:r>
    </w:p>
    <w:p w14:paraId="5B2C323A" w14:textId="77777777" w:rsidR="00D040E4" w:rsidRPr="00D040E4" w:rsidRDefault="00000000" w:rsidP="00D040E4">
      <w:r>
        <w:pict w14:anchorId="51E57E76">
          <v:rect id="_x0000_i1064" style="width:0;height:1.5pt" o:hralign="center" o:hrstd="t" o:hr="t" fillcolor="#a0a0a0" stroked="f"/>
        </w:pict>
      </w:r>
    </w:p>
    <w:p w14:paraId="498FB775" w14:textId="77777777" w:rsidR="00D040E4" w:rsidRPr="00D040E4" w:rsidRDefault="00D040E4" w:rsidP="00D040E4">
      <w:pPr>
        <w:rPr>
          <w:b/>
          <w:bCs/>
        </w:rPr>
      </w:pPr>
      <w:r w:rsidRPr="00D040E4">
        <w:rPr>
          <w:b/>
          <w:bCs/>
        </w:rPr>
        <w:t>3. Handle failures safely</w:t>
      </w:r>
    </w:p>
    <w:p w14:paraId="297DDBEC" w14:textId="77777777" w:rsidR="00D040E4" w:rsidRPr="00D040E4" w:rsidRDefault="00D040E4" w:rsidP="00D040E4">
      <w:pPr>
        <w:numPr>
          <w:ilvl w:val="0"/>
          <w:numId w:val="65"/>
        </w:numPr>
      </w:pPr>
      <w:r w:rsidRPr="00D040E4">
        <w:t>If RabbitMQ is down, the event should remain published=false.</w:t>
      </w:r>
    </w:p>
    <w:p w14:paraId="5C6AAD19" w14:textId="77777777" w:rsidR="00D040E4" w:rsidRPr="00D040E4" w:rsidRDefault="00D040E4" w:rsidP="00D040E4">
      <w:pPr>
        <w:numPr>
          <w:ilvl w:val="0"/>
          <w:numId w:val="65"/>
        </w:numPr>
      </w:pPr>
      <w:r w:rsidRPr="00D040E4">
        <w:t xml:space="preserve">Your </w:t>
      </w:r>
      <w:proofErr w:type="spellStart"/>
      <w:r w:rsidRPr="00D040E4">
        <w:t>poller</w:t>
      </w:r>
      <w:proofErr w:type="spellEnd"/>
      <w:r w:rsidRPr="00D040E4">
        <w:t xml:space="preserve"> will retry later.</w:t>
      </w:r>
    </w:p>
    <w:p w14:paraId="037F730D" w14:textId="77777777" w:rsidR="00D040E4" w:rsidRPr="00D040E4" w:rsidRDefault="00D040E4" w:rsidP="00D040E4">
      <w:pPr>
        <w:numPr>
          <w:ilvl w:val="0"/>
          <w:numId w:val="65"/>
        </w:numPr>
      </w:pPr>
      <w:r w:rsidRPr="00D040E4">
        <w:t>Never set published=true until success is confirmed.</w:t>
      </w:r>
    </w:p>
    <w:p w14:paraId="4B6D5A77" w14:textId="77777777" w:rsidR="00D040E4" w:rsidRPr="00D040E4" w:rsidRDefault="00000000" w:rsidP="00D040E4">
      <w:r>
        <w:pict w14:anchorId="6C3165DB">
          <v:rect id="_x0000_i1065" style="width:0;height:1.5pt" o:hralign="center" o:hrstd="t" o:hr="t" fillcolor="#a0a0a0" stroked="f"/>
        </w:pict>
      </w:r>
    </w:p>
    <w:p w14:paraId="3D346F88" w14:textId="77777777" w:rsidR="00D040E4" w:rsidRPr="00D040E4" w:rsidRDefault="00D040E4" w:rsidP="00D040E4">
      <w:pPr>
        <w:rPr>
          <w:b/>
          <w:bCs/>
        </w:rPr>
      </w:pPr>
      <w:r w:rsidRPr="00D040E4">
        <w:rPr>
          <w:b/>
          <w:bCs/>
        </w:rPr>
        <w:t>4. Enterprise Enhancements</w:t>
      </w:r>
    </w:p>
    <w:p w14:paraId="1FA78841" w14:textId="77777777" w:rsidR="00D040E4" w:rsidRPr="00D040E4" w:rsidRDefault="00D040E4" w:rsidP="00D040E4">
      <w:pPr>
        <w:numPr>
          <w:ilvl w:val="0"/>
          <w:numId w:val="66"/>
        </w:numPr>
      </w:pPr>
      <w:r w:rsidRPr="00D040E4">
        <w:rPr>
          <w:b/>
          <w:bCs/>
        </w:rPr>
        <w:t>Dead Letter Queue (DLQ):</w:t>
      </w:r>
      <w:r w:rsidRPr="00D040E4">
        <w:t xml:space="preserve"> If publish fails after N retries, move event to DLQ for manual investigation.</w:t>
      </w:r>
    </w:p>
    <w:p w14:paraId="7922E2E7" w14:textId="77777777" w:rsidR="00D040E4" w:rsidRPr="00D040E4" w:rsidRDefault="00D040E4" w:rsidP="00D040E4">
      <w:pPr>
        <w:numPr>
          <w:ilvl w:val="0"/>
          <w:numId w:val="66"/>
        </w:numPr>
      </w:pPr>
      <w:r w:rsidRPr="00D040E4">
        <w:rPr>
          <w:b/>
          <w:bCs/>
        </w:rPr>
        <w:t>Retry policy:</w:t>
      </w:r>
      <w:r w:rsidRPr="00D040E4">
        <w:t xml:space="preserve"> Instead of retrying endlessly every 2s, use exponential backoff.</w:t>
      </w:r>
    </w:p>
    <w:p w14:paraId="4A67A816" w14:textId="77777777" w:rsidR="00D040E4" w:rsidRPr="00D040E4" w:rsidRDefault="00D040E4" w:rsidP="00D040E4">
      <w:pPr>
        <w:numPr>
          <w:ilvl w:val="0"/>
          <w:numId w:val="66"/>
        </w:numPr>
      </w:pPr>
      <w:r w:rsidRPr="00D040E4">
        <w:rPr>
          <w:b/>
          <w:bCs/>
        </w:rPr>
        <w:t>Batch publishing:</w:t>
      </w:r>
      <w:r w:rsidRPr="00D040E4">
        <w:t xml:space="preserve"> Send multiple events in one go for efficiency.</w:t>
      </w:r>
    </w:p>
    <w:p w14:paraId="05A82AB0" w14:textId="77777777" w:rsidR="00D040E4" w:rsidRPr="00D040E4" w:rsidRDefault="00D040E4" w:rsidP="00D040E4">
      <w:pPr>
        <w:numPr>
          <w:ilvl w:val="0"/>
          <w:numId w:val="66"/>
        </w:numPr>
      </w:pPr>
      <w:r w:rsidRPr="00D040E4">
        <w:rPr>
          <w:b/>
          <w:bCs/>
        </w:rPr>
        <w:t>CDC (</w:t>
      </w:r>
      <w:proofErr w:type="spellStart"/>
      <w:r w:rsidRPr="00D040E4">
        <w:rPr>
          <w:b/>
          <w:bCs/>
        </w:rPr>
        <w:t>Debezium</w:t>
      </w:r>
      <w:proofErr w:type="spellEnd"/>
      <w:r w:rsidRPr="00D040E4">
        <w:rPr>
          <w:b/>
          <w:bCs/>
        </w:rPr>
        <w:t>):</w:t>
      </w:r>
      <w:r w:rsidRPr="00D040E4">
        <w:t xml:space="preserve"> In very large systems, replace polling with Change Data Capture on the DB </w:t>
      </w:r>
      <w:proofErr w:type="spellStart"/>
      <w:r w:rsidRPr="00D040E4">
        <w:t>binlog</w:t>
      </w:r>
      <w:proofErr w:type="spellEnd"/>
      <w:r w:rsidRPr="00D040E4">
        <w:t>.</w:t>
      </w:r>
    </w:p>
    <w:p w14:paraId="3A12EA44" w14:textId="300E77AF" w:rsidR="00D040E4" w:rsidRDefault="00DC3E5A" w:rsidP="00DC3E5A">
      <w:pPr>
        <w:pStyle w:val="Heading2"/>
      </w:pPr>
      <w:r>
        <w:t>DB First or RabbitMQ first</w:t>
      </w:r>
    </w:p>
    <w:p w14:paraId="6B6F092B" w14:textId="3ECB4E1D" w:rsidR="00DC3E5A" w:rsidRDefault="00CB7F1E" w:rsidP="00DC3E5A">
      <w:r>
        <w:t>Even if you are not implementing Outbox what should we do</w:t>
      </w:r>
    </w:p>
    <w:p w14:paraId="179A89ED" w14:textId="296BF18F" w:rsidR="00CB7F1E" w:rsidRDefault="00CB7F1E" w:rsidP="00CB7F1E">
      <w:pPr>
        <w:pStyle w:val="ListParagraph"/>
        <w:numPr>
          <w:ilvl w:val="0"/>
          <w:numId w:val="75"/>
        </w:numPr>
      </w:pPr>
      <w:r>
        <w:t>Publish to broker then persist to DB</w:t>
      </w:r>
    </w:p>
    <w:p w14:paraId="408323AB" w14:textId="08B67CD0" w:rsidR="00CB7F1E" w:rsidRDefault="00CB7F1E" w:rsidP="00CB7F1E">
      <w:pPr>
        <w:pStyle w:val="ListParagraph"/>
        <w:numPr>
          <w:ilvl w:val="0"/>
          <w:numId w:val="75"/>
        </w:numPr>
      </w:pPr>
      <w:r>
        <w:t>Persist to DB then publish to broker</w:t>
      </w:r>
    </w:p>
    <w:p w14:paraId="098A8C66" w14:textId="7D0BB55C" w:rsidR="00DC3E5A" w:rsidRPr="00DC3E5A" w:rsidRDefault="00DC3E5A" w:rsidP="00DC3E5A">
      <w:pPr>
        <w:rPr>
          <w:b/>
          <w:bCs/>
        </w:rPr>
      </w:pPr>
      <w:r w:rsidRPr="00DC3E5A">
        <w:rPr>
          <w:rFonts w:ascii="Segoe UI Emoji" w:hAnsi="Segoe UI Emoji" w:cs="Segoe UI Emoji"/>
          <w:b/>
          <w:bCs/>
        </w:rPr>
        <w:t>🔎</w:t>
      </w:r>
      <w:r w:rsidRPr="00DC3E5A">
        <w:rPr>
          <w:b/>
          <w:bCs/>
        </w:rPr>
        <w:t xml:space="preserve"> </w:t>
      </w:r>
      <w:r w:rsidR="00CB7F1E">
        <w:rPr>
          <w:b/>
          <w:bCs/>
        </w:rPr>
        <w:t>Lets look at option 1</w:t>
      </w:r>
    </w:p>
    <w:p w14:paraId="2338D144" w14:textId="77777777" w:rsidR="00DC3E5A" w:rsidRPr="00DC3E5A" w:rsidRDefault="00DC3E5A" w:rsidP="00DC3E5A">
      <w:pPr>
        <w:numPr>
          <w:ilvl w:val="0"/>
          <w:numId w:val="71"/>
        </w:numPr>
      </w:pPr>
      <w:r w:rsidRPr="00DC3E5A">
        <w:rPr>
          <w:b/>
          <w:bCs/>
        </w:rPr>
        <w:t>Publish event to RabbitMQ first.</w:t>
      </w:r>
    </w:p>
    <w:p w14:paraId="55C0D79F" w14:textId="77777777" w:rsidR="00DC3E5A" w:rsidRPr="00DC3E5A" w:rsidRDefault="00DC3E5A" w:rsidP="00DC3E5A">
      <w:pPr>
        <w:numPr>
          <w:ilvl w:val="1"/>
          <w:numId w:val="71"/>
        </w:numPr>
      </w:pPr>
      <w:r w:rsidRPr="00DC3E5A">
        <w:t>Wait for broker confirm (ACK/NACK).</w:t>
      </w:r>
    </w:p>
    <w:p w14:paraId="621CD842" w14:textId="77777777" w:rsidR="00DC3E5A" w:rsidRPr="00DC3E5A" w:rsidRDefault="00DC3E5A" w:rsidP="00DC3E5A">
      <w:pPr>
        <w:numPr>
          <w:ilvl w:val="1"/>
          <w:numId w:val="71"/>
        </w:numPr>
      </w:pPr>
      <w:r w:rsidRPr="00DC3E5A">
        <w:t>If ACK → proceed to insert into DB.</w:t>
      </w:r>
    </w:p>
    <w:p w14:paraId="07A15298" w14:textId="77777777" w:rsidR="00DC3E5A" w:rsidRPr="00DC3E5A" w:rsidRDefault="00DC3E5A" w:rsidP="00DC3E5A">
      <w:pPr>
        <w:numPr>
          <w:ilvl w:val="1"/>
          <w:numId w:val="71"/>
        </w:numPr>
      </w:pPr>
      <w:r w:rsidRPr="00DC3E5A">
        <w:t>If NACK → fail the flow.</w:t>
      </w:r>
    </w:p>
    <w:p w14:paraId="52EA32F0" w14:textId="77777777" w:rsidR="00DC3E5A" w:rsidRPr="00DC3E5A" w:rsidRDefault="00DC3E5A" w:rsidP="00DC3E5A">
      <w:pPr>
        <w:numPr>
          <w:ilvl w:val="0"/>
          <w:numId w:val="71"/>
        </w:numPr>
      </w:pPr>
      <w:r w:rsidRPr="00DC3E5A">
        <w:rPr>
          <w:b/>
          <w:bCs/>
        </w:rPr>
        <w:t xml:space="preserve">Database is updated </w:t>
      </w:r>
      <w:r w:rsidRPr="00DC3E5A">
        <w:rPr>
          <w:b/>
          <w:bCs/>
          <w:i/>
          <w:iCs/>
        </w:rPr>
        <w:t>after</w:t>
      </w:r>
      <w:r w:rsidRPr="00DC3E5A">
        <w:rPr>
          <w:b/>
          <w:bCs/>
        </w:rPr>
        <w:t xml:space="preserve"> RabbitMQ confirms.</w:t>
      </w:r>
    </w:p>
    <w:p w14:paraId="7DB0F0FC" w14:textId="77777777" w:rsidR="00DC3E5A" w:rsidRPr="00DC3E5A" w:rsidRDefault="00DC3E5A" w:rsidP="00DC3E5A">
      <w:pPr>
        <w:numPr>
          <w:ilvl w:val="1"/>
          <w:numId w:val="71"/>
        </w:numPr>
      </w:pPr>
      <w:r w:rsidRPr="00DC3E5A">
        <w:t xml:space="preserve">If publish fails, nothing </w:t>
      </w:r>
      <w:proofErr w:type="gramStart"/>
      <w:r w:rsidRPr="00DC3E5A">
        <w:t>is persisted</w:t>
      </w:r>
      <w:proofErr w:type="gramEnd"/>
      <w:r w:rsidRPr="00DC3E5A">
        <w:t>.</w:t>
      </w:r>
    </w:p>
    <w:p w14:paraId="0819DE8C" w14:textId="77777777" w:rsidR="00DC3E5A" w:rsidRPr="00DC3E5A" w:rsidRDefault="00DC3E5A" w:rsidP="00DC3E5A">
      <w:pPr>
        <w:numPr>
          <w:ilvl w:val="1"/>
          <w:numId w:val="71"/>
        </w:numPr>
      </w:pPr>
      <w:r w:rsidRPr="00DC3E5A">
        <w:t>If publish succeeds, DB is updated.</w:t>
      </w:r>
    </w:p>
    <w:p w14:paraId="637B6305" w14:textId="77777777" w:rsidR="00DC3E5A" w:rsidRPr="00DC3E5A" w:rsidRDefault="00000000" w:rsidP="00DC3E5A">
      <w:r>
        <w:pict w14:anchorId="700E5FB4">
          <v:rect id="_x0000_i1066" style="width:0;height:1.5pt" o:hralign="center" o:hrstd="t" o:hr="t" fillcolor="#a0a0a0" stroked="f"/>
        </w:pict>
      </w:r>
    </w:p>
    <w:p w14:paraId="0F929F92" w14:textId="77777777" w:rsidR="00DC3E5A" w:rsidRPr="00DC3E5A" w:rsidRDefault="00DC3E5A" w:rsidP="00DC3E5A">
      <w:pPr>
        <w:rPr>
          <w:b/>
          <w:bCs/>
        </w:rPr>
      </w:pPr>
      <w:r w:rsidRPr="00DC3E5A">
        <w:rPr>
          <w:rFonts w:ascii="Segoe UI Emoji" w:hAnsi="Segoe UI Emoji" w:cs="Segoe UI Emoji"/>
          <w:b/>
          <w:bCs/>
        </w:rPr>
        <w:t>✅</w:t>
      </w:r>
      <w:r w:rsidRPr="00DC3E5A">
        <w:rPr>
          <w:b/>
          <w:bCs/>
        </w:rPr>
        <w:t xml:space="preserve"> Pros</w:t>
      </w:r>
    </w:p>
    <w:p w14:paraId="070054F9" w14:textId="77777777" w:rsidR="00DC3E5A" w:rsidRPr="00DC3E5A" w:rsidRDefault="00DC3E5A" w:rsidP="00DC3E5A">
      <w:pPr>
        <w:numPr>
          <w:ilvl w:val="0"/>
          <w:numId w:val="72"/>
        </w:numPr>
      </w:pPr>
      <w:r w:rsidRPr="00DC3E5A">
        <w:rPr>
          <w:b/>
          <w:bCs/>
        </w:rPr>
        <w:t>Fast</w:t>
      </w:r>
      <w:r w:rsidRPr="00DC3E5A">
        <w:t>: You don’t wait for DB before sending event.</w:t>
      </w:r>
    </w:p>
    <w:p w14:paraId="32C87906" w14:textId="77777777" w:rsidR="00DC3E5A" w:rsidRPr="00DC3E5A" w:rsidRDefault="00DC3E5A" w:rsidP="00DC3E5A">
      <w:pPr>
        <w:numPr>
          <w:ilvl w:val="0"/>
          <w:numId w:val="72"/>
        </w:numPr>
      </w:pPr>
      <w:r w:rsidRPr="00DC3E5A">
        <w:rPr>
          <w:b/>
          <w:bCs/>
        </w:rPr>
        <w:t>Simplicity</w:t>
      </w:r>
      <w:r w:rsidRPr="00DC3E5A">
        <w:t xml:space="preserve">: No Outbox, no </w:t>
      </w:r>
      <w:proofErr w:type="spellStart"/>
      <w:r w:rsidRPr="00DC3E5A">
        <w:t>pollers</w:t>
      </w:r>
      <w:proofErr w:type="spellEnd"/>
      <w:r w:rsidRPr="00DC3E5A">
        <w:t>.</w:t>
      </w:r>
    </w:p>
    <w:p w14:paraId="4FD7A73B" w14:textId="77777777" w:rsidR="00DC3E5A" w:rsidRPr="00DC3E5A" w:rsidRDefault="00DC3E5A" w:rsidP="00DC3E5A">
      <w:pPr>
        <w:numPr>
          <w:ilvl w:val="0"/>
          <w:numId w:val="72"/>
        </w:numPr>
      </w:pPr>
      <w:r w:rsidRPr="00DC3E5A">
        <w:rPr>
          <w:b/>
          <w:bCs/>
        </w:rPr>
        <w:t>Aligned with event-first thinking</w:t>
      </w:r>
      <w:r w:rsidRPr="00DC3E5A">
        <w:t xml:space="preserve"> (RabbitMQ as “source of truth”).</w:t>
      </w:r>
    </w:p>
    <w:p w14:paraId="1F376A49" w14:textId="77777777" w:rsidR="00DC3E5A" w:rsidRPr="00DC3E5A" w:rsidRDefault="00000000" w:rsidP="00DC3E5A">
      <w:r>
        <w:pict w14:anchorId="727A7DB7">
          <v:rect id="_x0000_i1067" style="width:0;height:1.5pt" o:hralign="center" o:hrstd="t" o:hr="t" fillcolor="#a0a0a0" stroked="f"/>
        </w:pict>
      </w:r>
    </w:p>
    <w:p w14:paraId="2BF542EB" w14:textId="77777777" w:rsidR="00DC3E5A" w:rsidRPr="00DC3E5A" w:rsidRDefault="00DC3E5A" w:rsidP="00DC3E5A">
      <w:pPr>
        <w:rPr>
          <w:b/>
          <w:bCs/>
        </w:rPr>
      </w:pPr>
      <w:r w:rsidRPr="00DC3E5A">
        <w:rPr>
          <w:rFonts w:ascii="Segoe UI Emoji" w:hAnsi="Segoe UI Emoji" w:cs="Segoe UI Emoji"/>
          <w:b/>
          <w:bCs/>
        </w:rPr>
        <w:t>⚠️</w:t>
      </w:r>
      <w:r w:rsidRPr="00DC3E5A">
        <w:rPr>
          <w:b/>
          <w:bCs/>
        </w:rPr>
        <w:t xml:space="preserve"> Cons (Enterprise Risks)</w:t>
      </w:r>
    </w:p>
    <w:p w14:paraId="7B150763" w14:textId="77777777" w:rsidR="00DC3E5A" w:rsidRPr="00DC3E5A" w:rsidRDefault="00DC3E5A" w:rsidP="00DC3E5A">
      <w:pPr>
        <w:numPr>
          <w:ilvl w:val="0"/>
          <w:numId w:val="73"/>
        </w:numPr>
      </w:pPr>
      <w:r w:rsidRPr="00DC3E5A">
        <w:rPr>
          <w:b/>
          <w:bCs/>
        </w:rPr>
        <w:t>Inconsistent state if DB fails after ACK</w:t>
      </w:r>
    </w:p>
    <w:p w14:paraId="70C94EE2" w14:textId="77777777" w:rsidR="00DC3E5A" w:rsidRPr="00DC3E5A" w:rsidRDefault="00DC3E5A" w:rsidP="00DC3E5A">
      <w:pPr>
        <w:numPr>
          <w:ilvl w:val="1"/>
          <w:numId w:val="73"/>
        </w:numPr>
      </w:pPr>
      <w:r w:rsidRPr="00DC3E5A">
        <w:t xml:space="preserve">Imagine RabbitMQ confirms delivery → Payment Service consumes </w:t>
      </w:r>
      <w:proofErr w:type="spellStart"/>
      <w:proofErr w:type="gramStart"/>
      <w:r w:rsidRPr="00DC3E5A">
        <w:t>order.created</w:t>
      </w:r>
      <w:proofErr w:type="spellEnd"/>
      <w:proofErr w:type="gramEnd"/>
      <w:r w:rsidRPr="00DC3E5A">
        <w:t>.</w:t>
      </w:r>
    </w:p>
    <w:p w14:paraId="75E41FEC" w14:textId="77777777" w:rsidR="00DC3E5A" w:rsidRPr="00DC3E5A" w:rsidRDefault="00DC3E5A" w:rsidP="00DC3E5A">
      <w:pPr>
        <w:numPr>
          <w:ilvl w:val="1"/>
          <w:numId w:val="73"/>
        </w:numPr>
      </w:pPr>
      <w:r w:rsidRPr="00DC3E5A">
        <w:t>But your DB insert fails (network, schema, deadlock).</w:t>
      </w:r>
    </w:p>
    <w:p w14:paraId="4BA98942" w14:textId="77777777" w:rsidR="00DC3E5A" w:rsidRPr="00DC3E5A" w:rsidRDefault="00DC3E5A" w:rsidP="00DC3E5A">
      <w:pPr>
        <w:numPr>
          <w:ilvl w:val="1"/>
          <w:numId w:val="73"/>
        </w:numPr>
      </w:pPr>
      <w:r w:rsidRPr="00DC3E5A">
        <w:t>Downstream services think the Order exists, but Order DB has no record.</w:t>
      </w:r>
    </w:p>
    <w:p w14:paraId="420391CD" w14:textId="77777777" w:rsidR="00DC3E5A" w:rsidRPr="00DC3E5A" w:rsidRDefault="00DC3E5A" w:rsidP="00DC3E5A">
      <w:pPr>
        <w:numPr>
          <w:ilvl w:val="1"/>
          <w:numId w:val="73"/>
        </w:numPr>
      </w:pPr>
      <w:r w:rsidRPr="00DC3E5A">
        <w:rPr>
          <w:rFonts w:ascii="Segoe UI Emoji" w:hAnsi="Segoe UI Emoji" w:cs="Segoe UI Emoji"/>
        </w:rPr>
        <w:t>❌</w:t>
      </w:r>
      <w:r w:rsidRPr="00DC3E5A">
        <w:t xml:space="preserve"> This breaks consistency.</w:t>
      </w:r>
    </w:p>
    <w:p w14:paraId="1DFD43BC" w14:textId="77777777" w:rsidR="00DC3E5A" w:rsidRPr="00DC3E5A" w:rsidRDefault="00DC3E5A" w:rsidP="00DC3E5A">
      <w:pPr>
        <w:numPr>
          <w:ilvl w:val="0"/>
          <w:numId w:val="73"/>
        </w:numPr>
      </w:pPr>
      <w:r w:rsidRPr="00DC3E5A">
        <w:rPr>
          <w:b/>
          <w:bCs/>
        </w:rPr>
        <w:t>RabbitMQ is not a source of truth</w:t>
      </w:r>
    </w:p>
    <w:p w14:paraId="181C4A1B" w14:textId="77777777" w:rsidR="00DC3E5A" w:rsidRPr="00DC3E5A" w:rsidRDefault="00DC3E5A" w:rsidP="00DC3E5A">
      <w:pPr>
        <w:numPr>
          <w:ilvl w:val="1"/>
          <w:numId w:val="73"/>
        </w:numPr>
      </w:pPr>
      <w:r w:rsidRPr="00DC3E5A">
        <w:t xml:space="preserve">RabbitMQ is </w:t>
      </w:r>
      <w:r w:rsidRPr="00DC3E5A">
        <w:rPr>
          <w:b/>
          <w:bCs/>
        </w:rPr>
        <w:t>not durable storage</w:t>
      </w:r>
      <w:r w:rsidRPr="00DC3E5A">
        <w:t xml:space="preserve"> like Kafka.</w:t>
      </w:r>
    </w:p>
    <w:p w14:paraId="1053BA3D" w14:textId="77777777" w:rsidR="00DC3E5A" w:rsidRPr="00DC3E5A" w:rsidRDefault="00DC3E5A" w:rsidP="00DC3E5A">
      <w:pPr>
        <w:numPr>
          <w:ilvl w:val="1"/>
          <w:numId w:val="73"/>
        </w:numPr>
      </w:pPr>
      <w:r w:rsidRPr="00DC3E5A">
        <w:t>Messages can be lost if queues are deleted or retention expires.</w:t>
      </w:r>
    </w:p>
    <w:p w14:paraId="771C741F" w14:textId="77777777" w:rsidR="00DC3E5A" w:rsidRPr="00DC3E5A" w:rsidRDefault="00DC3E5A" w:rsidP="00DC3E5A">
      <w:pPr>
        <w:numPr>
          <w:ilvl w:val="1"/>
          <w:numId w:val="73"/>
        </w:numPr>
      </w:pPr>
      <w:r w:rsidRPr="00DC3E5A">
        <w:t>Without DB-first persistence, you have no guaranteed history.</w:t>
      </w:r>
    </w:p>
    <w:p w14:paraId="199FD1C9" w14:textId="77777777" w:rsidR="00DC3E5A" w:rsidRPr="00DC3E5A" w:rsidRDefault="00DC3E5A" w:rsidP="00DC3E5A">
      <w:pPr>
        <w:numPr>
          <w:ilvl w:val="0"/>
          <w:numId w:val="73"/>
        </w:numPr>
      </w:pPr>
      <w:r w:rsidRPr="00DC3E5A">
        <w:rPr>
          <w:b/>
          <w:bCs/>
        </w:rPr>
        <w:t>Transactions are broken</w:t>
      </w:r>
    </w:p>
    <w:p w14:paraId="233FBDB3" w14:textId="77777777" w:rsidR="00DC3E5A" w:rsidRPr="00DC3E5A" w:rsidRDefault="00DC3E5A" w:rsidP="00DC3E5A">
      <w:pPr>
        <w:numPr>
          <w:ilvl w:val="1"/>
          <w:numId w:val="73"/>
        </w:numPr>
      </w:pPr>
      <w:r w:rsidRPr="00DC3E5A">
        <w:t>RabbitMQ ACK and DB insert are not in one atomic transaction.</w:t>
      </w:r>
    </w:p>
    <w:p w14:paraId="5F5D3FE9" w14:textId="77777777" w:rsidR="00DC3E5A" w:rsidRPr="00DC3E5A" w:rsidRDefault="00DC3E5A" w:rsidP="00DC3E5A">
      <w:pPr>
        <w:numPr>
          <w:ilvl w:val="1"/>
          <w:numId w:val="73"/>
        </w:numPr>
      </w:pPr>
      <w:r w:rsidRPr="00DC3E5A">
        <w:t>You rely on happy-path success in both places, but failures create drift.</w:t>
      </w:r>
    </w:p>
    <w:p w14:paraId="1769BD37" w14:textId="77777777" w:rsidR="00DC3E5A" w:rsidRPr="00DC3E5A" w:rsidRDefault="00000000" w:rsidP="00DC3E5A">
      <w:r>
        <w:pict w14:anchorId="6035C319">
          <v:rect id="_x0000_i1068" style="width:0;height:1.5pt" o:hralign="center" o:hrstd="t" o:hr="t" fillcolor="#a0a0a0" stroked="f"/>
        </w:pict>
      </w:r>
    </w:p>
    <w:p w14:paraId="4E8CAC37" w14:textId="77777777" w:rsidR="00DC3E5A" w:rsidRPr="00DC3E5A" w:rsidRDefault="00DC3E5A" w:rsidP="00DC3E5A">
      <w:pPr>
        <w:rPr>
          <w:b/>
          <w:bCs/>
        </w:rPr>
      </w:pPr>
      <w:r w:rsidRPr="00DC3E5A">
        <w:rPr>
          <w:rFonts w:ascii="Segoe UI Emoji" w:hAnsi="Segoe UI Emoji" w:cs="Segoe UI Emoji"/>
          <w:b/>
          <w:bCs/>
        </w:rPr>
        <w:t>📦</w:t>
      </w:r>
      <w:r w:rsidRPr="00DC3E5A">
        <w:rPr>
          <w:b/>
          <w:bCs/>
        </w:rPr>
        <w:t xml:space="preserve"> Enterprise Best Practice</w:t>
      </w:r>
    </w:p>
    <w:p w14:paraId="05B78D88" w14:textId="77777777" w:rsidR="00DC3E5A" w:rsidRPr="00DC3E5A" w:rsidRDefault="00DC3E5A" w:rsidP="00DC3E5A">
      <w:r w:rsidRPr="00DC3E5A">
        <w:t xml:space="preserve">Even if you don’t want Outbox (which is the gold standard), the </w:t>
      </w:r>
      <w:r w:rsidRPr="00DC3E5A">
        <w:rPr>
          <w:b/>
          <w:bCs/>
        </w:rPr>
        <w:t>enterprise-safe order</w:t>
      </w:r>
      <w:r w:rsidRPr="00DC3E5A">
        <w:t xml:space="preserve"> is:</w:t>
      </w:r>
    </w:p>
    <w:p w14:paraId="6DBD3BD2" w14:textId="77777777" w:rsidR="00DC3E5A" w:rsidRPr="00DC3E5A" w:rsidRDefault="00DC3E5A" w:rsidP="00DC3E5A">
      <w:pPr>
        <w:numPr>
          <w:ilvl w:val="0"/>
          <w:numId w:val="74"/>
        </w:numPr>
      </w:pPr>
      <w:r w:rsidRPr="00DC3E5A">
        <w:rPr>
          <w:b/>
          <w:bCs/>
        </w:rPr>
        <w:t>Insert Order into DB first</w:t>
      </w:r>
      <w:r w:rsidRPr="00DC3E5A">
        <w:t xml:space="preserve"> (system of record).</w:t>
      </w:r>
    </w:p>
    <w:p w14:paraId="0FACE7F2" w14:textId="77777777" w:rsidR="00DC3E5A" w:rsidRPr="00DC3E5A" w:rsidRDefault="00DC3E5A" w:rsidP="00DC3E5A">
      <w:pPr>
        <w:numPr>
          <w:ilvl w:val="0"/>
          <w:numId w:val="74"/>
        </w:numPr>
      </w:pPr>
      <w:r w:rsidRPr="00DC3E5A">
        <w:rPr>
          <w:b/>
          <w:bCs/>
        </w:rPr>
        <w:t>Publish Event</w:t>
      </w:r>
      <w:r w:rsidRPr="00DC3E5A">
        <w:t xml:space="preserve"> (with confirm).</w:t>
      </w:r>
    </w:p>
    <w:p w14:paraId="774ADDBE" w14:textId="77777777" w:rsidR="00DC3E5A" w:rsidRPr="00DC3E5A" w:rsidRDefault="00DC3E5A" w:rsidP="00DC3E5A">
      <w:pPr>
        <w:numPr>
          <w:ilvl w:val="0"/>
          <w:numId w:val="74"/>
        </w:numPr>
      </w:pPr>
      <w:r w:rsidRPr="00DC3E5A">
        <w:t>If publish fails →</w:t>
      </w:r>
    </w:p>
    <w:p w14:paraId="0E29B006" w14:textId="77777777" w:rsidR="00DC3E5A" w:rsidRPr="00DC3E5A" w:rsidRDefault="00DC3E5A" w:rsidP="00DC3E5A">
      <w:pPr>
        <w:numPr>
          <w:ilvl w:val="1"/>
          <w:numId w:val="74"/>
        </w:numPr>
      </w:pPr>
      <w:r w:rsidRPr="00DC3E5A">
        <w:t>Retry, or</w:t>
      </w:r>
    </w:p>
    <w:p w14:paraId="70527C2A" w14:textId="77777777" w:rsidR="00DC3E5A" w:rsidRPr="00DC3E5A" w:rsidRDefault="00DC3E5A" w:rsidP="00DC3E5A">
      <w:pPr>
        <w:numPr>
          <w:ilvl w:val="1"/>
          <w:numId w:val="74"/>
        </w:numPr>
      </w:pPr>
      <w:r w:rsidRPr="00DC3E5A">
        <w:t>Keep Order in DB with status = PUBLISH_PENDING.</w:t>
      </w:r>
    </w:p>
    <w:p w14:paraId="27725AFC" w14:textId="77777777" w:rsidR="00DC3E5A" w:rsidRPr="00DC3E5A" w:rsidRDefault="00DC3E5A" w:rsidP="00DC3E5A">
      <w:pPr>
        <w:numPr>
          <w:ilvl w:val="1"/>
          <w:numId w:val="74"/>
        </w:numPr>
      </w:pPr>
      <w:r w:rsidRPr="00DC3E5A">
        <w:t>Have a retry job to republish.</w:t>
      </w:r>
    </w:p>
    <w:p w14:paraId="6919359C" w14:textId="77777777" w:rsidR="00DC3E5A" w:rsidRPr="00DC3E5A" w:rsidRDefault="00DC3E5A" w:rsidP="00DC3E5A">
      <w:r w:rsidRPr="00DC3E5A">
        <w:rPr>
          <w:rFonts w:ascii="Segoe UI Emoji" w:hAnsi="Segoe UI Emoji" w:cs="Segoe UI Emoji"/>
        </w:rPr>
        <w:t>👉</w:t>
      </w:r>
      <w:r w:rsidRPr="00DC3E5A">
        <w:t xml:space="preserve"> This guarantees that </w:t>
      </w:r>
      <w:r w:rsidRPr="00DC3E5A">
        <w:rPr>
          <w:b/>
          <w:bCs/>
        </w:rPr>
        <w:t>Order Service DB never lies</w:t>
      </w:r>
      <w:r w:rsidRPr="00DC3E5A">
        <w:t xml:space="preserve">. At worst, the event is </w:t>
      </w:r>
      <w:proofErr w:type="gramStart"/>
      <w:r w:rsidRPr="00DC3E5A">
        <w:t>delayed, but</w:t>
      </w:r>
      <w:proofErr w:type="gramEnd"/>
      <w:r w:rsidRPr="00DC3E5A">
        <w:t xml:space="preserve"> never missing.</w:t>
      </w:r>
    </w:p>
    <w:p w14:paraId="5DD899C7" w14:textId="77777777" w:rsidR="00DC3E5A" w:rsidRDefault="00DC3E5A" w:rsidP="00DC3E5A"/>
    <w:p w14:paraId="6D8F7770" w14:textId="3D9B025B" w:rsidR="00945782" w:rsidRDefault="00945782" w:rsidP="00945782">
      <w:pPr>
        <w:pStyle w:val="Heading2"/>
      </w:pPr>
      <w:r>
        <w:t>Best Practices</w:t>
      </w:r>
    </w:p>
    <w:p w14:paraId="65EBBF3C" w14:textId="77777777" w:rsidR="00945782" w:rsidRPr="00945782" w:rsidRDefault="00945782" w:rsidP="00945782">
      <w:pPr>
        <w:rPr>
          <w:b/>
          <w:bCs/>
        </w:rPr>
      </w:pPr>
      <w:r w:rsidRPr="00945782">
        <w:rPr>
          <w:rFonts w:ascii="Segoe UI Emoji" w:hAnsi="Segoe UI Emoji" w:cs="Segoe UI Emoji"/>
          <w:b/>
          <w:bCs/>
        </w:rPr>
        <w:t>✅</w:t>
      </w:r>
      <w:r w:rsidRPr="00945782">
        <w:rPr>
          <w:b/>
          <w:bCs/>
        </w:rPr>
        <w:t xml:space="preserve"> Big-picture guarantees (what enterprise teams expect)</w:t>
      </w:r>
    </w:p>
    <w:p w14:paraId="20145516" w14:textId="77777777" w:rsidR="00945782" w:rsidRPr="00945782" w:rsidRDefault="00945782" w:rsidP="00945782">
      <w:pPr>
        <w:numPr>
          <w:ilvl w:val="0"/>
          <w:numId w:val="91"/>
        </w:numPr>
      </w:pPr>
      <w:r w:rsidRPr="00945782">
        <w:rPr>
          <w:b/>
          <w:bCs/>
        </w:rPr>
        <w:t>Durability:</w:t>
      </w:r>
      <w:r w:rsidRPr="00945782">
        <w:t xml:space="preserve"> no important domain change is “lost”.</w:t>
      </w:r>
    </w:p>
    <w:p w14:paraId="4711033C" w14:textId="77777777" w:rsidR="00945782" w:rsidRPr="00945782" w:rsidRDefault="00945782" w:rsidP="00945782">
      <w:pPr>
        <w:numPr>
          <w:ilvl w:val="0"/>
          <w:numId w:val="91"/>
        </w:numPr>
      </w:pPr>
      <w:r w:rsidRPr="00945782">
        <w:rPr>
          <w:b/>
          <w:bCs/>
        </w:rPr>
        <w:t>At-least-once delivery:</w:t>
      </w:r>
      <w:r w:rsidRPr="00945782">
        <w:t xml:space="preserve"> messages </w:t>
      </w:r>
      <w:proofErr w:type="gramStart"/>
      <w:r w:rsidRPr="00945782">
        <w:t>can be retried and duplicated,</w:t>
      </w:r>
      <w:proofErr w:type="gramEnd"/>
      <w:r w:rsidRPr="00945782">
        <w:t xml:space="preserve"> consumers must be idempotent.</w:t>
      </w:r>
    </w:p>
    <w:p w14:paraId="72B5F141" w14:textId="77777777" w:rsidR="00945782" w:rsidRPr="00945782" w:rsidRDefault="00945782" w:rsidP="00945782">
      <w:pPr>
        <w:numPr>
          <w:ilvl w:val="0"/>
          <w:numId w:val="91"/>
        </w:numPr>
      </w:pPr>
      <w:r w:rsidRPr="00945782">
        <w:rPr>
          <w:b/>
          <w:bCs/>
        </w:rPr>
        <w:t>Observability &amp; traceability:</w:t>
      </w:r>
      <w:r w:rsidRPr="00945782">
        <w:t xml:space="preserve"> you can trace a request / saga across services.</w:t>
      </w:r>
    </w:p>
    <w:p w14:paraId="48F5505C" w14:textId="77777777" w:rsidR="00945782" w:rsidRPr="00945782" w:rsidRDefault="00945782" w:rsidP="00945782">
      <w:pPr>
        <w:numPr>
          <w:ilvl w:val="0"/>
          <w:numId w:val="91"/>
        </w:numPr>
      </w:pPr>
      <w:r w:rsidRPr="00945782">
        <w:rPr>
          <w:b/>
          <w:bCs/>
        </w:rPr>
        <w:t>Recoverability:</w:t>
      </w:r>
      <w:r w:rsidRPr="00945782">
        <w:t xml:space="preserve"> ability to replay missed events and repair state.</w:t>
      </w:r>
    </w:p>
    <w:p w14:paraId="0618BC1B" w14:textId="77777777" w:rsidR="00945782" w:rsidRPr="00945782" w:rsidRDefault="00945782" w:rsidP="00945782">
      <w:pPr>
        <w:numPr>
          <w:ilvl w:val="0"/>
          <w:numId w:val="91"/>
        </w:numPr>
      </w:pPr>
      <w:r w:rsidRPr="00945782">
        <w:rPr>
          <w:b/>
          <w:bCs/>
        </w:rPr>
        <w:t>Security &amp; governance:</w:t>
      </w:r>
      <w:r w:rsidRPr="00945782">
        <w:t xml:space="preserve"> secure transport, auth, schema management and audit.</w:t>
      </w:r>
    </w:p>
    <w:p w14:paraId="7DF513BF" w14:textId="77777777" w:rsidR="00945782" w:rsidRPr="00945782" w:rsidRDefault="00945782" w:rsidP="00945782">
      <w:pPr>
        <w:numPr>
          <w:ilvl w:val="0"/>
          <w:numId w:val="91"/>
        </w:numPr>
      </w:pPr>
      <w:r w:rsidRPr="00945782">
        <w:rPr>
          <w:b/>
          <w:bCs/>
        </w:rPr>
        <w:t>Operational readiness:</w:t>
      </w:r>
      <w:r w:rsidRPr="00945782">
        <w:t xml:space="preserve"> LB, retries, DLQ, health checks, metrics, runbooks.</w:t>
      </w:r>
    </w:p>
    <w:p w14:paraId="3E039294" w14:textId="77777777" w:rsidR="00945782" w:rsidRPr="00945782" w:rsidRDefault="00000000" w:rsidP="00945782">
      <w:r>
        <w:pict w14:anchorId="6998739E">
          <v:rect id="_x0000_i1069" style="width:0;height:1.5pt" o:hralign="center" o:hrstd="t" o:hr="t" fillcolor="#a0a0a0" stroked="f"/>
        </w:pict>
      </w:r>
    </w:p>
    <w:p w14:paraId="2A1B0BE9" w14:textId="77777777" w:rsidR="00945782" w:rsidRPr="00945782" w:rsidRDefault="00945782" w:rsidP="00945782">
      <w:pPr>
        <w:rPr>
          <w:b/>
          <w:bCs/>
        </w:rPr>
      </w:pPr>
      <w:r w:rsidRPr="00945782">
        <w:rPr>
          <w:b/>
          <w:bCs/>
        </w:rPr>
        <w:t>Patterns &amp; options (</w:t>
      </w:r>
      <w:proofErr w:type="spellStart"/>
      <w:r w:rsidRPr="00945782">
        <w:rPr>
          <w:b/>
          <w:bCs/>
        </w:rPr>
        <w:t>tradeoffs</w:t>
      </w:r>
      <w:proofErr w:type="spellEnd"/>
      <w:r w:rsidRPr="00945782">
        <w:rPr>
          <w:b/>
          <w:bCs/>
        </w:rPr>
        <w:t>)</w:t>
      </w:r>
    </w:p>
    <w:p w14:paraId="6AA4C2CF" w14:textId="77777777" w:rsidR="00945782" w:rsidRPr="00945782" w:rsidRDefault="00945782" w:rsidP="00945782">
      <w:pPr>
        <w:numPr>
          <w:ilvl w:val="0"/>
          <w:numId w:val="92"/>
        </w:numPr>
      </w:pPr>
      <w:r w:rsidRPr="00945782">
        <w:rPr>
          <w:b/>
          <w:bCs/>
        </w:rPr>
        <w:t>Outbox pattern (recommended for critical flows)</w:t>
      </w:r>
    </w:p>
    <w:p w14:paraId="4DD25EE2" w14:textId="77777777" w:rsidR="00945782" w:rsidRPr="00945782" w:rsidRDefault="00945782" w:rsidP="00945782">
      <w:pPr>
        <w:numPr>
          <w:ilvl w:val="1"/>
          <w:numId w:val="92"/>
        </w:numPr>
      </w:pPr>
      <w:r w:rsidRPr="00945782">
        <w:t xml:space="preserve">Write business row </w:t>
      </w:r>
      <w:r w:rsidRPr="00945782">
        <w:rPr>
          <w:b/>
          <w:bCs/>
        </w:rPr>
        <w:t>and an outbox row</w:t>
      </w:r>
      <w:r w:rsidRPr="00945782">
        <w:t xml:space="preserve"> in the same DB transaction.</w:t>
      </w:r>
    </w:p>
    <w:p w14:paraId="1A8EDC38" w14:textId="77777777" w:rsidR="00945782" w:rsidRPr="00945782" w:rsidRDefault="00945782" w:rsidP="00945782">
      <w:pPr>
        <w:numPr>
          <w:ilvl w:val="1"/>
          <w:numId w:val="92"/>
        </w:numPr>
      </w:pPr>
      <w:r w:rsidRPr="00945782">
        <w:t>A background agent (</w:t>
      </w:r>
      <w:proofErr w:type="spellStart"/>
      <w:r w:rsidRPr="00945782">
        <w:t>poller</w:t>
      </w:r>
      <w:proofErr w:type="spellEnd"/>
      <w:r w:rsidRPr="00945782">
        <w:t xml:space="preserve"> or CDC) publishes events and marks outbox rows published.</w:t>
      </w:r>
    </w:p>
    <w:p w14:paraId="75A31B32" w14:textId="77777777" w:rsidR="00945782" w:rsidRPr="00945782" w:rsidRDefault="00945782" w:rsidP="00945782">
      <w:pPr>
        <w:numPr>
          <w:ilvl w:val="1"/>
          <w:numId w:val="92"/>
        </w:numPr>
      </w:pPr>
      <w:r w:rsidRPr="00945782">
        <w:t xml:space="preserve">Guarantees DB = source-of-truth, durable events, </w:t>
      </w:r>
      <w:proofErr w:type="spellStart"/>
      <w:r w:rsidRPr="00945782">
        <w:t>replayability</w:t>
      </w:r>
      <w:proofErr w:type="spellEnd"/>
      <w:r w:rsidRPr="00945782">
        <w:t>.</w:t>
      </w:r>
    </w:p>
    <w:p w14:paraId="0D57389D" w14:textId="77777777" w:rsidR="00945782" w:rsidRPr="00945782" w:rsidRDefault="00945782" w:rsidP="00945782">
      <w:pPr>
        <w:numPr>
          <w:ilvl w:val="1"/>
          <w:numId w:val="92"/>
        </w:numPr>
      </w:pPr>
      <w:r w:rsidRPr="00945782">
        <w:t>Enterprise: Use CDC (</w:t>
      </w:r>
      <w:proofErr w:type="spellStart"/>
      <w:r w:rsidRPr="00945782">
        <w:t>Debezium</w:t>
      </w:r>
      <w:proofErr w:type="spellEnd"/>
      <w:r w:rsidRPr="00945782">
        <w:t xml:space="preserve"> → Kafka → bridge) instead of DB </w:t>
      </w:r>
      <w:proofErr w:type="spellStart"/>
      <w:r w:rsidRPr="00945782">
        <w:t>poller</w:t>
      </w:r>
      <w:proofErr w:type="spellEnd"/>
      <w:r w:rsidRPr="00945782">
        <w:t xml:space="preserve"> for scale.</w:t>
      </w:r>
    </w:p>
    <w:p w14:paraId="6623A4CB" w14:textId="77777777" w:rsidR="00945782" w:rsidRPr="00945782" w:rsidRDefault="00945782" w:rsidP="00945782">
      <w:pPr>
        <w:numPr>
          <w:ilvl w:val="0"/>
          <w:numId w:val="92"/>
        </w:numPr>
      </w:pPr>
      <w:r w:rsidRPr="00945782">
        <w:rPr>
          <w:b/>
          <w:bCs/>
        </w:rPr>
        <w:t>DB-first, publish-after (no outbox)</w:t>
      </w:r>
    </w:p>
    <w:p w14:paraId="0075DDB6" w14:textId="77777777" w:rsidR="00945782" w:rsidRPr="00945782" w:rsidRDefault="00945782" w:rsidP="00945782">
      <w:pPr>
        <w:numPr>
          <w:ilvl w:val="1"/>
          <w:numId w:val="92"/>
        </w:numPr>
      </w:pPr>
      <w:r w:rsidRPr="00945782">
        <w:t>Insert business row, then publish. If publish fails, mark business record PUBLISH_PENDING and retry.</w:t>
      </w:r>
    </w:p>
    <w:p w14:paraId="44C73A0D" w14:textId="77777777" w:rsidR="00945782" w:rsidRPr="00945782" w:rsidRDefault="00945782" w:rsidP="00945782">
      <w:pPr>
        <w:numPr>
          <w:ilvl w:val="1"/>
          <w:numId w:val="92"/>
        </w:numPr>
      </w:pPr>
      <w:r w:rsidRPr="00945782">
        <w:t>Simpler than outbox but requires a retry/repair process. Not as robust.</w:t>
      </w:r>
    </w:p>
    <w:p w14:paraId="2A0AE1A3" w14:textId="77777777" w:rsidR="00945782" w:rsidRPr="00945782" w:rsidRDefault="00945782" w:rsidP="00945782">
      <w:pPr>
        <w:numPr>
          <w:ilvl w:val="0"/>
          <w:numId w:val="92"/>
        </w:numPr>
      </w:pPr>
      <w:r w:rsidRPr="00945782">
        <w:rPr>
          <w:b/>
          <w:bCs/>
        </w:rPr>
        <w:t>Publish-first, then DB (not recommended)</w:t>
      </w:r>
    </w:p>
    <w:p w14:paraId="7E7EF224" w14:textId="77777777" w:rsidR="00945782" w:rsidRPr="00945782" w:rsidRDefault="00945782" w:rsidP="00945782">
      <w:pPr>
        <w:numPr>
          <w:ilvl w:val="1"/>
          <w:numId w:val="92"/>
        </w:numPr>
      </w:pPr>
      <w:r w:rsidRPr="00945782">
        <w:t>Faster but dangerous: if DB insert fails after broker ACK, state is inconsistent. Avoid for critical flows.</w:t>
      </w:r>
    </w:p>
    <w:p w14:paraId="671C5DAA" w14:textId="77777777" w:rsidR="00945782" w:rsidRPr="00945782" w:rsidRDefault="00945782" w:rsidP="00945782">
      <w:pPr>
        <w:numPr>
          <w:ilvl w:val="0"/>
          <w:numId w:val="92"/>
        </w:numPr>
      </w:pPr>
      <w:r w:rsidRPr="00945782">
        <w:rPr>
          <w:b/>
          <w:bCs/>
        </w:rPr>
        <w:t xml:space="preserve">Broker-transaction (RabbitMQ </w:t>
      </w:r>
      <w:proofErr w:type="spellStart"/>
      <w:r w:rsidRPr="00945782">
        <w:rPr>
          <w:b/>
          <w:bCs/>
        </w:rPr>
        <w:t>tx</w:t>
      </w:r>
      <w:proofErr w:type="spellEnd"/>
      <w:r w:rsidRPr="00945782">
        <w:rPr>
          <w:b/>
          <w:bCs/>
        </w:rPr>
        <w:t>) / publisher confirms</w:t>
      </w:r>
    </w:p>
    <w:p w14:paraId="46423613" w14:textId="77777777" w:rsidR="00945782" w:rsidRPr="00945782" w:rsidRDefault="00945782" w:rsidP="00945782">
      <w:pPr>
        <w:numPr>
          <w:ilvl w:val="1"/>
          <w:numId w:val="92"/>
        </w:numPr>
      </w:pPr>
      <w:r w:rsidRPr="00945782">
        <w:t xml:space="preserve">RabbitMQ transactions exist, but </w:t>
      </w:r>
      <w:r w:rsidRPr="00945782">
        <w:rPr>
          <w:i/>
          <w:iCs/>
        </w:rPr>
        <w:t>publisher confirms</w:t>
      </w:r>
      <w:r w:rsidRPr="00945782">
        <w:t xml:space="preserve"> are recommended (lighter and async).</w:t>
      </w:r>
    </w:p>
    <w:p w14:paraId="75213F48" w14:textId="77777777" w:rsidR="00945782" w:rsidRPr="00945782" w:rsidRDefault="00945782" w:rsidP="00945782">
      <w:pPr>
        <w:numPr>
          <w:ilvl w:val="1"/>
          <w:numId w:val="92"/>
        </w:numPr>
      </w:pPr>
      <w:r w:rsidRPr="00945782">
        <w:t xml:space="preserve">Always prefer publisher confirms + application-level handling over broker </w:t>
      </w:r>
      <w:proofErr w:type="spellStart"/>
      <w:r w:rsidRPr="00945782">
        <w:t>tx</w:t>
      </w:r>
      <w:proofErr w:type="spellEnd"/>
      <w:r w:rsidRPr="00945782">
        <w:t xml:space="preserve"> for performance.</w:t>
      </w:r>
    </w:p>
    <w:p w14:paraId="178598D5" w14:textId="77777777" w:rsidR="00945782" w:rsidRPr="00945782" w:rsidRDefault="00000000" w:rsidP="00945782">
      <w:r>
        <w:pict w14:anchorId="189866F7">
          <v:rect id="_x0000_i1070" style="width:0;height:1.5pt" o:hralign="center" o:hrstd="t" o:hr="t" fillcolor="#a0a0a0" stroked="f"/>
        </w:pict>
      </w:r>
    </w:p>
    <w:p w14:paraId="7B44D79A" w14:textId="77777777" w:rsidR="00945782" w:rsidRPr="00945782" w:rsidRDefault="00945782" w:rsidP="00945782">
      <w:pPr>
        <w:rPr>
          <w:b/>
          <w:bCs/>
        </w:rPr>
      </w:pPr>
      <w:r w:rsidRPr="00945782">
        <w:rPr>
          <w:b/>
          <w:bCs/>
        </w:rPr>
        <w:t>Enterprise best practices — full checklist (grouped + prioritized)</w:t>
      </w:r>
    </w:p>
    <w:p w14:paraId="1B101FF1" w14:textId="77777777" w:rsidR="00945782" w:rsidRPr="00945782" w:rsidRDefault="00945782" w:rsidP="00945782">
      <w:pPr>
        <w:rPr>
          <w:b/>
          <w:bCs/>
        </w:rPr>
      </w:pPr>
      <w:r w:rsidRPr="00945782">
        <w:rPr>
          <w:b/>
          <w:bCs/>
        </w:rPr>
        <w:t>MUST-HAVES (do these first)</w:t>
      </w:r>
    </w:p>
    <w:p w14:paraId="54A610BB" w14:textId="77777777" w:rsidR="00945782" w:rsidRPr="00945782" w:rsidRDefault="00945782" w:rsidP="00945782">
      <w:pPr>
        <w:numPr>
          <w:ilvl w:val="0"/>
          <w:numId w:val="93"/>
        </w:numPr>
      </w:pPr>
      <w:r w:rsidRPr="00945782">
        <w:rPr>
          <w:b/>
          <w:bCs/>
        </w:rPr>
        <w:t>DB-first semantics</w:t>
      </w:r>
      <w:r w:rsidRPr="00945782">
        <w:t xml:space="preserve"> (unless you have full event sourcing): save your business entity before concluding success to clients.</w:t>
      </w:r>
    </w:p>
    <w:p w14:paraId="01DCA7E9" w14:textId="77777777" w:rsidR="00945782" w:rsidRPr="00945782" w:rsidRDefault="00945782" w:rsidP="00945782">
      <w:pPr>
        <w:numPr>
          <w:ilvl w:val="0"/>
          <w:numId w:val="93"/>
        </w:numPr>
      </w:pPr>
      <w:r w:rsidRPr="00945782">
        <w:rPr>
          <w:b/>
          <w:bCs/>
        </w:rPr>
        <w:t>Outbox or DB-first-with-retry</w:t>
      </w:r>
      <w:r w:rsidRPr="00945782">
        <w:t xml:space="preserve"> for any critical financial data (payments). Outbox is recommended.</w:t>
      </w:r>
    </w:p>
    <w:p w14:paraId="09223E2F" w14:textId="77777777" w:rsidR="00945782" w:rsidRPr="00945782" w:rsidRDefault="00945782" w:rsidP="00945782">
      <w:pPr>
        <w:numPr>
          <w:ilvl w:val="0"/>
          <w:numId w:val="93"/>
        </w:numPr>
      </w:pPr>
      <w:r w:rsidRPr="00945782">
        <w:rPr>
          <w:b/>
          <w:bCs/>
        </w:rPr>
        <w:t>Publisher confirms</w:t>
      </w:r>
      <w:r w:rsidRPr="00945782">
        <w:t xml:space="preserve"> on producers: enable and wait for ACK before marking the event published.</w:t>
      </w:r>
    </w:p>
    <w:p w14:paraId="01B84ED2" w14:textId="77777777" w:rsidR="00945782" w:rsidRPr="00945782" w:rsidRDefault="00945782" w:rsidP="00945782">
      <w:pPr>
        <w:numPr>
          <w:ilvl w:val="1"/>
          <w:numId w:val="93"/>
        </w:numPr>
      </w:pPr>
      <w:r w:rsidRPr="00945782">
        <w:t xml:space="preserve">Spring (properties): </w:t>
      </w:r>
      <w:proofErr w:type="spellStart"/>
      <w:proofErr w:type="gramStart"/>
      <w:r w:rsidRPr="00945782">
        <w:t>spring.rabbitmq</w:t>
      </w:r>
      <w:proofErr w:type="gramEnd"/>
      <w:r w:rsidRPr="00945782">
        <w:t>.publisher</w:t>
      </w:r>
      <w:proofErr w:type="spellEnd"/>
      <w:r w:rsidRPr="00945782">
        <w:t xml:space="preserve">-confirm-type=correlated and </w:t>
      </w:r>
      <w:proofErr w:type="spellStart"/>
      <w:proofErr w:type="gramStart"/>
      <w:r w:rsidRPr="00945782">
        <w:t>spring.rabbitmq</w:t>
      </w:r>
      <w:proofErr w:type="gramEnd"/>
      <w:r w:rsidRPr="00945782">
        <w:t>.publisher</w:t>
      </w:r>
      <w:proofErr w:type="spellEnd"/>
      <w:r w:rsidRPr="00945782">
        <w:t>-returns=true</w:t>
      </w:r>
    </w:p>
    <w:p w14:paraId="16B48C2C" w14:textId="77777777" w:rsidR="00945782" w:rsidRPr="00945782" w:rsidRDefault="00945782" w:rsidP="00945782">
      <w:pPr>
        <w:numPr>
          <w:ilvl w:val="1"/>
          <w:numId w:val="93"/>
        </w:numPr>
      </w:pPr>
      <w:r w:rsidRPr="00945782">
        <w:t xml:space="preserve">Reactor RabbitMQ: </w:t>
      </w:r>
      <w:proofErr w:type="spellStart"/>
      <w:proofErr w:type="gramStart"/>
      <w:r w:rsidRPr="00945782">
        <w:t>sendWithPublishConfirms</w:t>
      </w:r>
      <w:proofErr w:type="spellEnd"/>
      <w:r w:rsidRPr="00945782">
        <w:t>(</w:t>
      </w:r>
      <w:proofErr w:type="gramEnd"/>
      <w:r w:rsidRPr="00945782">
        <w:t>)</w:t>
      </w:r>
    </w:p>
    <w:p w14:paraId="27723FEB" w14:textId="77777777" w:rsidR="00945782" w:rsidRPr="00945782" w:rsidRDefault="00945782" w:rsidP="00945782">
      <w:pPr>
        <w:numPr>
          <w:ilvl w:val="0"/>
          <w:numId w:val="93"/>
        </w:numPr>
      </w:pPr>
      <w:r w:rsidRPr="00945782">
        <w:rPr>
          <w:b/>
          <w:bCs/>
        </w:rPr>
        <w:t>Manual consumer ACK</w:t>
      </w:r>
      <w:r w:rsidRPr="00945782">
        <w:t xml:space="preserve">: ack only after local DB transaction succeeds. Use </w:t>
      </w:r>
      <w:proofErr w:type="spellStart"/>
      <w:r w:rsidRPr="00945782">
        <w:t>AcknowledgeMode.MANUAL</w:t>
      </w:r>
      <w:proofErr w:type="spellEnd"/>
      <w:r w:rsidRPr="00945782">
        <w:t xml:space="preserve"> or manual </w:t>
      </w:r>
      <w:proofErr w:type="spellStart"/>
      <w:r w:rsidRPr="00945782">
        <w:t>basicAck</w:t>
      </w:r>
      <w:proofErr w:type="spellEnd"/>
      <w:r w:rsidRPr="00945782">
        <w:t>.</w:t>
      </w:r>
    </w:p>
    <w:p w14:paraId="650AEC52" w14:textId="77777777" w:rsidR="00945782" w:rsidRPr="00945782" w:rsidRDefault="00945782" w:rsidP="00945782">
      <w:pPr>
        <w:numPr>
          <w:ilvl w:val="0"/>
          <w:numId w:val="93"/>
        </w:numPr>
      </w:pPr>
      <w:r w:rsidRPr="00945782">
        <w:rPr>
          <w:b/>
          <w:bCs/>
        </w:rPr>
        <w:t>Idempotency</w:t>
      </w:r>
      <w:r w:rsidRPr="00945782">
        <w:t xml:space="preserve"> on consumers: use </w:t>
      </w:r>
      <w:proofErr w:type="spellStart"/>
      <w:r w:rsidRPr="00945782">
        <w:t>messageId</w:t>
      </w:r>
      <w:proofErr w:type="spellEnd"/>
      <w:r w:rsidRPr="00945782">
        <w:t>/</w:t>
      </w:r>
      <w:proofErr w:type="spellStart"/>
      <w:r w:rsidRPr="00945782">
        <w:t>aggregateId</w:t>
      </w:r>
      <w:proofErr w:type="spellEnd"/>
      <w:r w:rsidRPr="00945782">
        <w:t xml:space="preserve"> </w:t>
      </w:r>
      <w:proofErr w:type="spellStart"/>
      <w:r w:rsidRPr="00945782">
        <w:t>dedup</w:t>
      </w:r>
      <w:proofErr w:type="spellEnd"/>
      <w:r w:rsidRPr="00945782">
        <w:t xml:space="preserve"> store or idempotency keys.</w:t>
      </w:r>
    </w:p>
    <w:p w14:paraId="6F1902EB" w14:textId="77777777" w:rsidR="00945782" w:rsidRPr="00945782" w:rsidRDefault="00945782" w:rsidP="00945782">
      <w:pPr>
        <w:numPr>
          <w:ilvl w:val="0"/>
          <w:numId w:val="93"/>
        </w:numPr>
      </w:pPr>
      <w:r w:rsidRPr="00945782">
        <w:rPr>
          <w:b/>
          <w:bCs/>
        </w:rPr>
        <w:t>DLQ + retry policy</w:t>
      </w:r>
      <w:r w:rsidRPr="00945782">
        <w:t>: have retries and then DLQ for poison/irrecoverable messages (set reasonable TTL/retry-count).</w:t>
      </w:r>
    </w:p>
    <w:p w14:paraId="2D91D840" w14:textId="77777777" w:rsidR="00945782" w:rsidRPr="00945782" w:rsidRDefault="00945782" w:rsidP="00945782">
      <w:pPr>
        <w:numPr>
          <w:ilvl w:val="0"/>
          <w:numId w:val="93"/>
        </w:numPr>
      </w:pPr>
      <w:r w:rsidRPr="00945782">
        <w:rPr>
          <w:b/>
          <w:bCs/>
        </w:rPr>
        <w:t>Schema migration</w:t>
      </w:r>
      <w:r w:rsidRPr="00945782">
        <w:t>: use Flyway/Liquibase for DB schema and outbox table.</w:t>
      </w:r>
    </w:p>
    <w:p w14:paraId="4F21D1DC" w14:textId="77777777" w:rsidR="00945782" w:rsidRPr="00945782" w:rsidRDefault="00945782" w:rsidP="00945782">
      <w:pPr>
        <w:numPr>
          <w:ilvl w:val="0"/>
          <w:numId w:val="93"/>
        </w:numPr>
      </w:pPr>
      <w:r w:rsidRPr="00945782">
        <w:rPr>
          <w:b/>
          <w:bCs/>
        </w:rPr>
        <w:t>Observability</w:t>
      </w:r>
      <w:r w:rsidRPr="00945782">
        <w:t xml:space="preserve">: propagate </w:t>
      </w:r>
      <w:proofErr w:type="spellStart"/>
      <w:r w:rsidRPr="00945782">
        <w:t>traceId</w:t>
      </w:r>
      <w:proofErr w:type="spellEnd"/>
      <w:r w:rsidRPr="00945782">
        <w:t xml:space="preserve">, </w:t>
      </w:r>
      <w:proofErr w:type="spellStart"/>
      <w:r w:rsidRPr="00945782">
        <w:t>correlationId</w:t>
      </w:r>
      <w:proofErr w:type="spellEnd"/>
      <w:r w:rsidRPr="00945782">
        <w:t xml:space="preserve">, </w:t>
      </w:r>
      <w:proofErr w:type="spellStart"/>
      <w:r w:rsidRPr="00945782">
        <w:t>causationId</w:t>
      </w:r>
      <w:proofErr w:type="spellEnd"/>
      <w:r w:rsidRPr="00945782">
        <w:t xml:space="preserve"> in message headers and logs (</w:t>
      </w:r>
      <w:proofErr w:type="spellStart"/>
      <w:r w:rsidRPr="00945782">
        <w:t>OpenTelemetry</w:t>
      </w:r>
      <w:proofErr w:type="spellEnd"/>
      <w:r w:rsidRPr="00945782">
        <w:t>/Zipkin).</w:t>
      </w:r>
    </w:p>
    <w:p w14:paraId="5F7CD11E" w14:textId="77777777" w:rsidR="00945782" w:rsidRPr="00945782" w:rsidRDefault="00945782" w:rsidP="00945782">
      <w:pPr>
        <w:numPr>
          <w:ilvl w:val="0"/>
          <w:numId w:val="93"/>
        </w:numPr>
      </w:pPr>
      <w:r w:rsidRPr="00945782">
        <w:rPr>
          <w:b/>
          <w:bCs/>
        </w:rPr>
        <w:t>Monitoring &amp; alerts</w:t>
      </w:r>
      <w:r w:rsidRPr="00945782">
        <w:t>: metrics for publish success rate, outbox lag, queue length, consumer errors, DLQ growth.</w:t>
      </w:r>
    </w:p>
    <w:p w14:paraId="526F50D3" w14:textId="77777777" w:rsidR="00945782" w:rsidRPr="00945782" w:rsidRDefault="00945782" w:rsidP="00945782">
      <w:pPr>
        <w:rPr>
          <w:b/>
          <w:bCs/>
        </w:rPr>
      </w:pPr>
      <w:r w:rsidRPr="00945782">
        <w:rPr>
          <w:b/>
          <w:bCs/>
        </w:rPr>
        <w:t>STRONGLY RECOMMENDED</w:t>
      </w:r>
    </w:p>
    <w:p w14:paraId="137CA232" w14:textId="77777777" w:rsidR="00945782" w:rsidRPr="00945782" w:rsidRDefault="00945782" w:rsidP="00945782">
      <w:pPr>
        <w:numPr>
          <w:ilvl w:val="0"/>
          <w:numId w:val="94"/>
        </w:numPr>
      </w:pPr>
      <w:r w:rsidRPr="00945782">
        <w:rPr>
          <w:b/>
          <w:bCs/>
        </w:rPr>
        <w:t>CDC (</w:t>
      </w:r>
      <w:proofErr w:type="spellStart"/>
      <w:r w:rsidRPr="00945782">
        <w:rPr>
          <w:b/>
          <w:bCs/>
        </w:rPr>
        <w:t>Debezium</w:t>
      </w:r>
      <w:proofErr w:type="spellEnd"/>
      <w:r w:rsidRPr="00945782">
        <w:rPr>
          <w:b/>
          <w:bCs/>
        </w:rPr>
        <w:t>) for outbox</w:t>
      </w:r>
      <w:r w:rsidRPr="00945782">
        <w:t xml:space="preserve"> at scale → avoids polling load.</w:t>
      </w:r>
    </w:p>
    <w:p w14:paraId="2F670F16" w14:textId="77777777" w:rsidR="00945782" w:rsidRPr="00945782" w:rsidRDefault="00945782" w:rsidP="00945782">
      <w:pPr>
        <w:numPr>
          <w:ilvl w:val="0"/>
          <w:numId w:val="94"/>
        </w:numPr>
      </w:pPr>
      <w:r w:rsidRPr="00945782">
        <w:rPr>
          <w:b/>
          <w:bCs/>
        </w:rPr>
        <w:t>Exponential backoff with jitter</w:t>
      </w:r>
      <w:r w:rsidRPr="00945782">
        <w:t xml:space="preserve"> for retries; cap attempts and route to DLQ.</w:t>
      </w:r>
    </w:p>
    <w:p w14:paraId="1FBA9E4E" w14:textId="77777777" w:rsidR="00945782" w:rsidRPr="00945782" w:rsidRDefault="00945782" w:rsidP="00945782">
      <w:pPr>
        <w:numPr>
          <w:ilvl w:val="0"/>
          <w:numId w:val="94"/>
        </w:numPr>
      </w:pPr>
      <w:r w:rsidRPr="00945782">
        <w:rPr>
          <w:b/>
          <w:bCs/>
        </w:rPr>
        <w:t>Batch publishing</w:t>
      </w:r>
      <w:r w:rsidRPr="00945782">
        <w:t xml:space="preserve"> from outbox for throughput (e.g., publish 50 events per poll).</w:t>
      </w:r>
    </w:p>
    <w:p w14:paraId="5557CB9C" w14:textId="77777777" w:rsidR="00945782" w:rsidRPr="00945782" w:rsidRDefault="00945782" w:rsidP="00945782">
      <w:pPr>
        <w:numPr>
          <w:ilvl w:val="0"/>
          <w:numId w:val="94"/>
        </w:numPr>
      </w:pPr>
      <w:r w:rsidRPr="00945782">
        <w:rPr>
          <w:b/>
          <w:bCs/>
        </w:rPr>
        <w:t>Idempotent writes</w:t>
      </w:r>
      <w:r w:rsidRPr="00945782">
        <w:t xml:space="preserve">: have unique DB constraints or a </w:t>
      </w:r>
      <w:proofErr w:type="spellStart"/>
      <w:r w:rsidRPr="00945782">
        <w:t>processed_message</w:t>
      </w:r>
      <w:proofErr w:type="spellEnd"/>
      <w:r w:rsidRPr="00945782">
        <w:t xml:space="preserve"> table to avoid duplicate processing.</w:t>
      </w:r>
    </w:p>
    <w:p w14:paraId="242AFF22" w14:textId="77777777" w:rsidR="00945782" w:rsidRPr="00945782" w:rsidRDefault="00945782" w:rsidP="00945782">
      <w:pPr>
        <w:numPr>
          <w:ilvl w:val="0"/>
          <w:numId w:val="94"/>
        </w:numPr>
      </w:pPr>
      <w:r w:rsidRPr="00945782">
        <w:rPr>
          <w:b/>
          <w:bCs/>
        </w:rPr>
        <w:t>Rate limiting and circuit breakers</w:t>
      </w:r>
      <w:r w:rsidRPr="00945782">
        <w:t xml:space="preserve"> on external calls &amp; broker publishing.</w:t>
      </w:r>
    </w:p>
    <w:p w14:paraId="208A7E91" w14:textId="77777777" w:rsidR="00945782" w:rsidRPr="00945782" w:rsidRDefault="00945782" w:rsidP="00945782">
      <w:pPr>
        <w:numPr>
          <w:ilvl w:val="0"/>
          <w:numId w:val="94"/>
        </w:numPr>
      </w:pPr>
      <w:r w:rsidRPr="00945782">
        <w:rPr>
          <w:b/>
          <w:bCs/>
        </w:rPr>
        <w:t>Message schema versioning</w:t>
      </w:r>
      <w:r w:rsidRPr="00945782">
        <w:t xml:space="preserve"> (use a schema registry if you need strict validation).</w:t>
      </w:r>
    </w:p>
    <w:p w14:paraId="7C263187" w14:textId="77777777" w:rsidR="00945782" w:rsidRPr="00945782" w:rsidRDefault="00945782" w:rsidP="00945782">
      <w:pPr>
        <w:numPr>
          <w:ilvl w:val="0"/>
          <w:numId w:val="94"/>
        </w:numPr>
      </w:pPr>
      <w:r w:rsidRPr="00945782">
        <w:rPr>
          <w:b/>
          <w:bCs/>
        </w:rPr>
        <w:t>Contract testing</w:t>
      </w:r>
      <w:r w:rsidRPr="00945782">
        <w:t xml:space="preserve"> (Pact), integration tests with </w:t>
      </w:r>
      <w:proofErr w:type="spellStart"/>
      <w:r w:rsidRPr="00945782">
        <w:t>Testcontainers</w:t>
      </w:r>
      <w:proofErr w:type="spellEnd"/>
      <w:r w:rsidRPr="00945782">
        <w:t xml:space="preserve"> (RabbitMQ + MySQL).</w:t>
      </w:r>
    </w:p>
    <w:p w14:paraId="6046F25D" w14:textId="77777777" w:rsidR="00945782" w:rsidRPr="00945782" w:rsidRDefault="00945782" w:rsidP="00945782">
      <w:pPr>
        <w:rPr>
          <w:b/>
          <w:bCs/>
        </w:rPr>
      </w:pPr>
      <w:r w:rsidRPr="00945782">
        <w:rPr>
          <w:b/>
          <w:bCs/>
        </w:rPr>
        <w:t>NICE-TO-HAVE / OPTIMIZATIONS</w:t>
      </w:r>
    </w:p>
    <w:p w14:paraId="1CCCD066" w14:textId="77777777" w:rsidR="00945782" w:rsidRPr="00945782" w:rsidRDefault="00945782" w:rsidP="00945782">
      <w:pPr>
        <w:numPr>
          <w:ilvl w:val="0"/>
          <w:numId w:val="95"/>
        </w:numPr>
      </w:pPr>
      <w:r w:rsidRPr="00945782">
        <w:rPr>
          <w:b/>
          <w:bCs/>
        </w:rPr>
        <w:t>Outbox cleanup/archive</w:t>
      </w:r>
      <w:r w:rsidRPr="00945782">
        <w:t>: delete or archive published rows after some time.</w:t>
      </w:r>
    </w:p>
    <w:p w14:paraId="7863A122" w14:textId="77777777" w:rsidR="00945782" w:rsidRPr="00945782" w:rsidRDefault="00945782" w:rsidP="00945782">
      <w:pPr>
        <w:numPr>
          <w:ilvl w:val="0"/>
          <w:numId w:val="95"/>
        </w:numPr>
      </w:pPr>
      <w:r w:rsidRPr="00945782">
        <w:rPr>
          <w:b/>
          <w:bCs/>
        </w:rPr>
        <w:t>Partitioned outbox / sharding</w:t>
      </w:r>
      <w:r w:rsidRPr="00945782">
        <w:t xml:space="preserve"> for very high throughput.</w:t>
      </w:r>
    </w:p>
    <w:p w14:paraId="21298B84" w14:textId="77777777" w:rsidR="00945782" w:rsidRPr="00945782" w:rsidRDefault="00945782" w:rsidP="00945782">
      <w:pPr>
        <w:numPr>
          <w:ilvl w:val="0"/>
          <w:numId w:val="95"/>
        </w:numPr>
      </w:pPr>
      <w:r w:rsidRPr="00945782">
        <w:rPr>
          <w:b/>
          <w:bCs/>
        </w:rPr>
        <w:t>Replay tooling</w:t>
      </w:r>
      <w:r w:rsidRPr="00945782">
        <w:t xml:space="preserve"> for re-publishing historic events.</w:t>
      </w:r>
    </w:p>
    <w:p w14:paraId="51DA0BA9" w14:textId="77777777" w:rsidR="00945782" w:rsidRPr="00945782" w:rsidRDefault="00945782" w:rsidP="00945782">
      <w:pPr>
        <w:numPr>
          <w:ilvl w:val="0"/>
          <w:numId w:val="95"/>
        </w:numPr>
      </w:pPr>
      <w:r w:rsidRPr="00945782">
        <w:rPr>
          <w:b/>
          <w:bCs/>
        </w:rPr>
        <w:t>End-to-end trace sampling and dashboards</w:t>
      </w:r>
      <w:r w:rsidRPr="00945782">
        <w:t xml:space="preserve"> for latency and saga progress.</w:t>
      </w:r>
    </w:p>
    <w:p w14:paraId="34FE41E4" w14:textId="77777777" w:rsidR="00945782" w:rsidRPr="00945782" w:rsidRDefault="00000000" w:rsidP="00945782">
      <w:r>
        <w:pict w14:anchorId="29B2E128">
          <v:rect id="_x0000_i1071" style="width:0;height:1.5pt" o:hralign="center" o:hrstd="t" o:hr="t" fillcolor="#a0a0a0" stroked="f"/>
        </w:pict>
      </w:r>
    </w:p>
    <w:p w14:paraId="19328619" w14:textId="77777777" w:rsidR="00945782" w:rsidRPr="00945782" w:rsidRDefault="00945782" w:rsidP="00945782">
      <w:pPr>
        <w:rPr>
          <w:b/>
          <w:bCs/>
        </w:rPr>
      </w:pPr>
      <w:r w:rsidRPr="00945782">
        <w:rPr>
          <w:b/>
          <w:bCs/>
        </w:rPr>
        <w:t>Concrete technical practices &amp; examples</w:t>
      </w:r>
    </w:p>
    <w:p w14:paraId="424F1E63" w14:textId="77777777" w:rsidR="00945782" w:rsidRPr="00945782" w:rsidRDefault="00945782" w:rsidP="00945782">
      <w:pPr>
        <w:rPr>
          <w:b/>
          <w:bCs/>
        </w:rPr>
      </w:pPr>
      <w:r w:rsidRPr="00945782">
        <w:rPr>
          <w:b/>
          <w:bCs/>
        </w:rPr>
        <w:t>RabbitMQ producer side</w:t>
      </w:r>
    </w:p>
    <w:p w14:paraId="704D835E" w14:textId="77777777" w:rsidR="00945782" w:rsidRPr="00945782" w:rsidRDefault="00945782" w:rsidP="00945782">
      <w:pPr>
        <w:numPr>
          <w:ilvl w:val="0"/>
          <w:numId w:val="96"/>
        </w:numPr>
      </w:pPr>
      <w:r w:rsidRPr="00945782">
        <w:t xml:space="preserve">Use </w:t>
      </w:r>
      <w:r w:rsidRPr="00945782">
        <w:rPr>
          <w:b/>
          <w:bCs/>
        </w:rPr>
        <w:t>publisher confirms</w:t>
      </w:r>
      <w:r w:rsidRPr="00945782">
        <w:t xml:space="preserve"> (reactor-</w:t>
      </w:r>
      <w:proofErr w:type="spellStart"/>
      <w:r w:rsidRPr="00945782">
        <w:t>rabbitmq</w:t>
      </w:r>
      <w:proofErr w:type="spellEnd"/>
      <w:r w:rsidRPr="00945782">
        <w:t xml:space="preserve"> </w:t>
      </w:r>
      <w:proofErr w:type="spellStart"/>
      <w:r w:rsidRPr="00945782">
        <w:t>sendWithPublishConfirms</w:t>
      </w:r>
      <w:proofErr w:type="spellEnd"/>
      <w:r w:rsidRPr="00945782">
        <w:t>) and wait for ACK before marking DB/polling state as published.</w:t>
      </w:r>
    </w:p>
    <w:p w14:paraId="68B5B152" w14:textId="77777777" w:rsidR="00945782" w:rsidRPr="00945782" w:rsidRDefault="00945782" w:rsidP="00945782">
      <w:pPr>
        <w:numPr>
          <w:ilvl w:val="0"/>
          <w:numId w:val="96"/>
        </w:numPr>
      </w:pPr>
      <w:r w:rsidRPr="00945782">
        <w:t xml:space="preserve">Enable returns so </w:t>
      </w:r>
      <w:proofErr w:type="spellStart"/>
      <w:r w:rsidRPr="00945782">
        <w:t>unroutable</w:t>
      </w:r>
      <w:proofErr w:type="spellEnd"/>
      <w:r w:rsidRPr="00945782">
        <w:t xml:space="preserve"> messages are visible: </w:t>
      </w:r>
      <w:proofErr w:type="spellStart"/>
      <w:proofErr w:type="gramStart"/>
      <w:r w:rsidRPr="00945782">
        <w:t>spring.rabbitmq</w:t>
      </w:r>
      <w:proofErr w:type="gramEnd"/>
      <w:r w:rsidRPr="00945782">
        <w:t>.publisher</w:t>
      </w:r>
      <w:proofErr w:type="spellEnd"/>
      <w:r w:rsidRPr="00945782">
        <w:t>-returns=true.</w:t>
      </w:r>
    </w:p>
    <w:p w14:paraId="1D608084" w14:textId="77777777" w:rsidR="00945782" w:rsidRPr="00945782" w:rsidRDefault="00945782" w:rsidP="00945782">
      <w:r w:rsidRPr="00945782">
        <w:rPr>
          <w:b/>
          <w:bCs/>
        </w:rPr>
        <w:t>Reactor RabbitMQ snippet</w:t>
      </w:r>
    </w:p>
    <w:p w14:paraId="1A2F06BF" w14:textId="77777777" w:rsidR="00945782" w:rsidRPr="00945782" w:rsidRDefault="00945782" w:rsidP="00945782">
      <w:proofErr w:type="spellStart"/>
      <w:proofErr w:type="gramStart"/>
      <w:r w:rsidRPr="00945782">
        <w:t>sender.sendWithPublishConfirms</w:t>
      </w:r>
      <w:proofErr w:type="spellEnd"/>
      <w:proofErr w:type="gramEnd"/>
      <w:r w:rsidRPr="00945782">
        <w:t>(</w:t>
      </w:r>
      <w:proofErr w:type="spellStart"/>
      <w:r w:rsidRPr="00945782">
        <w:t>Mono.just</w:t>
      </w:r>
      <w:proofErr w:type="spellEnd"/>
      <w:r w:rsidRPr="00945782">
        <w:t>(</w:t>
      </w:r>
      <w:proofErr w:type="spellStart"/>
      <w:r w:rsidRPr="00945782">
        <w:t>outboundMessage</w:t>
      </w:r>
      <w:proofErr w:type="spellEnd"/>
      <w:r w:rsidRPr="00945782">
        <w:t>))</w:t>
      </w:r>
    </w:p>
    <w:p w14:paraId="1922891B" w14:textId="77777777" w:rsidR="00945782" w:rsidRPr="00945782" w:rsidRDefault="00945782" w:rsidP="00945782">
      <w:r w:rsidRPr="00945782">
        <w:t xml:space="preserve">      </w:t>
      </w:r>
      <w:proofErr w:type="gramStart"/>
      <w:r w:rsidRPr="00945782">
        <w:t>.next</w:t>
      </w:r>
      <w:proofErr w:type="gramEnd"/>
      <w:r w:rsidRPr="00945782">
        <w:t>() // get the first confirm for single message</w:t>
      </w:r>
    </w:p>
    <w:p w14:paraId="5CF2A1BB" w14:textId="77777777" w:rsidR="00945782" w:rsidRPr="00945782" w:rsidRDefault="00945782" w:rsidP="00945782">
      <w:r w:rsidRPr="00945782">
        <w:t xml:space="preserve">      </w:t>
      </w:r>
      <w:proofErr w:type="gramStart"/>
      <w:r w:rsidRPr="00945782">
        <w:t>.</w:t>
      </w:r>
      <w:proofErr w:type="spellStart"/>
      <w:r w:rsidRPr="00945782">
        <w:t>flatMap</w:t>
      </w:r>
      <w:proofErr w:type="spellEnd"/>
      <w:proofErr w:type="gramEnd"/>
      <w:r w:rsidRPr="00945782">
        <w:t>(confirm -&gt; {</w:t>
      </w:r>
    </w:p>
    <w:p w14:paraId="6333635D" w14:textId="77777777" w:rsidR="00945782" w:rsidRPr="00945782" w:rsidRDefault="00945782" w:rsidP="00945782">
      <w:r w:rsidRPr="00945782">
        <w:t xml:space="preserve">          if (</w:t>
      </w:r>
      <w:proofErr w:type="spellStart"/>
      <w:proofErr w:type="gramStart"/>
      <w:r w:rsidRPr="00945782">
        <w:t>confirm.isAck</w:t>
      </w:r>
      <w:proofErr w:type="spellEnd"/>
      <w:proofErr w:type="gramEnd"/>
      <w:r w:rsidRPr="00945782">
        <w:t>()) {</w:t>
      </w:r>
    </w:p>
    <w:p w14:paraId="4577DE39" w14:textId="77777777" w:rsidR="00945782" w:rsidRPr="00945782" w:rsidRDefault="00945782" w:rsidP="00945782">
      <w:r w:rsidRPr="00945782">
        <w:t xml:space="preserve">              // </w:t>
      </w:r>
      <w:proofErr w:type="spellStart"/>
      <w:r w:rsidRPr="00945782">
        <w:t>acked</w:t>
      </w:r>
      <w:proofErr w:type="spellEnd"/>
      <w:r w:rsidRPr="00945782">
        <w:t xml:space="preserve"> -&gt; update DB / mark outbox published</w:t>
      </w:r>
    </w:p>
    <w:p w14:paraId="2294F8B7" w14:textId="77777777" w:rsidR="00945782" w:rsidRPr="00945782" w:rsidRDefault="00945782" w:rsidP="00945782">
      <w:r w:rsidRPr="00945782">
        <w:t xml:space="preserve">          } else {</w:t>
      </w:r>
    </w:p>
    <w:p w14:paraId="48164D50" w14:textId="77777777" w:rsidR="00945782" w:rsidRPr="00945782" w:rsidRDefault="00945782" w:rsidP="00945782">
      <w:r w:rsidRPr="00945782">
        <w:t xml:space="preserve">              // NACK -&gt; retry or keep marked as pending</w:t>
      </w:r>
    </w:p>
    <w:p w14:paraId="1AA0BED2" w14:textId="77777777" w:rsidR="00945782" w:rsidRPr="00945782" w:rsidRDefault="00945782" w:rsidP="00945782">
      <w:r w:rsidRPr="00945782">
        <w:t xml:space="preserve">          }</w:t>
      </w:r>
    </w:p>
    <w:p w14:paraId="23C54014" w14:textId="77777777" w:rsidR="00945782" w:rsidRPr="00945782" w:rsidRDefault="00945782" w:rsidP="00945782">
      <w:r w:rsidRPr="00945782">
        <w:t xml:space="preserve">          return </w:t>
      </w:r>
      <w:proofErr w:type="spellStart"/>
      <w:r w:rsidRPr="00945782">
        <w:t>Mono.empty</w:t>
      </w:r>
      <w:proofErr w:type="spellEnd"/>
      <w:r w:rsidRPr="00945782">
        <w:t>(</w:t>
      </w:r>
      <w:proofErr w:type="gramStart"/>
      <w:r w:rsidRPr="00945782">
        <w:t>);</w:t>
      </w:r>
      <w:proofErr w:type="gramEnd"/>
    </w:p>
    <w:p w14:paraId="6138052C" w14:textId="77777777" w:rsidR="00945782" w:rsidRPr="00945782" w:rsidRDefault="00945782" w:rsidP="00945782">
      <w:r w:rsidRPr="00945782">
        <w:t xml:space="preserve">      });</w:t>
      </w:r>
    </w:p>
    <w:p w14:paraId="3D2B54E2" w14:textId="77777777" w:rsidR="00945782" w:rsidRPr="00945782" w:rsidRDefault="00945782" w:rsidP="00945782">
      <w:r w:rsidRPr="00945782">
        <w:rPr>
          <w:b/>
          <w:bCs/>
        </w:rPr>
        <w:t xml:space="preserve">Spring AMQP + </w:t>
      </w:r>
      <w:proofErr w:type="spellStart"/>
      <w:r w:rsidRPr="00945782">
        <w:rPr>
          <w:b/>
          <w:bCs/>
        </w:rPr>
        <w:t>RabbitTemplate</w:t>
      </w:r>
      <w:proofErr w:type="spellEnd"/>
      <w:r w:rsidRPr="00945782">
        <w:rPr>
          <w:b/>
          <w:bCs/>
        </w:rPr>
        <w:t xml:space="preserve"> (non-reactive)</w:t>
      </w:r>
    </w:p>
    <w:p w14:paraId="42642B28" w14:textId="77777777" w:rsidR="00945782" w:rsidRPr="00945782" w:rsidRDefault="00945782" w:rsidP="00945782">
      <w:pPr>
        <w:numPr>
          <w:ilvl w:val="0"/>
          <w:numId w:val="97"/>
        </w:numPr>
      </w:pPr>
      <w:r w:rsidRPr="00945782">
        <w:t xml:space="preserve">Configure </w:t>
      </w:r>
      <w:proofErr w:type="spellStart"/>
      <w:r w:rsidRPr="00945782">
        <w:t>CachingConnectionFactory</w:t>
      </w:r>
      <w:proofErr w:type="spellEnd"/>
      <w:r w:rsidRPr="00945782">
        <w:t xml:space="preserve"> confirm type CORRELATED and use </w:t>
      </w:r>
      <w:proofErr w:type="spellStart"/>
      <w:r w:rsidRPr="00945782">
        <w:t>CorrelationData</w:t>
      </w:r>
      <w:proofErr w:type="spellEnd"/>
      <w:r w:rsidRPr="00945782">
        <w:t xml:space="preserve"> to observe confirms.</w:t>
      </w:r>
    </w:p>
    <w:p w14:paraId="17D87B32" w14:textId="77777777" w:rsidR="00945782" w:rsidRPr="00945782" w:rsidRDefault="00945782" w:rsidP="00945782">
      <w:r w:rsidRPr="00945782">
        <w:t>Properties:</w:t>
      </w:r>
    </w:p>
    <w:p w14:paraId="66FAE296" w14:textId="77777777" w:rsidR="00945782" w:rsidRPr="00945782" w:rsidRDefault="00945782" w:rsidP="00945782">
      <w:proofErr w:type="spellStart"/>
      <w:proofErr w:type="gramStart"/>
      <w:r w:rsidRPr="00945782">
        <w:t>spring.rabbitmq</w:t>
      </w:r>
      <w:proofErr w:type="gramEnd"/>
      <w:r w:rsidRPr="00945782">
        <w:t>.publisher</w:t>
      </w:r>
      <w:proofErr w:type="spellEnd"/>
      <w:r w:rsidRPr="00945782">
        <w:t>-confirm-type=correlated</w:t>
      </w:r>
    </w:p>
    <w:p w14:paraId="41D381E3" w14:textId="77777777" w:rsidR="00945782" w:rsidRPr="00945782" w:rsidRDefault="00945782" w:rsidP="00945782">
      <w:proofErr w:type="spellStart"/>
      <w:proofErr w:type="gramStart"/>
      <w:r w:rsidRPr="00945782">
        <w:t>spring.rabbitmq</w:t>
      </w:r>
      <w:proofErr w:type="gramEnd"/>
      <w:r w:rsidRPr="00945782">
        <w:t>.publisher</w:t>
      </w:r>
      <w:proofErr w:type="spellEnd"/>
      <w:r w:rsidRPr="00945782">
        <w:t>-returns=true</w:t>
      </w:r>
    </w:p>
    <w:p w14:paraId="6A2AC2CB" w14:textId="77777777" w:rsidR="00945782" w:rsidRPr="00945782" w:rsidRDefault="00945782" w:rsidP="00945782">
      <w:pPr>
        <w:rPr>
          <w:b/>
          <w:bCs/>
        </w:rPr>
      </w:pPr>
      <w:r w:rsidRPr="00945782">
        <w:rPr>
          <w:b/>
          <w:bCs/>
        </w:rPr>
        <w:t>RabbitMQ consumer side</w:t>
      </w:r>
    </w:p>
    <w:p w14:paraId="057FE414" w14:textId="77777777" w:rsidR="00945782" w:rsidRPr="00945782" w:rsidRDefault="00945782" w:rsidP="00945782">
      <w:pPr>
        <w:numPr>
          <w:ilvl w:val="0"/>
          <w:numId w:val="98"/>
        </w:numPr>
      </w:pPr>
      <w:r w:rsidRPr="00945782">
        <w:t xml:space="preserve">Use </w:t>
      </w:r>
      <w:r w:rsidRPr="00945782">
        <w:rPr>
          <w:b/>
          <w:bCs/>
        </w:rPr>
        <w:t>manual ack</w:t>
      </w:r>
      <w:r w:rsidRPr="00945782">
        <w:t xml:space="preserve"> container factory and ack only after DB persisted (and transaction committed).</w:t>
      </w:r>
    </w:p>
    <w:p w14:paraId="165D902F" w14:textId="77777777" w:rsidR="00945782" w:rsidRPr="00945782" w:rsidRDefault="00945782" w:rsidP="00945782">
      <w:pPr>
        <w:numPr>
          <w:ilvl w:val="0"/>
          <w:numId w:val="98"/>
        </w:numPr>
      </w:pPr>
      <w:r w:rsidRPr="00945782">
        <w:t>Example: SimpleRabbitListenerContainerFactory#</w:t>
      </w:r>
      <w:proofErr w:type="gramStart"/>
      <w:r w:rsidRPr="00945782">
        <w:t>setAcknowledgeMode(</w:t>
      </w:r>
      <w:proofErr w:type="gramEnd"/>
      <w:r w:rsidRPr="00945782">
        <w:t>AcknowledgeMode.MANUAL).</w:t>
      </w:r>
    </w:p>
    <w:p w14:paraId="1E712867" w14:textId="77777777" w:rsidR="00945782" w:rsidRPr="00945782" w:rsidRDefault="00945782" w:rsidP="00945782">
      <w:pPr>
        <w:numPr>
          <w:ilvl w:val="0"/>
          <w:numId w:val="98"/>
        </w:numPr>
      </w:pPr>
      <w:r w:rsidRPr="00945782">
        <w:t xml:space="preserve">On non-recoverable errors, </w:t>
      </w:r>
      <w:proofErr w:type="spellStart"/>
      <w:proofErr w:type="gramStart"/>
      <w:r w:rsidRPr="00945782">
        <w:t>basicNack</w:t>
      </w:r>
      <w:proofErr w:type="spellEnd"/>
      <w:r w:rsidRPr="00945782">
        <w:t>(</w:t>
      </w:r>
      <w:proofErr w:type="spellStart"/>
      <w:proofErr w:type="gramEnd"/>
      <w:r w:rsidRPr="00945782">
        <w:t>deliveryTag</w:t>
      </w:r>
      <w:proofErr w:type="spellEnd"/>
      <w:r w:rsidRPr="00945782">
        <w:t>, false, false) to route message to DLQ.</w:t>
      </w:r>
    </w:p>
    <w:p w14:paraId="7627BC46" w14:textId="77777777" w:rsidR="00945782" w:rsidRPr="00945782" w:rsidRDefault="00945782" w:rsidP="00945782">
      <w:pPr>
        <w:rPr>
          <w:b/>
          <w:bCs/>
        </w:rPr>
      </w:pPr>
      <w:r w:rsidRPr="00945782">
        <w:rPr>
          <w:b/>
          <w:bCs/>
        </w:rPr>
        <w:t>DLQ + retry pattern (typical RabbitMQ)</w:t>
      </w:r>
    </w:p>
    <w:p w14:paraId="6D6EC6DB" w14:textId="77777777" w:rsidR="00945782" w:rsidRPr="00945782" w:rsidRDefault="00945782" w:rsidP="00945782">
      <w:pPr>
        <w:numPr>
          <w:ilvl w:val="0"/>
          <w:numId w:val="99"/>
        </w:numPr>
      </w:pPr>
      <w:r w:rsidRPr="00945782">
        <w:t>Main queue arguments:</w:t>
      </w:r>
    </w:p>
    <w:p w14:paraId="4DCFC275" w14:textId="77777777" w:rsidR="00945782" w:rsidRPr="00945782" w:rsidRDefault="00945782" w:rsidP="00945782">
      <w:pPr>
        <w:numPr>
          <w:ilvl w:val="1"/>
          <w:numId w:val="99"/>
        </w:numPr>
      </w:pPr>
      <w:r w:rsidRPr="00945782">
        <w:t>x-dead-letter-exchange → retry exchange / DLX</w:t>
      </w:r>
    </w:p>
    <w:p w14:paraId="3663E8EF" w14:textId="77777777" w:rsidR="00945782" w:rsidRPr="00945782" w:rsidRDefault="00945782" w:rsidP="00945782">
      <w:pPr>
        <w:numPr>
          <w:ilvl w:val="1"/>
          <w:numId w:val="99"/>
        </w:numPr>
      </w:pPr>
      <w:r w:rsidRPr="00945782">
        <w:t>x-dead-letter-routing-key → routing key to retry queue</w:t>
      </w:r>
    </w:p>
    <w:p w14:paraId="31EBD7EA" w14:textId="77777777" w:rsidR="00945782" w:rsidRPr="00945782" w:rsidRDefault="00945782" w:rsidP="00945782">
      <w:pPr>
        <w:numPr>
          <w:ilvl w:val="0"/>
          <w:numId w:val="99"/>
        </w:numPr>
      </w:pPr>
      <w:r w:rsidRPr="00945782">
        <w:t>Retry queue has TTL (x-message-</w:t>
      </w:r>
      <w:proofErr w:type="spellStart"/>
      <w:r w:rsidRPr="00945782">
        <w:t>ttl</w:t>
      </w:r>
      <w:proofErr w:type="spellEnd"/>
      <w:r w:rsidRPr="00945782">
        <w:t>) and x-dead-letter-exchange back to main exchange to requeue after TTL.</w:t>
      </w:r>
    </w:p>
    <w:p w14:paraId="3FC70399" w14:textId="77777777" w:rsidR="00945782" w:rsidRPr="00945782" w:rsidRDefault="00945782" w:rsidP="00945782">
      <w:pPr>
        <w:numPr>
          <w:ilvl w:val="0"/>
          <w:numId w:val="99"/>
        </w:numPr>
      </w:pPr>
      <w:r w:rsidRPr="00945782">
        <w:t>After N attempts, move to final DLQ for manual investigation.</w:t>
      </w:r>
    </w:p>
    <w:p w14:paraId="50E1EB62" w14:textId="77777777" w:rsidR="00945782" w:rsidRPr="00945782" w:rsidRDefault="00945782" w:rsidP="00945782">
      <w:r w:rsidRPr="00945782">
        <w:t>Queue argument example:</w:t>
      </w:r>
    </w:p>
    <w:p w14:paraId="060FF089" w14:textId="77777777" w:rsidR="00945782" w:rsidRPr="00945782" w:rsidRDefault="00945782" w:rsidP="00945782">
      <w:r w:rsidRPr="00945782">
        <w:t>Map&lt;</w:t>
      </w:r>
      <w:proofErr w:type="spellStart"/>
      <w:proofErr w:type="gramStart"/>
      <w:r w:rsidRPr="00945782">
        <w:t>String,Object</w:t>
      </w:r>
      <w:proofErr w:type="spellEnd"/>
      <w:proofErr w:type="gramEnd"/>
      <w:r w:rsidRPr="00945782">
        <w:t>&gt; args = new HashMap&lt;</w:t>
      </w:r>
      <w:proofErr w:type="gramStart"/>
      <w:r w:rsidRPr="00945782">
        <w:t>&gt;();</w:t>
      </w:r>
      <w:proofErr w:type="gramEnd"/>
    </w:p>
    <w:p w14:paraId="2C8B7AC2" w14:textId="77777777" w:rsidR="00945782" w:rsidRPr="00945782" w:rsidRDefault="00945782" w:rsidP="00945782">
      <w:proofErr w:type="spellStart"/>
      <w:r w:rsidRPr="00945782">
        <w:t>args.put</w:t>
      </w:r>
      <w:proofErr w:type="spellEnd"/>
      <w:r w:rsidRPr="00945782">
        <w:t>("x-dead-letter-exchange","</w:t>
      </w:r>
      <w:proofErr w:type="spellStart"/>
      <w:proofErr w:type="gramStart"/>
      <w:r w:rsidRPr="00945782">
        <w:t>delivery.exchange</w:t>
      </w:r>
      <w:proofErr w:type="spellEnd"/>
      <w:proofErr w:type="gramEnd"/>
      <w:r w:rsidRPr="00945782">
        <w:t>"); // to route back or to DLQ</w:t>
      </w:r>
    </w:p>
    <w:p w14:paraId="7DF126C9" w14:textId="77777777" w:rsidR="00945782" w:rsidRPr="00945782" w:rsidRDefault="00945782" w:rsidP="00945782">
      <w:proofErr w:type="spellStart"/>
      <w:r w:rsidRPr="00945782">
        <w:t>args.put</w:t>
      </w:r>
      <w:proofErr w:type="spellEnd"/>
      <w:r w:rsidRPr="00945782">
        <w:t>("x-dead-letter-routing-key","</w:t>
      </w:r>
      <w:proofErr w:type="spellStart"/>
      <w:proofErr w:type="gramStart"/>
      <w:r w:rsidRPr="00945782">
        <w:t>delivery.retry</w:t>
      </w:r>
      <w:proofErr w:type="spellEnd"/>
      <w:proofErr w:type="gramEnd"/>
      <w:r w:rsidRPr="00945782">
        <w:t>"</w:t>
      </w:r>
      <w:proofErr w:type="gramStart"/>
      <w:r w:rsidRPr="00945782">
        <w:t>);</w:t>
      </w:r>
      <w:proofErr w:type="gramEnd"/>
    </w:p>
    <w:p w14:paraId="2769E3B5" w14:textId="77777777" w:rsidR="00945782" w:rsidRPr="00945782" w:rsidRDefault="00945782" w:rsidP="00945782">
      <w:proofErr w:type="spellStart"/>
      <w:proofErr w:type="gramStart"/>
      <w:r w:rsidRPr="00945782">
        <w:t>args.put</w:t>
      </w:r>
      <w:proofErr w:type="spellEnd"/>
      <w:r w:rsidRPr="00945782">
        <w:t>(</w:t>
      </w:r>
      <w:proofErr w:type="gramEnd"/>
      <w:r w:rsidRPr="00945782">
        <w:t>"x-message-</w:t>
      </w:r>
      <w:proofErr w:type="spellStart"/>
      <w:r w:rsidRPr="00945782">
        <w:t>ttl</w:t>
      </w:r>
      <w:proofErr w:type="spellEnd"/>
      <w:r w:rsidRPr="00945782">
        <w:t>", 60000); // 60s TTL in retry queue</w:t>
      </w:r>
    </w:p>
    <w:p w14:paraId="245165CE" w14:textId="77777777" w:rsidR="00945782" w:rsidRPr="00945782" w:rsidRDefault="00945782" w:rsidP="00945782">
      <w:pPr>
        <w:rPr>
          <w:b/>
          <w:bCs/>
        </w:rPr>
      </w:pPr>
      <w:r w:rsidRPr="00945782">
        <w:rPr>
          <w:b/>
          <w:bCs/>
        </w:rPr>
        <w:t>Outbox table (schema + indexes)</w:t>
      </w:r>
    </w:p>
    <w:p w14:paraId="61BB5B83" w14:textId="77777777" w:rsidR="00945782" w:rsidRPr="00945782" w:rsidRDefault="00945782" w:rsidP="00945782">
      <w:pPr>
        <w:numPr>
          <w:ilvl w:val="0"/>
          <w:numId w:val="100"/>
        </w:numPr>
      </w:pPr>
      <w:r w:rsidRPr="00945782">
        <w:t xml:space="preserve">Columns: id (PK), </w:t>
      </w:r>
      <w:proofErr w:type="spellStart"/>
      <w:r w:rsidRPr="00945782">
        <w:t>aggregate_id</w:t>
      </w:r>
      <w:proofErr w:type="spellEnd"/>
      <w:r w:rsidRPr="00945782">
        <w:t xml:space="preserve">, </w:t>
      </w:r>
      <w:proofErr w:type="spellStart"/>
      <w:r w:rsidRPr="00945782">
        <w:t>aggregate_type</w:t>
      </w:r>
      <w:proofErr w:type="spellEnd"/>
      <w:r w:rsidRPr="00945782">
        <w:t xml:space="preserve">, </w:t>
      </w:r>
      <w:proofErr w:type="spellStart"/>
      <w:r w:rsidRPr="00945782">
        <w:t>event_type</w:t>
      </w:r>
      <w:proofErr w:type="spellEnd"/>
      <w:r w:rsidRPr="00945782">
        <w:t xml:space="preserve">, payload (JSON), </w:t>
      </w:r>
      <w:proofErr w:type="spellStart"/>
      <w:r w:rsidRPr="00945782">
        <w:t>created_at</w:t>
      </w:r>
      <w:proofErr w:type="spellEnd"/>
      <w:r w:rsidRPr="00945782">
        <w:t xml:space="preserve">, published (boolean), </w:t>
      </w:r>
      <w:proofErr w:type="spellStart"/>
      <w:r w:rsidRPr="00945782">
        <w:t>published_at</w:t>
      </w:r>
      <w:proofErr w:type="spellEnd"/>
      <w:r w:rsidRPr="00945782">
        <w:t xml:space="preserve">, attempts, </w:t>
      </w:r>
      <w:proofErr w:type="spellStart"/>
      <w:r w:rsidRPr="00945782">
        <w:t>last_error</w:t>
      </w:r>
      <w:proofErr w:type="spellEnd"/>
      <w:r w:rsidRPr="00945782">
        <w:t>.</w:t>
      </w:r>
    </w:p>
    <w:p w14:paraId="6BB29BF6" w14:textId="77777777" w:rsidR="00945782" w:rsidRPr="00945782" w:rsidRDefault="00945782" w:rsidP="00945782">
      <w:pPr>
        <w:numPr>
          <w:ilvl w:val="0"/>
          <w:numId w:val="100"/>
        </w:numPr>
      </w:pPr>
      <w:r w:rsidRPr="00945782">
        <w:t xml:space="preserve">Indexes: published (for polling), </w:t>
      </w:r>
      <w:proofErr w:type="spellStart"/>
      <w:r w:rsidRPr="00945782">
        <w:t>created_at</w:t>
      </w:r>
      <w:proofErr w:type="spellEnd"/>
      <w:r w:rsidRPr="00945782">
        <w:t>, maybe (published, id) for ordering.</w:t>
      </w:r>
    </w:p>
    <w:p w14:paraId="3E16115F" w14:textId="77777777" w:rsidR="00945782" w:rsidRPr="00945782" w:rsidRDefault="00945782" w:rsidP="00945782">
      <w:pPr>
        <w:numPr>
          <w:ilvl w:val="0"/>
          <w:numId w:val="100"/>
        </w:numPr>
      </w:pPr>
      <w:r w:rsidRPr="00945782">
        <w:t>Keep id as surrogate BIGINT AUTO_INCREMENT for efficient ordering.</w:t>
      </w:r>
    </w:p>
    <w:p w14:paraId="6FA53DA7" w14:textId="77777777" w:rsidR="00945782" w:rsidRPr="00945782" w:rsidRDefault="00945782" w:rsidP="00945782">
      <w:r w:rsidRPr="00945782">
        <w:t>SQL example:</w:t>
      </w:r>
    </w:p>
    <w:p w14:paraId="313B2F32" w14:textId="77777777" w:rsidR="00945782" w:rsidRPr="00945782" w:rsidRDefault="00945782" w:rsidP="00945782">
      <w:r w:rsidRPr="00945782">
        <w:t>CREATE TABLE outbox (</w:t>
      </w:r>
    </w:p>
    <w:p w14:paraId="468E70FF" w14:textId="77777777" w:rsidR="00945782" w:rsidRPr="00945782" w:rsidRDefault="00945782" w:rsidP="00945782">
      <w:r w:rsidRPr="00945782">
        <w:t xml:space="preserve">  id BIGINT PRIMARY KEY AUTO_INCREMENT,</w:t>
      </w:r>
    </w:p>
    <w:p w14:paraId="6191CCB0" w14:textId="77777777" w:rsidR="00945782" w:rsidRPr="00945782" w:rsidRDefault="00945782" w:rsidP="00945782">
      <w:r w:rsidRPr="00945782">
        <w:t xml:space="preserve">  </w:t>
      </w:r>
      <w:proofErr w:type="spellStart"/>
      <w:r w:rsidRPr="00945782">
        <w:t>aggregate_id</w:t>
      </w:r>
      <w:proofErr w:type="spellEnd"/>
      <w:r w:rsidRPr="00945782">
        <w:t xml:space="preserve"> </w:t>
      </w:r>
      <w:proofErr w:type="gramStart"/>
      <w:r w:rsidRPr="00945782">
        <w:t>VARCHAR(</w:t>
      </w:r>
      <w:proofErr w:type="gramEnd"/>
      <w:r w:rsidRPr="00945782">
        <w:t>36),</w:t>
      </w:r>
    </w:p>
    <w:p w14:paraId="316664EA" w14:textId="77777777" w:rsidR="00945782" w:rsidRPr="00945782" w:rsidRDefault="00945782" w:rsidP="00945782">
      <w:r w:rsidRPr="00945782">
        <w:t xml:space="preserve">  </w:t>
      </w:r>
      <w:proofErr w:type="spellStart"/>
      <w:r w:rsidRPr="00945782">
        <w:t>aggregate_type</w:t>
      </w:r>
      <w:proofErr w:type="spellEnd"/>
      <w:r w:rsidRPr="00945782">
        <w:t xml:space="preserve"> </w:t>
      </w:r>
      <w:proofErr w:type="gramStart"/>
      <w:r w:rsidRPr="00945782">
        <w:t>VARCHAR(</w:t>
      </w:r>
      <w:proofErr w:type="gramEnd"/>
      <w:r w:rsidRPr="00945782">
        <w:t>50),</w:t>
      </w:r>
    </w:p>
    <w:p w14:paraId="403A2AD7" w14:textId="77777777" w:rsidR="00945782" w:rsidRPr="00945782" w:rsidRDefault="00945782" w:rsidP="00945782">
      <w:r w:rsidRPr="00945782">
        <w:t xml:space="preserve">  </w:t>
      </w:r>
      <w:proofErr w:type="spellStart"/>
      <w:r w:rsidRPr="00945782">
        <w:t>event_type</w:t>
      </w:r>
      <w:proofErr w:type="spellEnd"/>
      <w:r w:rsidRPr="00945782">
        <w:t xml:space="preserve"> </w:t>
      </w:r>
      <w:proofErr w:type="gramStart"/>
      <w:r w:rsidRPr="00945782">
        <w:t>VARCHAR(</w:t>
      </w:r>
      <w:proofErr w:type="gramEnd"/>
      <w:r w:rsidRPr="00945782">
        <w:t>100),</w:t>
      </w:r>
    </w:p>
    <w:p w14:paraId="128A5F09" w14:textId="77777777" w:rsidR="00945782" w:rsidRPr="00945782" w:rsidRDefault="00945782" w:rsidP="00945782">
      <w:r w:rsidRPr="00945782">
        <w:t xml:space="preserve">  payload JSON,</w:t>
      </w:r>
    </w:p>
    <w:p w14:paraId="616CA972" w14:textId="77777777" w:rsidR="00945782" w:rsidRPr="00945782" w:rsidRDefault="00945782" w:rsidP="00945782">
      <w:r w:rsidRPr="00945782">
        <w:t xml:space="preserve">  </w:t>
      </w:r>
      <w:proofErr w:type="spellStart"/>
      <w:r w:rsidRPr="00945782">
        <w:t>created_at</w:t>
      </w:r>
      <w:proofErr w:type="spellEnd"/>
      <w:r w:rsidRPr="00945782">
        <w:t xml:space="preserve"> TIMESTAMP DEFAULT CURRENT_TIMESTAMP,</w:t>
      </w:r>
    </w:p>
    <w:p w14:paraId="20AD57B4" w14:textId="77777777" w:rsidR="00945782" w:rsidRPr="00945782" w:rsidRDefault="00945782" w:rsidP="00945782">
      <w:r w:rsidRPr="00945782">
        <w:t xml:space="preserve">  published BOOLEAN DEFAULT FALSE,</w:t>
      </w:r>
    </w:p>
    <w:p w14:paraId="350A4D56" w14:textId="77777777" w:rsidR="00945782" w:rsidRPr="00945782" w:rsidRDefault="00945782" w:rsidP="00945782">
      <w:r w:rsidRPr="00945782">
        <w:t xml:space="preserve">  attempts INT DEFAULT 0,</w:t>
      </w:r>
    </w:p>
    <w:p w14:paraId="6745B7E1" w14:textId="77777777" w:rsidR="00945782" w:rsidRPr="00945782" w:rsidRDefault="00945782" w:rsidP="00945782">
      <w:r w:rsidRPr="00945782">
        <w:t xml:space="preserve">  </w:t>
      </w:r>
      <w:proofErr w:type="spellStart"/>
      <w:r w:rsidRPr="00945782">
        <w:t>last_error</w:t>
      </w:r>
      <w:proofErr w:type="spellEnd"/>
      <w:r w:rsidRPr="00945782">
        <w:t xml:space="preserve"> TEXT,</w:t>
      </w:r>
    </w:p>
    <w:p w14:paraId="78AC1232" w14:textId="77777777" w:rsidR="00945782" w:rsidRPr="00945782" w:rsidRDefault="00945782" w:rsidP="00945782">
      <w:r w:rsidRPr="00945782">
        <w:t xml:space="preserve">  </w:t>
      </w:r>
      <w:proofErr w:type="spellStart"/>
      <w:r w:rsidRPr="00945782">
        <w:t>published_at</w:t>
      </w:r>
      <w:proofErr w:type="spellEnd"/>
      <w:r w:rsidRPr="00945782">
        <w:t xml:space="preserve"> TIMESTAMP NULL</w:t>
      </w:r>
    </w:p>
    <w:p w14:paraId="7C42F1BC" w14:textId="77777777" w:rsidR="00945782" w:rsidRPr="00945782" w:rsidRDefault="00945782" w:rsidP="00945782">
      <w:r w:rsidRPr="00945782">
        <w:t>);</w:t>
      </w:r>
    </w:p>
    <w:p w14:paraId="2F40B6F4" w14:textId="77777777" w:rsidR="00945782" w:rsidRPr="00945782" w:rsidRDefault="00945782" w:rsidP="00945782">
      <w:r w:rsidRPr="00945782">
        <w:t xml:space="preserve">CREATE INDEX </w:t>
      </w:r>
      <w:proofErr w:type="spellStart"/>
      <w:r w:rsidRPr="00945782">
        <w:t>idx_outbox_published</w:t>
      </w:r>
      <w:proofErr w:type="spellEnd"/>
      <w:r w:rsidRPr="00945782">
        <w:t xml:space="preserve"> ON outbox (published, </w:t>
      </w:r>
      <w:proofErr w:type="spellStart"/>
      <w:r w:rsidRPr="00945782">
        <w:t>created_at</w:t>
      </w:r>
      <w:proofErr w:type="spellEnd"/>
      <w:proofErr w:type="gramStart"/>
      <w:r w:rsidRPr="00945782">
        <w:t>);</w:t>
      </w:r>
      <w:proofErr w:type="gramEnd"/>
    </w:p>
    <w:p w14:paraId="60B779A4" w14:textId="77777777" w:rsidR="00945782" w:rsidRPr="00945782" w:rsidRDefault="00945782" w:rsidP="00945782">
      <w:pPr>
        <w:rPr>
          <w:b/>
          <w:bCs/>
        </w:rPr>
      </w:pPr>
      <w:r w:rsidRPr="00945782">
        <w:rPr>
          <w:b/>
          <w:bCs/>
        </w:rPr>
        <w:t>Idempotency &amp; deduplication</w:t>
      </w:r>
    </w:p>
    <w:p w14:paraId="79C281F5" w14:textId="77777777" w:rsidR="00945782" w:rsidRPr="00945782" w:rsidRDefault="00945782" w:rsidP="00945782">
      <w:pPr>
        <w:numPr>
          <w:ilvl w:val="0"/>
          <w:numId w:val="101"/>
        </w:numPr>
      </w:pPr>
      <w:r w:rsidRPr="00945782">
        <w:t>Consumer should use either:</w:t>
      </w:r>
    </w:p>
    <w:p w14:paraId="36009E19" w14:textId="77777777" w:rsidR="00945782" w:rsidRPr="00945782" w:rsidRDefault="00945782" w:rsidP="00945782">
      <w:pPr>
        <w:numPr>
          <w:ilvl w:val="1"/>
          <w:numId w:val="101"/>
        </w:numPr>
      </w:pPr>
      <w:proofErr w:type="spellStart"/>
      <w:r w:rsidRPr="00945782">
        <w:rPr>
          <w:b/>
          <w:bCs/>
        </w:rPr>
        <w:t>processed_messages</w:t>
      </w:r>
      <w:proofErr w:type="spellEnd"/>
      <w:r w:rsidRPr="00945782">
        <w:rPr>
          <w:b/>
          <w:bCs/>
        </w:rPr>
        <w:t xml:space="preserve"> table</w:t>
      </w:r>
      <w:r w:rsidRPr="00945782">
        <w:t xml:space="preserve"> with </w:t>
      </w:r>
      <w:proofErr w:type="spellStart"/>
      <w:r w:rsidRPr="00945782">
        <w:t>message_id</w:t>
      </w:r>
      <w:proofErr w:type="spellEnd"/>
      <w:r w:rsidRPr="00945782">
        <w:t xml:space="preserve"> as unique key; insert only if not exists (transactional), or</w:t>
      </w:r>
    </w:p>
    <w:p w14:paraId="50BDF5EE" w14:textId="77777777" w:rsidR="00945782" w:rsidRPr="00945782" w:rsidRDefault="00945782" w:rsidP="00945782">
      <w:pPr>
        <w:numPr>
          <w:ilvl w:val="1"/>
          <w:numId w:val="101"/>
        </w:numPr>
      </w:pPr>
      <w:r w:rsidRPr="00945782">
        <w:t>Add unique constraint on business keys so reprocessing cannot create duplicate business rows.</w:t>
      </w:r>
    </w:p>
    <w:p w14:paraId="229084ED" w14:textId="77777777" w:rsidR="00945782" w:rsidRPr="00945782" w:rsidRDefault="00945782" w:rsidP="00945782">
      <w:pPr>
        <w:numPr>
          <w:ilvl w:val="0"/>
          <w:numId w:val="101"/>
        </w:numPr>
      </w:pPr>
      <w:r w:rsidRPr="00945782">
        <w:t xml:space="preserve">TTL/cleanup for the </w:t>
      </w:r>
      <w:proofErr w:type="spellStart"/>
      <w:r w:rsidRPr="00945782">
        <w:t>dedup</w:t>
      </w:r>
      <w:proofErr w:type="spellEnd"/>
      <w:r w:rsidRPr="00945782">
        <w:t xml:space="preserve"> store.</w:t>
      </w:r>
    </w:p>
    <w:p w14:paraId="1D484D4B" w14:textId="77777777" w:rsidR="00945782" w:rsidRPr="00945782" w:rsidRDefault="00945782" w:rsidP="00945782">
      <w:pPr>
        <w:rPr>
          <w:b/>
          <w:bCs/>
        </w:rPr>
      </w:pPr>
      <w:r w:rsidRPr="00945782">
        <w:rPr>
          <w:b/>
          <w:bCs/>
        </w:rPr>
        <w:t>Transactions (reactive)</w:t>
      </w:r>
    </w:p>
    <w:p w14:paraId="79C9FDE0" w14:textId="77777777" w:rsidR="00945782" w:rsidRPr="00945782" w:rsidRDefault="00945782" w:rsidP="00945782">
      <w:pPr>
        <w:numPr>
          <w:ilvl w:val="0"/>
          <w:numId w:val="102"/>
        </w:numPr>
      </w:pPr>
      <w:r w:rsidRPr="00945782">
        <w:t xml:space="preserve">Use </w:t>
      </w:r>
      <w:proofErr w:type="spellStart"/>
      <w:r w:rsidRPr="00945782">
        <w:t>TransactionOperator</w:t>
      </w:r>
      <w:proofErr w:type="spellEnd"/>
      <w:r w:rsidRPr="00945782">
        <w:t xml:space="preserve"> or @Transactional with reactive support; </w:t>
      </w:r>
      <w:r w:rsidRPr="00945782">
        <w:rPr>
          <w:b/>
          <w:bCs/>
        </w:rPr>
        <w:t xml:space="preserve">do not </w:t>
      </w:r>
      <w:proofErr w:type="gramStart"/>
      <w:r w:rsidRPr="00945782">
        <w:rPr>
          <w:b/>
          <w:bCs/>
        </w:rPr>
        <w:t>call .block</w:t>
      </w:r>
      <w:proofErr w:type="gramEnd"/>
      <w:r w:rsidRPr="00945782">
        <w:rPr>
          <w:b/>
          <w:bCs/>
        </w:rPr>
        <w:t>()</w:t>
      </w:r>
      <w:r w:rsidRPr="00945782">
        <w:t xml:space="preserve"> in reactive code.</w:t>
      </w:r>
    </w:p>
    <w:p w14:paraId="551D6D17" w14:textId="77777777" w:rsidR="00945782" w:rsidRPr="00945782" w:rsidRDefault="00945782" w:rsidP="00945782">
      <w:pPr>
        <w:numPr>
          <w:ilvl w:val="0"/>
          <w:numId w:val="102"/>
        </w:numPr>
      </w:pPr>
      <w:r w:rsidRPr="00945782">
        <w:t xml:space="preserve">Example using </w:t>
      </w:r>
      <w:proofErr w:type="spellStart"/>
      <w:r w:rsidRPr="00945782">
        <w:t>TransactionOperator</w:t>
      </w:r>
      <w:proofErr w:type="spellEnd"/>
      <w:r w:rsidRPr="00945782">
        <w:t>:</w:t>
      </w:r>
    </w:p>
    <w:p w14:paraId="64EEE8CA" w14:textId="77777777" w:rsidR="00945782" w:rsidRPr="00945782" w:rsidRDefault="00945782" w:rsidP="00945782">
      <w:r w:rsidRPr="00945782">
        <w:t xml:space="preserve">Mono&lt;Void&gt; </w:t>
      </w:r>
      <w:proofErr w:type="spellStart"/>
      <w:r w:rsidRPr="00945782">
        <w:t>tx</w:t>
      </w:r>
      <w:proofErr w:type="spellEnd"/>
      <w:r w:rsidRPr="00945782">
        <w:t xml:space="preserve"> = </w:t>
      </w:r>
      <w:proofErr w:type="spellStart"/>
      <w:r w:rsidRPr="00945782">
        <w:t>transactionOperator.execute</w:t>
      </w:r>
      <w:proofErr w:type="spellEnd"/>
      <w:r w:rsidRPr="00945782">
        <w:t>(</w:t>
      </w:r>
      <w:proofErr w:type="spellStart"/>
      <w:r w:rsidRPr="00945782">
        <w:t>txStatus</w:t>
      </w:r>
      <w:proofErr w:type="spellEnd"/>
      <w:r w:rsidRPr="00945782">
        <w:t xml:space="preserve"> -&gt;</w:t>
      </w:r>
    </w:p>
    <w:p w14:paraId="3C657AA1" w14:textId="77777777" w:rsidR="00945782" w:rsidRPr="00945782" w:rsidRDefault="00945782" w:rsidP="00945782">
      <w:r w:rsidRPr="00945782">
        <w:t xml:space="preserve">    </w:t>
      </w:r>
      <w:proofErr w:type="spellStart"/>
      <w:r w:rsidRPr="00945782">
        <w:t>paymentRepository.save</w:t>
      </w:r>
      <w:proofErr w:type="spellEnd"/>
      <w:r w:rsidRPr="00945782">
        <w:t>(payment)</w:t>
      </w:r>
    </w:p>
    <w:p w14:paraId="1C1E45E3" w14:textId="77777777" w:rsidR="00945782" w:rsidRPr="00945782" w:rsidRDefault="00945782" w:rsidP="00945782">
      <w:r w:rsidRPr="00945782">
        <w:t xml:space="preserve">        </w:t>
      </w:r>
      <w:proofErr w:type="gramStart"/>
      <w:r w:rsidRPr="00945782">
        <w:t>.then</w:t>
      </w:r>
      <w:proofErr w:type="gramEnd"/>
      <w:r w:rsidRPr="00945782">
        <w:t>(</w:t>
      </w:r>
      <w:proofErr w:type="spellStart"/>
      <w:r w:rsidRPr="00945782">
        <w:t>outboxRepository.save</w:t>
      </w:r>
      <w:proofErr w:type="spellEnd"/>
      <w:r w:rsidRPr="00945782">
        <w:t>(event))</w:t>
      </w:r>
    </w:p>
    <w:p w14:paraId="506BCF4F" w14:textId="77777777" w:rsidR="00945782" w:rsidRPr="00945782" w:rsidRDefault="00945782" w:rsidP="00945782">
      <w:r w:rsidRPr="00945782">
        <w:t xml:space="preserve">        </w:t>
      </w:r>
      <w:proofErr w:type="gramStart"/>
      <w:r w:rsidRPr="00945782">
        <w:t>.then</w:t>
      </w:r>
      <w:proofErr w:type="gramEnd"/>
      <w:r w:rsidRPr="00945782">
        <w:t>()</w:t>
      </w:r>
    </w:p>
    <w:p w14:paraId="52FCEC3B" w14:textId="77777777" w:rsidR="00945782" w:rsidRPr="00945782" w:rsidRDefault="00945782" w:rsidP="00945782">
      <w:r w:rsidRPr="00945782">
        <w:t>);</w:t>
      </w:r>
    </w:p>
    <w:p w14:paraId="4BFF67CD" w14:textId="77777777" w:rsidR="00945782" w:rsidRPr="00945782" w:rsidRDefault="00000000" w:rsidP="00945782">
      <w:r>
        <w:pict w14:anchorId="4E7483B0">
          <v:rect id="_x0000_i1072" style="width:0;height:1.5pt" o:hralign="center" o:hrstd="t" o:hr="t" fillcolor="#a0a0a0" stroked="f"/>
        </w:pict>
      </w:r>
    </w:p>
    <w:p w14:paraId="203E118B" w14:textId="77777777" w:rsidR="00945782" w:rsidRPr="00945782" w:rsidRDefault="00945782" w:rsidP="00945782">
      <w:pPr>
        <w:rPr>
          <w:b/>
          <w:bCs/>
        </w:rPr>
      </w:pPr>
      <w:r w:rsidRPr="00945782">
        <w:rPr>
          <w:b/>
          <w:bCs/>
        </w:rPr>
        <w:t>Failure scenarios &amp; how to handle them (practical runbook items)</w:t>
      </w:r>
    </w:p>
    <w:p w14:paraId="0833D4D2" w14:textId="77777777" w:rsidR="00945782" w:rsidRPr="00945782" w:rsidRDefault="00945782" w:rsidP="00945782">
      <w:pPr>
        <w:numPr>
          <w:ilvl w:val="0"/>
          <w:numId w:val="103"/>
        </w:numPr>
      </w:pPr>
      <w:r w:rsidRPr="00945782">
        <w:rPr>
          <w:b/>
          <w:bCs/>
        </w:rPr>
        <w:t>Broker ACK but DB insert fails</w:t>
      </w:r>
    </w:p>
    <w:p w14:paraId="47782F2A" w14:textId="77777777" w:rsidR="00945782" w:rsidRPr="00945782" w:rsidRDefault="00945782" w:rsidP="00945782">
      <w:pPr>
        <w:numPr>
          <w:ilvl w:val="1"/>
          <w:numId w:val="103"/>
        </w:numPr>
      </w:pPr>
      <w:r w:rsidRPr="00945782">
        <w:t>If you use DB-first + outbox: cannot happen (both persisted in DB).</w:t>
      </w:r>
    </w:p>
    <w:p w14:paraId="68B644E8" w14:textId="77777777" w:rsidR="00945782" w:rsidRPr="00945782" w:rsidRDefault="00945782" w:rsidP="00945782">
      <w:pPr>
        <w:numPr>
          <w:ilvl w:val="1"/>
          <w:numId w:val="103"/>
        </w:numPr>
      </w:pPr>
      <w:r w:rsidRPr="00945782">
        <w:t>If you publish-first: risk of event delivered but DB missing → unacceptable for critical flows.</w:t>
      </w:r>
    </w:p>
    <w:p w14:paraId="337E72A4" w14:textId="77777777" w:rsidR="00945782" w:rsidRPr="00945782" w:rsidRDefault="00945782" w:rsidP="00945782">
      <w:pPr>
        <w:numPr>
          <w:ilvl w:val="0"/>
          <w:numId w:val="103"/>
        </w:numPr>
      </w:pPr>
      <w:r w:rsidRPr="00945782">
        <w:rPr>
          <w:b/>
          <w:bCs/>
        </w:rPr>
        <w:t>DB commit succeeds but publish fails</w:t>
      </w:r>
    </w:p>
    <w:p w14:paraId="1500C8CF" w14:textId="77777777" w:rsidR="00945782" w:rsidRPr="00945782" w:rsidRDefault="00945782" w:rsidP="00945782">
      <w:pPr>
        <w:numPr>
          <w:ilvl w:val="1"/>
          <w:numId w:val="103"/>
        </w:numPr>
      </w:pPr>
      <w:r w:rsidRPr="00945782">
        <w:t xml:space="preserve">Outbox row remains; </w:t>
      </w:r>
      <w:proofErr w:type="spellStart"/>
      <w:r w:rsidRPr="00945782">
        <w:t>poller</w:t>
      </w:r>
      <w:proofErr w:type="spellEnd"/>
      <w:r w:rsidRPr="00945782">
        <w:t xml:space="preserve"> retries → eventual publication.</w:t>
      </w:r>
    </w:p>
    <w:p w14:paraId="5A246EC3" w14:textId="77777777" w:rsidR="00945782" w:rsidRPr="00945782" w:rsidRDefault="00945782" w:rsidP="00945782">
      <w:pPr>
        <w:numPr>
          <w:ilvl w:val="1"/>
          <w:numId w:val="103"/>
        </w:numPr>
      </w:pPr>
      <w:r w:rsidRPr="00945782">
        <w:t>Monitor outbox lag and alert.</w:t>
      </w:r>
    </w:p>
    <w:p w14:paraId="42BA0635" w14:textId="77777777" w:rsidR="00945782" w:rsidRPr="00945782" w:rsidRDefault="00945782" w:rsidP="00945782">
      <w:pPr>
        <w:numPr>
          <w:ilvl w:val="0"/>
          <w:numId w:val="103"/>
        </w:numPr>
      </w:pPr>
      <w:r w:rsidRPr="00945782">
        <w:rPr>
          <w:b/>
          <w:bCs/>
        </w:rPr>
        <w:t>Message duplicated</w:t>
      </w:r>
    </w:p>
    <w:p w14:paraId="758CF126" w14:textId="77777777" w:rsidR="00945782" w:rsidRPr="00945782" w:rsidRDefault="00945782" w:rsidP="00945782">
      <w:pPr>
        <w:numPr>
          <w:ilvl w:val="1"/>
          <w:numId w:val="103"/>
        </w:numPr>
      </w:pPr>
      <w:r w:rsidRPr="00945782">
        <w:t xml:space="preserve">Consumer must detect duplicates; use </w:t>
      </w:r>
      <w:proofErr w:type="spellStart"/>
      <w:r w:rsidRPr="00945782">
        <w:t>processed_messages</w:t>
      </w:r>
      <w:proofErr w:type="spellEnd"/>
      <w:r w:rsidRPr="00945782">
        <w:t xml:space="preserve"> or idempotent update logic.</w:t>
      </w:r>
    </w:p>
    <w:p w14:paraId="3B0C2D1A" w14:textId="77777777" w:rsidR="00945782" w:rsidRPr="00945782" w:rsidRDefault="00945782" w:rsidP="00945782">
      <w:pPr>
        <w:numPr>
          <w:ilvl w:val="0"/>
          <w:numId w:val="103"/>
        </w:numPr>
      </w:pPr>
      <w:r w:rsidRPr="00945782">
        <w:rPr>
          <w:b/>
          <w:bCs/>
        </w:rPr>
        <w:t>Poison message (deserialization/validation fails)</w:t>
      </w:r>
    </w:p>
    <w:p w14:paraId="5D2B004E" w14:textId="77777777" w:rsidR="00945782" w:rsidRPr="00945782" w:rsidRDefault="00945782" w:rsidP="00945782">
      <w:pPr>
        <w:numPr>
          <w:ilvl w:val="1"/>
          <w:numId w:val="103"/>
        </w:numPr>
      </w:pPr>
      <w:r w:rsidRPr="00945782">
        <w:t>Send to DLQ for manual investigation; do not retry forever.</w:t>
      </w:r>
    </w:p>
    <w:p w14:paraId="55B7A393" w14:textId="77777777" w:rsidR="00945782" w:rsidRPr="00945782" w:rsidRDefault="00945782" w:rsidP="00945782">
      <w:pPr>
        <w:numPr>
          <w:ilvl w:val="0"/>
          <w:numId w:val="103"/>
        </w:numPr>
      </w:pPr>
      <w:r w:rsidRPr="00945782">
        <w:rPr>
          <w:b/>
          <w:bCs/>
        </w:rPr>
        <w:t>Network partition between app &amp; RabbitMQ</w:t>
      </w:r>
    </w:p>
    <w:p w14:paraId="010B262F" w14:textId="77777777" w:rsidR="00945782" w:rsidRPr="00945782" w:rsidRDefault="00945782" w:rsidP="00945782">
      <w:pPr>
        <w:numPr>
          <w:ilvl w:val="1"/>
          <w:numId w:val="103"/>
        </w:numPr>
      </w:pPr>
      <w:r w:rsidRPr="00945782">
        <w:t>Publisher confirms will fail; keep events in outbox/pending status; exponential backoff &amp; alert.</w:t>
      </w:r>
    </w:p>
    <w:p w14:paraId="23C47C25" w14:textId="77777777" w:rsidR="00945782" w:rsidRPr="00945782" w:rsidRDefault="00945782" w:rsidP="00945782">
      <w:pPr>
        <w:numPr>
          <w:ilvl w:val="0"/>
          <w:numId w:val="103"/>
        </w:numPr>
      </w:pPr>
      <w:r w:rsidRPr="00945782">
        <w:rPr>
          <w:b/>
          <w:bCs/>
        </w:rPr>
        <w:t>Broker running out of disk or memory</w:t>
      </w:r>
    </w:p>
    <w:p w14:paraId="43DB4B38" w14:textId="77777777" w:rsidR="00945782" w:rsidRPr="00945782" w:rsidRDefault="00945782" w:rsidP="00945782">
      <w:pPr>
        <w:numPr>
          <w:ilvl w:val="1"/>
          <w:numId w:val="103"/>
        </w:numPr>
      </w:pPr>
      <w:r w:rsidRPr="00945782">
        <w:t>Configure broker policies &amp; resource alarms; degrade producers with backpressure.</w:t>
      </w:r>
    </w:p>
    <w:p w14:paraId="4EE17607" w14:textId="77777777" w:rsidR="00945782" w:rsidRPr="00945782" w:rsidRDefault="00000000" w:rsidP="00945782">
      <w:r>
        <w:pict w14:anchorId="66ECCDB4">
          <v:rect id="_x0000_i1073" style="width:0;height:1.5pt" o:hralign="center" o:hrstd="t" o:hr="t" fillcolor="#a0a0a0" stroked="f"/>
        </w:pict>
      </w:r>
    </w:p>
    <w:p w14:paraId="3A79C20F" w14:textId="77777777" w:rsidR="00945782" w:rsidRPr="00945782" w:rsidRDefault="00945782" w:rsidP="00945782">
      <w:pPr>
        <w:rPr>
          <w:b/>
          <w:bCs/>
        </w:rPr>
      </w:pPr>
      <w:r w:rsidRPr="00945782">
        <w:rPr>
          <w:b/>
          <w:bCs/>
        </w:rPr>
        <w:t>Observability / Metrics you must have</w:t>
      </w:r>
    </w:p>
    <w:p w14:paraId="6C169948" w14:textId="77777777" w:rsidR="00945782" w:rsidRPr="00945782" w:rsidRDefault="00945782" w:rsidP="00945782">
      <w:pPr>
        <w:numPr>
          <w:ilvl w:val="0"/>
          <w:numId w:val="104"/>
        </w:numPr>
      </w:pPr>
      <w:r w:rsidRPr="00945782">
        <w:t xml:space="preserve">Outbox: </w:t>
      </w:r>
      <w:proofErr w:type="spellStart"/>
      <w:r w:rsidRPr="00945782">
        <w:t>unpublished_count</w:t>
      </w:r>
      <w:proofErr w:type="spellEnd"/>
      <w:r w:rsidRPr="00945782">
        <w:t xml:space="preserve">, </w:t>
      </w:r>
      <w:proofErr w:type="spellStart"/>
      <w:r w:rsidRPr="00945782">
        <w:t>avg_time_to_publish</w:t>
      </w:r>
      <w:proofErr w:type="spellEnd"/>
      <w:r w:rsidRPr="00945782">
        <w:t xml:space="preserve"> (created -&gt; published).</w:t>
      </w:r>
    </w:p>
    <w:p w14:paraId="3A034536" w14:textId="77777777" w:rsidR="00945782" w:rsidRPr="00945782" w:rsidRDefault="00945782" w:rsidP="00945782">
      <w:pPr>
        <w:numPr>
          <w:ilvl w:val="0"/>
          <w:numId w:val="104"/>
        </w:numPr>
      </w:pPr>
      <w:r w:rsidRPr="00945782">
        <w:t xml:space="preserve">RabbitMQ: queue lengths, </w:t>
      </w:r>
      <w:proofErr w:type="spellStart"/>
      <w:r w:rsidRPr="00945782">
        <w:t>unacked</w:t>
      </w:r>
      <w:proofErr w:type="spellEnd"/>
      <w:r w:rsidRPr="00945782">
        <w:t xml:space="preserve"> messages, publish success rate, return rate.</w:t>
      </w:r>
    </w:p>
    <w:p w14:paraId="2A82EB61" w14:textId="77777777" w:rsidR="00945782" w:rsidRPr="00945782" w:rsidRDefault="00945782" w:rsidP="00945782">
      <w:pPr>
        <w:numPr>
          <w:ilvl w:val="0"/>
          <w:numId w:val="104"/>
        </w:numPr>
      </w:pPr>
      <w:r w:rsidRPr="00945782">
        <w:t>Consumers: processing latency, error rate, DLQ count.</w:t>
      </w:r>
    </w:p>
    <w:p w14:paraId="7B8CBC01" w14:textId="77777777" w:rsidR="00945782" w:rsidRPr="00945782" w:rsidRDefault="00945782" w:rsidP="00945782">
      <w:pPr>
        <w:numPr>
          <w:ilvl w:val="0"/>
          <w:numId w:val="104"/>
        </w:numPr>
      </w:pPr>
      <w:r w:rsidRPr="00945782">
        <w:t>Business: number of PUBLISH_FAILED orders.</w:t>
      </w:r>
    </w:p>
    <w:p w14:paraId="61157569" w14:textId="77777777" w:rsidR="00945782" w:rsidRPr="00945782" w:rsidRDefault="00945782" w:rsidP="00945782">
      <w:pPr>
        <w:numPr>
          <w:ilvl w:val="0"/>
          <w:numId w:val="104"/>
        </w:numPr>
      </w:pPr>
      <w:r w:rsidRPr="00945782">
        <w:t>Traces: distributed trace across services with correlation id.</w:t>
      </w:r>
    </w:p>
    <w:p w14:paraId="0F463183" w14:textId="77777777" w:rsidR="00945782" w:rsidRPr="00945782" w:rsidRDefault="00000000" w:rsidP="00945782">
      <w:r>
        <w:pict w14:anchorId="259C5945">
          <v:rect id="_x0000_i1074" style="width:0;height:1.5pt" o:hralign="center" o:hrstd="t" o:hr="t" fillcolor="#a0a0a0" stroked="f"/>
        </w:pict>
      </w:r>
    </w:p>
    <w:p w14:paraId="12E62571" w14:textId="77777777" w:rsidR="00945782" w:rsidRPr="00945782" w:rsidRDefault="00945782" w:rsidP="00945782">
      <w:pPr>
        <w:rPr>
          <w:b/>
          <w:bCs/>
        </w:rPr>
      </w:pPr>
      <w:r w:rsidRPr="00945782">
        <w:rPr>
          <w:b/>
          <w:bCs/>
        </w:rPr>
        <w:t>Operational &amp; security items</w:t>
      </w:r>
    </w:p>
    <w:p w14:paraId="22371208" w14:textId="77777777" w:rsidR="00945782" w:rsidRPr="00945782" w:rsidRDefault="00945782" w:rsidP="00945782">
      <w:pPr>
        <w:numPr>
          <w:ilvl w:val="0"/>
          <w:numId w:val="105"/>
        </w:numPr>
      </w:pPr>
      <w:r w:rsidRPr="00945782">
        <w:rPr>
          <w:b/>
          <w:bCs/>
        </w:rPr>
        <w:t>TLS for RabbitMQ</w:t>
      </w:r>
      <w:r w:rsidRPr="00945782">
        <w:t xml:space="preserve"> and secure credentials (don’t hardcode). Use vault/secret manager.</w:t>
      </w:r>
    </w:p>
    <w:p w14:paraId="35BB764D" w14:textId="77777777" w:rsidR="00945782" w:rsidRPr="00945782" w:rsidRDefault="00945782" w:rsidP="00945782">
      <w:pPr>
        <w:numPr>
          <w:ilvl w:val="0"/>
          <w:numId w:val="105"/>
        </w:numPr>
      </w:pPr>
      <w:r w:rsidRPr="00945782">
        <w:rPr>
          <w:b/>
          <w:bCs/>
        </w:rPr>
        <w:t>RBAC</w:t>
      </w:r>
      <w:r w:rsidRPr="00945782">
        <w:t>: limit which services can publish/consume particular exchanges/queues.</w:t>
      </w:r>
    </w:p>
    <w:p w14:paraId="73B6470E" w14:textId="77777777" w:rsidR="00945782" w:rsidRPr="00945782" w:rsidRDefault="00945782" w:rsidP="00945782">
      <w:pPr>
        <w:numPr>
          <w:ilvl w:val="0"/>
          <w:numId w:val="105"/>
        </w:numPr>
      </w:pPr>
      <w:r w:rsidRPr="00945782">
        <w:rPr>
          <w:b/>
          <w:bCs/>
        </w:rPr>
        <w:t>Retention &amp; archival</w:t>
      </w:r>
      <w:r w:rsidRPr="00945782">
        <w:t xml:space="preserve"> of outbox processed rows and message payloads (privacy/compliance).</w:t>
      </w:r>
    </w:p>
    <w:p w14:paraId="32D0D12F" w14:textId="77777777" w:rsidR="00945782" w:rsidRPr="00945782" w:rsidRDefault="00945782" w:rsidP="00945782">
      <w:pPr>
        <w:numPr>
          <w:ilvl w:val="0"/>
          <w:numId w:val="105"/>
        </w:numPr>
      </w:pPr>
      <w:r w:rsidRPr="00945782">
        <w:rPr>
          <w:b/>
          <w:bCs/>
        </w:rPr>
        <w:t>Backup/restore</w:t>
      </w:r>
      <w:r w:rsidRPr="00945782">
        <w:t xml:space="preserve"> strategy for DB; outbox is part of source-of-truth backup.</w:t>
      </w:r>
    </w:p>
    <w:p w14:paraId="0FF5BD89" w14:textId="77777777" w:rsidR="00945782" w:rsidRPr="00945782" w:rsidRDefault="00945782" w:rsidP="00945782">
      <w:pPr>
        <w:numPr>
          <w:ilvl w:val="0"/>
          <w:numId w:val="105"/>
        </w:numPr>
      </w:pPr>
      <w:r w:rsidRPr="00945782">
        <w:rPr>
          <w:b/>
          <w:bCs/>
        </w:rPr>
        <w:t>Schema migrations</w:t>
      </w:r>
      <w:r w:rsidRPr="00945782">
        <w:t xml:space="preserve"> via Flyway/Liquibase; include outbox DDL.</w:t>
      </w:r>
    </w:p>
    <w:p w14:paraId="6174F2DB" w14:textId="77777777" w:rsidR="00945782" w:rsidRPr="00945782" w:rsidRDefault="00000000" w:rsidP="00945782">
      <w:r>
        <w:pict w14:anchorId="7A196E99">
          <v:rect id="_x0000_i1075" style="width:0;height:1.5pt" o:hralign="center" o:hrstd="t" o:hr="t" fillcolor="#a0a0a0" stroked="f"/>
        </w:pict>
      </w:r>
    </w:p>
    <w:p w14:paraId="5E959D57" w14:textId="77777777" w:rsidR="00945782" w:rsidRPr="00945782" w:rsidRDefault="00945782" w:rsidP="00945782">
      <w:pPr>
        <w:rPr>
          <w:b/>
          <w:bCs/>
        </w:rPr>
      </w:pPr>
      <w:r w:rsidRPr="00945782">
        <w:rPr>
          <w:b/>
          <w:bCs/>
        </w:rPr>
        <w:t>Testing strategy</w:t>
      </w:r>
    </w:p>
    <w:p w14:paraId="2CC1EE05" w14:textId="77777777" w:rsidR="00945782" w:rsidRPr="00945782" w:rsidRDefault="00945782" w:rsidP="00945782">
      <w:pPr>
        <w:numPr>
          <w:ilvl w:val="0"/>
          <w:numId w:val="106"/>
        </w:numPr>
      </w:pPr>
      <w:r w:rsidRPr="00945782">
        <w:rPr>
          <w:b/>
          <w:bCs/>
        </w:rPr>
        <w:t>Unit tests</w:t>
      </w:r>
      <w:r w:rsidRPr="00945782">
        <w:t xml:space="preserve"> for idempotency &amp; deserialization.</w:t>
      </w:r>
    </w:p>
    <w:p w14:paraId="26D5005F" w14:textId="77777777" w:rsidR="00945782" w:rsidRPr="00945782" w:rsidRDefault="00945782" w:rsidP="00945782">
      <w:pPr>
        <w:numPr>
          <w:ilvl w:val="0"/>
          <w:numId w:val="106"/>
        </w:numPr>
      </w:pPr>
      <w:r w:rsidRPr="00945782">
        <w:rPr>
          <w:b/>
          <w:bCs/>
        </w:rPr>
        <w:t>Contract tests</w:t>
      </w:r>
      <w:r w:rsidRPr="00945782">
        <w:t xml:space="preserve"> (Pact) between producer and consumer.</w:t>
      </w:r>
    </w:p>
    <w:p w14:paraId="547C0C16" w14:textId="77777777" w:rsidR="00945782" w:rsidRPr="00945782" w:rsidRDefault="00945782" w:rsidP="00945782">
      <w:pPr>
        <w:numPr>
          <w:ilvl w:val="0"/>
          <w:numId w:val="106"/>
        </w:numPr>
      </w:pPr>
      <w:r w:rsidRPr="00945782">
        <w:rPr>
          <w:b/>
          <w:bCs/>
        </w:rPr>
        <w:t>Integration tests</w:t>
      </w:r>
      <w:r w:rsidRPr="00945782">
        <w:t xml:space="preserve"> with </w:t>
      </w:r>
      <w:proofErr w:type="spellStart"/>
      <w:r w:rsidRPr="00945782">
        <w:t>Testcontainers</w:t>
      </w:r>
      <w:proofErr w:type="spellEnd"/>
      <w:r w:rsidRPr="00945782">
        <w:t xml:space="preserve"> (RabbitMQ + MySQL).</w:t>
      </w:r>
    </w:p>
    <w:p w14:paraId="35E87E16" w14:textId="77777777" w:rsidR="00945782" w:rsidRPr="00945782" w:rsidRDefault="00945782" w:rsidP="00945782">
      <w:pPr>
        <w:numPr>
          <w:ilvl w:val="0"/>
          <w:numId w:val="106"/>
        </w:numPr>
      </w:pPr>
      <w:r w:rsidRPr="00945782">
        <w:rPr>
          <w:b/>
          <w:bCs/>
        </w:rPr>
        <w:t>Chaos testing</w:t>
      </w:r>
      <w:r w:rsidRPr="00945782">
        <w:t>: simulate broker down and verify outbox recovery.</w:t>
      </w:r>
    </w:p>
    <w:p w14:paraId="3339E085" w14:textId="77777777" w:rsidR="00945782" w:rsidRPr="00945782" w:rsidRDefault="00945782" w:rsidP="00945782">
      <w:pPr>
        <w:numPr>
          <w:ilvl w:val="0"/>
          <w:numId w:val="106"/>
        </w:numPr>
      </w:pPr>
      <w:r w:rsidRPr="00945782">
        <w:rPr>
          <w:b/>
          <w:bCs/>
        </w:rPr>
        <w:t>Load tests</w:t>
      </w:r>
      <w:r w:rsidRPr="00945782">
        <w:t xml:space="preserve"> to tune batch size / poll interval / concurrency.</w:t>
      </w:r>
    </w:p>
    <w:p w14:paraId="4E670F94" w14:textId="77777777" w:rsidR="00945782" w:rsidRPr="00945782" w:rsidRDefault="00000000" w:rsidP="00945782">
      <w:r>
        <w:pict w14:anchorId="3CB4EF2D">
          <v:rect id="_x0000_i1076" style="width:0;height:1.5pt" o:hralign="center" o:hrstd="t" o:hr="t" fillcolor="#a0a0a0" stroked="f"/>
        </w:pict>
      </w:r>
    </w:p>
    <w:p w14:paraId="62CD829F" w14:textId="77777777" w:rsidR="00945782" w:rsidRPr="00945782" w:rsidRDefault="00945782" w:rsidP="00945782">
      <w:pPr>
        <w:rPr>
          <w:b/>
          <w:bCs/>
        </w:rPr>
      </w:pPr>
      <w:r w:rsidRPr="00945782">
        <w:rPr>
          <w:b/>
          <w:bCs/>
        </w:rPr>
        <w:t>Simple prioritized adoption plan (practical)</w:t>
      </w:r>
    </w:p>
    <w:p w14:paraId="0118F026" w14:textId="77777777" w:rsidR="00945782" w:rsidRPr="00945782" w:rsidRDefault="00945782" w:rsidP="00945782">
      <w:pPr>
        <w:numPr>
          <w:ilvl w:val="0"/>
          <w:numId w:val="107"/>
        </w:numPr>
      </w:pPr>
      <w:r w:rsidRPr="00945782">
        <w:rPr>
          <w:b/>
          <w:bCs/>
        </w:rPr>
        <w:t>MUST</w:t>
      </w:r>
      <w:r w:rsidRPr="00945782">
        <w:t>: DB-first + publisher confirms + manual consumer ack + DLQ + idempotency.</w:t>
      </w:r>
    </w:p>
    <w:p w14:paraId="34C181E0" w14:textId="77777777" w:rsidR="00945782" w:rsidRPr="00945782" w:rsidRDefault="00945782" w:rsidP="00945782">
      <w:pPr>
        <w:numPr>
          <w:ilvl w:val="0"/>
          <w:numId w:val="107"/>
        </w:numPr>
      </w:pPr>
      <w:r w:rsidRPr="00945782">
        <w:rPr>
          <w:b/>
          <w:bCs/>
        </w:rPr>
        <w:t>MUST</w:t>
      </w:r>
      <w:r w:rsidRPr="00945782">
        <w:t>: Schema migration + monitoring + trace headers.</w:t>
      </w:r>
    </w:p>
    <w:p w14:paraId="7EA03E52" w14:textId="77777777" w:rsidR="00945782" w:rsidRPr="00945782" w:rsidRDefault="00945782" w:rsidP="00945782">
      <w:pPr>
        <w:numPr>
          <w:ilvl w:val="0"/>
          <w:numId w:val="107"/>
        </w:numPr>
      </w:pPr>
      <w:r w:rsidRPr="00945782">
        <w:rPr>
          <w:b/>
          <w:bCs/>
        </w:rPr>
        <w:t>NEXT</w:t>
      </w:r>
      <w:r w:rsidRPr="00945782">
        <w:t xml:space="preserve">: Implement Outbox (if critical) + </w:t>
      </w:r>
      <w:proofErr w:type="spellStart"/>
      <w:r w:rsidRPr="00945782">
        <w:t>poller</w:t>
      </w:r>
      <w:proofErr w:type="spellEnd"/>
      <w:r w:rsidRPr="00945782">
        <w:t xml:space="preserve"> or CDC. Add exponential backoff + DLQ thresholds.</w:t>
      </w:r>
    </w:p>
    <w:p w14:paraId="6483D439" w14:textId="77777777" w:rsidR="00945782" w:rsidRPr="00945782" w:rsidRDefault="00945782" w:rsidP="00945782">
      <w:pPr>
        <w:numPr>
          <w:ilvl w:val="0"/>
          <w:numId w:val="107"/>
        </w:numPr>
      </w:pPr>
      <w:r w:rsidRPr="00945782">
        <w:rPr>
          <w:b/>
          <w:bCs/>
        </w:rPr>
        <w:t>NEXT</w:t>
      </w:r>
      <w:r w:rsidRPr="00945782">
        <w:t>: Batch publishing, batch cleanup of outbox, replay tooling.</w:t>
      </w:r>
    </w:p>
    <w:p w14:paraId="30717DAD" w14:textId="77777777" w:rsidR="00945782" w:rsidRPr="00945782" w:rsidRDefault="00945782" w:rsidP="00945782">
      <w:pPr>
        <w:numPr>
          <w:ilvl w:val="0"/>
          <w:numId w:val="107"/>
        </w:numPr>
      </w:pPr>
      <w:r w:rsidRPr="00945782">
        <w:rPr>
          <w:b/>
          <w:bCs/>
        </w:rPr>
        <w:t>LATER</w:t>
      </w:r>
      <w:r w:rsidRPr="00945782">
        <w:t>: CDC → Kafka pipeline if throughput grows; partitioning; schema registry; consumer-driven contracts.</w:t>
      </w:r>
    </w:p>
    <w:p w14:paraId="0CEF3011" w14:textId="77777777" w:rsidR="00945782" w:rsidRPr="00945782" w:rsidRDefault="00000000" w:rsidP="00945782">
      <w:r>
        <w:pict w14:anchorId="0448541D">
          <v:rect id="_x0000_i1077" style="width:0;height:1.5pt" o:hralign="center" o:hrstd="t" o:hr="t" fillcolor="#a0a0a0" stroked="f"/>
        </w:pict>
      </w:r>
    </w:p>
    <w:p w14:paraId="4F13A3F6" w14:textId="77777777" w:rsidR="00945782" w:rsidRPr="00945782" w:rsidRDefault="00945782" w:rsidP="00945782">
      <w:pPr>
        <w:rPr>
          <w:b/>
          <w:bCs/>
        </w:rPr>
      </w:pPr>
      <w:r w:rsidRPr="00945782">
        <w:rPr>
          <w:b/>
          <w:bCs/>
        </w:rPr>
        <w:t>Short examples you can copy</w:t>
      </w:r>
    </w:p>
    <w:p w14:paraId="3F85FF84" w14:textId="77777777" w:rsidR="00945782" w:rsidRPr="00945782" w:rsidRDefault="00945782" w:rsidP="00945782">
      <w:r w:rsidRPr="00945782">
        <w:rPr>
          <w:b/>
          <w:bCs/>
        </w:rPr>
        <w:t>Spring properties</w:t>
      </w:r>
    </w:p>
    <w:p w14:paraId="12A83B0E" w14:textId="77777777" w:rsidR="00945782" w:rsidRPr="00945782" w:rsidRDefault="00945782" w:rsidP="00945782">
      <w:r w:rsidRPr="00945782">
        <w:t># Rabbit</w:t>
      </w:r>
    </w:p>
    <w:p w14:paraId="5AEE423B" w14:textId="77777777" w:rsidR="00945782" w:rsidRPr="00945782" w:rsidRDefault="00945782" w:rsidP="00945782">
      <w:proofErr w:type="spellStart"/>
      <w:proofErr w:type="gramStart"/>
      <w:r w:rsidRPr="00945782">
        <w:t>spring.rabbitmq</w:t>
      </w:r>
      <w:proofErr w:type="gramEnd"/>
      <w:r w:rsidRPr="00945782">
        <w:t>.publisher</w:t>
      </w:r>
      <w:proofErr w:type="spellEnd"/>
      <w:r w:rsidRPr="00945782">
        <w:t>-confirm-type=correlated</w:t>
      </w:r>
    </w:p>
    <w:p w14:paraId="016FA97A" w14:textId="77777777" w:rsidR="00945782" w:rsidRPr="00945782" w:rsidRDefault="00945782" w:rsidP="00945782">
      <w:proofErr w:type="spellStart"/>
      <w:proofErr w:type="gramStart"/>
      <w:r w:rsidRPr="00945782">
        <w:t>spring.rabbitmq</w:t>
      </w:r>
      <w:proofErr w:type="gramEnd"/>
      <w:r w:rsidRPr="00945782">
        <w:t>.publisher</w:t>
      </w:r>
      <w:proofErr w:type="spellEnd"/>
      <w:r w:rsidRPr="00945782">
        <w:t>-returns=true</w:t>
      </w:r>
    </w:p>
    <w:p w14:paraId="33C57135" w14:textId="77777777" w:rsidR="00945782" w:rsidRPr="00945782" w:rsidRDefault="00945782" w:rsidP="00945782"/>
    <w:p w14:paraId="3894C776" w14:textId="77777777" w:rsidR="00945782" w:rsidRPr="00945782" w:rsidRDefault="00945782" w:rsidP="00945782">
      <w:r w:rsidRPr="00945782">
        <w:t># Consumer concurrency (example)</w:t>
      </w:r>
    </w:p>
    <w:p w14:paraId="3EB4CA9A" w14:textId="77777777" w:rsidR="00945782" w:rsidRPr="00945782" w:rsidRDefault="00945782" w:rsidP="00945782">
      <w:proofErr w:type="spellStart"/>
      <w:proofErr w:type="gramStart"/>
      <w:r w:rsidRPr="00945782">
        <w:t>spring.rabbitmq</w:t>
      </w:r>
      <w:proofErr w:type="gramEnd"/>
      <w:r w:rsidRPr="00945782">
        <w:t>.</w:t>
      </w:r>
      <w:proofErr w:type="gramStart"/>
      <w:r w:rsidRPr="00945782">
        <w:t>listener.simple</w:t>
      </w:r>
      <w:proofErr w:type="gramEnd"/>
      <w:r w:rsidRPr="00945782">
        <w:t>.concurrency</w:t>
      </w:r>
      <w:proofErr w:type="spellEnd"/>
      <w:r w:rsidRPr="00945782">
        <w:t>=3</w:t>
      </w:r>
    </w:p>
    <w:p w14:paraId="38CD581A" w14:textId="77777777" w:rsidR="00945782" w:rsidRPr="00945782" w:rsidRDefault="00945782" w:rsidP="00945782">
      <w:proofErr w:type="spellStart"/>
      <w:r w:rsidRPr="00945782">
        <w:t>spring.rabbitmq.listener.simple.max</w:t>
      </w:r>
      <w:proofErr w:type="spellEnd"/>
      <w:r w:rsidRPr="00945782">
        <w:t>-concurrency=10</w:t>
      </w:r>
    </w:p>
    <w:p w14:paraId="38B9B556" w14:textId="77777777" w:rsidR="00945782" w:rsidRPr="00945782" w:rsidRDefault="00945782" w:rsidP="00945782">
      <w:r w:rsidRPr="00945782">
        <w:rPr>
          <w:b/>
          <w:bCs/>
        </w:rPr>
        <w:t>Manual ack container factory</w:t>
      </w:r>
    </w:p>
    <w:p w14:paraId="476E808E" w14:textId="77777777" w:rsidR="00945782" w:rsidRPr="00945782" w:rsidRDefault="00945782" w:rsidP="00945782">
      <w:r w:rsidRPr="00945782">
        <w:t>@Bean</w:t>
      </w:r>
    </w:p>
    <w:p w14:paraId="75469908" w14:textId="77777777" w:rsidR="00945782" w:rsidRPr="00945782" w:rsidRDefault="00945782" w:rsidP="00945782">
      <w:r w:rsidRPr="00945782">
        <w:t xml:space="preserve">public </w:t>
      </w:r>
      <w:proofErr w:type="spellStart"/>
      <w:r w:rsidRPr="00945782">
        <w:t>SimpleRabbitListenerContainerFactory</w:t>
      </w:r>
      <w:proofErr w:type="spellEnd"/>
      <w:r w:rsidRPr="00945782">
        <w:t xml:space="preserve"> </w:t>
      </w:r>
      <w:proofErr w:type="spellStart"/>
      <w:proofErr w:type="gramStart"/>
      <w:r w:rsidRPr="00945782">
        <w:t>manualAckContainerFactory</w:t>
      </w:r>
      <w:proofErr w:type="spellEnd"/>
      <w:r w:rsidRPr="00945782">
        <w:t>(</w:t>
      </w:r>
      <w:proofErr w:type="spellStart"/>
      <w:proofErr w:type="gramEnd"/>
      <w:r w:rsidRPr="00945782">
        <w:t>ConnectionFactory</w:t>
      </w:r>
      <w:proofErr w:type="spellEnd"/>
      <w:r w:rsidRPr="00945782">
        <w:t xml:space="preserve"> </w:t>
      </w:r>
      <w:proofErr w:type="spellStart"/>
      <w:r w:rsidRPr="00945782">
        <w:t>cf</w:t>
      </w:r>
      <w:proofErr w:type="spellEnd"/>
      <w:r w:rsidRPr="00945782">
        <w:t>) {</w:t>
      </w:r>
    </w:p>
    <w:p w14:paraId="3069B2C1" w14:textId="77777777" w:rsidR="00945782" w:rsidRPr="00945782" w:rsidRDefault="00945782" w:rsidP="00945782">
      <w:r w:rsidRPr="00945782">
        <w:t xml:space="preserve">    var factory = new </w:t>
      </w:r>
      <w:proofErr w:type="spellStart"/>
      <w:proofErr w:type="gramStart"/>
      <w:r w:rsidRPr="00945782">
        <w:t>SimpleRabbitListenerContainerFactory</w:t>
      </w:r>
      <w:proofErr w:type="spellEnd"/>
      <w:r w:rsidRPr="00945782">
        <w:t>();</w:t>
      </w:r>
      <w:proofErr w:type="gramEnd"/>
    </w:p>
    <w:p w14:paraId="61FB70DA" w14:textId="77777777" w:rsidR="00945782" w:rsidRPr="00945782" w:rsidRDefault="00945782" w:rsidP="00945782">
      <w:r w:rsidRPr="00945782">
        <w:t xml:space="preserve">    </w:t>
      </w:r>
      <w:proofErr w:type="spellStart"/>
      <w:proofErr w:type="gramStart"/>
      <w:r w:rsidRPr="00945782">
        <w:t>factory.setConnectionFactory</w:t>
      </w:r>
      <w:proofErr w:type="spellEnd"/>
      <w:proofErr w:type="gramEnd"/>
      <w:r w:rsidRPr="00945782">
        <w:t>(</w:t>
      </w:r>
      <w:proofErr w:type="spellStart"/>
      <w:r w:rsidRPr="00945782">
        <w:t>cf</w:t>
      </w:r>
      <w:proofErr w:type="spellEnd"/>
      <w:proofErr w:type="gramStart"/>
      <w:r w:rsidRPr="00945782">
        <w:t>);</w:t>
      </w:r>
      <w:proofErr w:type="gramEnd"/>
    </w:p>
    <w:p w14:paraId="062533C4" w14:textId="77777777" w:rsidR="00945782" w:rsidRPr="00945782" w:rsidRDefault="00945782" w:rsidP="00945782">
      <w:r w:rsidRPr="00945782">
        <w:t xml:space="preserve">    </w:t>
      </w:r>
      <w:proofErr w:type="spellStart"/>
      <w:proofErr w:type="gramStart"/>
      <w:r w:rsidRPr="00945782">
        <w:t>factory.setAcknowledgeMode</w:t>
      </w:r>
      <w:proofErr w:type="spellEnd"/>
      <w:proofErr w:type="gramEnd"/>
      <w:r w:rsidRPr="00945782">
        <w:t>(</w:t>
      </w:r>
      <w:proofErr w:type="spellStart"/>
      <w:r w:rsidRPr="00945782">
        <w:t>AcknowledgeMode.MANUAL</w:t>
      </w:r>
      <w:proofErr w:type="spellEnd"/>
      <w:proofErr w:type="gramStart"/>
      <w:r w:rsidRPr="00945782">
        <w:t>);</w:t>
      </w:r>
      <w:proofErr w:type="gramEnd"/>
    </w:p>
    <w:p w14:paraId="5C3F8E23" w14:textId="77777777" w:rsidR="00945782" w:rsidRPr="00945782" w:rsidRDefault="00945782" w:rsidP="00945782">
      <w:r w:rsidRPr="00945782">
        <w:t xml:space="preserve">    return </w:t>
      </w:r>
      <w:proofErr w:type="gramStart"/>
      <w:r w:rsidRPr="00945782">
        <w:t>factory;</w:t>
      </w:r>
      <w:proofErr w:type="gramEnd"/>
    </w:p>
    <w:p w14:paraId="0D3CCDCD" w14:textId="77777777" w:rsidR="00945782" w:rsidRPr="00945782" w:rsidRDefault="00945782" w:rsidP="00945782">
      <w:r w:rsidRPr="00945782">
        <w:t>}</w:t>
      </w:r>
    </w:p>
    <w:p w14:paraId="70AFF954" w14:textId="77777777" w:rsidR="00945782" w:rsidRPr="00945782" w:rsidRDefault="00945782" w:rsidP="00945782">
      <w:r w:rsidRPr="00945782">
        <w:rPr>
          <w:b/>
          <w:bCs/>
        </w:rPr>
        <w:t xml:space="preserve">Outbox </w:t>
      </w:r>
      <w:proofErr w:type="spellStart"/>
      <w:r w:rsidRPr="00945782">
        <w:rPr>
          <w:b/>
          <w:bCs/>
        </w:rPr>
        <w:t>poller</w:t>
      </w:r>
      <w:proofErr w:type="spellEnd"/>
      <w:r w:rsidRPr="00945782">
        <w:rPr>
          <w:b/>
          <w:bCs/>
        </w:rPr>
        <w:t xml:space="preserve"> </w:t>
      </w:r>
      <w:proofErr w:type="spellStart"/>
      <w:r w:rsidRPr="00945782">
        <w:rPr>
          <w:b/>
          <w:bCs/>
        </w:rPr>
        <w:t>behavior</w:t>
      </w:r>
      <w:proofErr w:type="spellEnd"/>
      <w:r w:rsidRPr="00945782">
        <w:rPr>
          <w:b/>
          <w:bCs/>
        </w:rPr>
        <w:t xml:space="preserve"> (pseudo)</w:t>
      </w:r>
    </w:p>
    <w:p w14:paraId="29FCECC6" w14:textId="77777777" w:rsidR="00945782" w:rsidRPr="00945782" w:rsidRDefault="00945782" w:rsidP="00945782">
      <w:pPr>
        <w:numPr>
          <w:ilvl w:val="0"/>
          <w:numId w:val="108"/>
        </w:numPr>
      </w:pPr>
      <w:r w:rsidRPr="00945782">
        <w:t>Poll SELECT * FROM outbox WHERE published=false ORDER BY id LIMIT 100.</w:t>
      </w:r>
    </w:p>
    <w:p w14:paraId="67143913" w14:textId="77777777" w:rsidR="00945782" w:rsidRPr="00945782" w:rsidRDefault="00945782" w:rsidP="00945782">
      <w:pPr>
        <w:numPr>
          <w:ilvl w:val="0"/>
          <w:numId w:val="108"/>
        </w:numPr>
      </w:pPr>
      <w:r w:rsidRPr="00945782">
        <w:t xml:space="preserve">Publish batch → wait confirms → mark published &amp; set </w:t>
      </w:r>
      <w:proofErr w:type="spellStart"/>
      <w:r w:rsidRPr="00945782">
        <w:t>published_at</w:t>
      </w:r>
      <w:proofErr w:type="spellEnd"/>
      <w:r w:rsidRPr="00945782">
        <w:t xml:space="preserve"> and attempts++.</w:t>
      </w:r>
    </w:p>
    <w:p w14:paraId="0DDE833E" w14:textId="77777777" w:rsidR="00945782" w:rsidRPr="00945782" w:rsidRDefault="00945782" w:rsidP="00945782">
      <w:pPr>
        <w:numPr>
          <w:ilvl w:val="0"/>
          <w:numId w:val="108"/>
        </w:numPr>
      </w:pPr>
      <w:r w:rsidRPr="00945782">
        <w:t xml:space="preserve">On error increment attempts, record </w:t>
      </w:r>
      <w:proofErr w:type="spellStart"/>
      <w:r w:rsidRPr="00945782">
        <w:t>last_error</w:t>
      </w:r>
      <w:proofErr w:type="spellEnd"/>
      <w:r w:rsidRPr="00945782">
        <w:t>, and if attempts &gt; N move to DLQ table or set flag for operator.</w:t>
      </w:r>
    </w:p>
    <w:p w14:paraId="2C5DA63C" w14:textId="77777777" w:rsidR="00945782" w:rsidRPr="00945782" w:rsidRDefault="00000000" w:rsidP="00945782">
      <w:r>
        <w:pict w14:anchorId="65CF89F1">
          <v:rect id="_x0000_i1078" style="width:0;height:1.5pt" o:hralign="center" o:hrstd="t" o:hr="t" fillcolor="#a0a0a0" stroked="f"/>
        </w:pict>
      </w:r>
    </w:p>
    <w:p w14:paraId="1FBF14EE" w14:textId="77777777" w:rsidR="00945782" w:rsidRPr="00945782" w:rsidRDefault="00945782" w:rsidP="00945782">
      <w:pPr>
        <w:rPr>
          <w:b/>
          <w:bCs/>
        </w:rPr>
      </w:pPr>
      <w:r w:rsidRPr="00945782">
        <w:rPr>
          <w:b/>
          <w:bCs/>
        </w:rPr>
        <w:t>Final advice (short)</w:t>
      </w:r>
    </w:p>
    <w:p w14:paraId="0092ACBB" w14:textId="77777777" w:rsidR="00945782" w:rsidRPr="00945782" w:rsidRDefault="00945782" w:rsidP="00945782">
      <w:pPr>
        <w:numPr>
          <w:ilvl w:val="0"/>
          <w:numId w:val="109"/>
        </w:numPr>
      </w:pPr>
      <w:r w:rsidRPr="00945782">
        <w:t xml:space="preserve">For </w:t>
      </w:r>
      <w:r w:rsidRPr="00945782">
        <w:rPr>
          <w:b/>
          <w:bCs/>
        </w:rPr>
        <w:t>Payment service</w:t>
      </w:r>
      <w:r w:rsidRPr="00945782">
        <w:t xml:space="preserve"> (critical): </w:t>
      </w:r>
      <w:r w:rsidRPr="00945782">
        <w:rPr>
          <w:b/>
          <w:bCs/>
        </w:rPr>
        <w:t>Outbox + CDC</w:t>
      </w:r>
      <w:r w:rsidRPr="00945782">
        <w:t xml:space="preserve"> (or </w:t>
      </w:r>
      <w:proofErr w:type="spellStart"/>
      <w:r w:rsidRPr="00945782">
        <w:t>poller</w:t>
      </w:r>
      <w:proofErr w:type="spellEnd"/>
      <w:r w:rsidRPr="00945782">
        <w:t xml:space="preserve"> if learning) + publisher confirms + idempotent consumers = enterprise-standard.</w:t>
      </w:r>
    </w:p>
    <w:p w14:paraId="15F9333D" w14:textId="77777777" w:rsidR="00945782" w:rsidRPr="00945782" w:rsidRDefault="00945782" w:rsidP="00945782">
      <w:pPr>
        <w:numPr>
          <w:ilvl w:val="0"/>
          <w:numId w:val="109"/>
        </w:numPr>
      </w:pPr>
      <w:r w:rsidRPr="00945782">
        <w:t xml:space="preserve">For </w:t>
      </w:r>
      <w:r w:rsidRPr="00945782">
        <w:rPr>
          <w:b/>
          <w:bCs/>
        </w:rPr>
        <w:t>Delivery</w:t>
      </w:r>
      <w:r w:rsidRPr="00945782">
        <w:t xml:space="preserve"> (less critical): DB-first + publish with confirms + retry/DLQ may be acceptable without outbox, but plan for idempotency.</w:t>
      </w:r>
    </w:p>
    <w:p w14:paraId="142F7292" w14:textId="77777777" w:rsidR="00945782" w:rsidRPr="00945782" w:rsidRDefault="00945782" w:rsidP="00945782">
      <w:pPr>
        <w:numPr>
          <w:ilvl w:val="0"/>
          <w:numId w:val="109"/>
        </w:numPr>
      </w:pPr>
      <w:r w:rsidRPr="00945782">
        <w:t xml:space="preserve">Treat </w:t>
      </w:r>
      <w:r w:rsidRPr="00945782">
        <w:rPr>
          <w:b/>
          <w:bCs/>
        </w:rPr>
        <w:t>RabbitMQ as transport</w:t>
      </w:r>
      <w:r w:rsidRPr="00945782">
        <w:t xml:space="preserve">, </w:t>
      </w:r>
      <w:r w:rsidRPr="00945782">
        <w:rPr>
          <w:b/>
          <w:bCs/>
        </w:rPr>
        <w:t>DB as source of truth</w:t>
      </w:r>
      <w:r w:rsidRPr="00945782">
        <w:t>. Use outbox to bridge them reliably.</w:t>
      </w:r>
    </w:p>
    <w:p w14:paraId="3F52DCBE" w14:textId="77777777" w:rsidR="00945782" w:rsidRPr="00945782" w:rsidRDefault="00945782" w:rsidP="00945782"/>
    <w:p w14:paraId="450E6B3A" w14:textId="159B43E7" w:rsidR="005A4417" w:rsidRDefault="005A4417" w:rsidP="005A4417">
      <w:pPr>
        <w:pStyle w:val="Heading1"/>
      </w:pPr>
      <w:r>
        <w:t>Implementation</w:t>
      </w:r>
    </w:p>
    <w:p w14:paraId="7715CA79" w14:textId="6EA0D34C" w:rsidR="00951BF6" w:rsidRDefault="00D15ED1" w:rsidP="00951BF6">
      <w:r>
        <w:object w:dxaOrig="1538" w:dyaOrig="994" w14:anchorId="3BF02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77.25pt;height:49.5pt" o:ole="">
            <v:imagedata r:id="rId7" o:title=""/>
          </v:shape>
          <o:OLEObject Type="Embed" ProgID="Package" ShapeID="_x0000_i1079" DrawAspect="Icon" ObjectID="_1819973757" r:id="rId8"/>
        </w:object>
      </w:r>
    </w:p>
    <w:p w14:paraId="415DA0CB" w14:textId="41CAD93B" w:rsidR="00DD3BEF" w:rsidRDefault="00DD3BEF" w:rsidP="00951BF6">
      <w:r>
        <w:t>Paste the sequence diagram in the below site to generate diagram</w:t>
      </w:r>
    </w:p>
    <w:p w14:paraId="393A4BF7" w14:textId="2A5FE47A" w:rsidR="00DD3BEF" w:rsidRDefault="00DD3BEF" w:rsidP="00951BF6">
      <w:hyperlink r:id="rId9" w:history="1">
        <w:r w:rsidRPr="008B60FC">
          <w:rPr>
            <w:rStyle w:val="Hyperlink"/>
          </w:rPr>
          <w:t>https://www.plantuml.com/plantuml/uml/SyfFKj2rKt3CoKnELR1Io4ZDoSa700001</w:t>
        </w:r>
      </w:hyperlink>
      <w:r>
        <w:t xml:space="preserve"> </w:t>
      </w:r>
    </w:p>
    <w:p w14:paraId="60782CF8" w14:textId="7320B2C9" w:rsidR="00951BF6" w:rsidRPr="00951BF6" w:rsidRDefault="004E20F7" w:rsidP="00951BF6">
      <w:r>
        <w:rPr>
          <w:noProof/>
        </w:rPr>
        <w:drawing>
          <wp:inline distT="0" distB="0" distL="0" distR="0" wp14:anchorId="42F82540" wp14:editId="360AC5E8">
            <wp:extent cx="12239625" cy="6162675"/>
            <wp:effectExtent l="171450" t="133350" r="180975" b="142875"/>
            <wp:docPr id="100629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39625" cy="616267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22229DB" w14:textId="77777777" w:rsidR="0045323C" w:rsidRPr="0045323C" w:rsidRDefault="0045323C" w:rsidP="0045323C">
      <w:pPr>
        <w:rPr>
          <w:b/>
          <w:bCs/>
        </w:rPr>
      </w:pPr>
      <w:r w:rsidRPr="0045323C">
        <w:rPr>
          <w:b/>
          <w:bCs/>
        </w:rPr>
        <w:t>Happy Flow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2"/>
        <w:gridCol w:w="992"/>
        <w:gridCol w:w="1610"/>
        <w:gridCol w:w="843"/>
        <w:gridCol w:w="1589"/>
        <w:gridCol w:w="841"/>
        <w:gridCol w:w="1610"/>
        <w:gridCol w:w="1069"/>
      </w:tblGrid>
      <w:tr w:rsidR="0045323C" w:rsidRPr="0045323C" w14:paraId="06A5D53E" w14:textId="77777777" w:rsidTr="0045323C">
        <w:trPr>
          <w:tblHeader/>
          <w:tblCellSpacing w:w="15" w:type="dxa"/>
        </w:trPr>
        <w:tc>
          <w:tcPr>
            <w:tcW w:w="0" w:type="auto"/>
            <w:vAlign w:val="center"/>
            <w:hideMark/>
          </w:tcPr>
          <w:p w14:paraId="23ACB231" w14:textId="77777777" w:rsidR="0045323C" w:rsidRPr="0045323C" w:rsidRDefault="0045323C" w:rsidP="0045323C">
            <w:pPr>
              <w:rPr>
                <w:b/>
                <w:bCs/>
              </w:rPr>
            </w:pPr>
            <w:r w:rsidRPr="0045323C">
              <w:rPr>
                <w:b/>
                <w:bCs/>
              </w:rPr>
              <w:t>Step</w:t>
            </w:r>
          </w:p>
        </w:tc>
        <w:tc>
          <w:tcPr>
            <w:tcW w:w="0" w:type="auto"/>
            <w:vAlign w:val="center"/>
            <w:hideMark/>
          </w:tcPr>
          <w:p w14:paraId="333CD08D" w14:textId="77777777" w:rsidR="0045323C" w:rsidRPr="0045323C" w:rsidRDefault="0045323C" w:rsidP="0045323C">
            <w:pPr>
              <w:rPr>
                <w:b/>
                <w:bCs/>
              </w:rPr>
            </w:pPr>
            <w:r w:rsidRPr="0045323C">
              <w:rPr>
                <w:b/>
                <w:bCs/>
              </w:rPr>
              <w:t>Service</w:t>
            </w:r>
          </w:p>
        </w:tc>
        <w:tc>
          <w:tcPr>
            <w:tcW w:w="0" w:type="auto"/>
            <w:vAlign w:val="center"/>
            <w:hideMark/>
          </w:tcPr>
          <w:p w14:paraId="3F198764" w14:textId="77777777" w:rsidR="0045323C" w:rsidRPr="0045323C" w:rsidRDefault="0045323C" w:rsidP="0045323C">
            <w:pPr>
              <w:rPr>
                <w:b/>
                <w:bCs/>
              </w:rPr>
            </w:pPr>
            <w:r w:rsidRPr="0045323C">
              <w:rPr>
                <w:b/>
                <w:bCs/>
              </w:rPr>
              <w:t>Action</w:t>
            </w:r>
          </w:p>
        </w:tc>
        <w:tc>
          <w:tcPr>
            <w:tcW w:w="0" w:type="auto"/>
            <w:vAlign w:val="center"/>
            <w:hideMark/>
          </w:tcPr>
          <w:p w14:paraId="516BDCD2" w14:textId="77777777" w:rsidR="0045323C" w:rsidRPr="0045323C" w:rsidRDefault="0045323C" w:rsidP="0045323C">
            <w:pPr>
              <w:rPr>
                <w:b/>
                <w:bCs/>
              </w:rPr>
            </w:pPr>
            <w:r w:rsidRPr="0045323C">
              <w:rPr>
                <w:b/>
                <w:bCs/>
              </w:rPr>
              <w:t>Database</w:t>
            </w:r>
          </w:p>
        </w:tc>
        <w:tc>
          <w:tcPr>
            <w:tcW w:w="0" w:type="auto"/>
            <w:vAlign w:val="center"/>
            <w:hideMark/>
          </w:tcPr>
          <w:p w14:paraId="320347CC" w14:textId="77777777" w:rsidR="0045323C" w:rsidRPr="0045323C" w:rsidRDefault="0045323C" w:rsidP="0045323C">
            <w:pPr>
              <w:rPr>
                <w:b/>
                <w:bCs/>
              </w:rPr>
            </w:pPr>
            <w:r w:rsidRPr="0045323C">
              <w:rPr>
                <w:b/>
                <w:bCs/>
              </w:rPr>
              <w:t>Exchange</w:t>
            </w:r>
          </w:p>
        </w:tc>
        <w:tc>
          <w:tcPr>
            <w:tcW w:w="0" w:type="auto"/>
            <w:vAlign w:val="center"/>
            <w:hideMark/>
          </w:tcPr>
          <w:p w14:paraId="42E618FA" w14:textId="77777777" w:rsidR="0045323C" w:rsidRPr="0045323C" w:rsidRDefault="0045323C" w:rsidP="0045323C">
            <w:pPr>
              <w:rPr>
                <w:b/>
                <w:bCs/>
              </w:rPr>
            </w:pPr>
            <w:r w:rsidRPr="0045323C">
              <w:rPr>
                <w:b/>
                <w:bCs/>
              </w:rPr>
              <w:t>Queue</w:t>
            </w:r>
          </w:p>
        </w:tc>
        <w:tc>
          <w:tcPr>
            <w:tcW w:w="0" w:type="auto"/>
            <w:vAlign w:val="center"/>
            <w:hideMark/>
          </w:tcPr>
          <w:p w14:paraId="10590DAF" w14:textId="77777777" w:rsidR="0045323C" w:rsidRPr="0045323C" w:rsidRDefault="0045323C" w:rsidP="0045323C">
            <w:pPr>
              <w:rPr>
                <w:b/>
                <w:bCs/>
              </w:rPr>
            </w:pPr>
            <w:r w:rsidRPr="0045323C">
              <w:rPr>
                <w:b/>
                <w:bCs/>
              </w:rPr>
              <w:t>Routing Key</w:t>
            </w:r>
          </w:p>
        </w:tc>
        <w:tc>
          <w:tcPr>
            <w:tcW w:w="0" w:type="auto"/>
            <w:vAlign w:val="center"/>
            <w:hideMark/>
          </w:tcPr>
          <w:p w14:paraId="436EA467" w14:textId="77777777" w:rsidR="0045323C" w:rsidRPr="0045323C" w:rsidRDefault="0045323C" w:rsidP="0045323C">
            <w:pPr>
              <w:rPr>
                <w:b/>
                <w:bCs/>
              </w:rPr>
            </w:pPr>
            <w:r w:rsidRPr="0045323C">
              <w:rPr>
                <w:b/>
                <w:bCs/>
              </w:rPr>
              <w:t>Purpose</w:t>
            </w:r>
          </w:p>
        </w:tc>
      </w:tr>
      <w:tr w:rsidR="0045323C" w:rsidRPr="0045323C" w14:paraId="143E673D" w14:textId="77777777" w:rsidTr="0045323C">
        <w:trPr>
          <w:tblCellSpacing w:w="15" w:type="dxa"/>
        </w:trPr>
        <w:tc>
          <w:tcPr>
            <w:tcW w:w="0" w:type="auto"/>
            <w:vAlign w:val="center"/>
            <w:hideMark/>
          </w:tcPr>
          <w:p w14:paraId="22F26C7D" w14:textId="77777777" w:rsidR="0045323C" w:rsidRPr="0045323C" w:rsidRDefault="0045323C" w:rsidP="0045323C">
            <w:r w:rsidRPr="0045323C">
              <w:t>1</w:t>
            </w:r>
          </w:p>
        </w:tc>
        <w:tc>
          <w:tcPr>
            <w:tcW w:w="0" w:type="auto"/>
            <w:vAlign w:val="center"/>
            <w:hideMark/>
          </w:tcPr>
          <w:p w14:paraId="4938BD65" w14:textId="77777777" w:rsidR="0045323C" w:rsidRPr="0045323C" w:rsidRDefault="0045323C" w:rsidP="0045323C">
            <w:r w:rsidRPr="0045323C">
              <w:t>Client/Actor</w:t>
            </w:r>
          </w:p>
        </w:tc>
        <w:tc>
          <w:tcPr>
            <w:tcW w:w="0" w:type="auto"/>
            <w:vAlign w:val="center"/>
            <w:hideMark/>
          </w:tcPr>
          <w:p w14:paraId="20C69832" w14:textId="77777777" w:rsidR="0045323C" w:rsidRPr="0045323C" w:rsidRDefault="0045323C" w:rsidP="0045323C">
            <w:r w:rsidRPr="0045323C">
              <w:t>Call Order API /orders</w:t>
            </w:r>
          </w:p>
        </w:tc>
        <w:tc>
          <w:tcPr>
            <w:tcW w:w="0" w:type="auto"/>
            <w:vAlign w:val="center"/>
            <w:hideMark/>
          </w:tcPr>
          <w:p w14:paraId="7DC97B18" w14:textId="77777777" w:rsidR="0045323C" w:rsidRPr="0045323C" w:rsidRDefault="0045323C" w:rsidP="0045323C">
            <w:r w:rsidRPr="0045323C">
              <w:t>—</w:t>
            </w:r>
          </w:p>
        </w:tc>
        <w:tc>
          <w:tcPr>
            <w:tcW w:w="0" w:type="auto"/>
            <w:vAlign w:val="center"/>
            <w:hideMark/>
          </w:tcPr>
          <w:p w14:paraId="35844C1E" w14:textId="77777777" w:rsidR="0045323C" w:rsidRPr="0045323C" w:rsidRDefault="0045323C" w:rsidP="0045323C">
            <w:r w:rsidRPr="0045323C">
              <w:t>—</w:t>
            </w:r>
          </w:p>
        </w:tc>
        <w:tc>
          <w:tcPr>
            <w:tcW w:w="0" w:type="auto"/>
            <w:vAlign w:val="center"/>
            <w:hideMark/>
          </w:tcPr>
          <w:p w14:paraId="2F68F33D" w14:textId="77777777" w:rsidR="0045323C" w:rsidRPr="0045323C" w:rsidRDefault="0045323C" w:rsidP="0045323C">
            <w:r w:rsidRPr="0045323C">
              <w:t>—</w:t>
            </w:r>
          </w:p>
        </w:tc>
        <w:tc>
          <w:tcPr>
            <w:tcW w:w="0" w:type="auto"/>
            <w:vAlign w:val="center"/>
            <w:hideMark/>
          </w:tcPr>
          <w:p w14:paraId="68484AEB" w14:textId="77777777" w:rsidR="0045323C" w:rsidRPr="0045323C" w:rsidRDefault="0045323C" w:rsidP="0045323C">
            <w:r w:rsidRPr="0045323C">
              <w:t>—</w:t>
            </w:r>
          </w:p>
        </w:tc>
        <w:tc>
          <w:tcPr>
            <w:tcW w:w="0" w:type="auto"/>
            <w:vAlign w:val="center"/>
            <w:hideMark/>
          </w:tcPr>
          <w:p w14:paraId="386EF875" w14:textId="77777777" w:rsidR="0045323C" w:rsidRPr="0045323C" w:rsidRDefault="0045323C" w:rsidP="0045323C">
            <w:r w:rsidRPr="0045323C">
              <w:t>Place order request</w:t>
            </w:r>
          </w:p>
        </w:tc>
      </w:tr>
      <w:tr w:rsidR="0045323C" w:rsidRPr="0045323C" w14:paraId="7FFE01B0" w14:textId="77777777" w:rsidTr="0045323C">
        <w:trPr>
          <w:tblCellSpacing w:w="15" w:type="dxa"/>
        </w:trPr>
        <w:tc>
          <w:tcPr>
            <w:tcW w:w="0" w:type="auto"/>
            <w:vAlign w:val="center"/>
            <w:hideMark/>
          </w:tcPr>
          <w:p w14:paraId="390B549F" w14:textId="77777777" w:rsidR="0045323C" w:rsidRPr="0045323C" w:rsidRDefault="0045323C" w:rsidP="0045323C">
            <w:r w:rsidRPr="0045323C">
              <w:t>2</w:t>
            </w:r>
          </w:p>
        </w:tc>
        <w:tc>
          <w:tcPr>
            <w:tcW w:w="0" w:type="auto"/>
            <w:vAlign w:val="center"/>
            <w:hideMark/>
          </w:tcPr>
          <w:p w14:paraId="02BA19DA" w14:textId="77777777" w:rsidR="0045323C" w:rsidRPr="0045323C" w:rsidRDefault="0045323C" w:rsidP="0045323C">
            <w:r w:rsidRPr="0045323C">
              <w:t>Order Service</w:t>
            </w:r>
          </w:p>
        </w:tc>
        <w:tc>
          <w:tcPr>
            <w:tcW w:w="0" w:type="auto"/>
            <w:vAlign w:val="center"/>
            <w:hideMark/>
          </w:tcPr>
          <w:p w14:paraId="387E7B9D" w14:textId="77777777" w:rsidR="0045323C" w:rsidRPr="0045323C" w:rsidRDefault="0045323C" w:rsidP="0045323C">
            <w:r w:rsidRPr="0045323C">
              <w:t>Persist Order (status = CREATED)</w:t>
            </w:r>
          </w:p>
        </w:tc>
        <w:tc>
          <w:tcPr>
            <w:tcW w:w="0" w:type="auto"/>
            <w:vAlign w:val="center"/>
            <w:hideMark/>
          </w:tcPr>
          <w:p w14:paraId="67591173" w14:textId="77777777" w:rsidR="0045323C" w:rsidRPr="0045323C" w:rsidRDefault="0045323C" w:rsidP="0045323C">
            <w:r w:rsidRPr="0045323C">
              <w:t>order</w:t>
            </w:r>
          </w:p>
        </w:tc>
        <w:tc>
          <w:tcPr>
            <w:tcW w:w="0" w:type="auto"/>
            <w:vAlign w:val="center"/>
            <w:hideMark/>
          </w:tcPr>
          <w:p w14:paraId="5EFF4A55" w14:textId="77777777" w:rsidR="0045323C" w:rsidRPr="0045323C" w:rsidRDefault="0045323C" w:rsidP="0045323C">
            <w:r w:rsidRPr="0045323C">
              <w:t>—</w:t>
            </w:r>
          </w:p>
        </w:tc>
        <w:tc>
          <w:tcPr>
            <w:tcW w:w="0" w:type="auto"/>
            <w:vAlign w:val="center"/>
            <w:hideMark/>
          </w:tcPr>
          <w:p w14:paraId="02D38BC1" w14:textId="77777777" w:rsidR="0045323C" w:rsidRPr="0045323C" w:rsidRDefault="0045323C" w:rsidP="0045323C">
            <w:r w:rsidRPr="0045323C">
              <w:t>—</w:t>
            </w:r>
          </w:p>
        </w:tc>
        <w:tc>
          <w:tcPr>
            <w:tcW w:w="0" w:type="auto"/>
            <w:vAlign w:val="center"/>
            <w:hideMark/>
          </w:tcPr>
          <w:p w14:paraId="08A51BAC" w14:textId="77777777" w:rsidR="0045323C" w:rsidRPr="0045323C" w:rsidRDefault="0045323C" w:rsidP="0045323C">
            <w:r w:rsidRPr="0045323C">
              <w:t>—</w:t>
            </w:r>
          </w:p>
        </w:tc>
        <w:tc>
          <w:tcPr>
            <w:tcW w:w="0" w:type="auto"/>
            <w:vAlign w:val="center"/>
            <w:hideMark/>
          </w:tcPr>
          <w:p w14:paraId="41233D93" w14:textId="77777777" w:rsidR="0045323C" w:rsidRPr="0045323C" w:rsidRDefault="0045323C" w:rsidP="0045323C">
            <w:r w:rsidRPr="0045323C">
              <w:t>Ensure order saved</w:t>
            </w:r>
          </w:p>
        </w:tc>
      </w:tr>
      <w:tr w:rsidR="0045323C" w:rsidRPr="0045323C" w14:paraId="1AE8C719" w14:textId="77777777" w:rsidTr="0045323C">
        <w:trPr>
          <w:tblCellSpacing w:w="15" w:type="dxa"/>
        </w:trPr>
        <w:tc>
          <w:tcPr>
            <w:tcW w:w="0" w:type="auto"/>
            <w:vAlign w:val="center"/>
            <w:hideMark/>
          </w:tcPr>
          <w:p w14:paraId="4E93B0ED" w14:textId="77777777" w:rsidR="0045323C" w:rsidRPr="0045323C" w:rsidRDefault="0045323C" w:rsidP="0045323C">
            <w:r w:rsidRPr="0045323C">
              <w:t>3</w:t>
            </w:r>
          </w:p>
        </w:tc>
        <w:tc>
          <w:tcPr>
            <w:tcW w:w="0" w:type="auto"/>
            <w:vAlign w:val="center"/>
            <w:hideMark/>
          </w:tcPr>
          <w:p w14:paraId="12F754D5" w14:textId="77777777" w:rsidR="0045323C" w:rsidRPr="0045323C" w:rsidRDefault="0045323C" w:rsidP="0045323C">
            <w:r w:rsidRPr="0045323C">
              <w:t>Order Service</w:t>
            </w:r>
          </w:p>
        </w:tc>
        <w:tc>
          <w:tcPr>
            <w:tcW w:w="0" w:type="auto"/>
            <w:vAlign w:val="center"/>
            <w:hideMark/>
          </w:tcPr>
          <w:p w14:paraId="357E35F6" w14:textId="77777777" w:rsidR="0045323C" w:rsidRPr="0045323C" w:rsidRDefault="0045323C" w:rsidP="0045323C">
            <w:r w:rsidRPr="0045323C">
              <w:t xml:space="preserve">Publish </w:t>
            </w:r>
            <w:proofErr w:type="spellStart"/>
            <w:proofErr w:type="gramStart"/>
            <w:r w:rsidRPr="0045323C">
              <w:t>order.created</w:t>
            </w:r>
            <w:proofErr w:type="spellEnd"/>
            <w:proofErr w:type="gramEnd"/>
          </w:p>
        </w:tc>
        <w:tc>
          <w:tcPr>
            <w:tcW w:w="0" w:type="auto"/>
            <w:vAlign w:val="center"/>
            <w:hideMark/>
          </w:tcPr>
          <w:p w14:paraId="45E8FC41" w14:textId="77777777" w:rsidR="0045323C" w:rsidRPr="0045323C" w:rsidRDefault="0045323C" w:rsidP="0045323C">
            <w:r w:rsidRPr="0045323C">
              <w:t>—</w:t>
            </w:r>
          </w:p>
        </w:tc>
        <w:tc>
          <w:tcPr>
            <w:tcW w:w="0" w:type="auto"/>
            <w:vAlign w:val="center"/>
            <w:hideMark/>
          </w:tcPr>
          <w:p w14:paraId="162213F2" w14:textId="77777777" w:rsidR="0045323C" w:rsidRPr="0045323C" w:rsidRDefault="0045323C" w:rsidP="0045323C">
            <w:proofErr w:type="spellStart"/>
            <w:proofErr w:type="gramStart"/>
            <w:r w:rsidRPr="0045323C">
              <w:rPr>
                <w:b/>
                <w:bCs/>
              </w:rPr>
              <w:t>order.exchange</w:t>
            </w:r>
            <w:proofErr w:type="spellEnd"/>
            <w:proofErr w:type="gramEnd"/>
          </w:p>
        </w:tc>
        <w:tc>
          <w:tcPr>
            <w:tcW w:w="0" w:type="auto"/>
            <w:vAlign w:val="center"/>
            <w:hideMark/>
          </w:tcPr>
          <w:p w14:paraId="3463E595" w14:textId="77777777" w:rsidR="0045323C" w:rsidRPr="0045323C" w:rsidRDefault="0045323C" w:rsidP="0045323C">
            <w:r w:rsidRPr="0045323C">
              <w:t>—</w:t>
            </w:r>
          </w:p>
        </w:tc>
        <w:tc>
          <w:tcPr>
            <w:tcW w:w="0" w:type="auto"/>
            <w:vAlign w:val="center"/>
            <w:hideMark/>
          </w:tcPr>
          <w:p w14:paraId="776B6795" w14:textId="77777777" w:rsidR="0045323C" w:rsidRPr="0045323C" w:rsidRDefault="0045323C" w:rsidP="0045323C">
            <w:proofErr w:type="spellStart"/>
            <w:proofErr w:type="gramStart"/>
            <w:r w:rsidRPr="0045323C">
              <w:t>order.created</w:t>
            </w:r>
            <w:proofErr w:type="spellEnd"/>
            <w:proofErr w:type="gramEnd"/>
          </w:p>
        </w:tc>
        <w:tc>
          <w:tcPr>
            <w:tcW w:w="0" w:type="auto"/>
            <w:vAlign w:val="center"/>
            <w:hideMark/>
          </w:tcPr>
          <w:p w14:paraId="6E71B2E4" w14:textId="77777777" w:rsidR="0045323C" w:rsidRPr="0045323C" w:rsidRDefault="0045323C" w:rsidP="0045323C">
            <w:r w:rsidRPr="0045323C">
              <w:t>Announce order created</w:t>
            </w:r>
          </w:p>
        </w:tc>
      </w:tr>
      <w:tr w:rsidR="0045323C" w:rsidRPr="0045323C" w14:paraId="53BFE740" w14:textId="77777777" w:rsidTr="0045323C">
        <w:trPr>
          <w:tblCellSpacing w:w="15" w:type="dxa"/>
        </w:trPr>
        <w:tc>
          <w:tcPr>
            <w:tcW w:w="0" w:type="auto"/>
            <w:vAlign w:val="center"/>
            <w:hideMark/>
          </w:tcPr>
          <w:p w14:paraId="6F2ABDB4" w14:textId="77777777" w:rsidR="0045323C" w:rsidRPr="0045323C" w:rsidRDefault="0045323C" w:rsidP="0045323C">
            <w:r w:rsidRPr="0045323C">
              <w:t>4</w:t>
            </w:r>
          </w:p>
        </w:tc>
        <w:tc>
          <w:tcPr>
            <w:tcW w:w="0" w:type="auto"/>
            <w:vAlign w:val="center"/>
            <w:hideMark/>
          </w:tcPr>
          <w:p w14:paraId="55BCA85D" w14:textId="77777777" w:rsidR="0045323C" w:rsidRPr="0045323C" w:rsidRDefault="0045323C" w:rsidP="0045323C">
            <w:r w:rsidRPr="0045323C">
              <w:t>Payment Service</w:t>
            </w:r>
          </w:p>
        </w:tc>
        <w:tc>
          <w:tcPr>
            <w:tcW w:w="0" w:type="auto"/>
            <w:vAlign w:val="center"/>
            <w:hideMark/>
          </w:tcPr>
          <w:p w14:paraId="4193C8EF" w14:textId="77777777" w:rsidR="0045323C" w:rsidRPr="0045323C" w:rsidRDefault="0045323C" w:rsidP="0045323C">
            <w:r w:rsidRPr="0045323C">
              <w:t xml:space="preserve">Consume </w:t>
            </w:r>
            <w:proofErr w:type="spellStart"/>
            <w:proofErr w:type="gramStart"/>
            <w:r w:rsidRPr="0045323C">
              <w:t>order.created</w:t>
            </w:r>
            <w:proofErr w:type="spellEnd"/>
            <w:proofErr w:type="gramEnd"/>
          </w:p>
        </w:tc>
        <w:tc>
          <w:tcPr>
            <w:tcW w:w="0" w:type="auto"/>
            <w:vAlign w:val="center"/>
            <w:hideMark/>
          </w:tcPr>
          <w:p w14:paraId="5D9047CC" w14:textId="77777777" w:rsidR="0045323C" w:rsidRPr="0045323C" w:rsidRDefault="0045323C" w:rsidP="0045323C">
            <w:r w:rsidRPr="0045323C">
              <w:t>—</w:t>
            </w:r>
          </w:p>
        </w:tc>
        <w:tc>
          <w:tcPr>
            <w:tcW w:w="0" w:type="auto"/>
            <w:vAlign w:val="center"/>
            <w:hideMark/>
          </w:tcPr>
          <w:p w14:paraId="031F4830" w14:textId="77777777" w:rsidR="0045323C" w:rsidRPr="0045323C" w:rsidRDefault="0045323C" w:rsidP="0045323C">
            <w:proofErr w:type="spellStart"/>
            <w:proofErr w:type="gramStart"/>
            <w:r w:rsidRPr="0045323C">
              <w:t>order.exchange</w:t>
            </w:r>
            <w:proofErr w:type="spellEnd"/>
            <w:proofErr w:type="gramEnd"/>
          </w:p>
        </w:tc>
        <w:tc>
          <w:tcPr>
            <w:tcW w:w="0" w:type="auto"/>
            <w:vAlign w:val="center"/>
            <w:hideMark/>
          </w:tcPr>
          <w:p w14:paraId="6220FC34" w14:textId="77777777" w:rsidR="0045323C" w:rsidRPr="0045323C" w:rsidRDefault="0045323C" w:rsidP="0045323C">
            <w:r w:rsidRPr="0045323C">
              <w:rPr>
                <w:b/>
                <w:bCs/>
              </w:rPr>
              <w:t>payment-service-queue</w:t>
            </w:r>
          </w:p>
        </w:tc>
        <w:tc>
          <w:tcPr>
            <w:tcW w:w="0" w:type="auto"/>
            <w:vAlign w:val="center"/>
            <w:hideMark/>
          </w:tcPr>
          <w:p w14:paraId="26783B86" w14:textId="77777777" w:rsidR="0045323C" w:rsidRPr="0045323C" w:rsidRDefault="0045323C" w:rsidP="0045323C">
            <w:proofErr w:type="spellStart"/>
            <w:proofErr w:type="gramStart"/>
            <w:r w:rsidRPr="0045323C">
              <w:t>order.created</w:t>
            </w:r>
            <w:proofErr w:type="spellEnd"/>
            <w:proofErr w:type="gramEnd"/>
          </w:p>
        </w:tc>
        <w:tc>
          <w:tcPr>
            <w:tcW w:w="0" w:type="auto"/>
            <w:vAlign w:val="center"/>
            <w:hideMark/>
          </w:tcPr>
          <w:p w14:paraId="6D904BFC" w14:textId="77777777" w:rsidR="0045323C" w:rsidRPr="0045323C" w:rsidRDefault="0045323C" w:rsidP="0045323C">
            <w:r w:rsidRPr="0045323C">
              <w:t>Start payment workflow</w:t>
            </w:r>
          </w:p>
        </w:tc>
      </w:tr>
      <w:tr w:rsidR="0045323C" w:rsidRPr="0045323C" w14:paraId="1DF3DA3B" w14:textId="77777777" w:rsidTr="0045323C">
        <w:trPr>
          <w:tblCellSpacing w:w="15" w:type="dxa"/>
        </w:trPr>
        <w:tc>
          <w:tcPr>
            <w:tcW w:w="0" w:type="auto"/>
            <w:vAlign w:val="center"/>
            <w:hideMark/>
          </w:tcPr>
          <w:p w14:paraId="041760E3" w14:textId="77777777" w:rsidR="0045323C" w:rsidRPr="0045323C" w:rsidRDefault="0045323C" w:rsidP="0045323C">
            <w:r w:rsidRPr="0045323C">
              <w:t>5</w:t>
            </w:r>
          </w:p>
        </w:tc>
        <w:tc>
          <w:tcPr>
            <w:tcW w:w="0" w:type="auto"/>
            <w:vAlign w:val="center"/>
            <w:hideMark/>
          </w:tcPr>
          <w:p w14:paraId="0FECA7C1" w14:textId="77777777" w:rsidR="0045323C" w:rsidRPr="0045323C" w:rsidRDefault="0045323C" w:rsidP="0045323C">
            <w:r w:rsidRPr="0045323C">
              <w:t>Payment Service</w:t>
            </w:r>
          </w:p>
        </w:tc>
        <w:tc>
          <w:tcPr>
            <w:tcW w:w="0" w:type="auto"/>
            <w:vAlign w:val="center"/>
            <w:hideMark/>
          </w:tcPr>
          <w:p w14:paraId="04EC4EF0" w14:textId="77777777" w:rsidR="0045323C" w:rsidRPr="0045323C" w:rsidRDefault="0045323C" w:rsidP="0045323C">
            <w:r w:rsidRPr="0045323C">
              <w:t>Insert Payment (CREATED) + Outbox entry</w:t>
            </w:r>
          </w:p>
        </w:tc>
        <w:tc>
          <w:tcPr>
            <w:tcW w:w="0" w:type="auto"/>
            <w:vAlign w:val="center"/>
            <w:hideMark/>
          </w:tcPr>
          <w:p w14:paraId="789D0D06" w14:textId="77777777" w:rsidR="0045323C" w:rsidRPr="0045323C" w:rsidRDefault="0045323C" w:rsidP="0045323C">
            <w:r w:rsidRPr="0045323C">
              <w:t>payment, outbox</w:t>
            </w:r>
          </w:p>
        </w:tc>
        <w:tc>
          <w:tcPr>
            <w:tcW w:w="0" w:type="auto"/>
            <w:vAlign w:val="center"/>
            <w:hideMark/>
          </w:tcPr>
          <w:p w14:paraId="3C099617" w14:textId="77777777" w:rsidR="0045323C" w:rsidRPr="0045323C" w:rsidRDefault="0045323C" w:rsidP="0045323C">
            <w:r w:rsidRPr="0045323C">
              <w:t>—</w:t>
            </w:r>
          </w:p>
        </w:tc>
        <w:tc>
          <w:tcPr>
            <w:tcW w:w="0" w:type="auto"/>
            <w:vAlign w:val="center"/>
            <w:hideMark/>
          </w:tcPr>
          <w:p w14:paraId="56CFD462" w14:textId="77777777" w:rsidR="0045323C" w:rsidRPr="0045323C" w:rsidRDefault="0045323C" w:rsidP="0045323C">
            <w:r w:rsidRPr="0045323C">
              <w:t>—</w:t>
            </w:r>
          </w:p>
        </w:tc>
        <w:tc>
          <w:tcPr>
            <w:tcW w:w="0" w:type="auto"/>
            <w:vAlign w:val="center"/>
            <w:hideMark/>
          </w:tcPr>
          <w:p w14:paraId="7E13A03E" w14:textId="77777777" w:rsidR="0045323C" w:rsidRPr="0045323C" w:rsidRDefault="0045323C" w:rsidP="0045323C">
            <w:r w:rsidRPr="0045323C">
              <w:t>—</w:t>
            </w:r>
          </w:p>
        </w:tc>
        <w:tc>
          <w:tcPr>
            <w:tcW w:w="0" w:type="auto"/>
            <w:vAlign w:val="center"/>
            <w:hideMark/>
          </w:tcPr>
          <w:p w14:paraId="51F77943" w14:textId="77777777" w:rsidR="0045323C" w:rsidRPr="0045323C" w:rsidRDefault="0045323C" w:rsidP="0045323C">
            <w:r w:rsidRPr="0045323C">
              <w:t>Atomic write</w:t>
            </w:r>
          </w:p>
        </w:tc>
      </w:tr>
      <w:tr w:rsidR="0045323C" w:rsidRPr="0045323C" w14:paraId="70EB288D" w14:textId="77777777" w:rsidTr="0045323C">
        <w:trPr>
          <w:tblCellSpacing w:w="15" w:type="dxa"/>
        </w:trPr>
        <w:tc>
          <w:tcPr>
            <w:tcW w:w="0" w:type="auto"/>
            <w:vAlign w:val="center"/>
            <w:hideMark/>
          </w:tcPr>
          <w:p w14:paraId="2F07C993" w14:textId="77777777" w:rsidR="0045323C" w:rsidRPr="0045323C" w:rsidRDefault="0045323C" w:rsidP="0045323C">
            <w:r w:rsidRPr="0045323C">
              <w:t>6</w:t>
            </w:r>
          </w:p>
        </w:tc>
        <w:tc>
          <w:tcPr>
            <w:tcW w:w="0" w:type="auto"/>
            <w:vAlign w:val="center"/>
            <w:hideMark/>
          </w:tcPr>
          <w:p w14:paraId="58CCD276" w14:textId="77777777" w:rsidR="0045323C" w:rsidRPr="0045323C" w:rsidRDefault="0045323C" w:rsidP="0045323C">
            <w:r w:rsidRPr="0045323C">
              <w:t>Outbox Poller</w:t>
            </w:r>
          </w:p>
        </w:tc>
        <w:tc>
          <w:tcPr>
            <w:tcW w:w="0" w:type="auto"/>
            <w:vAlign w:val="center"/>
            <w:hideMark/>
          </w:tcPr>
          <w:p w14:paraId="44B2CC56" w14:textId="77777777" w:rsidR="0045323C" w:rsidRPr="0045323C" w:rsidRDefault="0045323C" w:rsidP="0045323C">
            <w:r w:rsidRPr="0045323C">
              <w:t xml:space="preserve">Publish </w:t>
            </w:r>
            <w:proofErr w:type="spellStart"/>
            <w:proofErr w:type="gramStart"/>
            <w:r w:rsidRPr="0045323C">
              <w:t>payment.created</w:t>
            </w:r>
            <w:proofErr w:type="spellEnd"/>
            <w:proofErr w:type="gramEnd"/>
          </w:p>
        </w:tc>
        <w:tc>
          <w:tcPr>
            <w:tcW w:w="0" w:type="auto"/>
            <w:vAlign w:val="center"/>
            <w:hideMark/>
          </w:tcPr>
          <w:p w14:paraId="1A55E66C" w14:textId="77777777" w:rsidR="0045323C" w:rsidRPr="0045323C" w:rsidRDefault="0045323C" w:rsidP="0045323C">
            <w:r w:rsidRPr="0045323C">
              <w:t>—</w:t>
            </w:r>
          </w:p>
        </w:tc>
        <w:tc>
          <w:tcPr>
            <w:tcW w:w="0" w:type="auto"/>
            <w:vAlign w:val="center"/>
            <w:hideMark/>
          </w:tcPr>
          <w:p w14:paraId="6C757547" w14:textId="77777777" w:rsidR="0045323C" w:rsidRPr="0045323C" w:rsidRDefault="0045323C" w:rsidP="0045323C">
            <w:proofErr w:type="spellStart"/>
            <w:proofErr w:type="gramStart"/>
            <w:r w:rsidRPr="0045323C">
              <w:rPr>
                <w:b/>
                <w:bCs/>
              </w:rPr>
              <w:t>payment.exchange</w:t>
            </w:r>
            <w:proofErr w:type="spellEnd"/>
            <w:proofErr w:type="gramEnd"/>
          </w:p>
        </w:tc>
        <w:tc>
          <w:tcPr>
            <w:tcW w:w="0" w:type="auto"/>
            <w:vAlign w:val="center"/>
            <w:hideMark/>
          </w:tcPr>
          <w:p w14:paraId="71211FE6" w14:textId="77777777" w:rsidR="0045323C" w:rsidRPr="0045323C" w:rsidRDefault="0045323C" w:rsidP="0045323C">
            <w:r w:rsidRPr="0045323C">
              <w:t>—</w:t>
            </w:r>
          </w:p>
        </w:tc>
        <w:tc>
          <w:tcPr>
            <w:tcW w:w="0" w:type="auto"/>
            <w:vAlign w:val="center"/>
            <w:hideMark/>
          </w:tcPr>
          <w:p w14:paraId="1ED1A52E" w14:textId="77777777" w:rsidR="0045323C" w:rsidRPr="0045323C" w:rsidRDefault="0045323C" w:rsidP="0045323C">
            <w:proofErr w:type="spellStart"/>
            <w:proofErr w:type="gramStart"/>
            <w:r w:rsidRPr="0045323C">
              <w:t>payment.created</w:t>
            </w:r>
            <w:proofErr w:type="spellEnd"/>
            <w:proofErr w:type="gramEnd"/>
          </w:p>
        </w:tc>
        <w:tc>
          <w:tcPr>
            <w:tcW w:w="0" w:type="auto"/>
            <w:vAlign w:val="center"/>
            <w:hideMark/>
          </w:tcPr>
          <w:p w14:paraId="6BBA9B78" w14:textId="77777777" w:rsidR="0045323C" w:rsidRPr="0045323C" w:rsidRDefault="0045323C" w:rsidP="0045323C">
            <w:r w:rsidRPr="0045323C">
              <w:t>Notify payment created</w:t>
            </w:r>
          </w:p>
        </w:tc>
      </w:tr>
      <w:tr w:rsidR="0045323C" w:rsidRPr="0045323C" w14:paraId="39986D8B" w14:textId="77777777" w:rsidTr="0045323C">
        <w:trPr>
          <w:tblCellSpacing w:w="15" w:type="dxa"/>
        </w:trPr>
        <w:tc>
          <w:tcPr>
            <w:tcW w:w="0" w:type="auto"/>
            <w:vAlign w:val="center"/>
            <w:hideMark/>
          </w:tcPr>
          <w:p w14:paraId="087FA109" w14:textId="77777777" w:rsidR="0045323C" w:rsidRPr="0045323C" w:rsidRDefault="0045323C" w:rsidP="0045323C">
            <w:r w:rsidRPr="0045323C">
              <w:t>7</w:t>
            </w:r>
          </w:p>
        </w:tc>
        <w:tc>
          <w:tcPr>
            <w:tcW w:w="0" w:type="auto"/>
            <w:vAlign w:val="center"/>
            <w:hideMark/>
          </w:tcPr>
          <w:p w14:paraId="23519AD5" w14:textId="77777777" w:rsidR="0045323C" w:rsidRPr="0045323C" w:rsidRDefault="0045323C" w:rsidP="0045323C">
            <w:r w:rsidRPr="0045323C">
              <w:t>Payment Service</w:t>
            </w:r>
          </w:p>
        </w:tc>
        <w:tc>
          <w:tcPr>
            <w:tcW w:w="0" w:type="auto"/>
            <w:vAlign w:val="center"/>
            <w:hideMark/>
          </w:tcPr>
          <w:p w14:paraId="0CAD9893" w14:textId="77777777" w:rsidR="0045323C" w:rsidRPr="0045323C" w:rsidRDefault="0045323C" w:rsidP="0045323C">
            <w:r w:rsidRPr="0045323C">
              <w:t>Update Payment (IN_PROGRESS) + Outbox entry</w:t>
            </w:r>
          </w:p>
        </w:tc>
        <w:tc>
          <w:tcPr>
            <w:tcW w:w="0" w:type="auto"/>
            <w:vAlign w:val="center"/>
            <w:hideMark/>
          </w:tcPr>
          <w:p w14:paraId="7AC305E8" w14:textId="77777777" w:rsidR="0045323C" w:rsidRPr="0045323C" w:rsidRDefault="0045323C" w:rsidP="0045323C">
            <w:r w:rsidRPr="0045323C">
              <w:t>payment, outbox</w:t>
            </w:r>
          </w:p>
        </w:tc>
        <w:tc>
          <w:tcPr>
            <w:tcW w:w="0" w:type="auto"/>
            <w:vAlign w:val="center"/>
            <w:hideMark/>
          </w:tcPr>
          <w:p w14:paraId="26C69290" w14:textId="77777777" w:rsidR="0045323C" w:rsidRPr="0045323C" w:rsidRDefault="0045323C" w:rsidP="0045323C">
            <w:r w:rsidRPr="0045323C">
              <w:t>—</w:t>
            </w:r>
          </w:p>
        </w:tc>
        <w:tc>
          <w:tcPr>
            <w:tcW w:w="0" w:type="auto"/>
            <w:vAlign w:val="center"/>
            <w:hideMark/>
          </w:tcPr>
          <w:p w14:paraId="2AF16CC4" w14:textId="77777777" w:rsidR="0045323C" w:rsidRPr="0045323C" w:rsidRDefault="0045323C" w:rsidP="0045323C">
            <w:r w:rsidRPr="0045323C">
              <w:t>—</w:t>
            </w:r>
          </w:p>
        </w:tc>
        <w:tc>
          <w:tcPr>
            <w:tcW w:w="0" w:type="auto"/>
            <w:vAlign w:val="center"/>
            <w:hideMark/>
          </w:tcPr>
          <w:p w14:paraId="0AE65580" w14:textId="77777777" w:rsidR="0045323C" w:rsidRPr="0045323C" w:rsidRDefault="0045323C" w:rsidP="0045323C">
            <w:r w:rsidRPr="0045323C">
              <w:t>—</w:t>
            </w:r>
          </w:p>
        </w:tc>
        <w:tc>
          <w:tcPr>
            <w:tcW w:w="0" w:type="auto"/>
            <w:vAlign w:val="center"/>
            <w:hideMark/>
          </w:tcPr>
          <w:p w14:paraId="416ACF1D" w14:textId="77777777" w:rsidR="0045323C" w:rsidRPr="0045323C" w:rsidRDefault="0045323C" w:rsidP="0045323C">
            <w:r w:rsidRPr="0045323C">
              <w:t>Workflow progresses</w:t>
            </w:r>
          </w:p>
        </w:tc>
      </w:tr>
      <w:tr w:rsidR="0045323C" w:rsidRPr="0045323C" w14:paraId="516EE45F" w14:textId="77777777" w:rsidTr="0045323C">
        <w:trPr>
          <w:tblCellSpacing w:w="15" w:type="dxa"/>
        </w:trPr>
        <w:tc>
          <w:tcPr>
            <w:tcW w:w="0" w:type="auto"/>
            <w:vAlign w:val="center"/>
            <w:hideMark/>
          </w:tcPr>
          <w:p w14:paraId="27AF3774" w14:textId="77777777" w:rsidR="0045323C" w:rsidRPr="0045323C" w:rsidRDefault="0045323C" w:rsidP="0045323C">
            <w:r w:rsidRPr="0045323C">
              <w:t>8</w:t>
            </w:r>
          </w:p>
        </w:tc>
        <w:tc>
          <w:tcPr>
            <w:tcW w:w="0" w:type="auto"/>
            <w:vAlign w:val="center"/>
            <w:hideMark/>
          </w:tcPr>
          <w:p w14:paraId="07EF1B56" w14:textId="77777777" w:rsidR="0045323C" w:rsidRPr="0045323C" w:rsidRDefault="0045323C" w:rsidP="0045323C">
            <w:r w:rsidRPr="0045323C">
              <w:t>Outbox Poller</w:t>
            </w:r>
          </w:p>
        </w:tc>
        <w:tc>
          <w:tcPr>
            <w:tcW w:w="0" w:type="auto"/>
            <w:vAlign w:val="center"/>
            <w:hideMark/>
          </w:tcPr>
          <w:p w14:paraId="7AF85C93" w14:textId="77777777" w:rsidR="0045323C" w:rsidRPr="0045323C" w:rsidRDefault="0045323C" w:rsidP="0045323C">
            <w:r w:rsidRPr="0045323C">
              <w:t xml:space="preserve">Publish </w:t>
            </w:r>
            <w:proofErr w:type="spellStart"/>
            <w:proofErr w:type="gramStart"/>
            <w:r w:rsidRPr="0045323C">
              <w:t>payment.inprogress</w:t>
            </w:r>
            <w:proofErr w:type="spellEnd"/>
            <w:proofErr w:type="gramEnd"/>
          </w:p>
        </w:tc>
        <w:tc>
          <w:tcPr>
            <w:tcW w:w="0" w:type="auto"/>
            <w:vAlign w:val="center"/>
            <w:hideMark/>
          </w:tcPr>
          <w:p w14:paraId="2504654C" w14:textId="77777777" w:rsidR="0045323C" w:rsidRPr="0045323C" w:rsidRDefault="0045323C" w:rsidP="0045323C">
            <w:r w:rsidRPr="0045323C">
              <w:t>—</w:t>
            </w:r>
          </w:p>
        </w:tc>
        <w:tc>
          <w:tcPr>
            <w:tcW w:w="0" w:type="auto"/>
            <w:vAlign w:val="center"/>
            <w:hideMark/>
          </w:tcPr>
          <w:p w14:paraId="34AECBAF" w14:textId="77777777" w:rsidR="0045323C" w:rsidRPr="0045323C" w:rsidRDefault="0045323C" w:rsidP="0045323C">
            <w:proofErr w:type="spellStart"/>
            <w:proofErr w:type="gramStart"/>
            <w:r w:rsidRPr="0045323C">
              <w:t>payment.exchange</w:t>
            </w:r>
            <w:proofErr w:type="spellEnd"/>
            <w:proofErr w:type="gramEnd"/>
          </w:p>
        </w:tc>
        <w:tc>
          <w:tcPr>
            <w:tcW w:w="0" w:type="auto"/>
            <w:vAlign w:val="center"/>
            <w:hideMark/>
          </w:tcPr>
          <w:p w14:paraId="30C8BF75" w14:textId="77777777" w:rsidR="0045323C" w:rsidRPr="0045323C" w:rsidRDefault="0045323C" w:rsidP="0045323C">
            <w:r w:rsidRPr="0045323C">
              <w:t>—</w:t>
            </w:r>
          </w:p>
        </w:tc>
        <w:tc>
          <w:tcPr>
            <w:tcW w:w="0" w:type="auto"/>
            <w:vAlign w:val="center"/>
            <w:hideMark/>
          </w:tcPr>
          <w:p w14:paraId="2065BEE7" w14:textId="77777777" w:rsidR="0045323C" w:rsidRPr="0045323C" w:rsidRDefault="0045323C" w:rsidP="0045323C">
            <w:proofErr w:type="spellStart"/>
            <w:proofErr w:type="gramStart"/>
            <w:r w:rsidRPr="0045323C">
              <w:t>payment.inprogress</w:t>
            </w:r>
            <w:proofErr w:type="spellEnd"/>
            <w:proofErr w:type="gramEnd"/>
          </w:p>
        </w:tc>
        <w:tc>
          <w:tcPr>
            <w:tcW w:w="0" w:type="auto"/>
            <w:vAlign w:val="center"/>
            <w:hideMark/>
          </w:tcPr>
          <w:p w14:paraId="7A595DC2" w14:textId="77777777" w:rsidR="0045323C" w:rsidRPr="0045323C" w:rsidRDefault="0045323C" w:rsidP="0045323C">
            <w:r w:rsidRPr="0045323C">
              <w:t>Notify processing started</w:t>
            </w:r>
          </w:p>
        </w:tc>
      </w:tr>
      <w:tr w:rsidR="0045323C" w:rsidRPr="0045323C" w14:paraId="692B4983" w14:textId="77777777" w:rsidTr="0045323C">
        <w:trPr>
          <w:tblCellSpacing w:w="15" w:type="dxa"/>
        </w:trPr>
        <w:tc>
          <w:tcPr>
            <w:tcW w:w="0" w:type="auto"/>
            <w:vAlign w:val="center"/>
            <w:hideMark/>
          </w:tcPr>
          <w:p w14:paraId="263BE4F5" w14:textId="77777777" w:rsidR="0045323C" w:rsidRPr="0045323C" w:rsidRDefault="0045323C" w:rsidP="0045323C">
            <w:r w:rsidRPr="0045323C">
              <w:t>9</w:t>
            </w:r>
          </w:p>
        </w:tc>
        <w:tc>
          <w:tcPr>
            <w:tcW w:w="0" w:type="auto"/>
            <w:vAlign w:val="center"/>
            <w:hideMark/>
          </w:tcPr>
          <w:p w14:paraId="62CB59AD" w14:textId="77777777" w:rsidR="0045323C" w:rsidRPr="0045323C" w:rsidRDefault="0045323C" w:rsidP="0045323C">
            <w:r w:rsidRPr="0045323C">
              <w:t>Payment Service</w:t>
            </w:r>
          </w:p>
        </w:tc>
        <w:tc>
          <w:tcPr>
            <w:tcW w:w="0" w:type="auto"/>
            <w:vAlign w:val="center"/>
            <w:hideMark/>
          </w:tcPr>
          <w:p w14:paraId="2E3C3769" w14:textId="77777777" w:rsidR="0045323C" w:rsidRPr="0045323C" w:rsidRDefault="0045323C" w:rsidP="0045323C">
            <w:r w:rsidRPr="0045323C">
              <w:t>Update Payment (COMPLETED) + Outbox entry</w:t>
            </w:r>
          </w:p>
        </w:tc>
        <w:tc>
          <w:tcPr>
            <w:tcW w:w="0" w:type="auto"/>
            <w:vAlign w:val="center"/>
            <w:hideMark/>
          </w:tcPr>
          <w:p w14:paraId="572690C2" w14:textId="77777777" w:rsidR="0045323C" w:rsidRPr="0045323C" w:rsidRDefault="0045323C" w:rsidP="0045323C">
            <w:r w:rsidRPr="0045323C">
              <w:t>payment, outbox</w:t>
            </w:r>
          </w:p>
        </w:tc>
        <w:tc>
          <w:tcPr>
            <w:tcW w:w="0" w:type="auto"/>
            <w:vAlign w:val="center"/>
            <w:hideMark/>
          </w:tcPr>
          <w:p w14:paraId="7D8C459A" w14:textId="77777777" w:rsidR="0045323C" w:rsidRPr="0045323C" w:rsidRDefault="0045323C" w:rsidP="0045323C">
            <w:r w:rsidRPr="0045323C">
              <w:t>—</w:t>
            </w:r>
          </w:p>
        </w:tc>
        <w:tc>
          <w:tcPr>
            <w:tcW w:w="0" w:type="auto"/>
            <w:vAlign w:val="center"/>
            <w:hideMark/>
          </w:tcPr>
          <w:p w14:paraId="09573111" w14:textId="77777777" w:rsidR="0045323C" w:rsidRPr="0045323C" w:rsidRDefault="0045323C" w:rsidP="0045323C">
            <w:r w:rsidRPr="0045323C">
              <w:t>—</w:t>
            </w:r>
          </w:p>
        </w:tc>
        <w:tc>
          <w:tcPr>
            <w:tcW w:w="0" w:type="auto"/>
            <w:vAlign w:val="center"/>
            <w:hideMark/>
          </w:tcPr>
          <w:p w14:paraId="71020010" w14:textId="77777777" w:rsidR="0045323C" w:rsidRPr="0045323C" w:rsidRDefault="0045323C" w:rsidP="0045323C">
            <w:r w:rsidRPr="0045323C">
              <w:t>—</w:t>
            </w:r>
          </w:p>
        </w:tc>
        <w:tc>
          <w:tcPr>
            <w:tcW w:w="0" w:type="auto"/>
            <w:vAlign w:val="center"/>
            <w:hideMark/>
          </w:tcPr>
          <w:p w14:paraId="74C94A10" w14:textId="77777777" w:rsidR="0045323C" w:rsidRPr="0045323C" w:rsidRDefault="0045323C" w:rsidP="0045323C">
            <w:r w:rsidRPr="0045323C">
              <w:t>Mark success</w:t>
            </w:r>
          </w:p>
        </w:tc>
      </w:tr>
      <w:tr w:rsidR="0045323C" w:rsidRPr="0045323C" w14:paraId="1FB7BDF0" w14:textId="77777777" w:rsidTr="0045323C">
        <w:trPr>
          <w:tblCellSpacing w:w="15" w:type="dxa"/>
        </w:trPr>
        <w:tc>
          <w:tcPr>
            <w:tcW w:w="0" w:type="auto"/>
            <w:vAlign w:val="center"/>
            <w:hideMark/>
          </w:tcPr>
          <w:p w14:paraId="3CB0109D" w14:textId="77777777" w:rsidR="0045323C" w:rsidRPr="0045323C" w:rsidRDefault="0045323C" w:rsidP="0045323C">
            <w:r w:rsidRPr="0045323C">
              <w:t>10</w:t>
            </w:r>
          </w:p>
        </w:tc>
        <w:tc>
          <w:tcPr>
            <w:tcW w:w="0" w:type="auto"/>
            <w:vAlign w:val="center"/>
            <w:hideMark/>
          </w:tcPr>
          <w:p w14:paraId="497A31B3" w14:textId="77777777" w:rsidR="0045323C" w:rsidRPr="0045323C" w:rsidRDefault="0045323C" w:rsidP="0045323C">
            <w:r w:rsidRPr="0045323C">
              <w:t>Outbox Poller</w:t>
            </w:r>
          </w:p>
        </w:tc>
        <w:tc>
          <w:tcPr>
            <w:tcW w:w="0" w:type="auto"/>
            <w:vAlign w:val="center"/>
            <w:hideMark/>
          </w:tcPr>
          <w:p w14:paraId="6FD1719F" w14:textId="77777777" w:rsidR="0045323C" w:rsidRPr="0045323C" w:rsidRDefault="0045323C" w:rsidP="0045323C">
            <w:r w:rsidRPr="0045323C">
              <w:t xml:space="preserve">Publish </w:t>
            </w:r>
            <w:proofErr w:type="spellStart"/>
            <w:proofErr w:type="gramStart"/>
            <w:r w:rsidRPr="0045323C">
              <w:t>payment.completed</w:t>
            </w:r>
            <w:proofErr w:type="spellEnd"/>
            <w:proofErr w:type="gramEnd"/>
          </w:p>
        </w:tc>
        <w:tc>
          <w:tcPr>
            <w:tcW w:w="0" w:type="auto"/>
            <w:vAlign w:val="center"/>
            <w:hideMark/>
          </w:tcPr>
          <w:p w14:paraId="5100D98C" w14:textId="77777777" w:rsidR="0045323C" w:rsidRPr="0045323C" w:rsidRDefault="0045323C" w:rsidP="0045323C">
            <w:r w:rsidRPr="0045323C">
              <w:t>—</w:t>
            </w:r>
          </w:p>
        </w:tc>
        <w:tc>
          <w:tcPr>
            <w:tcW w:w="0" w:type="auto"/>
            <w:vAlign w:val="center"/>
            <w:hideMark/>
          </w:tcPr>
          <w:p w14:paraId="28A6A235" w14:textId="77777777" w:rsidR="0045323C" w:rsidRPr="0045323C" w:rsidRDefault="0045323C" w:rsidP="0045323C">
            <w:proofErr w:type="spellStart"/>
            <w:proofErr w:type="gramStart"/>
            <w:r w:rsidRPr="0045323C">
              <w:t>payment.exchange</w:t>
            </w:r>
            <w:proofErr w:type="spellEnd"/>
            <w:proofErr w:type="gramEnd"/>
          </w:p>
        </w:tc>
        <w:tc>
          <w:tcPr>
            <w:tcW w:w="0" w:type="auto"/>
            <w:vAlign w:val="center"/>
            <w:hideMark/>
          </w:tcPr>
          <w:p w14:paraId="1BA996A2" w14:textId="77777777" w:rsidR="0045323C" w:rsidRPr="0045323C" w:rsidRDefault="0045323C" w:rsidP="0045323C">
            <w:r w:rsidRPr="0045323C">
              <w:rPr>
                <w:b/>
                <w:bCs/>
              </w:rPr>
              <w:t>delivery-service-queue</w:t>
            </w:r>
          </w:p>
        </w:tc>
        <w:tc>
          <w:tcPr>
            <w:tcW w:w="0" w:type="auto"/>
            <w:vAlign w:val="center"/>
            <w:hideMark/>
          </w:tcPr>
          <w:p w14:paraId="54049459" w14:textId="77777777" w:rsidR="0045323C" w:rsidRPr="0045323C" w:rsidRDefault="0045323C" w:rsidP="0045323C">
            <w:proofErr w:type="spellStart"/>
            <w:proofErr w:type="gramStart"/>
            <w:r w:rsidRPr="0045323C">
              <w:t>payment.completed</w:t>
            </w:r>
            <w:proofErr w:type="spellEnd"/>
            <w:proofErr w:type="gramEnd"/>
          </w:p>
        </w:tc>
        <w:tc>
          <w:tcPr>
            <w:tcW w:w="0" w:type="auto"/>
            <w:vAlign w:val="center"/>
            <w:hideMark/>
          </w:tcPr>
          <w:p w14:paraId="4EBC0FD2" w14:textId="77777777" w:rsidR="0045323C" w:rsidRPr="0045323C" w:rsidRDefault="0045323C" w:rsidP="0045323C">
            <w:r w:rsidRPr="0045323C">
              <w:t>Trigger delivery workflow</w:t>
            </w:r>
          </w:p>
        </w:tc>
      </w:tr>
      <w:tr w:rsidR="0045323C" w:rsidRPr="0045323C" w14:paraId="7FA38025" w14:textId="77777777" w:rsidTr="0045323C">
        <w:trPr>
          <w:tblCellSpacing w:w="15" w:type="dxa"/>
        </w:trPr>
        <w:tc>
          <w:tcPr>
            <w:tcW w:w="0" w:type="auto"/>
            <w:vAlign w:val="center"/>
            <w:hideMark/>
          </w:tcPr>
          <w:p w14:paraId="66FE6113" w14:textId="77777777" w:rsidR="0045323C" w:rsidRPr="0045323C" w:rsidRDefault="0045323C" w:rsidP="0045323C">
            <w:r w:rsidRPr="0045323C">
              <w:t>11</w:t>
            </w:r>
          </w:p>
        </w:tc>
        <w:tc>
          <w:tcPr>
            <w:tcW w:w="0" w:type="auto"/>
            <w:vAlign w:val="center"/>
            <w:hideMark/>
          </w:tcPr>
          <w:p w14:paraId="47DEFB48" w14:textId="77777777" w:rsidR="0045323C" w:rsidRPr="0045323C" w:rsidRDefault="0045323C" w:rsidP="0045323C">
            <w:r w:rsidRPr="0045323C">
              <w:t>Delivery Service</w:t>
            </w:r>
          </w:p>
        </w:tc>
        <w:tc>
          <w:tcPr>
            <w:tcW w:w="0" w:type="auto"/>
            <w:vAlign w:val="center"/>
            <w:hideMark/>
          </w:tcPr>
          <w:p w14:paraId="505AC9C7" w14:textId="77777777" w:rsidR="0045323C" w:rsidRPr="0045323C" w:rsidRDefault="0045323C" w:rsidP="0045323C">
            <w:r w:rsidRPr="0045323C">
              <w:t xml:space="preserve">Consume </w:t>
            </w:r>
            <w:proofErr w:type="spellStart"/>
            <w:proofErr w:type="gramStart"/>
            <w:r w:rsidRPr="0045323C">
              <w:t>payment.completed</w:t>
            </w:r>
            <w:proofErr w:type="spellEnd"/>
            <w:proofErr w:type="gramEnd"/>
          </w:p>
        </w:tc>
        <w:tc>
          <w:tcPr>
            <w:tcW w:w="0" w:type="auto"/>
            <w:vAlign w:val="center"/>
            <w:hideMark/>
          </w:tcPr>
          <w:p w14:paraId="45FBC237" w14:textId="77777777" w:rsidR="0045323C" w:rsidRPr="0045323C" w:rsidRDefault="0045323C" w:rsidP="0045323C">
            <w:r w:rsidRPr="0045323C">
              <w:t>—</w:t>
            </w:r>
          </w:p>
        </w:tc>
        <w:tc>
          <w:tcPr>
            <w:tcW w:w="0" w:type="auto"/>
            <w:vAlign w:val="center"/>
            <w:hideMark/>
          </w:tcPr>
          <w:p w14:paraId="66569989" w14:textId="77777777" w:rsidR="0045323C" w:rsidRPr="0045323C" w:rsidRDefault="0045323C" w:rsidP="0045323C">
            <w:proofErr w:type="spellStart"/>
            <w:proofErr w:type="gramStart"/>
            <w:r w:rsidRPr="0045323C">
              <w:t>payment.exchange</w:t>
            </w:r>
            <w:proofErr w:type="spellEnd"/>
            <w:proofErr w:type="gramEnd"/>
          </w:p>
        </w:tc>
        <w:tc>
          <w:tcPr>
            <w:tcW w:w="0" w:type="auto"/>
            <w:vAlign w:val="center"/>
            <w:hideMark/>
          </w:tcPr>
          <w:p w14:paraId="234D09A4" w14:textId="77777777" w:rsidR="0045323C" w:rsidRPr="0045323C" w:rsidRDefault="0045323C" w:rsidP="0045323C">
            <w:r w:rsidRPr="0045323C">
              <w:t>delivery-service-queue</w:t>
            </w:r>
          </w:p>
        </w:tc>
        <w:tc>
          <w:tcPr>
            <w:tcW w:w="0" w:type="auto"/>
            <w:vAlign w:val="center"/>
            <w:hideMark/>
          </w:tcPr>
          <w:p w14:paraId="5D77AF7E" w14:textId="77777777" w:rsidR="0045323C" w:rsidRPr="0045323C" w:rsidRDefault="0045323C" w:rsidP="0045323C">
            <w:proofErr w:type="spellStart"/>
            <w:proofErr w:type="gramStart"/>
            <w:r w:rsidRPr="0045323C">
              <w:t>payment.completed</w:t>
            </w:r>
            <w:proofErr w:type="spellEnd"/>
            <w:proofErr w:type="gramEnd"/>
          </w:p>
        </w:tc>
        <w:tc>
          <w:tcPr>
            <w:tcW w:w="0" w:type="auto"/>
            <w:vAlign w:val="center"/>
            <w:hideMark/>
          </w:tcPr>
          <w:p w14:paraId="53946996" w14:textId="77777777" w:rsidR="0045323C" w:rsidRPr="0045323C" w:rsidRDefault="0045323C" w:rsidP="0045323C">
            <w:r w:rsidRPr="0045323C">
              <w:t>Start delivery</w:t>
            </w:r>
          </w:p>
        </w:tc>
      </w:tr>
      <w:tr w:rsidR="0045323C" w:rsidRPr="0045323C" w14:paraId="3E9372DD" w14:textId="77777777" w:rsidTr="0045323C">
        <w:trPr>
          <w:tblCellSpacing w:w="15" w:type="dxa"/>
        </w:trPr>
        <w:tc>
          <w:tcPr>
            <w:tcW w:w="0" w:type="auto"/>
            <w:vAlign w:val="center"/>
            <w:hideMark/>
          </w:tcPr>
          <w:p w14:paraId="3E7817C8" w14:textId="77777777" w:rsidR="0045323C" w:rsidRPr="0045323C" w:rsidRDefault="0045323C" w:rsidP="0045323C">
            <w:r w:rsidRPr="0045323C">
              <w:t>12</w:t>
            </w:r>
          </w:p>
        </w:tc>
        <w:tc>
          <w:tcPr>
            <w:tcW w:w="0" w:type="auto"/>
            <w:vAlign w:val="center"/>
            <w:hideMark/>
          </w:tcPr>
          <w:p w14:paraId="203535BD" w14:textId="77777777" w:rsidR="0045323C" w:rsidRPr="0045323C" w:rsidRDefault="0045323C" w:rsidP="0045323C">
            <w:r w:rsidRPr="0045323C">
              <w:t>Delivery Service</w:t>
            </w:r>
          </w:p>
        </w:tc>
        <w:tc>
          <w:tcPr>
            <w:tcW w:w="0" w:type="auto"/>
            <w:vAlign w:val="center"/>
            <w:hideMark/>
          </w:tcPr>
          <w:p w14:paraId="345B6495" w14:textId="77777777" w:rsidR="0045323C" w:rsidRPr="0045323C" w:rsidRDefault="0045323C" w:rsidP="0045323C">
            <w:r w:rsidRPr="0045323C">
              <w:t>Persist Delivery (CREATED)</w:t>
            </w:r>
          </w:p>
        </w:tc>
        <w:tc>
          <w:tcPr>
            <w:tcW w:w="0" w:type="auto"/>
            <w:vAlign w:val="center"/>
            <w:hideMark/>
          </w:tcPr>
          <w:p w14:paraId="312E8890" w14:textId="77777777" w:rsidR="0045323C" w:rsidRPr="0045323C" w:rsidRDefault="0045323C" w:rsidP="0045323C">
            <w:r w:rsidRPr="0045323C">
              <w:t>delivery</w:t>
            </w:r>
          </w:p>
        </w:tc>
        <w:tc>
          <w:tcPr>
            <w:tcW w:w="0" w:type="auto"/>
            <w:vAlign w:val="center"/>
            <w:hideMark/>
          </w:tcPr>
          <w:p w14:paraId="6139CD62" w14:textId="77777777" w:rsidR="0045323C" w:rsidRPr="0045323C" w:rsidRDefault="0045323C" w:rsidP="0045323C">
            <w:r w:rsidRPr="0045323C">
              <w:t>—</w:t>
            </w:r>
          </w:p>
        </w:tc>
        <w:tc>
          <w:tcPr>
            <w:tcW w:w="0" w:type="auto"/>
            <w:vAlign w:val="center"/>
            <w:hideMark/>
          </w:tcPr>
          <w:p w14:paraId="018916FA" w14:textId="77777777" w:rsidR="0045323C" w:rsidRPr="0045323C" w:rsidRDefault="0045323C" w:rsidP="0045323C">
            <w:r w:rsidRPr="0045323C">
              <w:t>—</w:t>
            </w:r>
          </w:p>
        </w:tc>
        <w:tc>
          <w:tcPr>
            <w:tcW w:w="0" w:type="auto"/>
            <w:vAlign w:val="center"/>
            <w:hideMark/>
          </w:tcPr>
          <w:p w14:paraId="0343174B" w14:textId="77777777" w:rsidR="0045323C" w:rsidRPr="0045323C" w:rsidRDefault="0045323C" w:rsidP="0045323C">
            <w:r w:rsidRPr="0045323C">
              <w:t>—</w:t>
            </w:r>
          </w:p>
        </w:tc>
        <w:tc>
          <w:tcPr>
            <w:tcW w:w="0" w:type="auto"/>
            <w:vAlign w:val="center"/>
            <w:hideMark/>
          </w:tcPr>
          <w:p w14:paraId="3FE13AA4" w14:textId="77777777" w:rsidR="0045323C" w:rsidRPr="0045323C" w:rsidRDefault="0045323C" w:rsidP="0045323C">
            <w:r w:rsidRPr="0045323C">
              <w:t>Track delivery start</w:t>
            </w:r>
          </w:p>
        </w:tc>
      </w:tr>
      <w:tr w:rsidR="0045323C" w:rsidRPr="0045323C" w14:paraId="4B1AA941" w14:textId="77777777" w:rsidTr="0045323C">
        <w:trPr>
          <w:tblCellSpacing w:w="15" w:type="dxa"/>
        </w:trPr>
        <w:tc>
          <w:tcPr>
            <w:tcW w:w="0" w:type="auto"/>
            <w:vAlign w:val="center"/>
            <w:hideMark/>
          </w:tcPr>
          <w:p w14:paraId="39AA6C3D" w14:textId="77777777" w:rsidR="0045323C" w:rsidRPr="0045323C" w:rsidRDefault="0045323C" w:rsidP="0045323C">
            <w:r w:rsidRPr="0045323C">
              <w:t>13</w:t>
            </w:r>
          </w:p>
        </w:tc>
        <w:tc>
          <w:tcPr>
            <w:tcW w:w="0" w:type="auto"/>
            <w:vAlign w:val="center"/>
            <w:hideMark/>
          </w:tcPr>
          <w:p w14:paraId="5A0745D6" w14:textId="77777777" w:rsidR="0045323C" w:rsidRPr="0045323C" w:rsidRDefault="0045323C" w:rsidP="0045323C">
            <w:r w:rsidRPr="0045323C">
              <w:t>Delivery Service</w:t>
            </w:r>
          </w:p>
        </w:tc>
        <w:tc>
          <w:tcPr>
            <w:tcW w:w="0" w:type="auto"/>
            <w:vAlign w:val="center"/>
            <w:hideMark/>
          </w:tcPr>
          <w:p w14:paraId="640F0F3D" w14:textId="77777777" w:rsidR="0045323C" w:rsidRPr="0045323C" w:rsidRDefault="0045323C" w:rsidP="0045323C">
            <w:r w:rsidRPr="0045323C">
              <w:t xml:space="preserve">Publish </w:t>
            </w:r>
            <w:proofErr w:type="spellStart"/>
            <w:proofErr w:type="gramStart"/>
            <w:r w:rsidRPr="0045323C">
              <w:t>delivery.inprogress</w:t>
            </w:r>
            <w:proofErr w:type="spellEnd"/>
            <w:proofErr w:type="gramEnd"/>
          </w:p>
        </w:tc>
        <w:tc>
          <w:tcPr>
            <w:tcW w:w="0" w:type="auto"/>
            <w:vAlign w:val="center"/>
            <w:hideMark/>
          </w:tcPr>
          <w:p w14:paraId="30C8719A" w14:textId="77777777" w:rsidR="0045323C" w:rsidRPr="0045323C" w:rsidRDefault="0045323C" w:rsidP="0045323C">
            <w:r w:rsidRPr="0045323C">
              <w:t>—</w:t>
            </w:r>
          </w:p>
        </w:tc>
        <w:tc>
          <w:tcPr>
            <w:tcW w:w="0" w:type="auto"/>
            <w:vAlign w:val="center"/>
            <w:hideMark/>
          </w:tcPr>
          <w:p w14:paraId="14BADDA4" w14:textId="77777777" w:rsidR="0045323C" w:rsidRPr="0045323C" w:rsidRDefault="0045323C" w:rsidP="0045323C">
            <w:proofErr w:type="spellStart"/>
            <w:proofErr w:type="gramStart"/>
            <w:r w:rsidRPr="0045323C">
              <w:t>delivery.exchange</w:t>
            </w:r>
            <w:proofErr w:type="spellEnd"/>
            <w:proofErr w:type="gramEnd"/>
          </w:p>
        </w:tc>
        <w:tc>
          <w:tcPr>
            <w:tcW w:w="0" w:type="auto"/>
            <w:vAlign w:val="center"/>
            <w:hideMark/>
          </w:tcPr>
          <w:p w14:paraId="5FD594FF" w14:textId="77777777" w:rsidR="0045323C" w:rsidRPr="0045323C" w:rsidRDefault="0045323C" w:rsidP="0045323C">
            <w:r w:rsidRPr="0045323C">
              <w:t>—</w:t>
            </w:r>
          </w:p>
        </w:tc>
        <w:tc>
          <w:tcPr>
            <w:tcW w:w="0" w:type="auto"/>
            <w:vAlign w:val="center"/>
            <w:hideMark/>
          </w:tcPr>
          <w:p w14:paraId="1FC1F239" w14:textId="77777777" w:rsidR="0045323C" w:rsidRPr="0045323C" w:rsidRDefault="0045323C" w:rsidP="0045323C">
            <w:proofErr w:type="spellStart"/>
            <w:proofErr w:type="gramStart"/>
            <w:r w:rsidRPr="0045323C">
              <w:t>delivery.inprogress</w:t>
            </w:r>
            <w:proofErr w:type="spellEnd"/>
            <w:proofErr w:type="gramEnd"/>
          </w:p>
        </w:tc>
        <w:tc>
          <w:tcPr>
            <w:tcW w:w="0" w:type="auto"/>
            <w:vAlign w:val="center"/>
            <w:hideMark/>
          </w:tcPr>
          <w:p w14:paraId="6E764AA6" w14:textId="77777777" w:rsidR="0045323C" w:rsidRPr="0045323C" w:rsidRDefault="0045323C" w:rsidP="0045323C">
            <w:r w:rsidRPr="0045323C">
              <w:t>Notify started</w:t>
            </w:r>
          </w:p>
        </w:tc>
      </w:tr>
      <w:tr w:rsidR="0045323C" w:rsidRPr="0045323C" w14:paraId="6AE1A990" w14:textId="77777777" w:rsidTr="0045323C">
        <w:trPr>
          <w:tblCellSpacing w:w="15" w:type="dxa"/>
        </w:trPr>
        <w:tc>
          <w:tcPr>
            <w:tcW w:w="0" w:type="auto"/>
            <w:vAlign w:val="center"/>
            <w:hideMark/>
          </w:tcPr>
          <w:p w14:paraId="58DC12A1" w14:textId="77777777" w:rsidR="0045323C" w:rsidRPr="0045323C" w:rsidRDefault="0045323C" w:rsidP="0045323C">
            <w:r w:rsidRPr="0045323C">
              <w:t>14</w:t>
            </w:r>
          </w:p>
        </w:tc>
        <w:tc>
          <w:tcPr>
            <w:tcW w:w="0" w:type="auto"/>
            <w:vAlign w:val="center"/>
            <w:hideMark/>
          </w:tcPr>
          <w:p w14:paraId="0DC39989" w14:textId="77777777" w:rsidR="0045323C" w:rsidRPr="0045323C" w:rsidRDefault="0045323C" w:rsidP="0045323C">
            <w:r w:rsidRPr="0045323C">
              <w:t>Delivery Service</w:t>
            </w:r>
          </w:p>
        </w:tc>
        <w:tc>
          <w:tcPr>
            <w:tcW w:w="0" w:type="auto"/>
            <w:vAlign w:val="center"/>
            <w:hideMark/>
          </w:tcPr>
          <w:p w14:paraId="23E5D797" w14:textId="77777777" w:rsidR="0045323C" w:rsidRPr="0045323C" w:rsidRDefault="0045323C" w:rsidP="0045323C">
            <w:r w:rsidRPr="0045323C">
              <w:t>Update Delivery (COMPLETED)</w:t>
            </w:r>
          </w:p>
        </w:tc>
        <w:tc>
          <w:tcPr>
            <w:tcW w:w="0" w:type="auto"/>
            <w:vAlign w:val="center"/>
            <w:hideMark/>
          </w:tcPr>
          <w:p w14:paraId="438C85E2" w14:textId="77777777" w:rsidR="0045323C" w:rsidRPr="0045323C" w:rsidRDefault="0045323C" w:rsidP="0045323C">
            <w:r w:rsidRPr="0045323C">
              <w:t>delivery</w:t>
            </w:r>
          </w:p>
        </w:tc>
        <w:tc>
          <w:tcPr>
            <w:tcW w:w="0" w:type="auto"/>
            <w:vAlign w:val="center"/>
            <w:hideMark/>
          </w:tcPr>
          <w:p w14:paraId="00F91AA1" w14:textId="77777777" w:rsidR="0045323C" w:rsidRPr="0045323C" w:rsidRDefault="0045323C" w:rsidP="0045323C">
            <w:r w:rsidRPr="0045323C">
              <w:t>—</w:t>
            </w:r>
          </w:p>
        </w:tc>
        <w:tc>
          <w:tcPr>
            <w:tcW w:w="0" w:type="auto"/>
            <w:vAlign w:val="center"/>
            <w:hideMark/>
          </w:tcPr>
          <w:p w14:paraId="6F7F38B3" w14:textId="77777777" w:rsidR="0045323C" w:rsidRPr="0045323C" w:rsidRDefault="0045323C" w:rsidP="0045323C">
            <w:r w:rsidRPr="0045323C">
              <w:t>—</w:t>
            </w:r>
          </w:p>
        </w:tc>
        <w:tc>
          <w:tcPr>
            <w:tcW w:w="0" w:type="auto"/>
            <w:vAlign w:val="center"/>
            <w:hideMark/>
          </w:tcPr>
          <w:p w14:paraId="7EAF1D4A" w14:textId="77777777" w:rsidR="0045323C" w:rsidRPr="0045323C" w:rsidRDefault="0045323C" w:rsidP="0045323C">
            <w:r w:rsidRPr="0045323C">
              <w:t>—</w:t>
            </w:r>
          </w:p>
        </w:tc>
        <w:tc>
          <w:tcPr>
            <w:tcW w:w="0" w:type="auto"/>
            <w:vAlign w:val="center"/>
            <w:hideMark/>
          </w:tcPr>
          <w:p w14:paraId="1F03ABC7" w14:textId="77777777" w:rsidR="0045323C" w:rsidRPr="0045323C" w:rsidRDefault="0045323C" w:rsidP="0045323C">
            <w:r w:rsidRPr="0045323C">
              <w:t>Finalize delivery</w:t>
            </w:r>
          </w:p>
        </w:tc>
      </w:tr>
      <w:tr w:rsidR="0045323C" w:rsidRPr="0045323C" w14:paraId="657EF94B" w14:textId="77777777" w:rsidTr="0045323C">
        <w:trPr>
          <w:tblCellSpacing w:w="15" w:type="dxa"/>
        </w:trPr>
        <w:tc>
          <w:tcPr>
            <w:tcW w:w="0" w:type="auto"/>
            <w:vAlign w:val="center"/>
            <w:hideMark/>
          </w:tcPr>
          <w:p w14:paraId="6E32E2F5" w14:textId="77777777" w:rsidR="0045323C" w:rsidRPr="0045323C" w:rsidRDefault="0045323C" w:rsidP="0045323C">
            <w:r w:rsidRPr="0045323C">
              <w:t>15</w:t>
            </w:r>
          </w:p>
        </w:tc>
        <w:tc>
          <w:tcPr>
            <w:tcW w:w="0" w:type="auto"/>
            <w:vAlign w:val="center"/>
            <w:hideMark/>
          </w:tcPr>
          <w:p w14:paraId="3139D5B4" w14:textId="77777777" w:rsidR="0045323C" w:rsidRPr="0045323C" w:rsidRDefault="0045323C" w:rsidP="0045323C">
            <w:r w:rsidRPr="0045323C">
              <w:t>Delivery Service</w:t>
            </w:r>
          </w:p>
        </w:tc>
        <w:tc>
          <w:tcPr>
            <w:tcW w:w="0" w:type="auto"/>
            <w:vAlign w:val="center"/>
            <w:hideMark/>
          </w:tcPr>
          <w:p w14:paraId="12C8283F" w14:textId="77777777" w:rsidR="0045323C" w:rsidRPr="0045323C" w:rsidRDefault="0045323C" w:rsidP="0045323C">
            <w:r w:rsidRPr="0045323C">
              <w:t xml:space="preserve">Publish </w:t>
            </w:r>
            <w:proofErr w:type="spellStart"/>
            <w:proofErr w:type="gramStart"/>
            <w:r w:rsidRPr="0045323C">
              <w:t>delivery.completed</w:t>
            </w:r>
            <w:proofErr w:type="spellEnd"/>
            <w:proofErr w:type="gramEnd"/>
          </w:p>
        </w:tc>
        <w:tc>
          <w:tcPr>
            <w:tcW w:w="0" w:type="auto"/>
            <w:vAlign w:val="center"/>
            <w:hideMark/>
          </w:tcPr>
          <w:p w14:paraId="23BCA1CD" w14:textId="77777777" w:rsidR="0045323C" w:rsidRPr="0045323C" w:rsidRDefault="0045323C" w:rsidP="0045323C">
            <w:r w:rsidRPr="0045323C">
              <w:t>—</w:t>
            </w:r>
          </w:p>
        </w:tc>
        <w:tc>
          <w:tcPr>
            <w:tcW w:w="0" w:type="auto"/>
            <w:vAlign w:val="center"/>
            <w:hideMark/>
          </w:tcPr>
          <w:p w14:paraId="1697EFB2" w14:textId="77777777" w:rsidR="0045323C" w:rsidRPr="0045323C" w:rsidRDefault="0045323C" w:rsidP="0045323C">
            <w:proofErr w:type="spellStart"/>
            <w:proofErr w:type="gramStart"/>
            <w:r w:rsidRPr="0045323C">
              <w:t>delivery.exchange</w:t>
            </w:r>
            <w:proofErr w:type="spellEnd"/>
            <w:proofErr w:type="gramEnd"/>
          </w:p>
        </w:tc>
        <w:tc>
          <w:tcPr>
            <w:tcW w:w="0" w:type="auto"/>
            <w:vAlign w:val="center"/>
            <w:hideMark/>
          </w:tcPr>
          <w:p w14:paraId="5DD3384F" w14:textId="77777777" w:rsidR="0045323C" w:rsidRPr="0045323C" w:rsidRDefault="0045323C" w:rsidP="0045323C">
            <w:r w:rsidRPr="0045323C">
              <w:rPr>
                <w:b/>
                <w:bCs/>
              </w:rPr>
              <w:t>order-service-queue</w:t>
            </w:r>
          </w:p>
        </w:tc>
        <w:tc>
          <w:tcPr>
            <w:tcW w:w="0" w:type="auto"/>
            <w:vAlign w:val="center"/>
            <w:hideMark/>
          </w:tcPr>
          <w:p w14:paraId="0B2414D4" w14:textId="77777777" w:rsidR="0045323C" w:rsidRPr="0045323C" w:rsidRDefault="0045323C" w:rsidP="0045323C">
            <w:proofErr w:type="spellStart"/>
            <w:proofErr w:type="gramStart"/>
            <w:r w:rsidRPr="0045323C">
              <w:t>delivery.completed</w:t>
            </w:r>
            <w:proofErr w:type="spellEnd"/>
            <w:proofErr w:type="gramEnd"/>
          </w:p>
        </w:tc>
        <w:tc>
          <w:tcPr>
            <w:tcW w:w="0" w:type="auto"/>
            <w:vAlign w:val="center"/>
            <w:hideMark/>
          </w:tcPr>
          <w:p w14:paraId="023FD299" w14:textId="77777777" w:rsidR="0045323C" w:rsidRPr="0045323C" w:rsidRDefault="0045323C" w:rsidP="0045323C">
            <w:r w:rsidRPr="0045323C">
              <w:t>Notify Order Service</w:t>
            </w:r>
          </w:p>
        </w:tc>
      </w:tr>
      <w:tr w:rsidR="0045323C" w:rsidRPr="0045323C" w14:paraId="757B24B8" w14:textId="77777777" w:rsidTr="0045323C">
        <w:trPr>
          <w:tblCellSpacing w:w="15" w:type="dxa"/>
        </w:trPr>
        <w:tc>
          <w:tcPr>
            <w:tcW w:w="0" w:type="auto"/>
            <w:vAlign w:val="center"/>
            <w:hideMark/>
          </w:tcPr>
          <w:p w14:paraId="532E978D" w14:textId="77777777" w:rsidR="0045323C" w:rsidRPr="0045323C" w:rsidRDefault="0045323C" w:rsidP="0045323C">
            <w:r w:rsidRPr="0045323C">
              <w:t>16</w:t>
            </w:r>
          </w:p>
        </w:tc>
        <w:tc>
          <w:tcPr>
            <w:tcW w:w="0" w:type="auto"/>
            <w:vAlign w:val="center"/>
            <w:hideMark/>
          </w:tcPr>
          <w:p w14:paraId="3D78DCE1" w14:textId="77777777" w:rsidR="0045323C" w:rsidRPr="0045323C" w:rsidRDefault="0045323C" w:rsidP="0045323C">
            <w:r w:rsidRPr="0045323C">
              <w:t>Order Service</w:t>
            </w:r>
          </w:p>
        </w:tc>
        <w:tc>
          <w:tcPr>
            <w:tcW w:w="0" w:type="auto"/>
            <w:vAlign w:val="center"/>
            <w:hideMark/>
          </w:tcPr>
          <w:p w14:paraId="60BE89B7" w14:textId="77777777" w:rsidR="0045323C" w:rsidRPr="0045323C" w:rsidRDefault="0045323C" w:rsidP="0045323C">
            <w:r w:rsidRPr="0045323C">
              <w:t xml:space="preserve">Consume </w:t>
            </w:r>
            <w:proofErr w:type="spellStart"/>
            <w:proofErr w:type="gramStart"/>
            <w:r w:rsidRPr="0045323C">
              <w:t>delivery.completed</w:t>
            </w:r>
            <w:proofErr w:type="spellEnd"/>
            <w:proofErr w:type="gramEnd"/>
          </w:p>
        </w:tc>
        <w:tc>
          <w:tcPr>
            <w:tcW w:w="0" w:type="auto"/>
            <w:vAlign w:val="center"/>
            <w:hideMark/>
          </w:tcPr>
          <w:p w14:paraId="08B6137E" w14:textId="77777777" w:rsidR="0045323C" w:rsidRPr="0045323C" w:rsidRDefault="0045323C" w:rsidP="0045323C">
            <w:r w:rsidRPr="0045323C">
              <w:t>—</w:t>
            </w:r>
          </w:p>
        </w:tc>
        <w:tc>
          <w:tcPr>
            <w:tcW w:w="0" w:type="auto"/>
            <w:vAlign w:val="center"/>
            <w:hideMark/>
          </w:tcPr>
          <w:p w14:paraId="4C166C5D" w14:textId="77777777" w:rsidR="0045323C" w:rsidRPr="0045323C" w:rsidRDefault="0045323C" w:rsidP="0045323C">
            <w:proofErr w:type="spellStart"/>
            <w:proofErr w:type="gramStart"/>
            <w:r w:rsidRPr="0045323C">
              <w:t>delivery.exchange</w:t>
            </w:r>
            <w:proofErr w:type="spellEnd"/>
            <w:proofErr w:type="gramEnd"/>
          </w:p>
        </w:tc>
        <w:tc>
          <w:tcPr>
            <w:tcW w:w="0" w:type="auto"/>
            <w:vAlign w:val="center"/>
            <w:hideMark/>
          </w:tcPr>
          <w:p w14:paraId="13481058" w14:textId="77777777" w:rsidR="0045323C" w:rsidRPr="0045323C" w:rsidRDefault="0045323C" w:rsidP="0045323C">
            <w:r w:rsidRPr="0045323C">
              <w:t>order-service-queue</w:t>
            </w:r>
          </w:p>
        </w:tc>
        <w:tc>
          <w:tcPr>
            <w:tcW w:w="0" w:type="auto"/>
            <w:vAlign w:val="center"/>
            <w:hideMark/>
          </w:tcPr>
          <w:p w14:paraId="4EA7AA4D" w14:textId="77777777" w:rsidR="0045323C" w:rsidRPr="0045323C" w:rsidRDefault="0045323C" w:rsidP="0045323C">
            <w:proofErr w:type="spellStart"/>
            <w:proofErr w:type="gramStart"/>
            <w:r w:rsidRPr="0045323C">
              <w:t>delivery.completed</w:t>
            </w:r>
            <w:proofErr w:type="spellEnd"/>
            <w:proofErr w:type="gramEnd"/>
          </w:p>
        </w:tc>
        <w:tc>
          <w:tcPr>
            <w:tcW w:w="0" w:type="auto"/>
            <w:vAlign w:val="center"/>
            <w:hideMark/>
          </w:tcPr>
          <w:p w14:paraId="113D3DDE" w14:textId="77777777" w:rsidR="0045323C" w:rsidRPr="0045323C" w:rsidRDefault="0045323C" w:rsidP="0045323C">
            <w:r w:rsidRPr="0045323C">
              <w:t>Mark order as COMPLETED</w:t>
            </w:r>
          </w:p>
        </w:tc>
      </w:tr>
      <w:tr w:rsidR="0045323C" w:rsidRPr="0045323C" w14:paraId="6B6AB7C7" w14:textId="77777777" w:rsidTr="0045323C">
        <w:trPr>
          <w:tblCellSpacing w:w="15" w:type="dxa"/>
        </w:trPr>
        <w:tc>
          <w:tcPr>
            <w:tcW w:w="0" w:type="auto"/>
            <w:vAlign w:val="center"/>
            <w:hideMark/>
          </w:tcPr>
          <w:p w14:paraId="103C9418" w14:textId="77777777" w:rsidR="0045323C" w:rsidRPr="0045323C" w:rsidRDefault="0045323C" w:rsidP="0045323C">
            <w:r w:rsidRPr="0045323C">
              <w:t>17</w:t>
            </w:r>
          </w:p>
        </w:tc>
        <w:tc>
          <w:tcPr>
            <w:tcW w:w="0" w:type="auto"/>
            <w:vAlign w:val="center"/>
            <w:hideMark/>
          </w:tcPr>
          <w:p w14:paraId="7F0A09E6" w14:textId="77777777" w:rsidR="0045323C" w:rsidRPr="0045323C" w:rsidRDefault="0045323C" w:rsidP="0045323C">
            <w:r w:rsidRPr="0045323C">
              <w:t>Order Service</w:t>
            </w:r>
          </w:p>
        </w:tc>
        <w:tc>
          <w:tcPr>
            <w:tcW w:w="0" w:type="auto"/>
            <w:vAlign w:val="center"/>
            <w:hideMark/>
          </w:tcPr>
          <w:p w14:paraId="3F2AAAB3" w14:textId="77777777" w:rsidR="0045323C" w:rsidRPr="0045323C" w:rsidRDefault="0045323C" w:rsidP="0045323C">
            <w:r w:rsidRPr="0045323C">
              <w:t>Update Order (COMPLETED)</w:t>
            </w:r>
          </w:p>
        </w:tc>
        <w:tc>
          <w:tcPr>
            <w:tcW w:w="0" w:type="auto"/>
            <w:vAlign w:val="center"/>
            <w:hideMark/>
          </w:tcPr>
          <w:p w14:paraId="62E36F77" w14:textId="77777777" w:rsidR="0045323C" w:rsidRPr="0045323C" w:rsidRDefault="0045323C" w:rsidP="0045323C">
            <w:r w:rsidRPr="0045323C">
              <w:t>order</w:t>
            </w:r>
          </w:p>
        </w:tc>
        <w:tc>
          <w:tcPr>
            <w:tcW w:w="0" w:type="auto"/>
            <w:vAlign w:val="center"/>
            <w:hideMark/>
          </w:tcPr>
          <w:p w14:paraId="4A380B49" w14:textId="77777777" w:rsidR="0045323C" w:rsidRPr="0045323C" w:rsidRDefault="0045323C" w:rsidP="0045323C">
            <w:r w:rsidRPr="0045323C">
              <w:t>—</w:t>
            </w:r>
          </w:p>
        </w:tc>
        <w:tc>
          <w:tcPr>
            <w:tcW w:w="0" w:type="auto"/>
            <w:vAlign w:val="center"/>
            <w:hideMark/>
          </w:tcPr>
          <w:p w14:paraId="6315CE4D" w14:textId="77777777" w:rsidR="0045323C" w:rsidRPr="0045323C" w:rsidRDefault="0045323C" w:rsidP="0045323C">
            <w:r w:rsidRPr="0045323C">
              <w:t>—</w:t>
            </w:r>
          </w:p>
        </w:tc>
        <w:tc>
          <w:tcPr>
            <w:tcW w:w="0" w:type="auto"/>
            <w:vAlign w:val="center"/>
            <w:hideMark/>
          </w:tcPr>
          <w:p w14:paraId="5698578F" w14:textId="77777777" w:rsidR="0045323C" w:rsidRPr="0045323C" w:rsidRDefault="0045323C" w:rsidP="0045323C">
            <w:r w:rsidRPr="0045323C">
              <w:t>—</w:t>
            </w:r>
          </w:p>
        </w:tc>
        <w:tc>
          <w:tcPr>
            <w:tcW w:w="0" w:type="auto"/>
            <w:vAlign w:val="center"/>
            <w:hideMark/>
          </w:tcPr>
          <w:p w14:paraId="2D63DEE5" w14:textId="77777777" w:rsidR="0045323C" w:rsidRPr="0045323C" w:rsidRDefault="0045323C" w:rsidP="0045323C">
            <w:r w:rsidRPr="0045323C">
              <w:t xml:space="preserve">End-to-end success </w:t>
            </w:r>
            <w:r w:rsidRPr="0045323C">
              <w:rPr>
                <w:rFonts w:ascii="Segoe UI Emoji" w:hAnsi="Segoe UI Emoji" w:cs="Segoe UI Emoji"/>
              </w:rPr>
              <w:t>✅</w:t>
            </w:r>
          </w:p>
        </w:tc>
      </w:tr>
    </w:tbl>
    <w:p w14:paraId="20197F0F" w14:textId="77777777" w:rsidR="0045323C" w:rsidRDefault="0045323C" w:rsidP="009A29B1"/>
    <w:p w14:paraId="69DBB5FA" w14:textId="77777777" w:rsidR="0045323C" w:rsidRPr="0045323C" w:rsidRDefault="0045323C" w:rsidP="0045323C">
      <w:pPr>
        <w:rPr>
          <w:b/>
          <w:bCs/>
        </w:rPr>
      </w:pPr>
      <w:r w:rsidRPr="0045323C">
        <w:rPr>
          <w:rFonts w:ascii="Segoe UI Emoji" w:hAnsi="Segoe UI Emoji" w:cs="Segoe UI Emoji"/>
          <w:b/>
          <w:bCs/>
        </w:rPr>
        <w:t>📊</w:t>
      </w:r>
      <w:r w:rsidRPr="0045323C">
        <w:rPr>
          <w:b/>
          <w:bCs/>
        </w:rPr>
        <w:t xml:space="preserve"> Updated Payment Failure Flow (Enterprise-Ready)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9"/>
        <w:gridCol w:w="684"/>
        <w:gridCol w:w="2010"/>
        <w:gridCol w:w="775"/>
        <w:gridCol w:w="1834"/>
        <w:gridCol w:w="773"/>
        <w:gridCol w:w="1473"/>
        <w:gridCol w:w="1038"/>
      </w:tblGrid>
      <w:tr w:rsidR="0045323C" w:rsidRPr="0045323C" w14:paraId="2F8B19CE" w14:textId="77777777" w:rsidTr="0045323C">
        <w:trPr>
          <w:tblHeader/>
          <w:tblCellSpacing w:w="15" w:type="dxa"/>
        </w:trPr>
        <w:tc>
          <w:tcPr>
            <w:tcW w:w="0" w:type="auto"/>
            <w:vAlign w:val="center"/>
            <w:hideMark/>
          </w:tcPr>
          <w:p w14:paraId="2CE12A16" w14:textId="77777777" w:rsidR="0045323C" w:rsidRPr="0045323C" w:rsidRDefault="0045323C" w:rsidP="0045323C">
            <w:pPr>
              <w:rPr>
                <w:b/>
                <w:bCs/>
              </w:rPr>
            </w:pPr>
            <w:r w:rsidRPr="0045323C">
              <w:rPr>
                <w:b/>
                <w:bCs/>
              </w:rPr>
              <w:t>Step</w:t>
            </w:r>
          </w:p>
        </w:tc>
        <w:tc>
          <w:tcPr>
            <w:tcW w:w="0" w:type="auto"/>
            <w:vAlign w:val="center"/>
            <w:hideMark/>
          </w:tcPr>
          <w:p w14:paraId="551867E8" w14:textId="77777777" w:rsidR="0045323C" w:rsidRPr="0045323C" w:rsidRDefault="0045323C" w:rsidP="0045323C">
            <w:pPr>
              <w:rPr>
                <w:b/>
                <w:bCs/>
              </w:rPr>
            </w:pPr>
            <w:r w:rsidRPr="0045323C">
              <w:rPr>
                <w:b/>
                <w:bCs/>
              </w:rPr>
              <w:t>Service</w:t>
            </w:r>
          </w:p>
        </w:tc>
        <w:tc>
          <w:tcPr>
            <w:tcW w:w="0" w:type="auto"/>
            <w:vAlign w:val="center"/>
            <w:hideMark/>
          </w:tcPr>
          <w:p w14:paraId="245707EC" w14:textId="77777777" w:rsidR="0045323C" w:rsidRPr="0045323C" w:rsidRDefault="0045323C" w:rsidP="0045323C">
            <w:pPr>
              <w:rPr>
                <w:b/>
                <w:bCs/>
              </w:rPr>
            </w:pPr>
            <w:r w:rsidRPr="0045323C">
              <w:rPr>
                <w:b/>
                <w:bCs/>
              </w:rPr>
              <w:t>Action</w:t>
            </w:r>
          </w:p>
        </w:tc>
        <w:tc>
          <w:tcPr>
            <w:tcW w:w="0" w:type="auto"/>
            <w:vAlign w:val="center"/>
            <w:hideMark/>
          </w:tcPr>
          <w:p w14:paraId="39D7BE01" w14:textId="77777777" w:rsidR="0045323C" w:rsidRPr="0045323C" w:rsidRDefault="0045323C" w:rsidP="0045323C">
            <w:pPr>
              <w:rPr>
                <w:b/>
                <w:bCs/>
              </w:rPr>
            </w:pPr>
            <w:r w:rsidRPr="0045323C">
              <w:rPr>
                <w:b/>
                <w:bCs/>
              </w:rPr>
              <w:t>Database</w:t>
            </w:r>
          </w:p>
        </w:tc>
        <w:tc>
          <w:tcPr>
            <w:tcW w:w="0" w:type="auto"/>
            <w:vAlign w:val="center"/>
            <w:hideMark/>
          </w:tcPr>
          <w:p w14:paraId="24A0FAF7" w14:textId="77777777" w:rsidR="0045323C" w:rsidRPr="0045323C" w:rsidRDefault="0045323C" w:rsidP="0045323C">
            <w:pPr>
              <w:rPr>
                <w:b/>
                <w:bCs/>
              </w:rPr>
            </w:pPr>
            <w:r w:rsidRPr="0045323C">
              <w:rPr>
                <w:b/>
                <w:bCs/>
              </w:rPr>
              <w:t>Exchange</w:t>
            </w:r>
          </w:p>
        </w:tc>
        <w:tc>
          <w:tcPr>
            <w:tcW w:w="0" w:type="auto"/>
            <w:vAlign w:val="center"/>
            <w:hideMark/>
          </w:tcPr>
          <w:p w14:paraId="4EC89DF6" w14:textId="77777777" w:rsidR="0045323C" w:rsidRPr="0045323C" w:rsidRDefault="0045323C" w:rsidP="0045323C">
            <w:pPr>
              <w:rPr>
                <w:b/>
                <w:bCs/>
              </w:rPr>
            </w:pPr>
            <w:r w:rsidRPr="0045323C">
              <w:rPr>
                <w:b/>
                <w:bCs/>
              </w:rPr>
              <w:t>Queue</w:t>
            </w:r>
          </w:p>
        </w:tc>
        <w:tc>
          <w:tcPr>
            <w:tcW w:w="0" w:type="auto"/>
            <w:vAlign w:val="center"/>
            <w:hideMark/>
          </w:tcPr>
          <w:p w14:paraId="0160C41B" w14:textId="77777777" w:rsidR="0045323C" w:rsidRPr="0045323C" w:rsidRDefault="0045323C" w:rsidP="0045323C">
            <w:pPr>
              <w:rPr>
                <w:b/>
                <w:bCs/>
              </w:rPr>
            </w:pPr>
            <w:r w:rsidRPr="0045323C">
              <w:rPr>
                <w:b/>
                <w:bCs/>
              </w:rPr>
              <w:t>Routing Key</w:t>
            </w:r>
          </w:p>
        </w:tc>
        <w:tc>
          <w:tcPr>
            <w:tcW w:w="0" w:type="auto"/>
            <w:vAlign w:val="center"/>
            <w:hideMark/>
          </w:tcPr>
          <w:p w14:paraId="784FFC33" w14:textId="77777777" w:rsidR="0045323C" w:rsidRPr="0045323C" w:rsidRDefault="0045323C" w:rsidP="0045323C">
            <w:pPr>
              <w:rPr>
                <w:b/>
                <w:bCs/>
              </w:rPr>
            </w:pPr>
            <w:r w:rsidRPr="0045323C">
              <w:rPr>
                <w:b/>
                <w:bCs/>
              </w:rPr>
              <w:t>Purpose</w:t>
            </w:r>
          </w:p>
        </w:tc>
      </w:tr>
      <w:tr w:rsidR="0045323C" w:rsidRPr="0045323C" w14:paraId="540EAF32" w14:textId="77777777" w:rsidTr="0045323C">
        <w:trPr>
          <w:tblCellSpacing w:w="15" w:type="dxa"/>
        </w:trPr>
        <w:tc>
          <w:tcPr>
            <w:tcW w:w="0" w:type="auto"/>
            <w:vAlign w:val="center"/>
            <w:hideMark/>
          </w:tcPr>
          <w:p w14:paraId="0669BACC" w14:textId="77777777" w:rsidR="0045323C" w:rsidRPr="0045323C" w:rsidRDefault="0045323C" w:rsidP="0045323C">
            <w:r w:rsidRPr="0045323C">
              <w:t>1</w:t>
            </w:r>
          </w:p>
        </w:tc>
        <w:tc>
          <w:tcPr>
            <w:tcW w:w="0" w:type="auto"/>
            <w:vAlign w:val="center"/>
            <w:hideMark/>
          </w:tcPr>
          <w:p w14:paraId="212FD81D" w14:textId="77777777" w:rsidR="0045323C" w:rsidRPr="0045323C" w:rsidRDefault="0045323C" w:rsidP="0045323C">
            <w:r w:rsidRPr="0045323C">
              <w:t>Payment Service</w:t>
            </w:r>
          </w:p>
        </w:tc>
        <w:tc>
          <w:tcPr>
            <w:tcW w:w="0" w:type="auto"/>
            <w:vAlign w:val="center"/>
            <w:hideMark/>
          </w:tcPr>
          <w:p w14:paraId="43828642" w14:textId="77777777" w:rsidR="0045323C" w:rsidRPr="0045323C" w:rsidRDefault="0045323C" w:rsidP="0045323C">
            <w:r w:rsidRPr="0045323C">
              <w:t xml:space="preserve">Consume </w:t>
            </w:r>
            <w:proofErr w:type="spellStart"/>
            <w:proofErr w:type="gramStart"/>
            <w:r w:rsidRPr="0045323C">
              <w:t>order.created</w:t>
            </w:r>
            <w:proofErr w:type="spellEnd"/>
            <w:proofErr w:type="gramEnd"/>
          </w:p>
        </w:tc>
        <w:tc>
          <w:tcPr>
            <w:tcW w:w="0" w:type="auto"/>
            <w:vAlign w:val="center"/>
            <w:hideMark/>
          </w:tcPr>
          <w:p w14:paraId="016574E3" w14:textId="77777777" w:rsidR="0045323C" w:rsidRPr="0045323C" w:rsidRDefault="0045323C" w:rsidP="0045323C">
            <w:r w:rsidRPr="0045323C">
              <w:t>—</w:t>
            </w:r>
          </w:p>
        </w:tc>
        <w:tc>
          <w:tcPr>
            <w:tcW w:w="0" w:type="auto"/>
            <w:vAlign w:val="center"/>
            <w:hideMark/>
          </w:tcPr>
          <w:p w14:paraId="2C41D2F3" w14:textId="77777777" w:rsidR="0045323C" w:rsidRPr="0045323C" w:rsidRDefault="0045323C" w:rsidP="0045323C">
            <w:proofErr w:type="spellStart"/>
            <w:proofErr w:type="gramStart"/>
            <w:r w:rsidRPr="0045323C">
              <w:rPr>
                <w:b/>
                <w:bCs/>
              </w:rPr>
              <w:t>order.exchange</w:t>
            </w:r>
            <w:proofErr w:type="spellEnd"/>
            <w:proofErr w:type="gramEnd"/>
          </w:p>
        </w:tc>
        <w:tc>
          <w:tcPr>
            <w:tcW w:w="0" w:type="auto"/>
            <w:vAlign w:val="center"/>
            <w:hideMark/>
          </w:tcPr>
          <w:p w14:paraId="74468DBD" w14:textId="77777777" w:rsidR="0045323C" w:rsidRPr="0045323C" w:rsidRDefault="0045323C" w:rsidP="0045323C">
            <w:r w:rsidRPr="0045323C">
              <w:rPr>
                <w:b/>
                <w:bCs/>
              </w:rPr>
              <w:t>payment-service-queue</w:t>
            </w:r>
          </w:p>
        </w:tc>
        <w:tc>
          <w:tcPr>
            <w:tcW w:w="0" w:type="auto"/>
            <w:vAlign w:val="center"/>
            <w:hideMark/>
          </w:tcPr>
          <w:p w14:paraId="51B892B8" w14:textId="77777777" w:rsidR="0045323C" w:rsidRPr="0045323C" w:rsidRDefault="0045323C" w:rsidP="0045323C">
            <w:proofErr w:type="spellStart"/>
            <w:proofErr w:type="gramStart"/>
            <w:r w:rsidRPr="0045323C">
              <w:t>order.created</w:t>
            </w:r>
            <w:proofErr w:type="spellEnd"/>
            <w:proofErr w:type="gramEnd"/>
          </w:p>
        </w:tc>
        <w:tc>
          <w:tcPr>
            <w:tcW w:w="0" w:type="auto"/>
            <w:vAlign w:val="center"/>
            <w:hideMark/>
          </w:tcPr>
          <w:p w14:paraId="30E1733D" w14:textId="77777777" w:rsidR="0045323C" w:rsidRPr="0045323C" w:rsidRDefault="0045323C" w:rsidP="0045323C">
            <w:r w:rsidRPr="0045323C">
              <w:t>Start payment workflow</w:t>
            </w:r>
          </w:p>
        </w:tc>
      </w:tr>
      <w:tr w:rsidR="0045323C" w:rsidRPr="0045323C" w14:paraId="72731754" w14:textId="77777777" w:rsidTr="0045323C">
        <w:trPr>
          <w:tblCellSpacing w:w="15" w:type="dxa"/>
        </w:trPr>
        <w:tc>
          <w:tcPr>
            <w:tcW w:w="0" w:type="auto"/>
            <w:vAlign w:val="center"/>
            <w:hideMark/>
          </w:tcPr>
          <w:p w14:paraId="5263E84E" w14:textId="77777777" w:rsidR="0045323C" w:rsidRPr="0045323C" w:rsidRDefault="0045323C" w:rsidP="0045323C">
            <w:r w:rsidRPr="0045323C">
              <w:t>2</w:t>
            </w:r>
          </w:p>
        </w:tc>
        <w:tc>
          <w:tcPr>
            <w:tcW w:w="0" w:type="auto"/>
            <w:vAlign w:val="center"/>
            <w:hideMark/>
          </w:tcPr>
          <w:p w14:paraId="5DD3DBB0" w14:textId="77777777" w:rsidR="0045323C" w:rsidRPr="0045323C" w:rsidRDefault="0045323C" w:rsidP="0045323C">
            <w:r w:rsidRPr="0045323C">
              <w:t>Payment Service</w:t>
            </w:r>
          </w:p>
        </w:tc>
        <w:tc>
          <w:tcPr>
            <w:tcW w:w="0" w:type="auto"/>
            <w:vAlign w:val="center"/>
            <w:hideMark/>
          </w:tcPr>
          <w:p w14:paraId="239FE999" w14:textId="77777777" w:rsidR="0045323C" w:rsidRPr="0045323C" w:rsidRDefault="0045323C" w:rsidP="0045323C">
            <w:r w:rsidRPr="0045323C">
              <w:t>Insert Payment (CREATED) + Outbox entry</w:t>
            </w:r>
          </w:p>
        </w:tc>
        <w:tc>
          <w:tcPr>
            <w:tcW w:w="0" w:type="auto"/>
            <w:vAlign w:val="center"/>
            <w:hideMark/>
          </w:tcPr>
          <w:p w14:paraId="48D15352" w14:textId="77777777" w:rsidR="0045323C" w:rsidRPr="0045323C" w:rsidRDefault="0045323C" w:rsidP="0045323C">
            <w:r w:rsidRPr="0045323C">
              <w:t>payment, outbox</w:t>
            </w:r>
          </w:p>
        </w:tc>
        <w:tc>
          <w:tcPr>
            <w:tcW w:w="0" w:type="auto"/>
            <w:vAlign w:val="center"/>
            <w:hideMark/>
          </w:tcPr>
          <w:p w14:paraId="2176483C" w14:textId="77777777" w:rsidR="0045323C" w:rsidRPr="0045323C" w:rsidRDefault="0045323C" w:rsidP="0045323C">
            <w:r w:rsidRPr="0045323C">
              <w:t>—</w:t>
            </w:r>
          </w:p>
        </w:tc>
        <w:tc>
          <w:tcPr>
            <w:tcW w:w="0" w:type="auto"/>
            <w:vAlign w:val="center"/>
            <w:hideMark/>
          </w:tcPr>
          <w:p w14:paraId="51BDD84C" w14:textId="77777777" w:rsidR="0045323C" w:rsidRPr="0045323C" w:rsidRDefault="0045323C" w:rsidP="0045323C">
            <w:r w:rsidRPr="0045323C">
              <w:t>—</w:t>
            </w:r>
          </w:p>
        </w:tc>
        <w:tc>
          <w:tcPr>
            <w:tcW w:w="0" w:type="auto"/>
            <w:vAlign w:val="center"/>
            <w:hideMark/>
          </w:tcPr>
          <w:p w14:paraId="7B1FC5C8" w14:textId="77777777" w:rsidR="0045323C" w:rsidRPr="0045323C" w:rsidRDefault="0045323C" w:rsidP="0045323C">
            <w:r w:rsidRPr="0045323C">
              <w:t>—</w:t>
            </w:r>
          </w:p>
        </w:tc>
        <w:tc>
          <w:tcPr>
            <w:tcW w:w="0" w:type="auto"/>
            <w:vAlign w:val="center"/>
            <w:hideMark/>
          </w:tcPr>
          <w:p w14:paraId="0CF37242" w14:textId="77777777" w:rsidR="0045323C" w:rsidRPr="0045323C" w:rsidRDefault="0045323C" w:rsidP="0045323C">
            <w:r w:rsidRPr="0045323C">
              <w:t>Persist business + event</w:t>
            </w:r>
          </w:p>
        </w:tc>
      </w:tr>
      <w:tr w:rsidR="0045323C" w:rsidRPr="0045323C" w14:paraId="50F93EB9" w14:textId="77777777" w:rsidTr="0045323C">
        <w:trPr>
          <w:tblCellSpacing w:w="15" w:type="dxa"/>
        </w:trPr>
        <w:tc>
          <w:tcPr>
            <w:tcW w:w="0" w:type="auto"/>
            <w:vAlign w:val="center"/>
            <w:hideMark/>
          </w:tcPr>
          <w:p w14:paraId="4452EB0D" w14:textId="77777777" w:rsidR="0045323C" w:rsidRPr="0045323C" w:rsidRDefault="0045323C" w:rsidP="0045323C">
            <w:r w:rsidRPr="0045323C">
              <w:t>3</w:t>
            </w:r>
          </w:p>
        </w:tc>
        <w:tc>
          <w:tcPr>
            <w:tcW w:w="0" w:type="auto"/>
            <w:vAlign w:val="center"/>
            <w:hideMark/>
          </w:tcPr>
          <w:p w14:paraId="3C101D2D" w14:textId="77777777" w:rsidR="0045323C" w:rsidRPr="0045323C" w:rsidRDefault="0045323C" w:rsidP="0045323C">
            <w:r w:rsidRPr="0045323C">
              <w:t>Outbox Poller</w:t>
            </w:r>
          </w:p>
        </w:tc>
        <w:tc>
          <w:tcPr>
            <w:tcW w:w="0" w:type="auto"/>
            <w:vAlign w:val="center"/>
            <w:hideMark/>
          </w:tcPr>
          <w:p w14:paraId="513C1DD0" w14:textId="77777777" w:rsidR="0045323C" w:rsidRPr="0045323C" w:rsidRDefault="0045323C" w:rsidP="0045323C">
            <w:r w:rsidRPr="0045323C">
              <w:t xml:space="preserve">Publish </w:t>
            </w:r>
            <w:proofErr w:type="spellStart"/>
            <w:proofErr w:type="gramStart"/>
            <w:r w:rsidRPr="0045323C">
              <w:t>payment.created</w:t>
            </w:r>
            <w:proofErr w:type="spellEnd"/>
            <w:proofErr w:type="gramEnd"/>
          </w:p>
        </w:tc>
        <w:tc>
          <w:tcPr>
            <w:tcW w:w="0" w:type="auto"/>
            <w:vAlign w:val="center"/>
            <w:hideMark/>
          </w:tcPr>
          <w:p w14:paraId="0A50A5EF" w14:textId="77777777" w:rsidR="0045323C" w:rsidRPr="0045323C" w:rsidRDefault="0045323C" w:rsidP="0045323C">
            <w:r w:rsidRPr="0045323C">
              <w:t>—</w:t>
            </w:r>
          </w:p>
        </w:tc>
        <w:tc>
          <w:tcPr>
            <w:tcW w:w="0" w:type="auto"/>
            <w:vAlign w:val="center"/>
            <w:hideMark/>
          </w:tcPr>
          <w:p w14:paraId="52FA6E7B" w14:textId="77777777" w:rsidR="0045323C" w:rsidRPr="0045323C" w:rsidRDefault="0045323C" w:rsidP="0045323C">
            <w:proofErr w:type="spellStart"/>
            <w:proofErr w:type="gramStart"/>
            <w:r w:rsidRPr="0045323C">
              <w:rPr>
                <w:b/>
                <w:bCs/>
              </w:rPr>
              <w:t>payment.exchange</w:t>
            </w:r>
            <w:proofErr w:type="spellEnd"/>
            <w:proofErr w:type="gramEnd"/>
          </w:p>
        </w:tc>
        <w:tc>
          <w:tcPr>
            <w:tcW w:w="0" w:type="auto"/>
            <w:vAlign w:val="center"/>
            <w:hideMark/>
          </w:tcPr>
          <w:p w14:paraId="6C6D4869" w14:textId="77777777" w:rsidR="0045323C" w:rsidRPr="0045323C" w:rsidRDefault="0045323C" w:rsidP="0045323C">
            <w:r w:rsidRPr="0045323C">
              <w:t>—</w:t>
            </w:r>
          </w:p>
        </w:tc>
        <w:tc>
          <w:tcPr>
            <w:tcW w:w="0" w:type="auto"/>
            <w:vAlign w:val="center"/>
            <w:hideMark/>
          </w:tcPr>
          <w:p w14:paraId="377FDB48" w14:textId="77777777" w:rsidR="0045323C" w:rsidRPr="0045323C" w:rsidRDefault="0045323C" w:rsidP="0045323C">
            <w:proofErr w:type="spellStart"/>
            <w:proofErr w:type="gramStart"/>
            <w:r w:rsidRPr="0045323C">
              <w:t>payment.created</w:t>
            </w:r>
            <w:proofErr w:type="spellEnd"/>
            <w:proofErr w:type="gramEnd"/>
          </w:p>
        </w:tc>
        <w:tc>
          <w:tcPr>
            <w:tcW w:w="0" w:type="auto"/>
            <w:vAlign w:val="center"/>
            <w:hideMark/>
          </w:tcPr>
          <w:p w14:paraId="3F0C2BCD" w14:textId="77777777" w:rsidR="0045323C" w:rsidRPr="0045323C" w:rsidRDefault="0045323C" w:rsidP="0045323C">
            <w:r w:rsidRPr="0045323C">
              <w:t>Notify payment created</w:t>
            </w:r>
          </w:p>
        </w:tc>
      </w:tr>
      <w:tr w:rsidR="0045323C" w:rsidRPr="0045323C" w14:paraId="2D7F320A" w14:textId="77777777" w:rsidTr="0045323C">
        <w:trPr>
          <w:tblCellSpacing w:w="15" w:type="dxa"/>
        </w:trPr>
        <w:tc>
          <w:tcPr>
            <w:tcW w:w="0" w:type="auto"/>
            <w:vAlign w:val="center"/>
            <w:hideMark/>
          </w:tcPr>
          <w:p w14:paraId="04E82497" w14:textId="77777777" w:rsidR="0045323C" w:rsidRPr="0045323C" w:rsidRDefault="0045323C" w:rsidP="0045323C">
            <w:r w:rsidRPr="0045323C">
              <w:t>4</w:t>
            </w:r>
          </w:p>
        </w:tc>
        <w:tc>
          <w:tcPr>
            <w:tcW w:w="0" w:type="auto"/>
            <w:vAlign w:val="center"/>
            <w:hideMark/>
          </w:tcPr>
          <w:p w14:paraId="58D05F1D" w14:textId="77777777" w:rsidR="0045323C" w:rsidRPr="0045323C" w:rsidRDefault="0045323C" w:rsidP="0045323C">
            <w:r w:rsidRPr="0045323C">
              <w:t>Payment Service</w:t>
            </w:r>
          </w:p>
        </w:tc>
        <w:tc>
          <w:tcPr>
            <w:tcW w:w="0" w:type="auto"/>
            <w:vAlign w:val="center"/>
            <w:hideMark/>
          </w:tcPr>
          <w:p w14:paraId="4CDDC675" w14:textId="77777777" w:rsidR="0045323C" w:rsidRPr="0045323C" w:rsidRDefault="0045323C" w:rsidP="0045323C">
            <w:r w:rsidRPr="0045323C">
              <w:t>Attempt to process payment</w:t>
            </w:r>
          </w:p>
        </w:tc>
        <w:tc>
          <w:tcPr>
            <w:tcW w:w="0" w:type="auto"/>
            <w:vAlign w:val="center"/>
            <w:hideMark/>
          </w:tcPr>
          <w:p w14:paraId="7313580F" w14:textId="77777777" w:rsidR="0045323C" w:rsidRPr="0045323C" w:rsidRDefault="0045323C" w:rsidP="0045323C">
            <w:r w:rsidRPr="0045323C">
              <w:t>payment</w:t>
            </w:r>
          </w:p>
        </w:tc>
        <w:tc>
          <w:tcPr>
            <w:tcW w:w="0" w:type="auto"/>
            <w:vAlign w:val="center"/>
            <w:hideMark/>
          </w:tcPr>
          <w:p w14:paraId="48262452" w14:textId="77777777" w:rsidR="0045323C" w:rsidRPr="0045323C" w:rsidRDefault="0045323C" w:rsidP="0045323C">
            <w:r w:rsidRPr="0045323C">
              <w:t>—</w:t>
            </w:r>
          </w:p>
        </w:tc>
        <w:tc>
          <w:tcPr>
            <w:tcW w:w="0" w:type="auto"/>
            <w:vAlign w:val="center"/>
            <w:hideMark/>
          </w:tcPr>
          <w:p w14:paraId="7A4C34C7" w14:textId="77777777" w:rsidR="0045323C" w:rsidRPr="0045323C" w:rsidRDefault="0045323C" w:rsidP="0045323C">
            <w:r w:rsidRPr="0045323C">
              <w:t>—</w:t>
            </w:r>
          </w:p>
        </w:tc>
        <w:tc>
          <w:tcPr>
            <w:tcW w:w="0" w:type="auto"/>
            <w:vAlign w:val="center"/>
            <w:hideMark/>
          </w:tcPr>
          <w:p w14:paraId="5891B213" w14:textId="77777777" w:rsidR="0045323C" w:rsidRPr="0045323C" w:rsidRDefault="0045323C" w:rsidP="0045323C">
            <w:r w:rsidRPr="0045323C">
              <w:t>—</w:t>
            </w:r>
          </w:p>
        </w:tc>
        <w:tc>
          <w:tcPr>
            <w:tcW w:w="0" w:type="auto"/>
            <w:vAlign w:val="center"/>
            <w:hideMark/>
          </w:tcPr>
          <w:p w14:paraId="68695F70" w14:textId="77777777" w:rsidR="0045323C" w:rsidRPr="0045323C" w:rsidRDefault="0045323C" w:rsidP="0045323C">
            <w:r w:rsidRPr="0045323C">
              <w:t>Actual charge attempt</w:t>
            </w:r>
          </w:p>
        </w:tc>
      </w:tr>
      <w:tr w:rsidR="0045323C" w:rsidRPr="0045323C" w14:paraId="69C7AD9E" w14:textId="77777777" w:rsidTr="0045323C">
        <w:trPr>
          <w:tblCellSpacing w:w="15" w:type="dxa"/>
        </w:trPr>
        <w:tc>
          <w:tcPr>
            <w:tcW w:w="0" w:type="auto"/>
            <w:vAlign w:val="center"/>
            <w:hideMark/>
          </w:tcPr>
          <w:p w14:paraId="03AF881F" w14:textId="77777777" w:rsidR="0045323C" w:rsidRPr="0045323C" w:rsidRDefault="0045323C" w:rsidP="0045323C">
            <w:r w:rsidRPr="0045323C">
              <w:t>5</w:t>
            </w:r>
          </w:p>
        </w:tc>
        <w:tc>
          <w:tcPr>
            <w:tcW w:w="0" w:type="auto"/>
            <w:vAlign w:val="center"/>
            <w:hideMark/>
          </w:tcPr>
          <w:p w14:paraId="0005C29D" w14:textId="77777777" w:rsidR="0045323C" w:rsidRPr="0045323C" w:rsidRDefault="0045323C" w:rsidP="0045323C">
            <w:r w:rsidRPr="0045323C">
              <w:t>Payment Service</w:t>
            </w:r>
          </w:p>
        </w:tc>
        <w:tc>
          <w:tcPr>
            <w:tcW w:w="0" w:type="auto"/>
            <w:vAlign w:val="center"/>
            <w:hideMark/>
          </w:tcPr>
          <w:p w14:paraId="7807C119" w14:textId="77777777" w:rsidR="0045323C" w:rsidRPr="0045323C" w:rsidRDefault="0045323C" w:rsidP="0045323C">
            <w:r w:rsidRPr="0045323C">
              <w:t>Failure occurs</w:t>
            </w:r>
          </w:p>
        </w:tc>
        <w:tc>
          <w:tcPr>
            <w:tcW w:w="0" w:type="auto"/>
            <w:vAlign w:val="center"/>
            <w:hideMark/>
          </w:tcPr>
          <w:p w14:paraId="5C87C189" w14:textId="77777777" w:rsidR="0045323C" w:rsidRPr="0045323C" w:rsidRDefault="0045323C" w:rsidP="0045323C">
            <w:r w:rsidRPr="0045323C">
              <w:t>payment</w:t>
            </w:r>
          </w:p>
        </w:tc>
        <w:tc>
          <w:tcPr>
            <w:tcW w:w="0" w:type="auto"/>
            <w:vAlign w:val="center"/>
            <w:hideMark/>
          </w:tcPr>
          <w:p w14:paraId="5F188A4C" w14:textId="77777777" w:rsidR="0045323C" w:rsidRPr="0045323C" w:rsidRDefault="0045323C" w:rsidP="0045323C">
            <w:r w:rsidRPr="0045323C">
              <w:t>—</w:t>
            </w:r>
          </w:p>
        </w:tc>
        <w:tc>
          <w:tcPr>
            <w:tcW w:w="0" w:type="auto"/>
            <w:vAlign w:val="center"/>
            <w:hideMark/>
          </w:tcPr>
          <w:p w14:paraId="4B7E642B" w14:textId="77777777" w:rsidR="0045323C" w:rsidRPr="0045323C" w:rsidRDefault="0045323C" w:rsidP="0045323C">
            <w:r w:rsidRPr="0045323C">
              <w:t>—</w:t>
            </w:r>
          </w:p>
        </w:tc>
        <w:tc>
          <w:tcPr>
            <w:tcW w:w="0" w:type="auto"/>
            <w:vAlign w:val="center"/>
            <w:hideMark/>
          </w:tcPr>
          <w:p w14:paraId="4AD5A84D" w14:textId="77777777" w:rsidR="0045323C" w:rsidRPr="0045323C" w:rsidRDefault="0045323C" w:rsidP="0045323C">
            <w:r w:rsidRPr="0045323C">
              <w:t>—</w:t>
            </w:r>
          </w:p>
        </w:tc>
        <w:tc>
          <w:tcPr>
            <w:tcW w:w="0" w:type="auto"/>
            <w:vAlign w:val="center"/>
            <w:hideMark/>
          </w:tcPr>
          <w:p w14:paraId="01A67448" w14:textId="77777777" w:rsidR="0045323C" w:rsidRPr="0045323C" w:rsidRDefault="0045323C" w:rsidP="0045323C">
            <w:r w:rsidRPr="0045323C">
              <w:t>Transaction failed</w:t>
            </w:r>
          </w:p>
        </w:tc>
      </w:tr>
      <w:tr w:rsidR="0045323C" w:rsidRPr="0045323C" w14:paraId="282AD8FC" w14:textId="77777777" w:rsidTr="0045323C">
        <w:trPr>
          <w:tblCellSpacing w:w="15" w:type="dxa"/>
        </w:trPr>
        <w:tc>
          <w:tcPr>
            <w:tcW w:w="0" w:type="auto"/>
            <w:vAlign w:val="center"/>
            <w:hideMark/>
          </w:tcPr>
          <w:p w14:paraId="2C5C80D5" w14:textId="77777777" w:rsidR="0045323C" w:rsidRPr="0045323C" w:rsidRDefault="0045323C" w:rsidP="0045323C">
            <w:r w:rsidRPr="0045323C">
              <w:t>6</w:t>
            </w:r>
          </w:p>
        </w:tc>
        <w:tc>
          <w:tcPr>
            <w:tcW w:w="0" w:type="auto"/>
            <w:vAlign w:val="center"/>
            <w:hideMark/>
          </w:tcPr>
          <w:p w14:paraId="73C74909" w14:textId="77777777" w:rsidR="0045323C" w:rsidRPr="0045323C" w:rsidRDefault="0045323C" w:rsidP="0045323C">
            <w:r w:rsidRPr="0045323C">
              <w:t>Payment Service</w:t>
            </w:r>
          </w:p>
        </w:tc>
        <w:tc>
          <w:tcPr>
            <w:tcW w:w="0" w:type="auto"/>
            <w:vAlign w:val="center"/>
            <w:hideMark/>
          </w:tcPr>
          <w:p w14:paraId="3F49E06C" w14:textId="77777777" w:rsidR="0045323C" w:rsidRPr="0045323C" w:rsidRDefault="0045323C" w:rsidP="0045323C">
            <w:r w:rsidRPr="0045323C">
              <w:t>Auto Retry once (30 sec via delayed queue)</w:t>
            </w:r>
          </w:p>
        </w:tc>
        <w:tc>
          <w:tcPr>
            <w:tcW w:w="0" w:type="auto"/>
            <w:vAlign w:val="center"/>
            <w:hideMark/>
          </w:tcPr>
          <w:p w14:paraId="10335658" w14:textId="77777777" w:rsidR="0045323C" w:rsidRPr="0045323C" w:rsidRDefault="0045323C" w:rsidP="0045323C">
            <w:r w:rsidRPr="0045323C">
              <w:t>—</w:t>
            </w:r>
          </w:p>
        </w:tc>
        <w:tc>
          <w:tcPr>
            <w:tcW w:w="0" w:type="auto"/>
            <w:vAlign w:val="center"/>
            <w:hideMark/>
          </w:tcPr>
          <w:p w14:paraId="1C842FE8" w14:textId="77777777" w:rsidR="0045323C" w:rsidRPr="0045323C" w:rsidRDefault="0045323C" w:rsidP="0045323C">
            <w:proofErr w:type="spellStart"/>
            <w:proofErr w:type="gramStart"/>
            <w:r w:rsidRPr="0045323C">
              <w:rPr>
                <w:b/>
                <w:bCs/>
              </w:rPr>
              <w:t>payment.retry</w:t>
            </w:r>
            <w:proofErr w:type="gramEnd"/>
            <w:r w:rsidRPr="0045323C">
              <w:rPr>
                <w:b/>
                <w:bCs/>
              </w:rPr>
              <w:t>.exchange</w:t>
            </w:r>
            <w:proofErr w:type="spellEnd"/>
          </w:p>
        </w:tc>
        <w:tc>
          <w:tcPr>
            <w:tcW w:w="0" w:type="auto"/>
            <w:vAlign w:val="center"/>
            <w:hideMark/>
          </w:tcPr>
          <w:p w14:paraId="162EAB21" w14:textId="77777777" w:rsidR="0045323C" w:rsidRPr="0045323C" w:rsidRDefault="0045323C" w:rsidP="0045323C">
            <w:r w:rsidRPr="0045323C">
              <w:rPr>
                <w:b/>
                <w:bCs/>
              </w:rPr>
              <w:t>payment-retry-queue</w:t>
            </w:r>
          </w:p>
        </w:tc>
        <w:tc>
          <w:tcPr>
            <w:tcW w:w="0" w:type="auto"/>
            <w:vAlign w:val="center"/>
            <w:hideMark/>
          </w:tcPr>
          <w:p w14:paraId="1767CE48" w14:textId="77777777" w:rsidR="0045323C" w:rsidRPr="0045323C" w:rsidRDefault="0045323C" w:rsidP="0045323C">
            <w:proofErr w:type="spellStart"/>
            <w:proofErr w:type="gramStart"/>
            <w:r w:rsidRPr="0045323C">
              <w:t>payment.retry</w:t>
            </w:r>
            <w:proofErr w:type="spellEnd"/>
            <w:proofErr w:type="gramEnd"/>
          </w:p>
        </w:tc>
        <w:tc>
          <w:tcPr>
            <w:tcW w:w="0" w:type="auto"/>
            <w:vAlign w:val="center"/>
            <w:hideMark/>
          </w:tcPr>
          <w:p w14:paraId="046169F7" w14:textId="77777777" w:rsidR="0045323C" w:rsidRPr="0045323C" w:rsidRDefault="0045323C" w:rsidP="0045323C">
            <w:r w:rsidRPr="0045323C">
              <w:t>Handle transient failure</w:t>
            </w:r>
          </w:p>
        </w:tc>
      </w:tr>
      <w:tr w:rsidR="0045323C" w:rsidRPr="0045323C" w14:paraId="7F73CDE4" w14:textId="77777777" w:rsidTr="0045323C">
        <w:trPr>
          <w:tblCellSpacing w:w="15" w:type="dxa"/>
        </w:trPr>
        <w:tc>
          <w:tcPr>
            <w:tcW w:w="0" w:type="auto"/>
            <w:vAlign w:val="center"/>
            <w:hideMark/>
          </w:tcPr>
          <w:p w14:paraId="0ED3147D" w14:textId="77777777" w:rsidR="0045323C" w:rsidRPr="0045323C" w:rsidRDefault="0045323C" w:rsidP="0045323C">
            <w:r w:rsidRPr="0045323C">
              <w:t>7</w:t>
            </w:r>
          </w:p>
        </w:tc>
        <w:tc>
          <w:tcPr>
            <w:tcW w:w="0" w:type="auto"/>
            <w:vAlign w:val="center"/>
            <w:hideMark/>
          </w:tcPr>
          <w:p w14:paraId="52C5CA30" w14:textId="77777777" w:rsidR="0045323C" w:rsidRPr="0045323C" w:rsidRDefault="0045323C" w:rsidP="0045323C">
            <w:r w:rsidRPr="0045323C">
              <w:t>Payment Service</w:t>
            </w:r>
          </w:p>
        </w:tc>
        <w:tc>
          <w:tcPr>
            <w:tcW w:w="0" w:type="auto"/>
            <w:vAlign w:val="center"/>
            <w:hideMark/>
          </w:tcPr>
          <w:p w14:paraId="08EA77EC" w14:textId="77777777" w:rsidR="0045323C" w:rsidRPr="0045323C" w:rsidRDefault="0045323C" w:rsidP="0045323C">
            <w:r w:rsidRPr="0045323C">
              <w:t>If retry success → Update Payment COMPLETED + Outbox entry</w:t>
            </w:r>
          </w:p>
        </w:tc>
        <w:tc>
          <w:tcPr>
            <w:tcW w:w="0" w:type="auto"/>
            <w:vAlign w:val="center"/>
            <w:hideMark/>
          </w:tcPr>
          <w:p w14:paraId="26073C1A" w14:textId="77777777" w:rsidR="0045323C" w:rsidRPr="0045323C" w:rsidRDefault="0045323C" w:rsidP="0045323C">
            <w:r w:rsidRPr="0045323C">
              <w:t>payment, outbox</w:t>
            </w:r>
          </w:p>
        </w:tc>
        <w:tc>
          <w:tcPr>
            <w:tcW w:w="0" w:type="auto"/>
            <w:vAlign w:val="center"/>
            <w:hideMark/>
          </w:tcPr>
          <w:p w14:paraId="7E998117" w14:textId="77777777" w:rsidR="0045323C" w:rsidRPr="0045323C" w:rsidRDefault="0045323C" w:rsidP="0045323C">
            <w:r w:rsidRPr="0045323C">
              <w:t>—</w:t>
            </w:r>
          </w:p>
        </w:tc>
        <w:tc>
          <w:tcPr>
            <w:tcW w:w="0" w:type="auto"/>
            <w:vAlign w:val="center"/>
            <w:hideMark/>
          </w:tcPr>
          <w:p w14:paraId="61FA52C7" w14:textId="77777777" w:rsidR="0045323C" w:rsidRPr="0045323C" w:rsidRDefault="0045323C" w:rsidP="0045323C">
            <w:r w:rsidRPr="0045323C">
              <w:t>—</w:t>
            </w:r>
          </w:p>
        </w:tc>
        <w:tc>
          <w:tcPr>
            <w:tcW w:w="0" w:type="auto"/>
            <w:vAlign w:val="center"/>
            <w:hideMark/>
          </w:tcPr>
          <w:p w14:paraId="5B468D35" w14:textId="77777777" w:rsidR="0045323C" w:rsidRPr="0045323C" w:rsidRDefault="0045323C" w:rsidP="0045323C">
            <w:r w:rsidRPr="0045323C">
              <w:t>—</w:t>
            </w:r>
          </w:p>
        </w:tc>
        <w:tc>
          <w:tcPr>
            <w:tcW w:w="0" w:type="auto"/>
            <w:vAlign w:val="center"/>
            <w:hideMark/>
          </w:tcPr>
          <w:p w14:paraId="3CA42031" w14:textId="77777777" w:rsidR="0045323C" w:rsidRPr="0045323C" w:rsidRDefault="0045323C" w:rsidP="0045323C">
            <w:r w:rsidRPr="0045323C">
              <w:t>Recover automatically</w:t>
            </w:r>
          </w:p>
        </w:tc>
      </w:tr>
      <w:tr w:rsidR="0045323C" w:rsidRPr="0045323C" w14:paraId="7F0FA7DE" w14:textId="77777777" w:rsidTr="0045323C">
        <w:trPr>
          <w:tblCellSpacing w:w="15" w:type="dxa"/>
        </w:trPr>
        <w:tc>
          <w:tcPr>
            <w:tcW w:w="0" w:type="auto"/>
            <w:vAlign w:val="center"/>
            <w:hideMark/>
          </w:tcPr>
          <w:p w14:paraId="18AE98B8" w14:textId="77777777" w:rsidR="0045323C" w:rsidRPr="0045323C" w:rsidRDefault="0045323C" w:rsidP="0045323C">
            <w:r w:rsidRPr="0045323C">
              <w:t>8</w:t>
            </w:r>
          </w:p>
        </w:tc>
        <w:tc>
          <w:tcPr>
            <w:tcW w:w="0" w:type="auto"/>
            <w:vAlign w:val="center"/>
            <w:hideMark/>
          </w:tcPr>
          <w:p w14:paraId="7D258C1A" w14:textId="77777777" w:rsidR="0045323C" w:rsidRPr="0045323C" w:rsidRDefault="0045323C" w:rsidP="0045323C">
            <w:r w:rsidRPr="0045323C">
              <w:t>Payment Service</w:t>
            </w:r>
          </w:p>
        </w:tc>
        <w:tc>
          <w:tcPr>
            <w:tcW w:w="0" w:type="auto"/>
            <w:vAlign w:val="center"/>
            <w:hideMark/>
          </w:tcPr>
          <w:p w14:paraId="247CC9AB" w14:textId="77777777" w:rsidR="0045323C" w:rsidRPr="0045323C" w:rsidRDefault="0045323C" w:rsidP="0045323C">
            <w:r w:rsidRPr="0045323C">
              <w:t>If retry fails → Update Payment FAILED_RETRY_EXHAUSTED + Outbox entry</w:t>
            </w:r>
          </w:p>
        </w:tc>
        <w:tc>
          <w:tcPr>
            <w:tcW w:w="0" w:type="auto"/>
            <w:vAlign w:val="center"/>
            <w:hideMark/>
          </w:tcPr>
          <w:p w14:paraId="62516149" w14:textId="77777777" w:rsidR="0045323C" w:rsidRPr="0045323C" w:rsidRDefault="0045323C" w:rsidP="0045323C">
            <w:r w:rsidRPr="0045323C">
              <w:t>payment, outbox</w:t>
            </w:r>
          </w:p>
        </w:tc>
        <w:tc>
          <w:tcPr>
            <w:tcW w:w="0" w:type="auto"/>
            <w:vAlign w:val="center"/>
            <w:hideMark/>
          </w:tcPr>
          <w:p w14:paraId="670E2840" w14:textId="77777777" w:rsidR="0045323C" w:rsidRPr="0045323C" w:rsidRDefault="0045323C" w:rsidP="0045323C">
            <w:r w:rsidRPr="0045323C">
              <w:t>—</w:t>
            </w:r>
          </w:p>
        </w:tc>
        <w:tc>
          <w:tcPr>
            <w:tcW w:w="0" w:type="auto"/>
            <w:vAlign w:val="center"/>
            <w:hideMark/>
          </w:tcPr>
          <w:p w14:paraId="252B0D52" w14:textId="77777777" w:rsidR="0045323C" w:rsidRPr="0045323C" w:rsidRDefault="0045323C" w:rsidP="0045323C">
            <w:r w:rsidRPr="0045323C">
              <w:t>—</w:t>
            </w:r>
          </w:p>
        </w:tc>
        <w:tc>
          <w:tcPr>
            <w:tcW w:w="0" w:type="auto"/>
            <w:vAlign w:val="center"/>
            <w:hideMark/>
          </w:tcPr>
          <w:p w14:paraId="7FAAD61B" w14:textId="77777777" w:rsidR="0045323C" w:rsidRPr="0045323C" w:rsidRDefault="0045323C" w:rsidP="0045323C">
            <w:r w:rsidRPr="0045323C">
              <w:t>—</w:t>
            </w:r>
          </w:p>
        </w:tc>
        <w:tc>
          <w:tcPr>
            <w:tcW w:w="0" w:type="auto"/>
            <w:vAlign w:val="center"/>
            <w:hideMark/>
          </w:tcPr>
          <w:p w14:paraId="57E4C969" w14:textId="77777777" w:rsidR="0045323C" w:rsidRPr="0045323C" w:rsidRDefault="0045323C" w:rsidP="0045323C">
            <w:r w:rsidRPr="0045323C">
              <w:t>Mark failure final</w:t>
            </w:r>
          </w:p>
        </w:tc>
      </w:tr>
      <w:tr w:rsidR="0045323C" w:rsidRPr="0045323C" w14:paraId="1AA9C762" w14:textId="77777777" w:rsidTr="0045323C">
        <w:trPr>
          <w:tblCellSpacing w:w="15" w:type="dxa"/>
        </w:trPr>
        <w:tc>
          <w:tcPr>
            <w:tcW w:w="0" w:type="auto"/>
            <w:vAlign w:val="center"/>
            <w:hideMark/>
          </w:tcPr>
          <w:p w14:paraId="16A7F0FA" w14:textId="77777777" w:rsidR="0045323C" w:rsidRPr="0045323C" w:rsidRDefault="0045323C" w:rsidP="0045323C">
            <w:r w:rsidRPr="0045323C">
              <w:t>9</w:t>
            </w:r>
          </w:p>
        </w:tc>
        <w:tc>
          <w:tcPr>
            <w:tcW w:w="0" w:type="auto"/>
            <w:vAlign w:val="center"/>
            <w:hideMark/>
          </w:tcPr>
          <w:p w14:paraId="43D46E14" w14:textId="77777777" w:rsidR="0045323C" w:rsidRPr="0045323C" w:rsidRDefault="0045323C" w:rsidP="0045323C">
            <w:r w:rsidRPr="0045323C">
              <w:t>Outbox Poller</w:t>
            </w:r>
          </w:p>
        </w:tc>
        <w:tc>
          <w:tcPr>
            <w:tcW w:w="0" w:type="auto"/>
            <w:vAlign w:val="center"/>
            <w:hideMark/>
          </w:tcPr>
          <w:p w14:paraId="478FC524" w14:textId="77777777" w:rsidR="0045323C" w:rsidRPr="0045323C" w:rsidRDefault="0045323C" w:rsidP="0045323C">
            <w:r w:rsidRPr="0045323C">
              <w:t xml:space="preserve">Publish </w:t>
            </w:r>
            <w:proofErr w:type="spellStart"/>
            <w:proofErr w:type="gramStart"/>
            <w:r w:rsidRPr="0045323C">
              <w:t>payment.failed</w:t>
            </w:r>
            <w:proofErr w:type="spellEnd"/>
            <w:proofErr w:type="gramEnd"/>
          </w:p>
        </w:tc>
        <w:tc>
          <w:tcPr>
            <w:tcW w:w="0" w:type="auto"/>
            <w:vAlign w:val="center"/>
            <w:hideMark/>
          </w:tcPr>
          <w:p w14:paraId="718AC1AE" w14:textId="77777777" w:rsidR="0045323C" w:rsidRPr="0045323C" w:rsidRDefault="0045323C" w:rsidP="0045323C">
            <w:r w:rsidRPr="0045323C">
              <w:t>—</w:t>
            </w:r>
          </w:p>
        </w:tc>
        <w:tc>
          <w:tcPr>
            <w:tcW w:w="0" w:type="auto"/>
            <w:vAlign w:val="center"/>
            <w:hideMark/>
          </w:tcPr>
          <w:p w14:paraId="7335149D" w14:textId="77777777" w:rsidR="0045323C" w:rsidRPr="0045323C" w:rsidRDefault="0045323C" w:rsidP="0045323C">
            <w:proofErr w:type="spellStart"/>
            <w:proofErr w:type="gramStart"/>
            <w:r w:rsidRPr="0045323C">
              <w:rPr>
                <w:b/>
                <w:bCs/>
              </w:rPr>
              <w:t>payment.exchange</w:t>
            </w:r>
            <w:proofErr w:type="spellEnd"/>
            <w:proofErr w:type="gramEnd"/>
          </w:p>
        </w:tc>
        <w:tc>
          <w:tcPr>
            <w:tcW w:w="0" w:type="auto"/>
            <w:vAlign w:val="center"/>
            <w:hideMark/>
          </w:tcPr>
          <w:p w14:paraId="5664B429" w14:textId="77777777" w:rsidR="0045323C" w:rsidRPr="0045323C" w:rsidRDefault="0045323C" w:rsidP="0045323C">
            <w:r w:rsidRPr="0045323C">
              <w:t>—</w:t>
            </w:r>
          </w:p>
        </w:tc>
        <w:tc>
          <w:tcPr>
            <w:tcW w:w="0" w:type="auto"/>
            <w:vAlign w:val="center"/>
            <w:hideMark/>
          </w:tcPr>
          <w:p w14:paraId="70605CBD" w14:textId="77777777" w:rsidR="0045323C" w:rsidRPr="0045323C" w:rsidRDefault="0045323C" w:rsidP="0045323C">
            <w:proofErr w:type="spellStart"/>
            <w:proofErr w:type="gramStart"/>
            <w:r w:rsidRPr="0045323C">
              <w:t>payment.failed</w:t>
            </w:r>
            <w:proofErr w:type="spellEnd"/>
            <w:proofErr w:type="gramEnd"/>
          </w:p>
        </w:tc>
        <w:tc>
          <w:tcPr>
            <w:tcW w:w="0" w:type="auto"/>
            <w:vAlign w:val="center"/>
            <w:hideMark/>
          </w:tcPr>
          <w:p w14:paraId="3BD2A251" w14:textId="77777777" w:rsidR="0045323C" w:rsidRPr="0045323C" w:rsidRDefault="0045323C" w:rsidP="0045323C">
            <w:r w:rsidRPr="0045323C">
              <w:t>Notify consumers of failure</w:t>
            </w:r>
          </w:p>
        </w:tc>
      </w:tr>
      <w:tr w:rsidR="0045323C" w:rsidRPr="0045323C" w14:paraId="2AD83C3F" w14:textId="77777777" w:rsidTr="0045323C">
        <w:trPr>
          <w:tblCellSpacing w:w="15" w:type="dxa"/>
        </w:trPr>
        <w:tc>
          <w:tcPr>
            <w:tcW w:w="0" w:type="auto"/>
            <w:vAlign w:val="center"/>
            <w:hideMark/>
          </w:tcPr>
          <w:p w14:paraId="7E52B8CA" w14:textId="77777777" w:rsidR="0045323C" w:rsidRPr="0045323C" w:rsidRDefault="0045323C" w:rsidP="0045323C">
            <w:r w:rsidRPr="0045323C">
              <w:t>10</w:t>
            </w:r>
          </w:p>
        </w:tc>
        <w:tc>
          <w:tcPr>
            <w:tcW w:w="0" w:type="auto"/>
            <w:vAlign w:val="center"/>
            <w:hideMark/>
          </w:tcPr>
          <w:p w14:paraId="46881472" w14:textId="77777777" w:rsidR="0045323C" w:rsidRPr="0045323C" w:rsidRDefault="0045323C" w:rsidP="0045323C">
            <w:r w:rsidRPr="0045323C">
              <w:t>Order Service</w:t>
            </w:r>
          </w:p>
        </w:tc>
        <w:tc>
          <w:tcPr>
            <w:tcW w:w="0" w:type="auto"/>
            <w:vAlign w:val="center"/>
            <w:hideMark/>
          </w:tcPr>
          <w:p w14:paraId="6D852504" w14:textId="77777777" w:rsidR="0045323C" w:rsidRPr="0045323C" w:rsidRDefault="0045323C" w:rsidP="0045323C">
            <w:r w:rsidRPr="0045323C">
              <w:t xml:space="preserve">Consume </w:t>
            </w:r>
            <w:proofErr w:type="spellStart"/>
            <w:proofErr w:type="gramStart"/>
            <w:r w:rsidRPr="0045323C">
              <w:t>payment.failed</w:t>
            </w:r>
            <w:proofErr w:type="spellEnd"/>
            <w:proofErr w:type="gramEnd"/>
          </w:p>
        </w:tc>
        <w:tc>
          <w:tcPr>
            <w:tcW w:w="0" w:type="auto"/>
            <w:vAlign w:val="center"/>
            <w:hideMark/>
          </w:tcPr>
          <w:p w14:paraId="27E9EEDC" w14:textId="77777777" w:rsidR="0045323C" w:rsidRPr="0045323C" w:rsidRDefault="0045323C" w:rsidP="0045323C">
            <w:r w:rsidRPr="0045323C">
              <w:t>—</w:t>
            </w:r>
          </w:p>
        </w:tc>
        <w:tc>
          <w:tcPr>
            <w:tcW w:w="0" w:type="auto"/>
            <w:vAlign w:val="center"/>
            <w:hideMark/>
          </w:tcPr>
          <w:p w14:paraId="547D30AF" w14:textId="77777777" w:rsidR="0045323C" w:rsidRPr="0045323C" w:rsidRDefault="0045323C" w:rsidP="0045323C">
            <w:proofErr w:type="spellStart"/>
            <w:proofErr w:type="gramStart"/>
            <w:r w:rsidRPr="0045323C">
              <w:t>payment.exchange</w:t>
            </w:r>
            <w:proofErr w:type="spellEnd"/>
            <w:proofErr w:type="gramEnd"/>
          </w:p>
        </w:tc>
        <w:tc>
          <w:tcPr>
            <w:tcW w:w="0" w:type="auto"/>
            <w:vAlign w:val="center"/>
            <w:hideMark/>
          </w:tcPr>
          <w:p w14:paraId="61C17D58" w14:textId="77777777" w:rsidR="0045323C" w:rsidRPr="0045323C" w:rsidRDefault="0045323C" w:rsidP="0045323C">
            <w:r w:rsidRPr="0045323C">
              <w:rPr>
                <w:b/>
                <w:bCs/>
              </w:rPr>
              <w:t>order-service-queue</w:t>
            </w:r>
          </w:p>
        </w:tc>
        <w:tc>
          <w:tcPr>
            <w:tcW w:w="0" w:type="auto"/>
            <w:vAlign w:val="center"/>
            <w:hideMark/>
          </w:tcPr>
          <w:p w14:paraId="56F275A7" w14:textId="77777777" w:rsidR="0045323C" w:rsidRPr="0045323C" w:rsidRDefault="0045323C" w:rsidP="0045323C">
            <w:proofErr w:type="spellStart"/>
            <w:proofErr w:type="gramStart"/>
            <w:r w:rsidRPr="0045323C">
              <w:t>payment.failed</w:t>
            </w:r>
            <w:proofErr w:type="spellEnd"/>
            <w:proofErr w:type="gramEnd"/>
          </w:p>
        </w:tc>
        <w:tc>
          <w:tcPr>
            <w:tcW w:w="0" w:type="auto"/>
            <w:vAlign w:val="center"/>
            <w:hideMark/>
          </w:tcPr>
          <w:p w14:paraId="2E987BF5" w14:textId="77777777" w:rsidR="0045323C" w:rsidRPr="0045323C" w:rsidRDefault="0045323C" w:rsidP="0045323C">
            <w:r w:rsidRPr="0045323C">
              <w:t>Cancel order</w:t>
            </w:r>
          </w:p>
        </w:tc>
      </w:tr>
      <w:tr w:rsidR="0045323C" w:rsidRPr="0045323C" w14:paraId="00BA92CB" w14:textId="77777777" w:rsidTr="0045323C">
        <w:trPr>
          <w:tblCellSpacing w:w="15" w:type="dxa"/>
        </w:trPr>
        <w:tc>
          <w:tcPr>
            <w:tcW w:w="0" w:type="auto"/>
            <w:vAlign w:val="center"/>
            <w:hideMark/>
          </w:tcPr>
          <w:p w14:paraId="448C1959" w14:textId="77777777" w:rsidR="0045323C" w:rsidRPr="0045323C" w:rsidRDefault="0045323C" w:rsidP="0045323C">
            <w:r w:rsidRPr="0045323C">
              <w:t>11</w:t>
            </w:r>
          </w:p>
        </w:tc>
        <w:tc>
          <w:tcPr>
            <w:tcW w:w="0" w:type="auto"/>
            <w:vAlign w:val="center"/>
            <w:hideMark/>
          </w:tcPr>
          <w:p w14:paraId="4DB54AB7" w14:textId="77777777" w:rsidR="0045323C" w:rsidRPr="0045323C" w:rsidRDefault="0045323C" w:rsidP="0045323C">
            <w:r w:rsidRPr="0045323C">
              <w:t>Order Service</w:t>
            </w:r>
          </w:p>
        </w:tc>
        <w:tc>
          <w:tcPr>
            <w:tcW w:w="0" w:type="auto"/>
            <w:vAlign w:val="center"/>
            <w:hideMark/>
          </w:tcPr>
          <w:p w14:paraId="3F003116" w14:textId="77777777" w:rsidR="0045323C" w:rsidRPr="0045323C" w:rsidRDefault="0045323C" w:rsidP="0045323C">
            <w:r w:rsidRPr="0045323C">
              <w:t>Update Order → CANCELLED</w:t>
            </w:r>
          </w:p>
        </w:tc>
        <w:tc>
          <w:tcPr>
            <w:tcW w:w="0" w:type="auto"/>
            <w:vAlign w:val="center"/>
            <w:hideMark/>
          </w:tcPr>
          <w:p w14:paraId="0567F455" w14:textId="77777777" w:rsidR="0045323C" w:rsidRPr="0045323C" w:rsidRDefault="0045323C" w:rsidP="0045323C">
            <w:r w:rsidRPr="0045323C">
              <w:t>order</w:t>
            </w:r>
          </w:p>
        </w:tc>
        <w:tc>
          <w:tcPr>
            <w:tcW w:w="0" w:type="auto"/>
            <w:vAlign w:val="center"/>
            <w:hideMark/>
          </w:tcPr>
          <w:p w14:paraId="00152478" w14:textId="77777777" w:rsidR="0045323C" w:rsidRPr="0045323C" w:rsidRDefault="0045323C" w:rsidP="0045323C">
            <w:r w:rsidRPr="0045323C">
              <w:t>—</w:t>
            </w:r>
          </w:p>
        </w:tc>
        <w:tc>
          <w:tcPr>
            <w:tcW w:w="0" w:type="auto"/>
            <w:vAlign w:val="center"/>
            <w:hideMark/>
          </w:tcPr>
          <w:p w14:paraId="4624BCED" w14:textId="77777777" w:rsidR="0045323C" w:rsidRPr="0045323C" w:rsidRDefault="0045323C" w:rsidP="0045323C">
            <w:r w:rsidRPr="0045323C">
              <w:t>—</w:t>
            </w:r>
          </w:p>
        </w:tc>
        <w:tc>
          <w:tcPr>
            <w:tcW w:w="0" w:type="auto"/>
            <w:vAlign w:val="center"/>
            <w:hideMark/>
          </w:tcPr>
          <w:p w14:paraId="0A70A5D2" w14:textId="77777777" w:rsidR="0045323C" w:rsidRPr="0045323C" w:rsidRDefault="0045323C" w:rsidP="0045323C">
            <w:r w:rsidRPr="0045323C">
              <w:t>—</w:t>
            </w:r>
          </w:p>
        </w:tc>
        <w:tc>
          <w:tcPr>
            <w:tcW w:w="0" w:type="auto"/>
            <w:vAlign w:val="center"/>
            <w:hideMark/>
          </w:tcPr>
          <w:p w14:paraId="1E96229D" w14:textId="77777777" w:rsidR="0045323C" w:rsidRPr="0045323C" w:rsidRDefault="0045323C" w:rsidP="0045323C">
            <w:r w:rsidRPr="0045323C">
              <w:t xml:space="preserve">Finalize cancellation </w:t>
            </w:r>
            <w:r w:rsidRPr="0045323C">
              <w:rPr>
                <w:rFonts w:ascii="Segoe UI Emoji" w:hAnsi="Segoe UI Emoji" w:cs="Segoe UI Emoji"/>
              </w:rPr>
              <w:t>❌</w:t>
            </w:r>
          </w:p>
        </w:tc>
      </w:tr>
      <w:tr w:rsidR="0045323C" w:rsidRPr="0045323C" w14:paraId="51290DBB" w14:textId="77777777" w:rsidTr="0045323C">
        <w:trPr>
          <w:tblCellSpacing w:w="15" w:type="dxa"/>
        </w:trPr>
        <w:tc>
          <w:tcPr>
            <w:tcW w:w="0" w:type="auto"/>
            <w:vAlign w:val="center"/>
            <w:hideMark/>
          </w:tcPr>
          <w:p w14:paraId="109E1A3D" w14:textId="77777777" w:rsidR="0045323C" w:rsidRPr="0045323C" w:rsidRDefault="0045323C" w:rsidP="0045323C">
            <w:r w:rsidRPr="0045323C">
              <w:t>12</w:t>
            </w:r>
          </w:p>
        </w:tc>
        <w:tc>
          <w:tcPr>
            <w:tcW w:w="0" w:type="auto"/>
            <w:vAlign w:val="center"/>
            <w:hideMark/>
          </w:tcPr>
          <w:p w14:paraId="1C615B3F" w14:textId="77777777" w:rsidR="0045323C" w:rsidRPr="0045323C" w:rsidRDefault="0045323C" w:rsidP="0045323C">
            <w:r w:rsidRPr="0045323C">
              <w:t>External Actor</w:t>
            </w:r>
          </w:p>
        </w:tc>
        <w:tc>
          <w:tcPr>
            <w:tcW w:w="0" w:type="auto"/>
            <w:vAlign w:val="center"/>
            <w:hideMark/>
          </w:tcPr>
          <w:p w14:paraId="5DF650FF" w14:textId="77777777" w:rsidR="0045323C" w:rsidRPr="0045323C" w:rsidRDefault="0045323C" w:rsidP="0045323C">
            <w:r w:rsidRPr="0045323C">
              <w:t>Call /payments/{id}/retry</w:t>
            </w:r>
          </w:p>
        </w:tc>
        <w:tc>
          <w:tcPr>
            <w:tcW w:w="0" w:type="auto"/>
            <w:vAlign w:val="center"/>
            <w:hideMark/>
          </w:tcPr>
          <w:p w14:paraId="4D8E254F" w14:textId="77777777" w:rsidR="0045323C" w:rsidRPr="0045323C" w:rsidRDefault="0045323C" w:rsidP="0045323C">
            <w:r w:rsidRPr="0045323C">
              <w:t>—</w:t>
            </w:r>
          </w:p>
        </w:tc>
        <w:tc>
          <w:tcPr>
            <w:tcW w:w="0" w:type="auto"/>
            <w:vAlign w:val="center"/>
            <w:hideMark/>
          </w:tcPr>
          <w:p w14:paraId="613A219D" w14:textId="77777777" w:rsidR="0045323C" w:rsidRPr="0045323C" w:rsidRDefault="0045323C" w:rsidP="0045323C">
            <w:r w:rsidRPr="0045323C">
              <w:t>—</w:t>
            </w:r>
          </w:p>
        </w:tc>
        <w:tc>
          <w:tcPr>
            <w:tcW w:w="0" w:type="auto"/>
            <w:vAlign w:val="center"/>
            <w:hideMark/>
          </w:tcPr>
          <w:p w14:paraId="0E285CAE" w14:textId="77777777" w:rsidR="0045323C" w:rsidRPr="0045323C" w:rsidRDefault="0045323C" w:rsidP="0045323C">
            <w:r w:rsidRPr="0045323C">
              <w:t>—</w:t>
            </w:r>
          </w:p>
        </w:tc>
        <w:tc>
          <w:tcPr>
            <w:tcW w:w="0" w:type="auto"/>
            <w:vAlign w:val="center"/>
            <w:hideMark/>
          </w:tcPr>
          <w:p w14:paraId="3D782E1E" w14:textId="77777777" w:rsidR="0045323C" w:rsidRPr="0045323C" w:rsidRDefault="0045323C" w:rsidP="0045323C">
            <w:r w:rsidRPr="0045323C">
              <w:t>—</w:t>
            </w:r>
          </w:p>
        </w:tc>
        <w:tc>
          <w:tcPr>
            <w:tcW w:w="0" w:type="auto"/>
            <w:vAlign w:val="center"/>
            <w:hideMark/>
          </w:tcPr>
          <w:p w14:paraId="468E0380" w14:textId="77777777" w:rsidR="0045323C" w:rsidRPr="0045323C" w:rsidRDefault="0045323C" w:rsidP="0045323C">
            <w:r w:rsidRPr="0045323C">
              <w:t>Manual retry triggered</w:t>
            </w:r>
          </w:p>
        </w:tc>
      </w:tr>
      <w:tr w:rsidR="0045323C" w:rsidRPr="0045323C" w14:paraId="08069670" w14:textId="77777777" w:rsidTr="0045323C">
        <w:trPr>
          <w:tblCellSpacing w:w="15" w:type="dxa"/>
        </w:trPr>
        <w:tc>
          <w:tcPr>
            <w:tcW w:w="0" w:type="auto"/>
            <w:vAlign w:val="center"/>
            <w:hideMark/>
          </w:tcPr>
          <w:p w14:paraId="2F009CAC" w14:textId="77777777" w:rsidR="0045323C" w:rsidRPr="0045323C" w:rsidRDefault="0045323C" w:rsidP="0045323C">
            <w:r w:rsidRPr="0045323C">
              <w:t>13</w:t>
            </w:r>
          </w:p>
        </w:tc>
        <w:tc>
          <w:tcPr>
            <w:tcW w:w="0" w:type="auto"/>
            <w:vAlign w:val="center"/>
            <w:hideMark/>
          </w:tcPr>
          <w:p w14:paraId="45872EE0" w14:textId="77777777" w:rsidR="0045323C" w:rsidRPr="0045323C" w:rsidRDefault="0045323C" w:rsidP="0045323C">
            <w:r w:rsidRPr="0045323C">
              <w:t>Payment Service</w:t>
            </w:r>
          </w:p>
        </w:tc>
        <w:tc>
          <w:tcPr>
            <w:tcW w:w="0" w:type="auto"/>
            <w:vAlign w:val="center"/>
            <w:hideMark/>
          </w:tcPr>
          <w:p w14:paraId="6E1E30A6" w14:textId="77777777" w:rsidR="0045323C" w:rsidRPr="0045323C" w:rsidRDefault="0045323C" w:rsidP="0045323C">
            <w:r w:rsidRPr="0045323C">
              <w:t>Retry payment manually</w:t>
            </w:r>
          </w:p>
        </w:tc>
        <w:tc>
          <w:tcPr>
            <w:tcW w:w="0" w:type="auto"/>
            <w:vAlign w:val="center"/>
            <w:hideMark/>
          </w:tcPr>
          <w:p w14:paraId="173D3204" w14:textId="77777777" w:rsidR="0045323C" w:rsidRPr="0045323C" w:rsidRDefault="0045323C" w:rsidP="0045323C">
            <w:r w:rsidRPr="0045323C">
              <w:t>payment, outbox</w:t>
            </w:r>
          </w:p>
        </w:tc>
        <w:tc>
          <w:tcPr>
            <w:tcW w:w="0" w:type="auto"/>
            <w:vAlign w:val="center"/>
            <w:hideMark/>
          </w:tcPr>
          <w:p w14:paraId="21B47189" w14:textId="77777777" w:rsidR="0045323C" w:rsidRPr="0045323C" w:rsidRDefault="0045323C" w:rsidP="0045323C">
            <w:r w:rsidRPr="0045323C">
              <w:t>—</w:t>
            </w:r>
          </w:p>
        </w:tc>
        <w:tc>
          <w:tcPr>
            <w:tcW w:w="0" w:type="auto"/>
            <w:vAlign w:val="center"/>
            <w:hideMark/>
          </w:tcPr>
          <w:p w14:paraId="22746372" w14:textId="77777777" w:rsidR="0045323C" w:rsidRPr="0045323C" w:rsidRDefault="0045323C" w:rsidP="0045323C">
            <w:r w:rsidRPr="0045323C">
              <w:t>—</w:t>
            </w:r>
          </w:p>
        </w:tc>
        <w:tc>
          <w:tcPr>
            <w:tcW w:w="0" w:type="auto"/>
            <w:vAlign w:val="center"/>
            <w:hideMark/>
          </w:tcPr>
          <w:p w14:paraId="6617DB9C" w14:textId="77777777" w:rsidR="0045323C" w:rsidRPr="0045323C" w:rsidRDefault="0045323C" w:rsidP="0045323C">
            <w:r w:rsidRPr="0045323C">
              <w:t>—</w:t>
            </w:r>
          </w:p>
        </w:tc>
        <w:tc>
          <w:tcPr>
            <w:tcW w:w="0" w:type="auto"/>
            <w:vAlign w:val="center"/>
            <w:hideMark/>
          </w:tcPr>
          <w:p w14:paraId="3C50EFA6" w14:textId="77777777" w:rsidR="0045323C" w:rsidRPr="0045323C" w:rsidRDefault="0045323C" w:rsidP="0045323C">
            <w:r w:rsidRPr="0045323C">
              <w:t>Human-triggered retry</w:t>
            </w:r>
          </w:p>
        </w:tc>
      </w:tr>
      <w:tr w:rsidR="0045323C" w:rsidRPr="0045323C" w14:paraId="36AEAFCC" w14:textId="77777777" w:rsidTr="0045323C">
        <w:trPr>
          <w:tblCellSpacing w:w="15" w:type="dxa"/>
        </w:trPr>
        <w:tc>
          <w:tcPr>
            <w:tcW w:w="0" w:type="auto"/>
            <w:vAlign w:val="center"/>
            <w:hideMark/>
          </w:tcPr>
          <w:p w14:paraId="7FC60613" w14:textId="77777777" w:rsidR="0045323C" w:rsidRPr="0045323C" w:rsidRDefault="0045323C" w:rsidP="0045323C">
            <w:r w:rsidRPr="0045323C">
              <w:t>14</w:t>
            </w:r>
          </w:p>
        </w:tc>
        <w:tc>
          <w:tcPr>
            <w:tcW w:w="0" w:type="auto"/>
            <w:vAlign w:val="center"/>
            <w:hideMark/>
          </w:tcPr>
          <w:p w14:paraId="6AE3FA5D" w14:textId="77777777" w:rsidR="0045323C" w:rsidRPr="0045323C" w:rsidRDefault="0045323C" w:rsidP="0045323C">
            <w:r w:rsidRPr="0045323C">
              <w:t>Outbox Poller</w:t>
            </w:r>
          </w:p>
        </w:tc>
        <w:tc>
          <w:tcPr>
            <w:tcW w:w="0" w:type="auto"/>
            <w:vAlign w:val="center"/>
            <w:hideMark/>
          </w:tcPr>
          <w:p w14:paraId="4708BE8A" w14:textId="77777777" w:rsidR="0045323C" w:rsidRPr="0045323C" w:rsidRDefault="0045323C" w:rsidP="0045323C">
            <w:r w:rsidRPr="0045323C">
              <w:t xml:space="preserve">Publish </w:t>
            </w:r>
            <w:proofErr w:type="spellStart"/>
            <w:proofErr w:type="gramStart"/>
            <w:r w:rsidRPr="0045323C">
              <w:t>payment.completed</w:t>
            </w:r>
            <w:proofErr w:type="spellEnd"/>
            <w:proofErr w:type="gramEnd"/>
            <w:r w:rsidRPr="0045323C">
              <w:t xml:space="preserve"> (if success)</w:t>
            </w:r>
          </w:p>
        </w:tc>
        <w:tc>
          <w:tcPr>
            <w:tcW w:w="0" w:type="auto"/>
            <w:vAlign w:val="center"/>
            <w:hideMark/>
          </w:tcPr>
          <w:p w14:paraId="35829E9B" w14:textId="77777777" w:rsidR="0045323C" w:rsidRPr="0045323C" w:rsidRDefault="0045323C" w:rsidP="0045323C">
            <w:r w:rsidRPr="0045323C">
              <w:t>—</w:t>
            </w:r>
          </w:p>
        </w:tc>
        <w:tc>
          <w:tcPr>
            <w:tcW w:w="0" w:type="auto"/>
            <w:vAlign w:val="center"/>
            <w:hideMark/>
          </w:tcPr>
          <w:p w14:paraId="6F0B7E6A" w14:textId="77777777" w:rsidR="0045323C" w:rsidRPr="0045323C" w:rsidRDefault="0045323C" w:rsidP="0045323C">
            <w:proofErr w:type="spellStart"/>
            <w:proofErr w:type="gramStart"/>
            <w:r w:rsidRPr="0045323C">
              <w:t>payment.exchange</w:t>
            </w:r>
            <w:proofErr w:type="spellEnd"/>
            <w:proofErr w:type="gramEnd"/>
          </w:p>
        </w:tc>
        <w:tc>
          <w:tcPr>
            <w:tcW w:w="0" w:type="auto"/>
            <w:vAlign w:val="center"/>
            <w:hideMark/>
          </w:tcPr>
          <w:p w14:paraId="26FDAE1B" w14:textId="77777777" w:rsidR="0045323C" w:rsidRPr="0045323C" w:rsidRDefault="0045323C" w:rsidP="0045323C">
            <w:r w:rsidRPr="0045323C">
              <w:t>—</w:t>
            </w:r>
          </w:p>
        </w:tc>
        <w:tc>
          <w:tcPr>
            <w:tcW w:w="0" w:type="auto"/>
            <w:vAlign w:val="center"/>
            <w:hideMark/>
          </w:tcPr>
          <w:p w14:paraId="6D0D168D" w14:textId="77777777" w:rsidR="0045323C" w:rsidRPr="0045323C" w:rsidRDefault="0045323C" w:rsidP="0045323C">
            <w:proofErr w:type="spellStart"/>
            <w:proofErr w:type="gramStart"/>
            <w:r w:rsidRPr="0045323C">
              <w:t>payment.completed</w:t>
            </w:r>
            <w:proofErr w:type="spellEnd"/>
            <w:proofErr w:type="gramEnd"/>
          </w:p>
        </w:tc>
        <w:tc>
          <w:tcPr>
            <w:tcW w:w="0" w:type="auto"/>
            <w:vAlign w:val="center"/>
            <w:hideMark/>
          </w:tcPr>
          <w:p w14:paraId="2A2709C6" w14:textId="77777777" w:rsidR="0045323C" w:rsidRPr="0045323C" w:rsidRDefault="0045323C" w:rsidP="0045323C">
            <w:r w:rsidRPr="0045323C">
              <w:t>Resume Happy Flow</w:t>
            </w:r>
          </w:p>
        </w:tc>
      </w:tr>
    </w:tbl>
    <w:p w14:paraId="14F854FA" w14:textId="71A1A453" w:rsidR="009A29B1" w:rsidRDefault="009A29B1" w:rsidP="009A29B1"/>
    <w:p w14:paraId="29CAB5D7" w14:textId="77777777" w:rsidR="0045323C" w:rsidRPr="0045323C" w:rsidRDefault="0045323C" w:rsidP="0045323C">
      <w:pPr>
        <w:rPr>
          <w:b/>
          <w:bCs/>
        </w:rPr>
      </w:pPr>
      <w:r w:rsidRPr="0045323C">
        <w:rPr>
          <w:rFonts w:ascii="Segoe UI Emoji" w:hAnsi="Segoe UI Emoji" w:cs="Segoe UI Emoji"/>
          <w:b/>
          <w:bCs/>
        </w:rPr>
        <w:t>📊</w:t>
      </w:r>
      <w:r w:rsidRPr="0045323C">
        <w:rPr>
          <w:b/>
          <w:bCs/>
        </w:rPr>
        <w:t xml:space="preserve"> Updated Delivery Failure Flow (Enterprise-Ready)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8"/>
        <w:gridCol w:w="699"/>
        <w:gridCol w:w="2061"/>
        <w:gridCol w:w="793"/>
        <w:gridCol w:w="1807"/>
        <w:gridCol w:w="729"/>
        <w:gridCol w:w="1426"/>
        <w:gridCol w:w="1063"/>
      </w:tblGrid>
      <w:tr w:rsidR="0045323C" w:rsidRPr="0045323C" w14:paraId="3F0A4AF1" w14:textId="77777777" w:rsidTr="0045323C">
        <w:trPr>
          <w:tblHeader/>
          <w:tblCellSpacing w:w="15" w:type="dxa"/>
        </w:trPr>
        <w:tc>
          <w:tcPr>
            <w:tcW w:w="0" w:type="auto"/>
            <w:vAlign w:val="center"/>
            <w:hideMark/>
          </w:tcPr>
          <w:p w14:paraId="60AEC11C" w14:textId="77777777" w:rsidR="0045323C" w:rsidRPr="0045323C" w:rsidRDefault="0045323C" w:rsidP="0045323C">
            <w:pPr>
              <w:rPr>
                <w:b/>
                <w:bCs/>
              </w:rPr>
            </w:pPr>
            <w:r w:rsidRPr="0045323C">
              <w:rPr>
                <w:b/>
                <w:bCs/>
              </w:rPr>
              <w:t>Step</w:t>
            </w:r>
          </w:p>
        </w:tc>
        <w:tc>
          <w:tcPr>
            <w:tcW w:w="0" w:type="auto"/>
            <w:vAlign w:val="center"/>
            <w:hideMark/>
          </w:tcPr>
          <w:p w14:paraId="2B333E5E" w14:textId="77777777" w:rsidR="0045323C" w:rsidRPr="0045323C" w:rsidRDefault="0045323C" w:rsidP="0045323C">
            <w:pPr>
              <w:rPr>
                <w:b/>
                <w:bCs/>
              </w:rPr>
            </w:pPr>
            <w:r w:rsidRPr="0045323C">
              <w:rPr>
                <w:b/>
                <w:bCs/>
              </w:rPr>
              <w:t>Service</w:t>
            </w:r>
          </w:p>
        </w:tc>
        <w:tc>
          <w:tcPr>
            <w:tcW w:w="0" w:type="auto"/>
            <w:vAlign w:val="center"/>
            <w:hideMark/>
          </w:tcPr>
          <w:p w14:paraId="67EC64E7" w14:textId="77777777" w:rsidR="0045323C" w:rsidRPr="0045323C" w:rsidRDefault="0045323C" w:rsidP="0045323C">
            <w:pPr>
              <w:rPr>
                <w:b/>
                <w:bCs/>
              </w:rPr>
            </w:pPr>
            <w:r w:rsidRPr="0045323C">
              <w:rPr>
                <w:b/>
                <w:bCs/>
              </w:rPr>
              <w:t>Action</w:t>
            </w:r>
          </w:p>
        </w:tc>
        <w:tc>
          <w:tcPr>
            <w:tcW w:w="0" w:type="auto"/>
            <w:vAlign w:val="center"/>
            <w:hideMark/>
          </w:tcPr>
          <w:p w14:paraId="72E7DA11" w14:textId="77777777" w:rsidR="0045323C" w:rsidRPr="0045323C" w:rsidRDefault="0045323C" w:rsidP="0045323C">
            <w:pPr>
              <w:rPr>
                <w:b/>
                <w:bCs/>
              </w:rPr>
            </w:pPr>
            <w:r w:rsidRPr="0045323C">
              <w:rPr>
                <w:b/>
                <w:bCs/>
              </w:rPr>
              <w:t>Database</w:t>
            </w:r>
          </w:p>
        </w:tc>
        <w:tc>
          <w:tcPr>
            <w:tcW w:w="0" w:type="auto"/>
            <w:vAlign w:val="center"/>
            <w:hideMark/>
          </w:tcPr>
          <w:p w14:paraId="43A5AA73" w14:textId="77777777" w:rsidR="0045323C" w:rsidRPr="0045323C" w:rsidRDefault="0045323C" w:rsidP="0045323C">
            <w:pPr>
              <w:rPr>
                <w:b/>
                <w:bCs/>
              </w:rPr>
            </w:pPr>
            <w:r w:rsidRPr="0045323C">
              <w:rPr>
                <w:b/>
                <w:bCs/>
              </w:rPr>
              <w:t>Exchange</w:t>
            </w:r>
          </w:p>
        </w:tc>
        <w:tc>
          <w:tcPr>
            <w:tcW w:w="0" w:type="auto"/>
            <w:vAlign w:val="center"/>
            <w:hideMark/>
          </w:tcPr>
          <w:p w14:paraId="4588C363" w14:textId="77777777" w:rsidR="0045323C" w:rsidRPr="0045323C" w:rsidRDefault="0045323C" w:rsidP="0045323C">
            <w:pPr>
              <w:rPr>
                <w:b/>
                <w:bCs/>
              </w:rPr>
            </w:pPr>
            <w:r w:rsidRPr="0045323C">
              <w:rPr>
                <w:b/>
                <w:bCs/>
              </w:rPr>
              <w:t>Queue</w:t>
            </w:r>
          </w:p>
        </w:tc>
        <w:tc>
          <w:tcPr>
            <w:tcW w:w="0" w:type="auto"/>
            <w:vAlign w:val="center"/>
            <w:hideMark/>
          </w:tcPr>
          <w:p w14:paraId="2ABC7CFD" w14:textId="77777777" w:rsidR="0045323C" w:rsidRPr="0045323C" w:rsidRDefault="0045323C" w:rsidP="0045323C">
            <w:pPr>
              <w:rPr>
                <w:b/>
                <w:bCs/>
              </w:rPr>
            </w:pPr>
            <w:r w:rsidRPr="0045323C">
              <w:rPr>
                <w:b/>
                <w:bCs/>
              </w:rPr>
              <w:t>Routing Key</w:t>
            </w:r>
          </w:p>
        </w:tc>
        <w:tc>
          <w:tcPr>
            <w:tcW w:w="0" w:type="auto"/>
            <w:vAlign w:val="center"/>
            <w:hideMark/>
          </w:tcPr>
          <w:p w14:paraId="1C13CF74" w14:textId="77777777" w:rsidR="0045323C" w:rsidRPr="0045323C" w:rsidRDefault="0045323C" w:rsidP="0045323C">
            <w:pPr>
              <w:rPr>
                <w:b/>
                <w:bCs/>
              </w:rPr>
            </w:pPr>
            <w:r w:rsidRPr="0045323C">
              <w:rPr>
                <w:b/>
                <w:bCs/>
              </w:rPr>
              <w:t>Purpose</w:t>
            </w:r>
          </w:p>
        </w:tc>
      </w:tr>
      <w:tr w:rsidR="0045323C" w:rsidRPr="0045323C" w14:paraId="2C295C90" w14:textId="77777777" w:rsidTr="0045323C">
        <w:trPr>
          <w:tblCellSpacing w:w="15" w:type="dxa"/>
        </w:trPr>
        <w:tc>
          <w:tcPr>
            <w:tcW w:w="0" w:type="auto"/>
            <w:vAlign w:val="center"/>
            <w:hideMark/>
          </w:tcPr>
          <w:p w14:paraId="08E9C311" w14:textId="77777777" w:rsidR="0045323C" w:rsidRPr="0045323C" w:rsidRDefault="0045323C" w:rsidP="0045323C">
            <w:r w:rsidRPr="0045323C">
              <w:t>1</w:t>
            </w:r>
          </w:p>
        </w:tc>
        <w:tc>
          <w:tcPr>
            <w:tcW w:w="0" w:type="auto"/>
            <w:vAlign w:val="center"/>
            <w:hideMark/>
          </w:tcPr>
          <w:p w14:paraId="0AED098B" w14:textId="77777777" w:rsidR="0045323C" w:rsidRPr="0045323C" w:rsidRDefault="0045323C" w:rsidP="0045323C">
            <w:r w:rsidRPr="0045323C">
              <w:t>Payment Service</w:t>
            </w:r>
          </w:p>
        </w:tc>
        <w:tc>
          <w:tcPr>
            <w:tcW w:w="0" w:type="auto"/>
            <w:vAlign w:val="center"/>
            <w:hideMark/>
          </w:tcPr>
          <w:p w14:paraId="4293CCF9" w14:textId="77777777" w:rsidR="0045323C" w:rsidRPr="0045323C" w:rsidRDefault="0045323C" w:rsidP="0045323C">
            <w:r w:rsidRPr="0045323C">
              <w:t xml:space="preserve">After </w:t>
            </w:r>
            <w:proofErr w:type="spellStart"/>
            <w:proofErr w:type="gramStart"/>
            <w:r w:rsidRPr="0045323C">
              <w:t>payment.completed</w:t>
            </w:r>
            <w:proofErr w:type="spellEnd"/>
            <w:proofErr w:type="gramEnd"/>
            <w:r w:rsidRPr="0045323C">
              <w:t xml:space="preserve">, publish </w:t>
            </w:r>
            <w:proofErr w:type="spellStart"/>
            <w:proofErr w:type="gramStart"/>
            <w:r w:rsidRPr="0045323C">
              <w:t>delivery.created</w:t>
            </w:r>
            <w:proofErr w:type="spellEnd"/>
            <w:proofErr w:type="gramEnd"/>
          </w:p>
        </w:tc>
        <w:tc>
          <w:tcPr>
            <w:tcW w:w="0" w:type="auto"/>
            <w:vAlign w:val="center"/>
            <w:hideMark/>
          </w:tcPr>
          <w:p w14:paraId="3B2B3E21" w14:textId="77777777" w:rsidR="0045323C" w:rsidRPr="0045323C" w:rsidRDefault="0045323C" w:rsidP="0045323C">
            <w:r w:rsidRPr="0045323C">
              <w:t>—</w:t>
            </w:r>
          </w:p>
        </w:tc>
        <w:tc>
          <w:tcPr>
            <w:tcW w:w="0" w:type="auto"/>
            <w:vAlign w:val="center"/>
            <w:hideMark/>
          </w:tcPr>
          <w:p w14:paraId="04FB5162" w14:textId="77777777" w:rsidR="0045323C" w:rsidRPr="0045323C" w:rsidRDefault="0045323C" w:rsidP="0045323C">
            <w:proofErr w:type="spellStart"/>
            <w:proofErr w:type="gramStart"/>
            <w:r w:rsidRPr="0045323C">
              <w:rPr>
                <w:b/>
                <w:bCs/>
              </w:rPr>
              <w:t>delivery.exchange</w:t>
            </w:r>
            <w:proofErr w:type="spellEnd"/>
            <w:proofErr w:type="gramEnd"/>
          </w:p>
        </w:tc>
        <w:tc>
          <w:tcPr>
            <w:tcW w:w="0" w:type="auto"/>
            <w:vAlign w:val="center"/>
            <w:hideMark/>
          </w:tcPr>
          <w:p w14:paraId="386DC477" w14:textId="77777777" w:rsidR="0045323C" w:rsidRPr="0045323C" w:rsidRDefault="0045323C" w:rsidP="0045323C">
            <w:r w:rsidRPr="0045323C">
              <w:rPr>
                <w:b/>
                <w:bCs/>
              </w:rPr>
              <w:t>delivery-service-queue</w:t>
            </w:r>
          </w:p>
        </w:tc>
        <w:tc>
          <w:tcPr>
            <w:tcW w:w="0" w:type="auto"/>
            <w:vAlign w:val="center"/>
            <w:hideMark/>
          </w:tcPr>
          <w:p w14:paraId="6616D4FB" w14:textId="77777777" w:rsidR="0045323C" w:rsidRPr="0045323C" w:rsidRDefault="0045323C" w:rsidP="0045323C">
            <w:proofErr w:type="spellStart"/>
            <w:proofErr w:type="gramStart"/>
            <w:r w:rsidRPr="0045323C">
              <w:t>delivery.created</w:t>
            </w:r>
            <w:proofErr w:type="spellEnd"/>
            <w:proofErr w:type="gramEnd"/>
          </w:p>
        </w:tc>
        <w:tc>
          <w:tcPr>
            <w:tcW w:w="0" w:type="auto"/>
            <w:vAlign w:val="center"/>
            <w:hideMark/>
          </w:tcPr>
          <w:p w14:paraId="14F59387" w14:textId="77777777" w:rsidR="0045323C" w:rsidRPr="0045323C" w:rsidRDefault="0045323C" w:rsidP="0045323C">
            <w:r w:rsidRPr="0045323C">
              <w:t>Trigger delivery</w:t>
            </w:r>
          </w:p>
        </w:tc>
      </w:tr>
      <w:tr w:rsidR="0045323C" w:rsidRPr="0045323C" w14:paraId="78AD807C" w14:textId="77777777" w:rsidTr="0045323C">
        <w:trPr>
          <w:tblCellSpacing w:w="15" w:type="dxa"/>
        </w:trPr>
        <w:tc>
          <w:tcPr>
            <w:tcW w:w="0" w:type="auto"/>
            <w:vAlign w:val="center"/>
            <w:hideMark/>
          </w:tcPr>
          <w:p w14:paraId="49D0D4D5" w14:textId="77777777" w:rsidR="0045323C" w:rsidRPr="0045323C" w:rsidRDefault="0045323C" w:rsidP="0045323C">
            <w:r w:rsidRPr="0045323C">
              <w:t>2</w:t>
            </w:r>
          </w:p>
        </w:tc>
        <w:tc>
          <w:tcPr>
            <w:tcW w:w="0" w:type="auto"/>
            <w:vAlign w:val="center"/>
            <w:hideMark/>
          </w:tcPr>
          <w:p w14:paraId="6B81C505" w14:textId="77777777" w:rsidR="0045323C" w:rsidRPr="0045323C" w:rsidRDefault="0045323C" w:rsidP="0045323C">
            <w:r w:rsidRPr="0045323C">
              <w:t>Delivery Service</w:t>
            </w:r>
          </w:p>
        </w:tc>
        <w:tc>
          <w:tcPr>
            <w:tcW w:w="0" w:type="auto"/>
            <w:vAlign w:val="center"/>
            <w:hideMark/>
          </w:tcPr>
          <w:p w14:paraId="6C704241" w14:textId="77777777" w:rsidR="0045323C" w:rsidRPr="0045323C" w:rsidRDefault="0045323C" w:rsidP="0045323C">
            <w:r w:rsidRPr="0045323C">
              <w:t>Persist Delivery (CREATED)</w:t>
            </w:r>
          </w:p>
        </w:tc>
        <w:tc>
          <w:tcPr>
            <w:tcW w:w="0" w:type="auto"/>
            <w:vAlign w:val="center"/>
            <w:hideMark/>
          </w:tcPr>
          <w:p w14:paraId="29AAB81E" w14:textId="77777777" w:rsidR="0045323C" w:rsidRPr="0045323C" w:rsidRDefault="0045323C" w:rsidP="0045323C">
            <w:r w:rsidRPr="0045323C">
              <w:t>delivery</w:t>
            </w:r>
          </w:p>
        </w:tc>
        <w:tc>
          <w:tcPr>
            <w:tcW w:w="0" w:type="auto"/>
            <w:vAlign w:val="center"/>
            <w:hideMark/>
          </w:tcPr>
          <w:p w14:paraId="15661E28" w14:textId="77777777" w:rsidR="0045323C" w:rsidRPr="0045323C" w:rsidRDefault="0045323C" w:rsidP="0045323C">
            <w:r w:rsidRPr="0045323C">
              <w:t>—</w:t>
            </w:r>
          </w:p>
        </w:tc>
        <w:tc>
          <w:tcPr>
            <w:tcW w:w="0" w:type="auto"/>
            <w:vAlign w:val="center"/>
            <w:hideMark/>
          </w:tcPr>
          <w:p w14:paraId="099FB469" w14:textId="77777777" w:rsidR="0045323C" w:rsidRPr="0045323C" w:rsidRDefault="0045323C" w:rsidP="0045323C">
            <w:r w:rsidRPr="0045323C">
              <w:t>—</w:t>
            </w:r>
          </w:p>
        </w:tc>
        <w:tc>
          <w:tcPr>
            <w:tcW w:w="0" w:type="auto"/>
            <w:vAlign w:val="center"/>
            <w:hideMark/>
          </w:tcPr>
          <w:p w14:paraId="4ED8C562" w14:textId="77777777" w:rsidR="0045323C" w:rsidRPr="0045323C" w:rsidRDefault="0045323C" w:rsidP="0045323C">
            <w:r w:rsidRPr="0045323C">
              <w:t>—</w:t>
            </w:r>
          </w:p>
        </w:tc>
        <w:tc>
          <w:tcPr>
            <w:tcW w:w="0" w:type="auto"/>
            <w:vAlign w:val="center"/>
            <w:hideMark/>
          </w:tcPr>
          <w:p w14:paraId="6D192501" w14:textId="77777777" w:rsidR="0045323C" w:rsidRPr="0045323C" w:rsidRDefault="0045323C" w:rsidP="0045323C">
            <w:r w:rsidRPr="0045323C">
              <w:t>Begin workflow</w:t>
            </w:r>
          </w:p>
        </w:tc>
      </w:tr>
      <w:tr w:rsidR="0045323C" w:rsidRPr="0045323C" w14:paraId="7C425BF3" w14:textId="77777777" w:rsidTr="0045323C">
        <w:trPr>
          <w:tblCellSpacing w:w="15" w:type="dxa"/>
        </w:trPr>
        <w:tc>
          <w:tcPr>
            <w:tcW w:w="0" w:type="auto"/>
            <w:vAlign w:val="center"/>
            <w:hideMark/>
          </w:tcPr>
          <w:p w14:paraId="33270F42" w14:textId="77777777" w:rsidR="0045323C" w:rsidRPr="0045323C" w:rsidRDefault="0045323C" w:rsidP="0045323C">
            <w:r w:rsidRPr="0045323C">
              <w:t>3</w:t>
            </w:r>
          </w:p>
        </w:tc>
        <w:tc>
          <w:tcPr>
            <w:tcW w:w="0" w:type="auto"/>
            <w:vAlign w:val="center"/>
            <w:hideMark/>
          </w:tcPr>
          <w:p w14:paraId="7C811457" w14:textId="77777777" w:rsidR="0045323C" w:rsidRPr="0045323C" w:rsidRDefault="0045323C" w:rsidP="0045323C">
            <w:r w:rsidRPr="0045323C">
              <w:t>Delivery Service</w:t>
            </w:r>
          </w:p>
        </w:tc>
        <w:tc>
          <w:tcPr>
            <w:tcW w:w="0" w:type="auto"/>
            <w:vAlign w:val="center"/>
            <w:hideMark/>
          </w:tcPr>
          <w:p w14:paraId="7EF644BD" w14:textId="77777777" w:rsidR="0045323C" w:rsidRPr="0045323C" w:rsidRDefault="0045323C" w:rsidP="0045323C">
            <w:r w:rsidRPr="0045323C">
              <w:t xml:space="preserve">Publish </w:t>
            </w:r>
            <w:proofErr w:type="spellStart"/>
            <w:proofErr w:type="gramStart"/>
            <w:r w:rsidRPr="0045323C">
              <w:t>delivery.inprogress</w:t>
            </w:r>
            <w:proofErr w:type="spellEnd"/>
            <w:proofErr w:type="gramEnd"/>
          </w:p>
        </w:tc>
        <w:tc>
          <w:tcPr>
            <w:tcW w:w="0" w:type="auto"/>
            <w:vAlign w:val="center"/>
            <w:hideMark/>
          </w:tcPr>
          <w:p w14:paraId="48B7FFAB" w14:textId="77777777" w:rsidR="0045323C" w:rsidRPr="0045323C" w:rsidRDefault="0045323C" w:rsidP="0045323C">
            <w:r w:rsidRPr="0045323C">
              <w:t>—</w:t>
            </w:r>
          </w:p>
        </w:tc>
        <w:tc>
          <w:tcPr>
            <w:tcW w:w="0" w:type="auto"/>
            <w:vAlign w:val="center"/>
            <w:hideMark/>
          </w:tcPr>
          <w:p w14:paraId="55D82A72" w14:textId="77777777" w:rsidR="0045323C" w:rsidRPr="0045323C" w:rsidRDefault="0045323C" w:rsidP="0045323C">
            <w:proofErr w:type="spellStart"/>
            <w:proofErr w:type="gramStart"/>
            <w:r w:rsidRPr="0045323C">
              <w:t>delivery.exchange</w:t>
            </w:r>
            <w:proofErr w:type="spellEnd"/>
            <w:proofErr w:type="gramEnd"/>
          </w:p>
        </w:tc>
        <w:tc>
          <w:tcPr>
            <w:tcW w:w="0" w:type="auto"/>
            <w:vAlign w:val="center"/>
            <w:hideMark/>
          </w:tcPr>
          <w:p w14:paraId="60E143C2" w14:textId="77777777" w:rsidR="0045323C" w:rsidRPr="0045323C" w:rsidRDefault="0045323C" w:rsidP="0045323C">
            <w:r w:rsidRPr="0045323C">
              <w:t>—</w:t>
            </w:r>
          </w:p>
        </w:tc>
        <w:tc>
          <w:tcPr>
            <w:tcW w:w="0" w:type="auto"/>
            <w:vAlign w:val="center"/>
            <w:hideMark/>
          </w:tcPr>
          <w:p w14:paraId="3CF15C58" w14:textId="77777777" w:rsidR="0045323C" w:rsidRPr="0045323C" w:rsidRDefault="0045323C" w:rsidP="0045323C">
            <w:proofErr w:type="spellStart"/>
            <w:proofErr w:type="gramStart"/>
            <w:r w:rsidRPr="0045323C">
              <w:t>delivery.inprogress</w:t>
            </w:r>
            <w:proofErr w:type="spellEnd"/>
            <w:proofErr w:type="gramEnd"/>
          </w:p>
        </w:tc>
        <w:tc>
          <w:tcPr>
            <w:tcW w:w="0" w:type="auto"/>
            <w:vAlign w:val="center"/>
            <w:hideMark/>
          </w:tcPr>
          <w:p w14:paraId="127060E8" w14:textId="77777777" w:rsidR="0045323C" w:rsidRPr="0045323C" w:rsidRDefault="0045323C" w:rsidP="0045323C">
            <w:r w:rsidRPr="0045323C">
              <w:t>Notify started</w:t>
            </w:r>
          </w:p>
        </w:tc>
      </w:tr>
      <w:tr w:rsidR="0045323C" w:rsidRPr="0045323C" w14:paraId="75A872F2" w14:textId="77777777" w:rsidTr="0045323C">
        <w:trPr>
          <w:tblCellSpacing w:w="15" w:type="dxa"/>
        </w:trPr>
        <w:tc>
          <w:tcPr>
            <w:tcW w:w="0" w:type="auto"/>
            <w:vAlign w:val="center"/>
            <w:hideMark/>
          </w:tcPr>
          <w:p w14:paraId="18CE77E9" w14:textId="77777777" w:rsidR="0045323C" w:rsidRPr="0045323C" w:rsidRDefault="0045323C" w:rsidP="0045323C">
            <w:r w:rsidRPr="0045323C">
              <w:t>4</w:t>
            </w:r>
          </w:p>
        </w:tc>
        <w:tc>
          <w:tcPr>
            <w:tcW w:w="0" w:type="auto"/>
            <w:vAlign w:val="center"/>
            <w:hideMark/>
          </w:tcPr>
          <w:p w14:paraId="43DAD839" w14:textId="77777777" w:rsidR="0045323C" w:rsidRPr="0045323C" w:rsidRDefault="0045323C" w:rsidP="0045323C">
            <w:r w:rsidRPr="0045323C">
              <w:t>Delivery Service</w:t>
            </w:r>
          </w:p>
        </w:tc>
        <w:tc>
          <w:tcPr>
            <w:tcW w:w="0" w:type="auto"/>
            <w:vAlign w:val="center"/>
            <w:hideMark/>
          </w:tcPr>
          <w:p w14:paraId="3DA5CD7C" w14:textId="77777777" w:rsidR="0045323C" w:rsidRPr="0045323C" w:rsidRDefault="0045323C" w:rsidP="0045323C">
            <w:r w:rsidRPr="0045323C">
              <w:t>Failure occurs (logistics error)</w:t>
            </w:r>
          </w:p>
        </w:tc>
        <w:tc>
          <w:tcPr>
            <w:tcW w:w="0" w:type="auto"/>
            <w:vAlign w:val="center"/>
            <w:hideMark/>
          </w:tcPr>
          <w:p w14:paraId="1CC8F287" w14:textId="77777777" w:rsidR="0045323C" w:rsidRPr="0045323C" w:rsidRDefault="0045323C" w:rsidP="0045323C">
            <w:r w:rsidRPr="0045323C">
              <w:t>delivery</w:t>
            </w:r>
          </w:p>
        </w:tc>
        <w:tc>
          <w:tcPr>
            <w:tcW w:w="0" w:type="auto"/>
            <w:vAlign w:val="center"/>
            <w:hideMark/>
          </w:tcPr>
          <w:p w14:paraId="640CEEC5" w14:textId="77777777" w:rsidR="0045323C" w:rsidRPr="0045323C" w:rsidRDefault="0045323C" w:rsidP="0045323C">
            <w:r w:rsidRPr="0045323C">
              <w:t>—</w:t>
            </w:r>
          </w:p>
        </w:tc>
        <w:tc>
          <w:tcPr>
            <w:tcW w:w="0" w:type="auto"/>
            <w:vAlign w:val="center"/>
            <w:hideMark/>
          </w:tcPr>
          <w:p w14:paraId="5F30F194" w14:textId="77777777" w:rsidR="0045323C" w:rsidRPr="0045323C" w:rsidRDefault="0045323C" w:rsidP="0045323C">
            <w:r w:rsidRPr="0045323C">
              <w:t>—</w:t>
            </w:r>
          </w:p>
        </w:tc>
        <w:tc>
          <w:tcPr>
            <w:tcW w:w="0" w:type="auto"/>
            <w:vAlign w:val="center"/>
            <w:hideMark/>
          </w:tcPr>
          <w:p w14:paraId="73B097D3" w14:textId="77777777" w:rsidR="0045323C" w:rsidRPr="0045323C" w:rsidRDefault="0045323C" w:rsidP="0045323C">
            <w:r w:rsidRPr="0045323C">
              <w:t>—</w:t>
            </w:r>
          </w:p>
        </w:tc>
        <w:tc>
          <w:tcPr>
            <w:tcW w:w="0" w:type="auto"/>
            <w:vAlign w:val="center"/>
            <w:hideMark/>
          </w:tcPr>
          <w:p w14:paraId="58BD6A6B" w14:textId="77777777" w:rsidR="0045323C" w:rsidRPr="0045323C" w:rsidRDefault="0045323C" w:rsidP="0045323C">
            <w:r w:rsidRPr="0045323C">
              <w:t>Delivery failed</w:t>
            </w:r>
          </w:p>
        </w:tc>
      </w:tr>
      <w:tr w:rsidR="0045323C" w:rsidRPr="0045323C" w14:paraId="1C9753E0" w14:textId="77777777" w:rsidTr="0045323C">
        <w:trPr>
          <w:tblCellSpacing w:w="15" w:type="dxa"/>
        </w:trPr>
        <w:tc>
          <w:tcPr>
            <w:tcW w:w="0" w:type="auto"/>
            <w:vAlign w:val="center"/>
            <w:hideMark/>
          </w:tcPr>
          <w:p w14:paraId="5A4E9337" w14:textId="77777777" w:rsidR="0045323C" w:rsidRPr="0045323C" w:rsidRDefault="0045323C" w:rsidP="0045323C">
            <w:r w:rsidRPr="0045323C">
              <w:t>5</w:t>
            </w:r>
          </w:p>
        </w:tc>
        <w:tc>
          <w:tcPr>
            <w:tcW w:w="0" w:type="auto"/>
            <w:vAlign w:val="center"/>
            <w:hideMark/>
          </w:tcPr>
          <w:p w14:paraId="13729500" w14:textId="77777777" w:rsidR="0045323C" w:rsidRPr="0045323C" w:rsidRDefault="0045323C" w:rsidP="0045323C">
            <w:r w:rsidRPr="0045323C">
              <w:t>Delivery Service</w:t>
            </w:r>
          </w:p>
        </w:tc>
        <w:tc>
          <w:tcPr>
            <w:tcW w:w="0" w:type="auto"/>
            <w:vAlign w:val="center"/>
            <w:hideMark/>
          </w:tcPr>
          <w:p w14:paraId="2DCAE9AF" w14:textId="77777777" w:rsidR="0045323C" w:rsidRPr="0045323C" w:rsidRDefault="0045323C" w:rsidP="0045323C">
            <w:r w:rsidRPr="0045323C">
              <w:t>Auto Retry once (via delayed queue)</w:t>
            </w:r>
          </w:p>
        </w:tc>
        <w:tc>
          <w:tcPr>
            <w:tcW w:w="0" w:type="auto"/>
            <w:vAlign w:val="center"/>
            <w:hideMark/>
          </w:tcPr>
          <w:p w14:paraId="5C739964" w14:textId="77777777" w:rsidR="0045323C" w:rsidRPr="0045323C" w:rsidRDefault="0045323C" w:rsidP="0045323C">
            <w:r w:rsidRPr="0045323C">
              <w:t>—</w:t>
            </w:r>
          </w:p>
        </w:tc>
        <w:tc>
          <w:tcPr>
            <w:tcW w:w="0" w:type="auto"/>
            <w:vAlign w:val="center"/>
            <w:hideMark/>
          </w:tcPr>
          <w:p w14:paraId="59D081B8" w14:textId="77777777" w:rsidR="0045323C" w:rsidRPr="0045323C" w:rsidRDefault="0045323C" w:rsidP="0045323C">
            <w:proofErr w:type="spellStart"/>
            <w:proofErr w:type="gramStart"/>
            <w:r w:rsidRPr="0045323C">
              <w:rPr>
                <w:b/>
                <w:bCs/>
              </w:rPr>
              <w:t>delivery.retry</w:t>
            </w:r>
            <w:proofErr w:type="gramEnd"/>
            <w:r w:rsidRPr="0045323C">
              <w:rPr>
                <w:b/>
                <w:bCs/>
              </w:rPr>
              <w:t>.exchange</w:t>
            </w:r>
            <w:proofErr w:type="spellEnd"/>
          </w:p>
        </w:tc>
        <w:tc>
          <w:tcPr>
            <w:tcW w:w="0" w:type="auto"/>
            <w:vAlign w:val="center"/>
            <w:hideMark/>
          </w:tcPr>
          <w:p w14:paraId="2F0D5B5E" w14:textId="77777777" w:rsidR="0045323C" w:rsidRPr="0045323C" w:rsidRDefault="0045323C" w:rsidP="0045323C">
            <w:r w:rsidRPr="0045323C">
              <w:rPr>
                <w:b/>
                <w:bCs/>
              </w:rPr>
              <w:t>delivery-retry-queue</w:t>
            </w:r>
          </w:p>
        </w:tc>
        <w:tc>
          <w:tcPr>
            <w:tcW w:w="0" w:type="auto"/>
            <w:vAlign w:val="center"/>
            <w:hideMark/>
          </w:tcPr>
          <w:p w14:paraId="2E76F1BA" w14:textId="77777777" w:rsidR="0045323C" w:rsidRPr="0045323C" w:rsidRDefault="0045323C" w:rsidP="0045323C">
            <w:proofErr w:type="spellStart"/>
            <w:proofErr w:type="gramStart"/>
            <w:r w:rsidRPr="0045323C">
              <w:t>delivery.retry</w:t>
            </w:r>
            <w:proofErr w:type="spellEnd"/>
            <w:proofErr w:type="gramEnd"/>
          </w:p>
        </w:tc>
        <w:tc>
          <w:tcPr>
            <w:tcW w:w="0" w:type="auto"/>
            <w:vAlign w:val="center"/>
            <w:hideMark/>
          </w:tcPr>
          <w:p w14:paraId="2424387A" w14:textId="77777777" w:rsidR="0045323C" w:rsidRPr="0045323C" w:rsidRDefault="0045323C" w:rsidP="0045323C">
            <w:r w:rsidRPr="0045323C">
              <w:t>Handle transient failure</w:t>
            </w:r>
          </w:p>
        </w:tc>
      </w:tr>
      <w:tr w:rsidR="0045323C" w:rsidRPr="0045323C" w14:paraId="3EF2EEFA" w14:textId="77777777" w:rsidTr="0045323C">
        <w:trPr>
          <w:tblCellSpacing w:w="15" w:type="dxa"/>
        </w:trPr>
        <w:tc>
          <w:tcPr>
            <w:tcW w:w="0" w:type="auto"/>
            <w:vAlign w:val="center"/>
            <w:hideMark/>
          </w:tcPr>
          <w:p w14:paraId="74796AA6" w14:textId="77777777" w:rsidR="0045323C" w:rsidRPr="0045323C" w:rsidRDefault="0045323C" w:rsidP="0045323C">
            <w:r w:rsidRPr="0045323C">
              <w:t>6</w:t>
            </w:r>
          </w:p>
        </w:tc>
        <w:tc>
          <w:tcPr>
            <w:tcW w:w="0" w:type="auto"/>
            <w:vAlign w:val="center"/>
            <w:hideMark/>
          </w:tcPr>
          <w:p w14:paraId="70FD5DEF" w14:textId="77777777" w:rsidR="0045323C" w:rsidRPr="0045323C" w:rsidRDefault="0045323C" w:rsidP="0045323C">
            <w:r w:rsidRPr="0045323C">
              <w:t>Delivery Service</w:t>
            </w:r>
          </w:p>
        </w:tc>
        <w:tc>
          <w:tcPr>
            <w:tcW w:w="0" w:type="auto"/>
            <w:vAlign w:val="center"/>
            <w:hideMark/>
          </w:tcPr>
          <w:p w14:paraId="43098EF0" w14:textId="77777777" w:rsidR="0045323C" w:rsidRPr="0045323C" w:rsidRDefault="0045323C" w:rsidP="0045323C">
            <w:r w:rsidRPr="0045323C">
              <w:t>If retry success → Update Delivery COMPLETED and continue Happy Flow</w:t>
            </w:r>
          </w:p>
        </w:tc>
        <w:tc>
          <w:tcPr>
            <w:tcW w:w="0" w:type="auto"/>
            <w:vAlign w:val="center"/>
            <w:hideMark/>
          </w:tcPr>
          <w:p w14:paraId="60BD636E" w14:textId="77777777" w:rsidR="0045323C" w:rsidRPr="0045323C" w:rsidRDefault="0045323C" w:rsidP="0045323C">
            <w:r w:rsidRPr="0045323C">
              <w:t>delivery</w:t>
            </w:r>
          </w:p>
        </w:tc>
        <w:tc>
          <w:tcPr>
            <w:tcW w:w="0" w:type="auto"/>
            <w:vAlign w:val="center"/>
            <w:hideMark/>
          </w:tcPr>
          <w:p w14:paraId="5C9C4F6C" w14:textId="77777777" w:rsidR="0045323C" w:rsidRPr="0045323C" w:rsidRDefault="0045323C" w:rsidP="0045323C">
            <w:r w:rsidRPr="0045323C">
              <w:t>—</w:t>
            </w:r>
          </w:p>
        </w:tc>
        <w:tc>
          <w:tcPr>
            <w:tcW w:w="0" w:type="auto"/>
            <w:vAlign w:val="center"/>
            <w:hideMark/>
          </w:tcPr>
          <w:p w14:paraId="739FC19E" w14:textId="77777777" w:rsidR="0045323C" w:rsidRPr="0045323C" w:rsidRDefault="0045323C" w:rsidP="0045323C">
            <w:r w:rsidRPr="0045323C">
              <w:t>—</w:t>
            </w:r>
          </w:p>
        </w:tc>
        <w:tc>
          <w:tcPr>
            <w:tcW w:w="0" w:type="auto"/>
            <w:vAlign w:val="center"/>
            <w:hideMark/>
          </w:tcPr>
          <w:p w14:paraId="52D3AD01" w14:textId="77777777" w:rsidR="0045323C" w:rsidRPr="0045323C" w:rsidRDefault="0045323C" w:rsidP="0045323C">
            <w:r w:rsidRPr="0045323C">
              <w:t>—</w:t>
            </w:r>
          </w:p>
        </w:tc>
        <w:tc>
          <w:tcPr>
            <w:tcW w:w="0" w:type="auto"/>
            <w:vAlign w:val="center"/>
            <w:hideMark/>
          </w:tcPr>
          <w:p w14:paraId="1DA0DAB4" w14:textId="77777777" w:rsidR="0045323C" w:rsidRPr="0045323C" w:rsidRDefault="0045323C" w:rsidP="0045323C">
            <w:r w:rsidRPr="0045323C">
              <w:t>Recover automatically</w:t>
            </w:r>
          </w:p>
        </w:tc>
      </w:tr>
      <w:tr w:rsidR="0045323C" w:rsidRPr="0045323C" w14:paraId="64ABB16F" w14:textId="77777777" w:rsidTr="0045323C">
        <w:trPr>
          <w:tblCellSpacing w:w="15" w:type="dxa"/>
        </w:trPr>
        <w:tc>
          <w:tcPr>
            <w:tcW w:w="0" w:type="auto"/>
            <w:vAlign w:val="center"/>
            <w:hideMark/>
          </w:tcPr>
          <w:p w14:paraId="08C6C085" w14:textId="77777777" w:rsidR="0045323C" w:rsidRPr="0045323C" w:rsidRDefault="0045323C" w:rsidP="0045323C">
            <w:r w:rsidRPr="0045323C">
              <w:t>7</w:t>
            </w:r>
          </w:p>
        </w:tc>
        <w:tc>
          <w:tcPr>
            <w:tcW w:w="0" w:type="auto"/>
            <w:vAlign w:val="center"/>
            <w:hideMark/>
          </w:tcPr>
          <w:p w14:paraId="4BD45DAC" w14:textId="77777777" w:rsidR="0045323C" w:rsidRPr="0045323C" w:rsidRDefault="0045323C" w:rsidP="0045323C">
            <w:r w:rsidRPr="0045323C">
              <w:t>Delivery Service</w:t>
            </w:r>
          </w:p>
        </w:tc>
        <w:tc>
          <w:tcPr>
            <w:tcW w:w="0" w:type="auto"/>
            <w:vAlign w:val="center"/>
            <w:hideMark/>
          </w:tcPr>
          <w:p w14:paraId="2D1A6188" w14:textId="77777777" w:rsidR="0045323C" w:rsidRPr="0045323C" w:rsidRDefault="0045323C" w:rsidP="0045323C">
            <w:r w:rsidRPr="0045323C">
              <w:t>If retry fails → Update Delivery FAILED_RETRY_EXHAUSTED</w:t>
            </w:r>
          </w:p>
        </w:tc>
        <w:tc>
          <w:tcPr>
            <w:tcW w:w="0" w:type="auto"/>
            <w:vAlign w:val="center"/>
            <w:hideMark/>
          </w:tcPr>
          <w:p w14:paraId="681C7446" w14:textId="77777777" w:rsidR="0045323C" w:rsidRPr="0045323C" w:rsidRDefault="0045323C" w:rsidP="0045323C">
            <w:r w:rsidRPr="0045323C">
              <w:t>delivery</w:t>
            </w:r>
          </w:p>
        </w:tc>
        <w:tc>
          <w:tcPr>
            <w:tcW w:w="0" w:type="auto"/>
            <w:vAlign w:val="center"/>
            <w:hideMark/>
          </w:tcPr>
          <w:p w14:paraId="26A5816A" w14:textId="77777777" w:rsidR="0045323C" w:rsidRPr="0045323C" w:rsidRDefault="0045323C" w:rsidP="0045323C">
            <w:r w:rsidRPr="0045323C">
              <w:t>—</w:t>
            </w:r>
          </w:p>
        </w:tc>
        <w:tc>
          <w:tcPr>
            <w:tcW w:w="0" w:type="auto"/>
            <w:vAlign w:val="center"/>
            <w:hideMark/>
          </w:tcPr>
          <w:p w14:paraId="36628D22" w14:textId="77777777" w:rsidR="0045323C" w:rsidRPr="0045323C" w:rsidRDefault="0045323C" w:rsidP="0045323C">
            <w:r w:rsidRPr="0045323C">
              <w:t>—</w:t>
            </w:r>
          </w:p>
        </w:tc>
        <w:tc>
          <w:tcPr>
            <w:tcW w:w="0" w:type="auto"/>
            <w:vAlign w:val="center"/>
            <w:hideMark/>
          </w:tcPr>
          <w:p w14:paraId="7DCD3215" w14:textId="77777777" w:rsidR="0045323C" w:rsidRPr="0045323C" w:rsidRDefault="0045323C" w:rsidP="0045323C">
            <w:r w:rsidRPr="0045323C">
              <w:t>—</w:t>
            </w:r>
          </w:p>
        </w:tc>
        <w:tc>
          <w:tcPr>
            <w:tcW w:w="0" w:type="auto"/>
            <w:vAlign w:val="center"/>
            <w:hideMark/>
          </w:tcPr>
          <w:p w14:paraId="44073C93" w14:textId="77777777" w:rsidR="0045323C" w:rsidRPr="0045323C" w:rsidRDefault="0045323C" w:rsidP="0045323C">
            <w:r w:rsidRPr="0045323C">
              <w:t>Mark failure final</w:t>
            </w:r>
          </w:p>
        </w:tc>
      </w:tr>
      <w:tr w:rsidR="0045323C" w:rsidRPr="0045323C" w14:paraId="3FEC80DE" w14:textId="77777777" w:rsidTr="0045323C">
        <w:trPr>
          <w:tblCellSpacing w:w="15" w:type="dxa"/>
        </w:trPr>
        <w:tc>
          <w:tcPr>
            <w:tcW w:w="0" w:type="auto"/>
            <w:vAlign w:val="center"/>
            <w:hideMark/>
          </w:tcPr>
          <w:p w14:paraId="29C2EDF4" w14:textId="77777777" w:rsidR="0045323C" w:rsidRPr="0045323C" w:rsidRDefault="0045323C" w:rsidP="0045323C">
            <w:r w:rsidRPr="0045323C">
              <w:t>8</w:t>
            </w:r>
          </w:p>
        </w:tc>
        <w:tc>
          <w:tcPr>
            <w:tcW w:w="0" w:type="auto"/>
            <w:vAlign w:val="center"/>
            <w:hideMark/>
          </w:tcPr>
          <w:p w14:paraId="362F826E" w14:textId="77777777" w:rsidR="0045323C" w:rsidRPr="0045323C" w:rsidRDefault="0045323C" w:rsidP="0045323C">
            <w:r w:rsidRPr="0045323C">
              <w:t>Delivery Service</w:t>
            </w:r>
          </w:p>
        </w:tc>
        <w:tc>
          <w:tcPr>
            <w:tcW w:w="0" w:type="auto"/>
            <w:vAlign w:val="center"/>
            <w:hideMark/>
          </w:tcPr>
          <w:p w14:paraId="57AB992A" w14:textId="77777777" w:rsidR="0045323C" w:rsidRPr="0045323C" w:rsidRDefault="0045323C" w:rsidP="0045323C">
            <w:r w:rsidRPr="0045323C">
              <w:t xml:space="preserve">Publish </w:t>
            </w:r>
            <w:proofErr w:type="spellStart"/>
            <w:proofErr w:type="gramStart"/>
            <w:r w:rsidRPr="0045323C">
              <w:t>delivery.failed</w:t>
            </w:r>
            <w:proofErr w:type="spellEnd"/>
            <w:proofErr w:type="gramEnd"/>
          </w:p>
        </w:tc>
        <w:tc>
          <w:tcPr>
            <w:tcW w:w="0" w:type="auto"/>
            <w:vAlign w:val="center"/>
            <w:hideMark/>
          </w:tcPr>
          <w:p w14:paraId="6D1FCCFA" w14:textId="77777777" w:rsidR="0045323C" w:rsidRPr="0045323C" w:rsidRDefault="0045323C" w:rsidP="0045323C">
            <w:r w:rsidRPr="0045323C">
              <w:t>—</w:t>
            </w:r>
          </w:p>
        </w:tc>
        <w:tc>
          <w:tcPr>
            <w:tcW w:w="0" w:type="auto"/>
            <w:vAlign w:val="center"/>
            <w:hideMark/>
          </w:tcPr>
          <w:p w14:paraId="78078229" w14:textId="77777777" w:rsidR="0045323C" w:rsidRPr="0045323C" w:rsidRDefault="0045323C" w:rsidP="0045323C">
            <w:proofErr w:type="spellStart"/>
            <w:proofErr w:type="gramStart"/>
            <w:r w:rsidRPr="0045323C">
              <w:rPr>
                <w:b/>
                <w:bCs/>
              </w:rPr>
              <w:t>delivery.exchange</w:t>
            </w:r>
            <w:proofErr w:type="spellEnd"/>
            <w:proofErr w:type="gramEnd"/>
          </w:p>
        </w:tc>
        <w:tc>
          <w:tcPr>
            <w:tcW w:w="0" w:type="auto"/>
            <w:vAlign w:val="center"/>
            <w:hideMark/>
          </w:tcPr>
          <w:p w14:paraId="53195C19" w14:textId="77777777" w:rsidR="0045323C" w:rsidRPr="0045323C" w:rsidRDefault="0045323C" w:rsidP="0045323C">
            <w:r w:rsidRPr="0045323C">
              <w:t>—</w:t>
            </w:r>
          </w:p>
        </w:tc>
        <w:tc>
          <w:tcPr>
            <w:tcW w:w="0" w:type="auto"/>
            <w:vAlign w:val="center"/>
            <w:hideMark/>
          </w:tcPr>
          <w:p w14:paraId="0EEF1901" w14:textId="77777777" w:rsidR="0045323C" w:rsidRPr="0045323C" w:rsidRDefault="0045323C" w:rsidP="0045323C">
            <w:proofErr w:type="spellStart"/>
            <w:proofErr w:type="gramStart"/>
            <w:r w:rsidRPr="0045323C">
              <w:t>delivery.failed</w:t>
            </w:r>
            <w:proofErr w:type="spellEnd"/>
            <w:proofErr w:type="gramEnd"/>
          </w:p>
        </w:tc>
        <w:tc>
          <w:tcPr>
            <w:tcW w:w="0" w:type="auto"/>
            <w:vAlign w:val="center"/>
            <w:hideMark/>
          </w:tcPr>
          <w:p w14:paraId="059F00C0" w14:textId="77777777" w:rsidR="0045323C" w:rsidRPr="0045323C" w:rsidRDefault="0045323C" w:rsidP="0045323C">
            <w:r w:rsidRPr="0045323C">
              <w:t>Notify consumers</w:t>
            </w:r>
          </w:p>
        </w:tc>
      </w:tr>
      <w:tr w:rsidR="0045323C" w:rsidRPr="0045323C" w14:paraId="1C362EA5" w14:textId="77777777" w:rsidTr="0045323C">
        <w:trPr>
          <w:tblCellSpacing w:w="15" w:type="dxa"/>
        </w:trPr>
        <w:tc>
          <w:tcPr>
            <w:tcW w:w="0" w:type="auto"/>
            <w:vAlign w:val="center"/>
            <w:hideMark/>
          </w:tcPr>
          <w:p w14:paraId="6F18AA8C" w14:textId="77777777" w:rsidR="0045323C" w:rsidRPr="0045323C" w:rsidRDefault="0045323C" w:rsidP="0045323C">
            <w:r w:rsidRPr="0045323C">
              <w:t>9</w:t>
            </w:r>
          </w:p>
        </w:tc>
        <w:tc>
          <w:tcPr>
            <w:tcW w:w="0" w:type="auto"/>
            <w:vAlign w:val="center"/>
            <w:hideMark/>
          </w:tcPr>
          <w:p w14:paraId="2053BE43" w14:textId="77777777" w:rsidR="0045323C" w:rsidRPr="0045323C" w:rsidRDefault="0045323C" w:rsidP="0045323C">
            <w:r w:rsidRPr="0045323C">
              <w:t>Order Service</w:t>
            </w:r>
          </w:p>
        </w:tc>
        <w:tc>
          <w:tcPr>
            <w:tcW w:w="0" w:type="auto"/>
            <w:vAlign w:val="center"/>
            <w:hideMark/>
          </w:tcPr>
          <w:p w14:paraId="47B6DE7D" w14:textId="77777777" w:rsidR="0045323C" w:rsidRPr="0045323C" w:rsidRDefault="0045323C" w:rsidP="0045323C">
            <w:r w:rsidRPr="0045323C">
              <w:t xml:space="preserve">Consume </w:t>
            </w:r>
            <w:proofErr w:type="spellStart"/>
            <w:proofErr w:type="gramStart"/>
            <w:r w:rsidRPr="0045323C">
              <w:t>delivery.failed</w:t>
            </w:r>
            <w:proofErr w:type="spellEnd"/>
            <w:proofErr w:type="gramEnd"/>
          </w:p>
        </w:tc>
        <w:tc>
          <w:tcPr>
            <w:tcW w:w="0" w:type="auto"/>
            <w:vAlign w:val="center"/>
            <w:hideMark/>
          </w:tcPr>
          <w:p w14:paraId="4D824C8F" w14:textId="77777777" w:rsidR="0045323C" w:rsidRPr="0045323C" w:rsidRDefault="0045323C" w:rsidP="0045323C">
            <w:r w:rsidRPr="0045323C">
              <w:t>—</w:t>
            </w:r>
          </w:p>
        </w:tc>
        <w:tc>
          <w:tcPr>
            <w:tcW w:w="0" w:type="auto"/>
            <w:vAlign w:val="center"/>
            <w:hideMark/>
          </w:tcPr>
          <w:p w14:paraId="1ABFDA0D" w14:textId="77777777" w:rsidR="0045323C" w:rsidRPr="0045323C" w:rsidRDefault="0045323C" w:rsidP="0045323C">
            <w:proofErr w:type="spellStart"/>
            <w:proofErr w:type="gramStart"/>
            <w:r w:rsidRPr="0045323C">
              <w:t>delivery.exchange</w:t>
            </w:r>
            <w:proofErr w:type="spellEnd"/>
            <w:proofErr w:type="gramEnd"/>
          </w:p>
        </w:tc>
        <w:tc>
          <w:tcPr>
            <w:tcW w:w="0" w:type="auto"/>
            <w:vAlign w:val="center"/>
            <w:hideMark/>
          </w:tcPr>
          <w:p w14:paraId="4D1CDEDE" w14:textId="77777777" w:rsidR="0045323C" w:rsidRPr="0045323C" w:rsidRDefault="0045323C" w:rsidP="0045323C">
            <w:r w:rsidRPr="0045323C">
              <w:rPr>
                <w:b/>
                <w:bCs/>
              </w:rPr>
              <w:t>order-service-queue</w:t>
            </w:r>
          </w:p>
        </w:tc>
        <w:tc>
          <w:tcPr>
            <w:tcW w:w="0" w:type="auto"/>
            <w:vAlign w:val="center"/>
            <w:hideMark/>
          </w:tcPr>
          <w:p w14:paraId="679EC2B0" w14:textId="77777777" w:rsidR="0045323C" w:rsidRPr="0045323C" w:rsidRDefault="0045323C" w:rsidP="0045323C">
            <w:proofErr w:type="spellStart"/>
            <w:proofErr w:type="gramStart"/>
            <w:r w:rsidRPr="0045323C">
              <w:t>delivery.failed</w:t>
            </w:r>
            <w:proofErr w:type="spellEnd"/>
            <w:proofErr w:type="gramEnd"/>
          </w:p>
        </w:tc>
        <w:tc>
          <w:tcPr>
            <w:tcW w:w="0" w:type="auto"/>
            <w:vAlign w:val="center"/>
            <w:hideMark/>
          </w:tcPr>
          <w:p w14:paraId="509FC42F" w14:textId="77777777" w:rsidR="0045323C" w:rsidRPr="0045323C" w:rsidRDefault="0045323C" w:rsidP="0045323C">
            <w:r w:rsidRPr="0045323C">
              <w:t>Cancel order</w:t>
            </w:r>
          </w:p>
        </w:tc>
      </w:tr>
      <w:tr w:rsidR="0045323C" w:rsidRPr="0045323C" w14:paraId="074C1877" w14:textId="77777777" w:rsidTr="0045323C">
        <w:trPr>
          <w:tblCellSpacing w:w="15" w:type="dxa"/>
        </w:trPr>
        <w:tc>
          <w:tcPr>
            <w:tcW w:w="0" w:type="auto"/>
            <w:vAlign w:val="center"/>
            <w:hideMark/>
          </w:tcPr>
          <w:p w14:paraId="65A8352C" w14:textId="77777777" w:rsidR="0045323C" w:rsidRPr="0045323C" w:rsidRDefault="0045323C" w:rsidP="0045323C">
            <w:r w:rsidRPr="0045323C">
              <w:t>10</w:t>
            </w:r>
          </w:p>
        </w:tc>
        <w:tc>
          <w:tcPr>
            <w:tcW w:w="0" w:type="auto"/>
            <w:vAlign w:val="center"/>
            <w:hideMark/>
          </w:tcPr>
          <w:p w14:paraId="010CD2E6" w14:textId="77777777" w:rsidR="0045323C" w:rsidRPr="0045323C" w:rsidRDefault="0045323C" w:rsidP="0045323C">
            <w:r w:rsidRPr="0045323C">
              <w:t>Order Service</w:t>
            </w:r>
          </w:p>
        </w:tc>
        <w:tc>
          <w:tcPr>
            <w:tcW w:w="0" w:type="auto"/>
            <w:vAlign w:val="center"/>
            <w:hideMark/>
          </w:tcPr>
          <w:p w14:paraId="640362F9" w14:textId="77777777" w:rsidR="0045323C" w:rsidRPr="0045323C" w:rsidRDefault="0045323C" w:rsidP="0045323C">
            <w:r w:rsidRPr="0045323C">
              <w:t>Update Order → CANCELLED</w:t>
            </w:r>
          </w:p>
        </w:tc>
        <w:tc>
          <w:tcPr>
            <w:tcW w:w="0" w:type="auto"/>
            <w:vAlign w:val="center"/>
            <w:hideMark/>
          </w:tcPr>
          <w:p w14:paraId="70F8C4BE" w14:textId="77777777" w:rsidR="0045323C" w:rsidRPr="0045323C" w:rsidRDefault="0045323C" w:rsidP="0045323C">
            <w:r w:rsidRPr="0045323C">
              <w:t>order</w:t>
            </w:r>
          </w:p>
        </w:tc>
        <w:tc>
          <w:tcPr>
            <w:tcW w:w="0" w:type="auto"/>
            <w:vAlign w:val="center"/>
            <w:hideMark/>
          </w:tcPr>
          <w:p w14:paraId="12A0B3F9" w14:textId="77777777" w:rsidR="0045323C" w:rsidRPr="0045323C" w:rsidRDefault="0045323C" w:rsidP="0045323C">
            <w:r w:rsidRPr="0045323C">
              <w:t>—</w:t>
            </w:r>
          </w:p>
        </w:tc>
        <w:tc>
          <w:tcPr>
            <w:tcW w:w="0" w:type="auto"/>
            <w:vAlign w:val="center"/>
            <w:hideMark/>
          </w:tcPr>
          <w:p w14:paraId="3A25102E" w14:textId="77777777" w:rsidR="0045323C" w:rsidRPr="0045323C" w:rsidRDefault="0045323C" w:rsidP="0045323C">
            <w:r w:rsidRPr="0045323C">
              <w:t>—</w:t>
            </w:r>
          </w:p>
        </w:tc>
        <w:tc>
          <w:tcPr>
            <w:tcW w:w="0" w:type="auto"/>
            <w:vAlign w:val="center"/>
            <w:hideMark/>
          </w:tcPr>
          <w:p w14:paraId="3AEA7B72" w14:textId="77777777" w:rsidR="0045323C" w:rsidRPr="0045323C" w:rsidRDefault="0045323C" w:rsidP="0045323C">
            <w:r w:rsidRPr="0045323C">
              <w:t>—</w:t>
            </w:r>
          </w:p>
        </w:tc>
        <w:tc>
          <w:tcPr>
            <w:tcW w:w="0" w:type="auto"/>
            <w:vAlign w:val="center"/>
            <w:hideMark/>
          </w:tcPr>
          <w:p w14:paraId="508E89DF" w14:textId="77777777" w:rsidR="0045323C" w:rsidRPr="0045323C" w:rsidRDefault="0045323C" w:rsidP="0045323C">
            <w:r w:rsidRPr="0045323C">
              <w:t xml:space="preserve">Final failure </w:t>
            </w:r>
            <w:r w:rsidRPr="0045323C">
              <w:rPr>
                <w:rFonts w:ascii="Segoe UI Emoji" w:hAnsi="Segoe UI Emoji" w:cs="Segoe UI Emoji"/>
              </w:rPr>
              <w:t>❌</w:t>
            </w:r>
          </w:p>
        </w:tc>
      </w:tr>
      <w:tr w:rsidR="0045323C" w:rsidRPr="0045323C" w14:paraId="0E6354FB" w14:textId="77777777" w:rsidTr="0045323C">
        <w:trPr>
          <w:tblCellSpacing w:w="15" w:type="dxa"/>
        </w:trPr>
        <w:tc>
          <w:tcPr>
            <w:tcW w:w="0" w:type="auto"/>
            <w:vAlign w:val="center"/>
            <w:hideMark/>
          </w:tcPr>
          <w:p w14:paraId="0D5348A7" w14:textId="77777777" w:rsidR="0045323C" w:rsidRPr="0045323C" w:rsidRDefault="0045323C" w:rsidP="0045323C">
            <w:r w:rsidRPr="0045323C">
              <w:t>11</w:t>
            </w:r>
          </w:p>
        </w:tc>
        <w:tc>
          <w:tcPr>
            <w:tcW w:w="0" w:type="auto"/>
            <w:vAlign w:val="center"/>
            <w:hideMark/>
          </w:tcPr>
          <w:p w14:paraId="4F16E3B7" w14:textId="77777777" w:rsidR="0045323C" w:rsidRPr="0045323C" w:rsidRDefault="0045323C" w:rsidP="0045323C">
            <w:r w:rsidRPr="0045323C">
              <w:t>External Actor</w:t>
            </w:r>
          </w:p>
        </w:tc>
        <w:tc>
          <w:tcPr>
            <w:tcW w:w="0" w:type="auto"/>
            <w:vAlign w:val="center"/>
            <w:hideMark/>
          </w:tcPr>
          <w:p w14:paraId="3C2AD466" w14:textId="77777777" w:rsidR="0045323C" w:rsidRPr="0045323C" w:rsidRDefault="0045323C" w:rsidP="0045323C">
            <w:r w:rsidRPr="0045323C">
              <w:t>Call /deliveries/{id}/retry</w:t>
            </w:r>
          </w:p>
        </w:tc>
        <w:tc>
          <w:tcPr>
            <w:tcW w:w="0" w:type="auto"/>
            <w:vAlign w:val="center"/>
            <w:hideMark/>
          </w:tcPr>
          <w:p w14:paraId="52231CA1" w14:textId="77777777" w:rsidR="0045323C" w:rsidRPr="0045323C" w:rsidRDefault="0045323C" w:rsidP="0045323C">
            <w:r w:rsidRPr="0045323C">
              <w:t>—</w:t>
            </w:r>
          </w:p>
        </w:tc>
        <w:tc>
          <w:tcPr>
            <w:tcW w:w="0" w:type="auto"/>
            <w:vAlign w:val="center"/>
            <w:hideMark/>
          </w:tcPr>
          <w:p w14:paraId="280E2295" w14:textId="77777777" w:rsidR="0045323C" w:rsidRPr="0045323C" w:rsidRDefault="0045323C" w:rsidP="0045323C">
            <w:r w:rsidRPr="0045323C">
              <w:t>—</w:t>
            </w:r>
          </w:p>
        </w:tc>
        <w:tc>
          <w:tcPr>
            <w:tcW w:w="0" w:type="auto"/>
            <w:vAlign w:val="center"/>
            <w:hideMark/>
          </w:tcPr>
          <w:p w14:paraId="41517CA7" w14:textId="77777777" w:rsidR="0045323C" w:rsidRPr="0045323C" w:rsidRDefault="0045323C" w:rsidP="0045323C">
            <w:r w:rsidRPr="0045323C">
              <w:t>—</w:t>
            </w:r>
          </w:p>
        </w:tc>
        <w:tc>
          <w:tcPr>
            <w:tcW w:w="0" w:type="auto"/>
            <w:vAlign w:val="center"/>
            <w:hideMark/>
          </w:tcPr>
          <w:p w14:paraId="6E27FA4B" w14:textId="77777777" w:rsidR="0045323C" w:rsidRPr="0045323C" w:rsidRDefault="0045323C" w:rsidP="0045323C">
            <w:r w:rsidRPr="0045323C">
              <w:t>—</w:t>
            </w:r>
          </w:p>
        </w:tc>
        <w:tc>
          <w:tcPr>
            <w:tcW w:w="0" w:type="auto"/>
            <w:vAlign w:val="center"/>
            <w:hideMark/>
          </w:tcPr>
          <w:p w14:paraId="0EB9F11B" w14:textId="77777777" w:rsidR="0045323C" w:rsidRPr="0045323C" w:rsidRDefault="0045323C" w:rsidP="0045323C">
            <w:r w:rsidRPr="0045323C">
              <w:t>Manual retry triggered</w:t>
            </w:r>
          </w:p>
        </w:tc>
      </w:tr>
      <w:tr w:rsidR="0045323C" w:rsidRPr="0045323C" w14:paraId="2F026AD7" w14:textId="77777777" w:rsidTr="0045323C">
        <w:trPr>
          <w:tblCellSpacing w:w="15" w:type="dxa"/>
        </w:trPr>
        <w:tc>
          <w:tcPr>
            <w:tcW w:w="0" w:type="auto"/>
            <w:vAlign w:val="center"/>
            <w:hideMark/>
          </w:tcPr>
          <w:p w14:paraId="13BFCF31" w14:textId="77777777" w:rsidR="0045323C" w:rsidRPr="0045323C" w:rsidRDefault="0045323C" w:rsidP="0045323C">
            <w:r w:rsidRPr="0045323C">
              <w:t>12</w:t>
            </w:r>
          </w:p>
        </w:tc>
        <w:tc>
          <w:tcPr>
            <w:tcW w:w="0" w:type="auto"/>
            <w:vAlign w:val="center"/>
            <w:hideMark/>
          </w:tcPr>
          <w:p w14:paraId="407C5282" w14:textId="77777777" w:rsidR="0045323C" w:rsidRPr="0045323C" w:rsidRDefault="0045323C" w:rsidP="0045323C">
            <w:r w:rsidRPr="0045323C">
              <w:t>Delivery Service</w:t>
            </w:r>
          </w:p>
        </w:tc>
        <w:tc>
          <w:tcPr>
            <w:tcW w:w="0" w:type="auto"/>
            <w:vAlign w:val="center"/>
            <w:hideMark/>
          </w:tcPr>
          <w:p w14:paraId="7C76188B" w14:textId="77777777" w:rsidR="0045323C" w:rsidRPr="0045323C" w:rsidRDefault="0045323C" w:rsidP="0045323C">
            <w:r w:rsidRPr="0045323C">
              <w:t>Retry delivery manually</w:t>
            </w:r>
          </w:p>
        </w:tc>
        <w:tc>
          <w:tcPr>
            <w:tcW w:w="0" w:type="auto"/>
            <w:vAlign w:val="center"/>
            <w:hideMark/>
          </w:tcPr>
          <w:p w14:paraId="59988C19" w14:textId="77777777" w:rsidR="0045323C" w:rsidRPr="0045323C" w:rsidRDefault="0045323C" w:rsidP="0045323C">
            <w:r w:rsidRPr="0045323C">
              <w:t>delivery, outbox</w:t>
            </w:r>
          </w:p>
        </w:tc>
        <w:tc>
          <w:tcPr>
            <w:tcW w:w="0" w:type="auto"/>
            <w:vAlign w:val="center"/>
            <w:hideMark/>
          </w:tcPr>
          <w:p w14:paraId="4C4381CF" w14:textId="77777777" w:rsidR="0045323C" w:rsidRPr="0045323C" w:rsidRDefault="0045323C" w:rsidP="0045323C">
            <w:r w:rsidRPr="0045323C">
              <w:t>—</w:t>
            </w:r>
          </w:p>
        </w:tc>
        <w:tc>
          <w:tcPr>
            <w:tcW w:w="0" w:type="auto"/>
            <w:vAlign w:val="center"/>
            <w:hideMark/>
          </w:tcPr>
          <w:p w14:paraId="54D7BD29" w14:textId="77777777" w:rsidR="0045323C" w:rsidRPr="0045323C" w:rsidRDefault="0045323C" w:rsidP="0045323C">
            <w:r w:rsidRPr="0045323C">
              <w:t>—</w:t>
            </w:r>
          </w:p>
        </w:tc>
        <w:tc>
          <w:tcPr>
            <w:tcW w:w="0" w:type="auto"/>
            <w:vAlign w:val="center"/>
            <w:hideMark/>
          </w:tcPr>
          <w:p w14:paraId="7380BB5D" w14:textId="77777777" w:rsidR="0045323C" w:rsidRPr="0045323C" w:rsidRDefault="0045323C" w:rsidP="0045323C">
            <w:r w:rsidRPr="0045323C">
              <w:t>—</w:t>
            </w:r>
          </w:p>
        </w:tc>
        <w:tc>
          <w:tcPr>
            <w:tcW w:w="0" w:type="auto"/>
            <w:vAlign w:val="center"/>
            <w:hideMark/>
          </w:tcPr>
          <w:p w14:paraId="2CA0C716" w14:textId="77777777" w:rsidR="0045323C" w:rsidRPr="0045323C" w:rsidRDefault="0045323C" w:rsidP="0045323C">
            <w:r w:rsidRPr="0045323C">
              <w:t>Attempt again</w:t>
            </w:r>
          </w:p>
        </w:tc>
      </w:tr>
      <w:tr w:rsidR="0045323C" w:rsidRPr="0045323C" w14:paraId="4684FEA6" w14:textId="77777777" w:rsidTr="0045323C">
        <w:trPr>
          <w:tblCellSpacing w:w="15" w:type="dxa"/>
        </w:trPr>
        <w:tc>
          <w:tcPr>
            <w:tcW w:w="0" w:type="auto"/>
            <w:vAlign w:val="center"/>
            <w:hideMark/>
          </w:tcPr>
          <w:p w14:paraId="0AC97766" w14:textId="77777777" w:rsidR="0045323C" w:rsidRPr="0045323C" w:rsidRDefault="0045323C" w:rsidP="0045323C">
            <w:r w:rsidRPr="0045323C">
              <w:t>13</w:t>
            </w:r>
          </w:p>
        </w:tc>
        <w:tc>
          <w:tcPr>
            <w:tcW w:w="0" w:type="auto"/>
            <w:vAlign w:val="center"/>
            <w:hideMark/>
          </w:tcPr>
          <w:p w14:paraId="6DF64DDB" w14:textId="77777777" w:rsidR="0045323C" w:rsidRPr="0045323C" w:rsidRDefault="0045323C" w:rsidP="0045323C">
            <w:r w:rsidRPr="0045323C">
              <w:t>Outbox Poller</w:t>
            </w:r>
          </w:p>
        </w:tc>
        <w:tc>
          <w:tcPr>
            <w:tcW w:w="0" w:type="auto"/>
            <w:vAlign w:val="center"/>
            <w:hideMark/>
          </w:tcPr>
          <w:p w14:paraId="1D15C78B" w14:textId="77777777" w:rsidR="0045323C" w:rsidRPr="0045323C" w:rsidRDefault="0045323C" w:rsidP="0045323C">
            <w:r w:rsidRPr="0045323C">
              <w:t xml:space="preserve">Publish </w:t>
            </w:r>
            <w:proofErr w:type="spellStart"/>
            <w:proofErr w:type="gramStart"/>
            <w:r w:rsidRPr="0045323C">
              <w:t>delivery.completed</w:t>
            </w:r>
            <w:proofErr w:type="spellEnd"/>
            <w:proofErr w:type="gramEnd"/>
            <w:r w:rsidRPr="0045323C">
              <w:t xml:space="preserve"> (if success)</w:t>
            </w:r>
          </w:p>
        </w:tc>
        <w:tc>
          <w:tcPr>
            <w:tcW w:w="0" w:type="auto"/>
            <w:vAlign w:val="center"/>
            <w:hideMark/>
          </w:tcPr>
          <w:p w14:paraId="6794D212" w14:textId="77777777" w:rsidR="0045323C" w:rsidRPr="0045323C" w:rsidRDefault="0045323C" w:rsidP="0045323C">
            <w:r w:rsidRPr="0045323C">
              <w:t>—</w:t>
            </w:r>
          </w:p>
        </w:tc>
        <w:tc>
          <w:tcPr>
            <w:tcW w:w="0" w:type="auto"/>
            <w:vAlign w:val="center"/>
            <w:hideMark/>
          </w:tcPr>
          <w:p w14:paraId="534BEDAE" w14:textId="77777777" w:rsidR="0045323C" w:rsidRPr="0045323C" w:rsidRDefault="0045323C" w:rsidP="0045323C">
            <w:proofErr w:type="spellStart"/>
            <w:proofErr w:type="gramStart"/>
            <w:r w:rsidRPr="0045323C">
              <w:t>delivery.exchange</w:t>
            </w:r>
            <w:proofErr w:type="spellEnd"/>
            <w:proofErr w:type="gramEnd"/>
          </w:p>
        </w:tc>
        <w:tc>
          <w:tcPr>
            <w:tcW w:w="0" w:type="auto"/>
            <w:vAlign w:val="center"/>
            <w:hideMark/>
          </w:tcPr>
          <w:p w14:paraId="22EA10B1" w14:textId="77777777" w:rsidR="0045323C" w:rsidRPr="0045323C" w:rsidRDefault="0045323C" w:rsidP="0045323C">
            <w:r w:rsidRPr="0045323C">
              <w:t>—</w:t>
            </w:r>
          </w:p>
        </w:tc>
        <w:tc>
          <w:tcPr>
            <w:tcW w:w="0" w:type="auto"/>
            <w:vAlign w:val="center"/>
            <w:hideMark/>
          </w:tcPr>
          <w:p w14:paraId="088F2009" w14:textId="77777777" w:rsidR="0045323C" w:rsidRPr="0045323C" w:rsidRDefault="0045323C" w:rsidP="0045323C">
            <w:proofErr w:type="spellStart"/>
            <w:proofErr w:type="gramStart"/>
            <w:r w:rsidRPr="0045323C">
              <w:t>delivery.completed</w:t>
            </w:r>
            <w:proofErr w:type="spellEnd"/>
            <w:proofErr w:type="gramEnd"/>
          </w:p>
        </w:tc>
        <w:tc>
          <w:tcPr>
            <w:tcW w:w="0" w:type="auto"/>
            <w:vAlign w:val="center"/>
            <w:hideMark/>
          </w:tcPr>
          <w:p w14:paraId="75CCA28D" w14:textId="77777777" w:rsidR="0045323C" w:rsidRPr="0045323C" w:rsidRDefault="0045323C" w:rsidP="0045323C">
            <w:r w:rsidRPr="0045323C">
              <w:t>Resume Happy Flow</w:t>
            </w:r>
          </w:p>
        </w:tc>
      </w:tr>
    </w:tbl>
    <w:p w14:paraId="56BF827A" w14:textId="77777777" w:rsidR="009A29B1" w:rsidRDefault="009A29B1" w:rsidP="009A29B1"/>
    <w:p w14:paraId="06F1A1B9" w14:textId="71EFD46D" w:rsidR="001D7797" w:rsidRPr="001D7797" w:rsidRDefault="001D7797" w:rsidP="001D7797">
      <w:pPr>
        <w:rPr>
          <w:b/>
          <w:bCs/>
        </w:rPr>
      </w:pPr>
      <w:r w:rsidRPr="001D7797">
        <w:rPr>
          <w:rFonts w:ascii="Segoe UI Emoji" w:hAnsi="Segoe UI Emoji" w:cs="Segoe UI Emoji"/>
          <w:b/>
          <w:bCs/>
        </w:rPr>
        <w:t>✅</w:t>
      </w:r>
      <w:r w:rsidRPr="001D7797">
        <w:rPr>
          <w:b/>
          <w:bCs/>
        </w:rPr>
        <w:t xml:space="preserve"> Strengths in Design</w:t>
      </w:r>
    </w:p>
    <w:p w14:paraId="7ED5E0D6" w14:textId="77777777" w:rsidR="001D7797" w:rsidRPr="001D7797" w:rsidRDefault="001D7797" w:rsidP="001D7797">
      <w:pPr>
        <w:numPr>
          <w:ilvl w:val="0"/>
          <w:numId w:val="120"/>
        </w:numPr>
      </w:pPr>
      <w:r w:rsidRPr="001D7797">
        <w:rPr>
          <w:b/>
          <w:bCs/>
        </w:rPr>
        <w:t>Event-Driven Architecture (EDA)</w:t>
      </w:r>
    </w:p>
    <w:p w14:paraId="6E1F7F81" w14:textId="77777777" w:rsidR="001D7797" w:rsidRPr="001D7797" w:rsidRDefault="001D7797" w:rsidP="001D7797">
      <w:pPr>
        <w:numPr>
          <w:ilvl w:val="1"/>
          <w:numId w:val="120"/>
        </w:numPr>
      </w:pPr>
      <w:r w:rsidRPr="001D7797">
        <w:t>You’re publishing domain events (</w:t>
      </w:r>
      <w:proofErr w:type="spellStart"/>
      <w:proofErr w:type="gramStart"/>
      <w:r w:rsidRPr="001D7797">
        <w:t>order.created</w:t>
      </w:r>
      <w:proofErr w:type="spellEnd"/>
      <w:proofErr w:type="gramEnd"/>
      <w:r w:rsidRPr="001D7797">
        <w:t xml:space="preserve">, </w:t>
      </w:r>
      <w:proofErr w:type="spellStart"/>
      <w:proofErr w:type="gramStart"/>
      <w:r w:rsidRPr="001D7797">
        <w:t>payment.completed</w:t>
      </w:r>
      <w:proofErr w:type="spellEnd"/>
      <w:proofErr w:type="gramEnd"/>
      <w:r w:rsidRPr="001D7797">
        <w:t xml:space="preserve">, </w:t>
      </w:r>
      <w:proofErr w:type="spellStart"/>
      <w:proofErr w:type="gramStart"/>
      <w:r w:rsidRPr="001D7797">
        <w:t>delivery.failed</w:t>
      </w:r>
      <w:proofErr w:type="spellEnd"/>
      <w:proofErr w:type="gramEnd"/>
      <w:r w:rsidRPr="001D7797">
        <w:t>, etc.) instead of direct service-to-service calls.</w:t>
      </w:r>
    </w:p>
    <w:p w14:paraId="496B6B2D" w14:textId="77777777" w:rsidR="001D7797" w:rsidRPr="001D7797" w:rsidRDefault="001D7797" w:rsidP="001D7797">
      <w:pPr>
        <w:numPr>
          <w:ilvl w:val="1"/>
          <w:numId w:val="120"/>
        </w:numPr>
      </w:pPr>
      <w:r w:rsidRPr="001D7797">
        <w:t>This reduces coupling and allows extensibility (new services can consume these events later without changing the publishers).</w:t>
      </w:r>
    </w:p>
    <w:p w14:paraId="38FB8C2B" w14:textId="77777777" w:rsidR="001D7797" w:rsidRPr="001D7797" w:rsidRDefault="001D7797" w:rsidP="001D7797">
      <w:pPr>
        <w:numPr>
          <w:ilvl w:val="0"/>
          <w:numId w:val="120"/>
        </w:numPr>
      </w:pPr>
      <w:r w:rsidRPr="001D7797">
        <w:rPr>
          <w:b/>
          <w:bCs/>
        </w:rPr>
        <w:t>Outbox Pattern (Transactional Outbox)</w:t>
      </w:r>
    </w:p>
    <w:p w14:paraId="253D19E6" w14:textId="77777777" w:rsidR="001D7797" w:rsidRPr="001D7797" w:rsidRDefault="001D7797" w:rsidP="001D7797">
      <w:pPr>
        <w:numPr>
          <w:ilvl w:val="1"/>
          <w:numId w:val="120"/>
        </w:numPr>
      </w:pPr>
      <w:r w:rsidRPr="001D7797">
        <w:t>You are persisting the business entity (e.g., Payment) and the corresponding event in the same transaction.</w:t>
      </w:r>
    </w:p>
    <w:p w14:paraId="341762F3" w14:textId="77777777" w:rsidR="001D7797" w:rsidRPr="001D7797" w:rsidRDefault="001D7797" w:rsidP="001D7797">
      <w:pPr>
        <w:numPr>
          <w:ilvl w:val="1"/>
          <w:numId w:val="120"/>
        </w:numPr>
      </w:pPr>
      <w:r w:rsidRPr="001D7797">
        <w:t xml:space="preserve">A </w:t>
      </w:r>
      <w:proofErr w:type="spellStart"/>
      <w:r w:rsidRPr="001D7797">
        <w:t>poller</w:t>
      </w:r>
      <w:proofErr w:type="spellEnd"/>
      <w:r w:rsidRPr="001D7797">
        <w:t xml:space="preserve"> picks unsent events and publishes them to RabbitMQ. This ensures </w:t>
      </w:r>
      <w:r w:rsidRPr="001D7797">
        <w:rPr>
          <w:b/>
          <w:bCs/>
        </w:rPr>
        <w:t>exactly-once publication</w:t>
      </w:r>
      <w:r w:rsidRPr="001D7797">
        <w:t xml:space="preserve"> from the perspective of your business state.</w:t>
      </w:r>
    </w:p>
    <w:p w14:paraId="003BC851" w14:textId="77777777" w:rsidR="001D7797" w:rsidRPr="001D7797" w:rsidRDefault="001D7797" w:rsidP="001D7797">
      <w:pPr>
        <w:numPr>
          <w:ilvl w:val="0"/>
          <w:numId w:val="120"/>
        </w:numPr>
      </w:pPr>
      <w:r w:rsidRPr="001D7797">
        <w:rPr>
          <w:b/>
          <w:bCs/>
        </w:rPr>
        <w:t>Retry with Dead Letter / Delayed Queues</w:t>
      </w:r>
    </w:p>
    <w:p w14:paraId="10807C35" w14:textId="77777777" w:rsidR="001D7797" w:rsidRPr="001D7797" w:rsidRDefault="001D7797" w:rsidP="001D7797">
      <w:pPr>
        <w:numPr>
          <w:ilvl w:val="1"/>
          <w:numId w:val="120"/>
        </w:numPr>
      </w:pPr>
      <w:r w:rsidRPr="001D7797">
        <w:t xml:space="preserve">Using </w:t>
      </w:r>
      <w:proofErr w:type="spellStart"/>
      <w:proofErr w:type="gramStart"/>
      <w:r w:rsidRPr="001D7797">
        <w:t>payment.retry</w:t>
      </w:r>
      <w:proofErr w:type="gramEnd"/>
      <w:r w:rsidRPr="001D7797">
        <w:t>.exchange</w:t>
      </w:r>
      <w:proofErr w:type="spellEnd"/>
      <w:r w:rsidRPr="001D7797">
        <w:t xml:space="preserve"> and </w:t>
      </w:r>
      <w:proofErr w:type="spellStart"/>
      <w:proofErr w:type="gramStart"/>
      <w:r w:rsidRPr="001D7797">
        <w:t>delivery.retry</w:t>
      </w:r>
      <w:proofErr w:type="gramEnd"/>
      <w:r w:rsidRPr="001D7797">
        <w:t>.exchange</w:t>
      </w:r>
      <w:proofErr w:type="spellEnd"/>
      <w:r w:rsidRPr="001D7797">
        <w:t xml:space="preserve"> for transient failures is enterprise best practice.</w:t>
      </w:r>
    </w:p>
    <w:p w14:paraId="2C29BA40" w14:textId="77777777" w:rsidR="001D7797" w:rsidRPr="001D7797" w:rsidRDefault="001D7797" w:rsidP="001D7797">
      <w:pPr>
        <w:numPr>
          <w:ilvl w:val="1"/>
          <w:numId w:val="120"/>
        </w:numPr>
      </w:pPr>
      <w:r w:rsidRPr="001D7797">
        <w:t>It ensures resilience without hammering external systems.</w:t>
      </w:r>
    </w:p>
    <w:p w14:paraId="57DAE58C" w14:textId="77777777" w:rsidR="001D7797" w:rsidRPr="001D7797" w:rsidRDefault="001D7797" w:rsidP="001D7797">
      <w:pPr>
        <w:numPr>
          <w:ilvl w:val="0"/>
          <w:numId w:val="120"/>
        </w:numPr>
      </w:pPr>
      <w:r w:rsidRPr="001D7797">
        <w:rPr>
          <w:b/>
          <w:bCs/>
        </w:rPr>
        <w:t>Manual Retry Capability</w:t>
      </w:r>
    </w:p>
    <w:p w14:paraId="03A51609" w14:textId="77777777" w:rsidR="001D7797" w:rsidRPr="001D7797" w:rsidRDefault="001D7797" w:rsidP="001D7797">
      <w:pPr>
        <w:numPr>
          <w:ilvl w:val="1"/>
          <w:numId w:val="120"/>
        </w:numPr>
      </w:pPr>
      <w:r w:rsidRPr="001D7797">
        <w:t xml:space="preserve">Adding /payments/{id}/retry and /deliveries/{id}/retry allows for </w:t>
      </w:r>
      <w:r w:rsidRPr="001D7797">
        <w:rPr>
          <w:b/>
          <w:bCs/>
        </w:rPr>
        <w:t>human-in-the-loop recovery</w:t>
      </w:r>
      <w:r w:rsidRPr="001D7797">
        <w:t xml:space="preserve"> — very important for enterprise operations.</w:t>
      </w:r>
    </w:p>
    <w:p w14:paraId="6F4B1981" w14:textId="77777777" w:rsidR="001D7797" w:rsidRPr="001D7797" w:rsidRDefault="001D7797" w:rsidP="001D7797">
      <w:pPr>
        <w:numPr>
          <w:ilvl w:val="0"/>
          <w:numId w:val="120"/>
        </w:numPr>
      </w:pPr>
      <w:r w:rsidRPr="001D7797">
        <w:rPr>
          <w:b/>
          <w:bCs/>
        </w:rPr>
        <w:t>Clear Failure Flows</w:t>
      </w:r>
    </w:p>
    <w:p w14:paraId="2F1E5995" w14:textId="77777777" w:rsidR="001D7797" w:rsidRPr="001D7797" w:rsidRDefault="001D7797" w:rsidP="001D7797">
      <w:pPr>
        <w:numPr>
          <w:ilvl w:val="1"/>
          <w:numId w:val="120"/>
        </w:numPr>
      </w:pPr>
      <w:r w:rsidRPr="001D7797">
        <w:t xml:space="preserve">You’ve defined how failures propagate back to the </w:t>
      </w:r>
      <w:r w:rsidRPr="001D7797">
        <w:rPr>
          <w:b/>
          <w:bCs/>
        </w:rPr>
        <w:t>Order Service</w:t>
      </w:r>
      <w:r w:rsidRPr="001D7797">
        <w:t xml:space="preserve"> (e.g., </w:t>
      </w:r>
      <w:proofErr w:type="spellStart"/>
      <w:r w:rsidRPr="001D7797">
        <w:t>canceling</w:t>
      </w:r>
      <w:proofErr w:type="spellEnd"/>
      <w:r w:rsidRPr="001D7797">
        <w:t xml:space="preserve"> order if payment or delivery fails).</w:t>
      </w:r>
    </w:p>
    <w:p w14:paraId="3A5F7C60" w14:textId="77777777" w:rsidR="001D7797" w:rsidRPr="001D7797" w:rsidRDefault="001D7797" w:rsidP="001D7797">
      <w:pPr>
        <w:numPr>
          <w:ilvl w:val="1"/>
          <w:numId w:val="120"/>
        </w:numPr>
      </w:pPr>
      <w:r w:rsidRPr="001D7797">
        <w:t>This provides eventual consistency and traceable state transitions.</w:t>
      </w:r>
    </w:p>
    <w:p w14:paraId="7C334125" w14:textId="77777777" w:rsidR="001D7797" w:rsidRPr="001D7797" w:rsidRDefault="001D7797" w:rsidP="001D7797">
      <w:pPr>
        <w:numPr>
          <w:ilvl w:val="0"/>
          <w:numId w:val="120"/>
        </w:numPr>
      </w:pPr>
      <w:r w:rsidRPr="001D7797">
        <w:rPr>
          <w:b/>
          <w:bCs/>
        </w:rPr>
        <w:t>Domain-Oriented Messaging</w:t>
      </w:r>
    </w:p>
    <w:p w14:paraId="55571337" w14:textId="77777777" w:rsidR="001D7797" w:rsidRPr="001D7797" w:rsidRDefault="001D7797" w:rsidP="001D7797">
      <w:pPr>
        <w:numPr>
          <w:ilvl w:val="1"/>
          <w:numId w:val="120"/>
        </w:numPr>
      </w:pPr>
      <w:r w:rsidRPr="001D7797">
        <w:t>Exchanges are separated (</w:t>
      </w:r>
      <w:proofErr w:type="spellStart"/>
      <w:proofErr w:type="gramStart"/>
      <w:r w:rsidRPr="001D7797">
        <w:t>order.exchange</w:t>
      </w:r>
      <w:proofErr w:type="spellEnd"/>
      <w:proofErr w:type="gramEnd"/>
      <w:r w:rsidRPr="001D7797">
        <w:t xml:space="preserve">, </w:t>
      </w:r>
      <w:proofErr w:type="spellStart"/>
      <w:proofErr w:type="gramStart"/>
      <w:r w:rsidRPr="001D7797">
        <w:t>payment.exchange</w:t>
      </w:r>
      <w:proofErr w:type="spellEnd"/>
      <w:proofErr w:type="gramEnd"/>
      <w:r w:rsidRPr="001D7797">
        <w:t xml:space="preserve">, </w:t>
      </w:r>
      <w:proofErr w:type="spellStart"/>
      <w:proofErr w:type="gramStart"/>
      <w:r w:rsidRPr="001D7797">
        <w:t>delivery.exchange</w:t>
      </w:r>
      <w:proofErr w:type="spellEnd"/>
      <w:proofErr w:type="gramEnd"/>
      <w:r w:rsidRPr="001D7797">
        <w:t>) with routing keys by event type.</w:t>
      </w:r>
    </w:p>
    <w:p w14:paraId="0888F8AE" w14:textId="77777777" w:rsidR="001D7797" w:rsidRPr="001D7797" w:rsidRDefault="001D7797" w:rsidP="001D7797">
      <w:pPr>
        <w:numPr>
          <w:ilvl w:val="1"/>
          <w:numId w:val="120"/>
        </w:numPr>
      </w:pPr>
      <w:r w:rsidRPr="001D7797">
        <w:t xml:space="preserve">That’s a </w:t>
      </w:r>
      <w:r w:rsidRPr="001D7797">
        <w:rPr>
          <w:b/>
          <w:bCs/>
        </w:rPr>
        <w:t>best practice in RabbitMQ</w:t>
      </w:r>
      <w:r w:rsidRPr="001D7797">
        <w:t xml:space="preserve"> to keep services decoupled and allow flexible routing.</w:t>
      </w:r>
    </w:p>
    <w:p w14:paraId="09B8DA92" w14:textId="77777777" w:rsidR="001D7797" w:rsidRPr="001D7797" w:rsidRDefault="001D7797" w:rsidP="001D7797">
      <w:r w:rsidRPr="001D7797">
        <w:pict w14:anchorId="12496C2F">
          <v:rect id="_x0000_i1094" style="width:0;height:1.5pt" o:hralign="center" o:hrstd="t" o:hr="t" fillcolor="#a0a0a0" stroked="f"/>
        </w:pict>
      </w:r>
    </w:p>
    <w:p w14:paraId="13A5BEBA" w14:textId="77777777" w:rsidR="001D7797" w:rsidRPr="001D7797" w:rsidRDefault="001D7797" w:rsidP="001D7797">
      <w:pPr>
        <w:rPr>
          <w:b/>
          <w:bCs/>
        </w:rPr>
      </w:pPr>
      <w:r w:rsidRPr="001D7797">
        <w:rPr>
          <w:rFonts w:ascii="Segoe UI Emoji" w:hAnsi="Segoe UI Emoji" w:cs="Segoe UI Emoji"/>
          <w:b/>
          <w:bCs/>
        </w:rPr>
        <w:t>🏗️</w:t>
      </w:r>
      <w:r w:rsidRPr="001D7797">
        <w:rPr>
          <w:b/>
          <w:bCs/>
        </w:rPr>
        <w:t xml:space="preserve"> Patterns and Architectures You’re Using</w:t>
      </w:r>
    </w:p>
    <w:p w14:paraId="58929513" w14:textId="77777777" w:rsidR="001D7797" w:rsidRPr="001D7797" w:rsidRDefault="001D7797" w:rsidP="001D7797">
      <w:r w:rsidRPr="001D7797">
        <w:t>Here’s what you’ve implicitly applied:</w:t>
      </w:r>
    </w:p>
    <w:p w14:paraId="0A6DD9E4" w14:textId="77777777" w:rsidR="001D7797" w:rsidRPr="001D7797" w:rsidRDefault="001D7797" w:rsidP="001D7797">
      <w:pPr>
        <w:numPr>
          <w:ilvl w:val="0"/>
          <w:numId w:val="121"/>
        </w:numPr>
      </w:pPr>
      <w:r w:rsidRPr="001D7797">
        <w:rPr>
          <w:b/>
          <w:bCs/>
        </w:rPr>
        <w:t>Event-Driven Architecture (EDA)</w:t>
      </w:r>
      <w:r w:rsidRPr="001D7797">
        <w:t xml:space="preserve"> – Your backbone.</w:t>
      </w:r>
    </w:p>
    <w:p w14:paraId="334CA717" w14:textId="77777777" w:rsidR="001D7797" w:rsidRPr="001D7797" w:rsidRDefault="001D7797" w:rsidP="001D7797">
      <w:pPr>
        <w:numPr>
          <w:ilvl w:val="0"/>
          <w:numId w:val="121"/>
        </w:numPr>
      </w:pPr>
      <w:r w:rsidRPr="001D7797">
        <w:rPr>
          <w:b/>
          <w:bCs/>
        </w:rPr>
        <w:t>Transactional Outbox Pattern</w:t>
      </w:r>
      <w:r w:rsidRPr="001D7797">
        <w:t xml:space="preserve"> – Ensuring consistency between DB and message bus.</w:t>
      </w:r>
    </w:p>
    <w:p w14:paraId="1EB2FE17" w14:textId="77777777" w:rsidR="001D7797" w:rsidRPr="001D7797" w:rsidRDefault="001D7797" w:rsidP="001D7797">
      <w:pPr>
        <w:numPr>
          <w:ilvl w:val="0"/>
          <w:numId w:val="121"/>
        </w:numPr>
      </w:pPr>
      <w:r w:rsidRPr="001D7797">
        <w:rPr>
          <w:b/>
          <w:bCs/>
        </w:rPr>
        <w:t>Saga Pattern (Process Manager / Choreography)</w:t>
      </w:r>
      <w:r w:rsidRPr="001D7797">
        <w:t xml:space="preserve"> – The overall </w:t>
      </w:r>
      <w:r w:rsidRPr="001D7797">
        <w:rPr>
          <w:b/>
          <w:bCs/>
        </w:rPr>
        <w:t>order → payment → delivery → order completion</w:t>
      </w:r>
      <w:r w:rsidRPr="001D7797">
        <w:t xml:space="preserve"> flow is a </w:t>
      </w:r>
      <w:r w:rsidRPr="001D7797">
        <w:rPr>
          <w:b/>
          <w:bCs/>
        </w:rPr>
        <w:t>saga</w:t>
      </w:r>
      <w:r w:rsidRPr="001D7797">
        <w:t>.</w:t>
      </w:r>
    </w:p>
    <w:p w14:paraId="53CA7EF0" w14:textId="77777777" w:rsidR="001D7797" w:rsidRPr="001D7797" w:rsidRDefault="001D7797" w:rsidP="001D7797">
      <w:pPr>
        <w:numPr>
          <w:ilvl w:val="1"/>
          <w:numId w:val="121"/>
        </w:numPr>
      </w:pPr>
      <w:r w:rsidRPr="001D7797">
        <w:t>Payments and delivery are part of the distributed transaction coordinated via events.</w:t>
      </w:r>
    </w:p>
    <w:p w14:paraId="1A749B13" w14:textId="77777777" w:rsidR="001D7797" w:rsidRPr="001D7797" w:rsidRDefault="001D7797" w:rsidP="001D7797">
      <w:pPr>
        <w:numPr>
          <w:ilvl w:val="0"/>
          <w:numId w:val="121"/>
        </w:numPr>
      </w:pPr>
      <w:r w:rsidRPr="001D7797">
        <w:rPr>
          <w:b/>
          <w:bCs/>
        </w:rPr>
        <w:t>Retry / Dead Letter Queue Pattern</w:t>
      </w:r>
      <w:r w:rsidRPr="001D7797">
        <w:t xml:space="preserve"> – Handling transient failures gracefully.</w:t>
      </w:r>
    </w:p>
    <w:p w14:paraId="066DF23C" w14:textId="77777777" w:rsidR="001D7797" w:rsidRPr="001D7797" w:rsidRDefault="001D7797" w:rsidP="001D7797">
      <w:pPr>
        <w:numPr>
          <w:ilvl w:val="0"/>
          <w:numId w:val="121"/>
        </w:numPr>
      </w:pPr>
      <w:r w:rsidRPr="001D7797">
        <w:rPr>
          <w:b/>
          <w:bCs/>
        </w:rPr>
        <w:t>Compensating Transactions</w:t>
      </w:r>
      <w:r w:rsidRPr="001D7797">
        <w:t xml:space="preserve"> – By </w:t>
      </w:r>
      <w:proofErr w:type="spellStart"/>
      <w:r w:rsidRPr="001D7797">
        <w:t>canceling</w:t>
      </w:r>
      <w:proofErr w:type="spellEnd"/>
      <w:r w:rsidRPr="001D7797">
        <w:t xml:space="preserve"> orders when payment/delivery fails, you are applying compensations instead of rolling back.</w:t>
      </w:r>
    </w:p>
    <w:p w14:paraId="42F2A277" w14:textId="77777777" w:rsidR="001D7797" w:rsidRPr="001D7797" w:rsidRDefault="001D7797" w:rsidP="001D7797">
      <w:pPr>
        <w:numPr>
          <w:ilvl w:val="0"/>
          <w:numId w:val="121"/>
        </w:numPr>
      </w:pPr>
      <w:r w:rsidRPr="001D7797">
        <w:rPr>
          <w:b/>
          <w:bCs/>
        </w:rPr>
        <w:t>CQRS-lite</w:t>
      </w:r>
      <w:r w:rsidRPr="001D7797">
        <w:t xml:space="preserve"> – You’re not separating read/write explicitly, but by publishing events (</w:t>
      </w:r>
      <w:proofErr w:type="spellStart"/>
      <w:proofErr w:type="gramStart"/>
      <w:r w:rsidRPr="001D7797">
        <w:t>payment.completed</w:t>
      </w:r>
      <w:proofErr w:type="spellEnd"/>
      <w:proofErr w:type="gramEnd"/>
      <w:r w:rsidRPr="001D7797">
        <w:t xml:space="preserve">, </w:t>
      </w:r>
      <w:proofErr w:type="spellStart"/>
      <w:proofErr w:type="gramStart"/>
      <w:r w:rsidRPr="001D7797">
        <w:t>delivery.failed</w:t>
      </w:r>
      <w:proofErr w:type="spellEnd"/>
      <w:proofErr w:type="gramEnd"/>
      <w:r w:rsidRPr="001D7797">
        <w:t>), you’re enabling it.</w:t>
      </w:r>
    </w:p>
    <w:p w14:paraId="714F91AF" w14:textId="77777777" w:rsidR="001D7797" w:rsidRPr="001D7797" w:rsidRDefault="001D7797" w:rsidP="001D7797">
      <w:pPr>
        <w:numPr>
          <w:ilvl w:val="0"/>
          <w:numId w:val="121"/>
        </w:numPr>
      </w:pPr>
      <w:r w:rsidRPr="001D7797">
        <w:rPr>
          <w:b/>
          <w:bCs/>
        </w:rPr>
        <w:t>Hexagonal / Clean Architecture (implicitly)</w:t>
      </w:r>
      <w:r w:rsidRPr="001D7797">
        <w:t xml:space="preserve"> – Services have clear </w:t>
      </w:r>
      <w:r w:rsidRPr="001D7797">
        <w:rPr>
          <w:b/>
          <w:bCs/>
        </w:rPr>
        <w:t>ports (API, events)</w:t>
      </w:r>
      <w:r w:rsidRPr="001D7797">
        <w:t xml:space="preserve"> and </w:t>
      </w:r>
      <w:r w:rsidRPr="001D7797">
        <w:rPr>
          <w:b/>
          <w:bCs/>
        </w:rPr>
        <w:t>adapters (DB, RabbitMQ)</w:t>
      </w:r>
      <w:r w:rsidRPr="001D7797">
        <w:t>.</w:t>
      </w:r>
    </w:p>
    <w:p w14:paraId="1494DA57" w14:textId="77777777" w:rsidR="001D7797" w:rsidRPr="001D7797" w:rsidRDefault="001D7797" w:rsidP="001D7797">
      <w:r w:rsidRPr="001D7797">
        <w:pict w14:anchorId="25C80EEF">
          <v:rect id="_x0000_i1095" style="width:0;height:1.5pt" o:hralign="center" o:hrstd="t" o:hr="t" fillcolor="#a0a0a0" stroked="f"/>
        </w:pict>
      </w:r>
    </w:p>
    <w:p w14:paraId="2D890782" w14:textId="77777777" w:rsidR="001D7797" w:rsidRPr="001D7797" w:rsidRDefault="001D7797" w:rsidP="000C5DFA">
      <w:pPr>
        <w:pStyle w:val="Heading2"/>
      </w:pPr>
      <w:r w:rsidRPr="001D7797">
        <w:rPr>
          <w:rFonts w:ascii="Segoe UI Emoji" w:hAnsi="Segoe UI Emoji" w:cs="Segoe UI Emoji"/>
        </w:rPr>
        <w:t>🚩</w:t>
      </w:r>
      <w:r w:rsidRPr="001D7797">
        <w:t xml:space="preserve"> Improvements / Enterprise Suggestions</w:t>
      </w:r>
    </w:p>
    <w:p w14:paraId="7CF1E023" w14:textId="77777777" w:rsidR="001D7797" w:rsidRPr="001D7797" w:rsidRDefault="001D7797" w:rsidP="001D7797">
      <w:pPr>
        <w:numPr>
          <w:ilvl w:val="0"/>
          <w:numId w:val="122"/>
        </w:numPr>
      </w:pPr>
      <w:r w:rsidRPr="001D7797">
        <w:rPr>
          <w:b/>
          <w:bCs/>
        </w:rPr>
        <w:t>Observability (Tracing &amp; Correlation IDs)</w:t>
      </w:r>
    </w:p>
    <w:p w14:paraId="66309DB7" w14:textId="77777777" w:rsidR="001D7797" w:rsidRPr="001D7797" w:rsidRDefault="001D7797" w:rsidP="001D7797">
      <w:pPr>
        <w:numPr>
          <w:ilvl w:val="1"/>
          <w:numId w:val="122"/>
        </w:numPr>
      </w:pPr>
      <w:r w:rsidRPr="001D7797">
        <w:t xml:space="preserve">Add a </w:t>
      </w:r>
      <w:r w:rsidRPr="001D7797">
        <w:rPr>
          <w:b/>
          <w:bCs/>
        </w:rPr>
        <w:t>correlation ID</w:t>
      </w:r>
      <w:r w:rsidRPr="001D7797">
        <w:t xml:space="preserve"> (e.g., </w:t>
      </w:r>
      <w:proofErr w:type="spellStart"/>
      <w:r w:rsidRPr="001D7797">
        <w:t>orderId</w:t>
      </w:r>
      <w:proofErr w:type="spellEnd"/>
      <w:r w:rsidRPr="001D7797">
        <w:t>) to all events and logs for end-to-end traceability.</w:t>
      </w:r>
    </w:p>
    <w:p w14:paraId="721F712F" w14:textId="77777777" w:rsidR="001D7797" w:rsidRPr="001D7797" w:rsidRDefault="001D7797" w:rsidP="001D7797">
      <w:pPr>
        <w:numPr>
          <w:ilvl w:val="1"/>
          <w:numId w:val="122"/>
        </w:numPr>
      </w:pPr>
      <w:r w:rsidRPr="001D7797">
        <w:t xml:space="preserve">Integrate </w:t>
      </w:r>
      <w:proofErr w:type="spellStart"/>
      <w:r w:rsidRPr="001D7797">
        <w:t>OpenTelemetry</w:t>
      </w:r>
      <w:proofErr w:type="spellEnd"/>
      <w:r w:rsidRPr="001D7797">
        <w:t xml:space="preserve"> for distributed tracing.</w:t>
      </w:r>
    </w:p>
    <w:p w14:paraId="3B461402" w14:textId="77777777" w:rsidR="001D7797" w:rsidRPr="001D7797" w:rsidRDefault="001D7797" w:rsidP="001D7797">
      <w:pPr>
        <w:numPr>
          <w:ilvl w:val="0"/>
          <w:numId w:val="122"/>
        </w:numPr>
      </w:pPr>
      <w:r w:rsidRPr="001D7797">
        <w:rPr>
          <w:b/>
          <w:bCs/>
        </w:rPr>
        <w:t>Idempotency Handling</w:t>
      </w:r>
    </w:p>
    <w:p w14:paraId="0A7A54FD" w14:textId="77777777" w:rsidR="001D7797" w:rsidRPr="001D7797" w:rsidRDefault="001D7797" w:rsidP="001D7797">
      <w:pPr>
        <w:numPr>
          <w:ilvl w:val="1"/>
          <w:numId w:val="122"/>
        </w:numPr>
      </w:pPr>
      <w:r w:rsidRPr="001D7797">
        <w:t>Consumers (Payment, Delivery) should handle duplicate events gracefully (at-least-once delivery in RabbitMQ).</w:t>
      </w:r>
    </w:p>
    <w:p w14:paraId="121B3399" w14:textId="77777777" w:rsidR="001D7797" w:rsidRPr="001D7797" w:rsidRDefault="001D7797" w:rsidP="001D7797">
      <w:pPr>
        <w:numPr>
          <w:ilvl w:val="1"/>
          <w:numId w:val="122"/>
        </w:numPr>
      </w:pPr>
      <w:r w:rsidRPr="001D7797">
        <w:t xml:space="preserve">You can use the outbox </w:t>
      </w:r>
      <w:proofErr w:type="spellStart"/>
      <w:r w:rsidRPr="001D7797">
        <w:t>eventId</w:t>
      </w:r>
      <w:proofErr w:type="spellEnd"/>
      <w:r w:rsidRPr="001D7797">
        <w:t xml:space="preserve"> for deduplication.</w:t>
      </w:r>
    </w:p>
    <w:p w14:paraId="38972536" w14:textId="77777777" w:rsidR="001D7797" w:rsidRPr="001D7797" w:rsidRDefault="001D7797" w:rsidP="001D7797">
      <w:pPr>
        <w:numPr>
          <w:ilvl w:val="0"/>
          <w:numId w:val="122"/>
        </w:numPr>
      </w:pPr>
      <w:r w:rsidRPr="001D7797">
        <w:rPr>
          <w:b/>
          <w:bCs/>
        </w:rPr>
        <w:t>DLQs for Poison Messages</w:t>
      </w:r>
    </w:p>
    <w:p w14:paraId="197B5E0A" w14:textId="77777777" w:rsidR="001D7797" w:rsidRPr="001D7797" w:rsidRDefault="001D7797" w:rsidP="001D7797">
      <w:pPr>
        <w:numPr>
          <w:ilvl w:val="1"/>
          <w:numId w:val="122"/>
        </w:numPr>
      </w:pPr>
      <w:r w:rsidRPr="001D7797">
        <w:t xml:space="preserve">If a consumer crashes repeatedly on a bad message, it should land in a </w:t>
      </w:r>
      <w:r w:rsidRPr="001D7797">
        <w:rPr>
          <w:b/>
          <w:bCs/>
        </w:rPr>
        <w:t>Dead Letter Queue</w:t>
      </w:r>
      <w:r w:rsidRPr="001D7797">
        <w:t xml:space="preserve"> for inspection.</w:t>
      </w:r>
    </w:p>
    <w:p w14:paraId="2CD35BCF" w14:textId="77777777" w:rsidR="001D7797" w:rsidRPr="001D7797" w:rsidRDefault="001D7797" w:rsidP="001D7797">
      <w:pPr>
        <w:numPr>
          <w:ilvl w:val="1"/>
          <w:numId w:val="122"/>
        </w:numPr>
      </w:pPr>
      <w:r w:rsidRPr="001D7797">
        <w:t>This prevents stuck consumers.</w:t>
      </w:r>
    </w:p>
    <w:p w14:paraId="4375D430" w14:textId="77777777" w:rsidR="001D7797" w:rsidRPr="001D7797" w:rsidRDefault="001D7797" w:rsidP="001D7797">
      <w:pPr>
        <w:numPr>
          <w:ilvl w:val="0"/>
          <w:numId w:val="122"/>
        </w:numPr>
      </w:pPr>
      <w:r w:rsidRPr="001D7797">
        <w:rPr>
          <w:b/>
          <w:bCs/>
        </w:rPr>
        <w:t>Event Versioning</w:t>
      </w:r>
    </w:p>
    <w:p w14:paraId="1A5A13ED" w14:textId="77777777" w:rsidR="001D7797" w:rsidRPr="001D7797" w:rsidRDefault="001D7797" w:rsidP="001D7797">
      <w:pPr>
        <w:numPr>
          <w:ilvl w:val="1"/>
          <w:numId w:val="122"/>
        </w:numPr>
      </w:pPr>
      <w:r w:rsidRPr="001D7797">
        <w:t>In enterprise setups, events evolve. Add a version field in events so consumers can handle schema evolution safely.</w:t>
      </w:r>
    </w:p>
    <w:p w14:paraId="0CBB2073" w14:textId="77777777" w:rsidR="001D7797" w:rsidRPr="001D7797" w:rsidRDefault="001D7797" w:rsidP="001D7797">
      <w:pPr>
        <w:numPr>
          <w:ilvl w:val="0"/>
          <w:numId w:val="122"/>
        </w:numPr>
      </w:pPr>
      <w:r w:rsidRPr="001D7797">
        <w:rPr>
          <w:b/>
          <w:bCs/>
        </w:rPr>
        <w:t>Central Orchestration (Optional)</w:t>
      </w:r>
    </w:p>
    <w:p w14:paraId="01D89BD8" w14:textId="77777777" w:rsidR="001D7797" w:rsidRPr="001D7797" w:rsidRDefault="001D7797" w:rsidP="001D7797">
      <w:pPr>
        <w:numPr>
          <w:ilvl w:val="1"/>
          <w:numId w:val="122"/>
        </w:numPr>
      </w:pPr>
      <w:r w:rsidRPr="001D7797">
        <w:t xml:space="preserve">Currently, you’re using </w:t>
      </w:r>
      <w:r w:rsidRPr="001D7797">
        <w:rPr>
          <w:b/>
          <w:bCs/>
        </w:rPr>
        <w:t>choreography saga</w:t>
      </w:r>
      <w:r w:rsidRPr="001D7797">
        <w:t xml:space="preserve"> (services react to each other’s events).</w:t>
      </w:r>
    </w:p>
    <w:p w14:paraId="6DDF6C8E" w14:textId="77777777" w:rsidR="001D7797" w:rsidRPr="001D7797" w:rsidRDefault="001D7797" w:rsidP="001D7797">
      <w:pPr>
        <w:numPr>
          <w:ilvl w:val="1"/>
          <w:numId w:val="122"/>
        </w:numPr>
      </w:pPr>
      <w:r w:rsidRPr="001D7797">
        <w:t xml:space="preserve">In complex enterprises, consider a </w:t>
      </w:r>
      <w:r w:rsidRPr="001D7797">
        <w:rPr>
          <w:b/>
          <w:bCs/>
        </w:rPr>
        <w:t>Process Manager / Orchestrator</w:t>
      </w:r>
      <w:r w:rsidRPr="001D7797">
        <w:t xml:space="preserve"> (like a BPM tool or orchestration microservice) to avoid spaghetti dependencies as workflows grow.</w:t>
      </w:r>
    </w:p>
    <w:p w14:paraId="2F54818B" w14:textId="77777777" w:rsidR="001D7797" w:rsidRPr="001D7797" w:rsidRDefault="001D7797" w:rsidP="001D7797">
      <w:pPr>
        <w:numPr>
          <w:ilvl w:val="0"/>
          <w:numId w:val="122"/>
        </w:numPr>
      </w:pPr>
      <w:r w:rsidRPr="001D7797">
        <w:rPr>
          <w:b/>
          <w:bCs/>
        </w:rPr>
        <w:t>Security</w:t>
      </w:r>
    </w:p>
    <w:p w14:paraId="57FA88F0" w14:textId="77777777" w:rsidR="001D7797" w:rsidRPr="001D7797" w:rsidRDefault="001D7797" w:rsidP="001D7797">
      <w:pPr>
        <w:numPr>
          <w:ilvl w:val="1"/>
          <w:numId w:val="122"/>
        </w:numPr>
      </w:pPr>
      <w:r w:rsidRPr="001D7797">
        <w:t xml:space="preserve">RabbitMQ should be configured with </w:t>
      </w:r>
      <w:r w:rsidRPr="001D7797">
        <w:rPr>
          <w:b/>
          <w:bCs/>
        </w:rPr>
        <w:t>TLS, authentication, and per-service credentials</w:t>
      </w:r>
      <w:r w:rsidRPr="001D7797">
        <w:t>.</w:t>
      </w:r>
    </w:p>
    <w:p w14:paraId="4164380D" w14:textId="77777777" w:rsidR="001D7797" w:rsidRPr="001D7797" w:rsidRDefault="001D7797" w:rsidP="001D7797">
      <w:pPr>
        <w:numPr>
          <w:ilvl w:val="1"/>
          <w:numId w:val="122"/>
        </w:numPr>
      </w:pPr>
      <w:r w:rsidRPr="001D7797">
        <w:t>Ensure only relevant services can bind to specific queues/exchanges.</w:t>
      </w:r>
    </w:p>
    <w:p w14:paraId="10EDCC45" w14:textId="77777777" w:rsidR="009A29B1" w:rsidRDefault="009A29B1" w:rsidP="009A29B1"/>
    <w:p w14:paraId="4E20A927" w14:textId="77777777" w:rsidR="000C5DFA" w:rsidRPr="000C5DFA" w:rsidRDefault="000C5DFA" w:rsidP="000C5DFA">
      <w:pPr>
        <w:rPr>
          <w:b/>
          <w:bCs/>
        </w:rPr>
      </w:pPr>
      <w:r w:rsidRPr="000C5DFA">
        <w:rPr>
          <w:rFonts w:ascii="Segoe UI Emoji" w:hAnsi="Segoe UI Emoji" w:cs="Segoe UI Emoji"/>
          <w:b/>
          <w:bCs/>
        </w:rPr>
        <w:t>🔍</w:t>
      </w:r>
      <w:r w:rsidRPr="000C5DFA">
        <w:rPr>
          <w:b/>
          <w:bCs/>
        </w:rPr>
        <w:t xml:space="preserve"> 1. Observability (Tracing &amp; Correlation IDs)</w:t>
      </w:r>
    </w:p>
    <w:p w14:paraId="56060A31" w14:textId="77777777" w:rsidR="000C5DFA" w:rsidRPr="000C5DFA" w:rsidRDefault="000C5DFA" w:rsidP="000C5DFA">
      <w:r w:rsidRPr="000C5DFA">
        <w:t xml:space="preserve">In enterprise distributed systems like yours (Order → Payment → Delivery), </w:t>
      </w:r>
      <w:r w:rsidRPr="000C5DFA">
        <w:rPr>
          <w:b/>
          <w:bCs/>
        </w:rPr>
        <w:t>observability</w:t>
      </w:r>
      <w:r w:rsidRPr="000C5DFA">
        <w:t xml:space="preserve"> is critical. Without it, debugging production issues is nearly impossible.</w:t>
      </w:r>
    </w:p>
    <w:p w14:paraId="40C1EF83" w14:textId="77777777" w:rsidR="000C5DFA" w:rsidRPr="000C5DFA" w:rsidRDefault="000C5DFA" w:rsidP="000C5DFA">
      <w:pPr>
        <w:rPr>
          <w:b/>
          <w:bCs/>
        </w:rPr>
      </w:pPr>
      <w:r w:rsidRPr="000C5DFA">
        <w:rPr>
          <w:b/>
          <w:bCs/>
        </w:rPr>
        <w:t>What Observability Means</w:t>
      </w:r>
    </w:p>
    <w:p w14:paraId="6B0E5C23" w14:textId="77777777" w:rsidR="000C5DFA" w:rsidRPr="000C5DFA" w:rsidRDefault="000C5DFA" w:rsidP="000C5DFA">
      <w:r w:rsidRPr="000C5DFA">
        <w:t xml:space="preserve">Observability = </w:t>
      </w:r>
      <w:r w:rsidRPr="000C5DFA">
        <w:rPr>
          <w:b/>
          <w:bCs/>
        </w:rPr>
        <w:t>Metrics + Logs + Traces</w:t>
      </w:r>
    </w:p>
    <w:p w14:paraId="20F1ABF8" w14:textId="77777777" w:rsidR="000C5DFA" w:rsidRPr="000C5DFA" w:rsidRDefault="000C5DFA" w:rsidP="000C5DFA">
      <w:pPr>
        <w:numPr>
          <w:ilvl w:val="0"/>
          <w:numId w:val="123"/>
        </w:numPr>
      </w:pPr>
      <w:r w:rsidRPr="000C5DFA">
        <w:rPr>
          <w:b/>
          <w:bCs/>
        </w:rPr>
        <w:t>Metrics</w:t>
      </w:r>
      <w:r w:rsidRPr="000C5DFA">
        <w:t xml:space="preserve"> → high-level numbers (e.g., # of orders placed, average payment latency).</w:t>
      </w:r>
    </w:p>
    <w:p w14:paraId="725F094E" w14:textId="77777777" w:rsidR="000C5DFA" w:rsidRPr="000C5DFA" w:rsidRDefault="000C5DFA" w:rsidP="000C5DFA">
      <w:pPr>
        <w:numPr>
          <w:ilvl w:val="0"/>
          <w:numId w:val="123"/>
        </w:numPr>
      </w:pPr>
      <w:r w:rsidRPr="000C5DFA">
        <w:rPr>
          <w:b/>
          <w:bCs/>
        </w:rPr>
        <w:t>Logs</w:t>
      </w:r>
      <w:r w:rsidRPr="000C5DFA">
        <w:t xml:space="preserve"> → detailed system messages (service-local).</w:t>
      </w:r>
    </w:p>
    <w:p w14:paraId="42F4E8BA" w14:textId="77777777" w:rsidR="000C5DFA" w:rsidRPr="000C5DFA" w:rsidRDefault="000C5DFA" w:rsidP="000C5DFA">
      <w:pPr>
        <w:numPr>
          <w:ilvl w:val="0"/>
          <w:numId w:val="123"/>
        </w:numPr>
      </w:pPr>
      <w:r w:rsidRPr="000C5DFA">
        <w:rPr>
          <w:b/>
          <w:bCs/>
        </w:rPr>
        <w:t>Traces</w:t>
      </w:r>
      <w:r w:rsidRPr="000C5DFA">
        <w:t xml:space="preserve"> → </w:t>
      </w:r>
      <w:r w:rsidRPr="000C5DFA">
        <w:rPr>
          <w:b/>
          <w:bCs/>
        </w:rPr>
        <w:t>end-to-end journey</w:t>
      </w:r>
      <w:r w:rsidRPr="000C5DFA">
        <w:t xml:space="preserve"> of a request across services (this is where correlation IDs shine).</w:t>
      </w:r>
    </w:p>
    <w:p w14:paraId="4890F6EB" w14:textId="77777777" w:rsidR="000C5DFA" w:rsidRPr="000C5DFA" w:rsidRDefault="000C5DFA" w:rsidP="000C5DFA">
      <w:r w:rsidRPr="000C5DFA">
        <w:pict w14:anchorId="56905F04">
          <v:rect id="_x0000_i1146" style="width:0;height:1.5pt" o:hralign="center" o:hrstd="t" o:hr="t" fillcolor="#a0a0a0" stroked="f"/>
        </w:pict>
      </w:r>
    </w:p>
    <w:p w14:paraId="7C5D7CEB" w14:textId="77777777" w:rsidR="000C5DFA" w:rsidRPr="000C5DFA" w:rsidRDefault="000C5DFA" w:rsidP="000C5DFA">
      <w:pPr>
        <w:rPr>
          <w:b/>
          <w:bCs/>
        </w:rPr>
      </w:pPr>
      <w:r w:rsidRPr="000C5DFA">
        <w:rPr>
          <w:b/>
          <w:bCs/>
        </w:rPr>
        <w:t>Correlation IDs</w:t>
      </w:r>
    </w:p>
    <w:p w14:paraId="298E44A0" w14:textId="77777777" w:rsidR="000C5DFA" w:rsidRPr="000C5DFA" w:rsidRDefault="000C5DFA" w:rsidP="000C5DFA">
      <w:pPr>
        <w:numPr>
          <w:ilvl w:val="0"/>
          <w:numId w:val="124"/>
        </w:numPr>
      </w:pPr>
      <w:r w:rsidRPr="000C5DFA">
        <w:t xml:space="preserve">A </w:t>
      </w:r>
      <w:r w:rsidRPr="000C5DFA">
        <w:rPr>
          <w:b/>
          <w:bCs/>
        </w:rPr>
        <w:t>Correlation ID</w:t>
      </w:r>
      <w:r w:rsidRPr="000C5DFA">
        <w:t xml:space="preserve"> is a unique identifier that ties together all events/logs across services for a single business process (e.g., one order).</w:t>
      </w:r>
    </w:p>
    <w:p w14:paraId="51EB6E56" w14:textId="77777777" w:rsidR="000C5DFA" w:rsidRPr="000C5DFA" w:rsidRDefault="000C5DFA" w:rsidP="000C5DFA">
      <w:pPr>
        <w:numPr>
          <w:ilvl w:val="0"/>
          <w:numId w:val="124"/>
        </w:numPr>
      </w:pPr>
      <w:r w:rsidRPr="000C5DFA">
        <w:t xml:space="preserve">Usually the </w:t>
      </w:r>
      <w:proofErr w:type="spellStart"/>
      <w:r w:rsidRPr="000C5DFA">
        <w:rPr>
          <w:b/>
          <w:bCs/>
        </w:rPr>
        <w:t>orderId</w:t>
      </w:r>
      <w:proofErr w:type="spellEnd"/>
      <w:r w:rsidRPr="000C5DFA">
        <w:t xml:space="preserve"> (or a separate </w:t>
      </w:r>
      <w:proofErr w:type="spellStart"/>
      <w:r w:rsidRPr="000C5DFA">
        <w:t>traceId</w:t>
      </w:r>
      <w:proofErr w:type="spellEnd"/>
      <w:r w:rsidRPr="000C5DFA">
        <w:t>) is set in the very first request.</w:t>
      </w:r>
    </w:p>
    <w:p w14:paraId="4FF4CCA2" w14:textId="77777777" w:rsidR="000C5DFA" w:rsidRPr="000C5DFA" w:rsidRDefault="000C5DFA" w:rsidP="000C5DFA">
      <w:pPr>
        <w:numPr>
          <w:ilvl w:val="0"/>
          <w:numId w:val="124"/>
        </w:numPr>
      </w:pPr>
      <w:r w:rsidRPr="000C5DFA">
        <w:t>Each service attaches this ID to:</w:t>
      </w:r>
    </w:p>
    <w:p w14:paraId="7D5B3232" w14:textId="77777777" w:rsidR="000C5DFA" w:rsidRPr="000C5DFA" w:rsidRDefault="000C5DFA" w:rsidP="000C5DFA">
      <w:pPr>
        <w:numPr>
          <w:ilvl w:val="1"/>
          <w:numId w:val="124"/>
        </w:numPr>
      </w:pPr>
      <w:r w:rsidRPr="000C5DFA">
        <w:t>Logs</w:t>
      </w:r>
    </w:p>
    <w:p w14:paraId="2EA1B614" w14:textId="77777777" w:rsidR="000C5DFA" w:rsidRPr="000C5DFA" w:rsidRDefault="000C5DFA" w:rsidP="000C5DFA">
      <w:pPr>
        <w:numPr>
          <w:ilvl w:val="1"/>
          <w:numId w:val="124"/>
        </w:numPr>
      </w:pPr>
      <w:r w:rsidRPr="000C5DFA">
        <w:t>Events (RabbitMQ messages)</w:t>
      </w:r>
    </w:p>
    <w:p w14:paraId="0CD2F84F" w14:textId="77777777" w:rsidR="000C5DFA" w:rsidRPr="000C5DFA" w:rsidRDefault="000C5DFA" w:rsidP="000C5DFA">
      <w:pPr>
        <w:numPr>
          <w:ilvl w:val="1"/>
          <w:numId w:val="124"/>
        </w:numPr>
      </w:pPr>
      <w:r w:rsidRPr="000C5DFA">
        <w:t>HTTP calls (headers like X-Correlation-ID)</w:t>
      </w:r>
    </w:p>
    <w:p w14:paraId="148C966A" w14:textId="77777777" w:rsidR="000C5DFA" w:rsidRPr="000C5DFA" w:rsidRDefault="000C5DFA" w:rsidP="000C5DFA">
      <w:r w:rsidRPr="000C5DFA">
        <w:pict w14:anchorId="7B9A05B9">
          <v:rect id="_x0000_i1147" style="width:0;height:1.5pt" o:hralign="center" o:hrstd="t" o:hr="t" fillcolor="#a0a0a0" stroked="f"/>
        </w:pict>
      </w:r>
    </w:p>
    <w:p w14:paraId="70731E52" w14:textId="77777777" w:rsidR="000C5DFA" w:rsidRPr="000C5DFA" w:rsidRDefault="000C5DFA" w:rsidP="000C5DFA">
      <w:pPr>
        <w:rPr>
          <w:b/>
          <w:bCs/>
        </w:rPr>
      </w:pPr>
      <w:r w:rsidRPr="000C5DFA">
        <w:rPr>
          <w:b/>
          <w:bCs/>
        </w:rPr>
        <w:t>Example in Your Flow</w:t>
      </w:r>
    </w:p>
    <w:p w14:paraId="0B5F2A60" w14:textId="77777777" w:rsidR="000C5DFA" w:rsidRPr="000C5DFA" w:rsidRDefault="000C5DFA" w:rsidP="000C5DFA">
      <w:pPr>
        <w:numPr>
          <w:ilvl w:val="0"/>
          <w:numId w:val="125"/>
        </w:numPr>
      </w:pPr>
      <w:r w:rsidRPr="000C5DFA">
        <w:t xml:space="preserve">Client → Order Service: generates </w:t>
      </w:r>
      <w:proofErr w:type="spellStart"/>
      <w:r w:rsidRPr="000C5DFA">
        <w:t>correlationId</w:t>
      </w:r>
      <w:proofErr w:type="spellEnd"/>
      <w:r w:rsidRPr="000C5DFA">
        <w:t>=abc123.</w:t>
      </w:r>
    </w:p>
    <w:p w14:paraId="5CE95EA5" w14:textId="77777777" w:rsidR="000C5DFA" w:rsidRPr="000C5DFA" w:rsidRDefault="000C5DFA" w:rsidP="000C5DFA">
      <w:pPr>
        <w:numPr>
          <w:ilvl w:val="0"/>
          <w:numId w:val="125"/>
        </w:numPr>
      </w:pPr>
      <w:r w:rsidRPr="000C5DFA">
        <w:t xml:space="preserve">Order Service publishes </w:t>
      </w:r>
      <w:proofErr w:type="spellStart"/>
      <w:proofErr w:type="gramStart"/>
      <w:r w:rsidRPr="000C5DFA">
        <w:t>order.created</w:t>
      </w:r>
      <w:proofErr w:type="spellEnd"/>
      <w:proofErr w:type="gramEnd"/>
      <w:r w:rsidRPr="000C5DFA">
        <w:t xml:space="preserve"> with </w:t>
      </w:r>
      <w:proofErr w:type="gramStart"/>
      <w:r w:rsidRPr="000C5DFA">
        <w:t xml:space="preserve">{ </w:t>
      </w:r>
      <w:proofErr w:type="spellStart"/>
      <w:r w:rsidRPr="000C5DFA">
        <w:t>orderId</w:t>
      </w:r>
      <w:proofErr w:type="spellEnd"/>
      <w:proofErr w:type="gramEnd"/>
      <w:r w:rsidRPr="000C5DFA">
        <w:t xml:space="preserve">, </w:t>
      </w:r>
      <w:proofErr w:type="spellStart"/>
      <w:proofErr w:type="gramStart"/>
      <w:r w:rsidRPr="000C5DFA">
        <w:t>correlationId</w:t>
      </w:r>
      <w:proofErr w:type="spellEnd"/>
      <w:r w:rsidRPr="000C5DFA">
        <w:t xml:space="preserve"> }</w:t>
      </w:r>
      <w:proofErr w:type="gramEnd"/>
      <w:r w:rsidRPr="000C5DFA">
        <w:t>.</w:t>
      </w:r>
    </w:p>
    <w:p w14:paraId="7FE0BB80" w14:textId="77777777" w:rsidR="000C5DFA" w:rsidRPr="000C5DFA" w:rsidRDefault="000C5DFA" w:rsidP="000C5DFA">
      <w:pPr>
        <w:numPr>
          <w:ilvl w:val="0"/>
          <w:numId w:val="125"/>
        </w:numPr>
      </w:pPr>
      <w:r w:rsidRPr="000C5DFA">
        <w:t xml:space="preserve">Payment Service consumes, logs every step with </w:t>
      </w:r>
      <w:proofErr w:type="spellStart"/>
      <w:r w:rsidRPr="000C5DFA">
        <w:t>correlationId</w:t>
      </w:r>
      <w:proofErr w:type="spellEnd"/>
      <w:r w:rsidRPr="000C5DFA">
        <w:t xml:space="preserve">=abc123, and publishes </w:t>
      </w:r>
      <w:proofErr w:type="spellStart"/>
      <w:proofErr w:type="gramStart"/>
      <w:r w:rsidRPr="000C5DFA">
        <w:t>payment.completed</w:t>
      </w:r>
      <w:proofErr w:type="spellEnd"/>
      <w:proofErr w:type="gramEnd"/>
      <w:r w:rsidRPr="000C5DFA">
        <w:t xml:space="preserve"> with the same correlation ID.</w:t>
      </w:r>
    </w:p>
    <w:p w14:paraId="6B861C5A" w14:textId="77777777" w:rsidR="000C5DFA" w:rsidRPr="000C5DFA" w:rsidRDefault="000C5DFA" w:rsidP="000C5DFA">
      <w:pPr>
        <w:numPr>
          <w:ilvl w:val="0"/>
          <w:numId w:val="125"/>
        </w:numPr>
      </w:pPr>
      <w:r w:rsidRPr="000C5DFA">
        <w:t>Delivery Service does the same.</w:t>
      </w:r>
    </w:p>
    <w:p w14:paraId="12FA9678" w14:textId="77777777" w:rsidR="000C5DFA" w:rsidRPr="000C5DFA" w:rsidRDefault="000C5DFA" w:rsidP="000C5DFA">
      <w:r w:rsidRPr="000C5DFA">
        <w:rPr>
          <w:rFonts w:ascii="Segoe UI Emoji" w:hAnsi="Segoe UI Emoji" w:cs="Segoe UI Emoji"/>
        </w:rPr>
        <w:t>🔎</w:t>
      </w:r>
      <w:r w:rsidRPr="000C5DFA">
        <w:t xml:space="preserve"> Now in your log aggregator (ELK, Loki, etc.) or tracing tool (Jaeger, Tempo, Zipkin), you can filter all logs/traces by </w:t>
      </w:r>
      <w:proofErr w:type="spellStart"/>
      <w:r w:rsidRPr="000C5DFA">
        <w:t>correlationId</w:t>
      </w:r>
      <w:proofErr w:type="spellEnd"/>
      <w:r w:rsidRPr="000C5DFA">
        <w:t xml:space="preserve">=abc123 and instantly see the </w:t>
      </w:r>
      <w:r w:rsidRPr="000C5DFA">
        <w:rPr>
          <w:b/>
          <w:bCs/>
        </w:rPr>
        <w:t>whole lifecycle</w:t>
      </w:r>
      <w:r w:rsidRPr="000C5DFA">
        <w:t xml:space="preserve"> of an order.</w:t>
      </w:r>
    </w:p>
    <w:p w14:paraId="326B311E" w14:textId="77777777" w:rsidR="000C5DFA" w:rsidRPr="000C5DFA" w:rsidRDefault="000C5DFA" w:rsidP="000C5DFA">
      <w:r w:rsidRPr="000C5DFA">
        <w:pict w14:anchorId="5EDA9246">
          <v:rect id="_x0000_i1148" style="width:0;height:1.5pt" o:hralign="center" o:hrstd="t" o:hr="t" fillcolor="#a0a0a0" stroked="f"/>
        </w:pict>
      </w:r>
    </w:p>
    <w:p w14:paraId="5548163A" w14:textId="77777777" w:rsidR="000C5DFA" w:rsidRPr="000C5DFA" w:rsidRDefault="000C5DFA" w:rsidP="000C5DFA">
      <w:pPr>
        <w:rPr>
          <w:b/>
          <w:bCs/>
        </w:rPr>
      </w:pPr>
      <w:r w:rsidRPr="000C5DFA">
        <w:rPr>
          <w:b/>
          <w:bCs/>
        </w:rPr>
        <w:t>Enterprise Tools</w:t>
      </w:r>
    </w:p>
    <w:p w14:paraId="4989901A" w14:textId="77777777" w:rsidR="000C5DFA" w:rsidRPr="000C5DFA" w:rsidRDefault="000C5DFA" w:rsidP="000C5DFA">
      <w:pPr>
        <w:numPr>
          <w:ilvl w:val="0"/>
          <w:numId w:val="126"/>
        </w:numPr>
      </w:pPr>
      <w:proofErr w:type="spellStart"/>
      <w:r w:rsidRPr="000C5DFA">
        <w:rPr>
          <w:b/>
          <w:bCs/>
        </w:rPr>
        <w:t>OpenTelemetry</w:t>
      </w:r>
      <w:proofErr w:type="spellEnd"/>
      <w:r w:rsidRPr="000C5DFA">
        <w:rPr>
          <w:b/>
          <w:bCs/>
        </w:rPr>
        <w:t xml:space="preserve"> (</w:t>
      </w:r>
      <w:proofErr w:type="spellStart"/>
      <w:r w:rsidRPr="000C5DFA">
        <w:rPr>
          <w:b/>
          <w:bCs/>
        </w:rPr>
        <w:t>OTel</w:t>
      </w:r>
      <w:proofErr w:type="spellEnd"/>
      <w:r w:rsidRPr="000C5DFA">
        <w:rPr>
          <w:b/>
          <w:bCs/>
        </w:rPr>
        <w:t>)</w:t>
      </w:r>
      <w:r w:rsidRPr="000C5DFA">
        <w:t>: industry standard for tracing/metrics/logging.</w:t>
      </w:r>
    </w:p>
    <w:p w14:paraId="3D6A17E7" w14:textId="77777777" w:rsidR="000C5DFA" w:rsidRPr="000C5DFA" w:rsidRDefault="000C5DFA" w:rsidP="000C5DFA">
      <w:pPr>
        <w:numPr>
          <w:ilvl w:val="0"/>
          <w:numId w:val="126"/>
        </w:numPr>
      </w:pPr>
      <w:r w:rsidRPr="000C5DFA">
        <w:rPr>
          <w:b/>
          <w:bCs/>
        </w:rPr>
        <w:t>Jaeger / Zipkin / Tempo</w:t>
      </w:r>
      <w:r w:rsidRPr="000C5DFA">
        <w:t>: backends to visualize traces.</w:t>
      </w:r>
    </w:p>
    <w:p w14:paraId="2A23C652" w14:textId="77777777" w:rsidR="000C5DFA" w:rsidRPr="000C5DFA" w:rsidRDefault="000C5DFA" w:rsidP="000C5DFA">
      <w:pPr>
        <w:numPr>
          <w:ilvl w:val="0"/>
          <w:numId w:val="126"/>
        </w:numPr>
      </w:pPr>
      <w:r w:rsidRPr="000C5DFA">
        <w:rPr>
          <w:b/>
          <w:bCs/>
        </w:rPr>
        <w:t>Grafana / Kibana</w:t>
      </w:r>
      <w:r w:rsidRPr="000C5DFA">
        <w:t>: dashboards for metrics + logs.</w:t>
      </w:r>
    </w:p>
    <w:p w14:paraId="397C039E" w14:textId="77777777" w:rsidR="000C5DFA" w:rsidRPr="000C5DFA" w:rsidRDefault="000C5DFA" w:rsidP="000C5DFA">
      <w:r w:rsidRPr="000C5DFA">
        <w:t xml:space="preserve">With </w:t>
      </w:r>
      <w:proofErr w:type="spellStart"/>
      <w:r w:rsidRPr="000C5DFA">
        <w:t>OTel</w:t>
      </w:r>
      <w:proofErr w:type="spellEnd"/>
      <w:r w:rsidRPr="000C5DFA">
        <w:t>, you don’t have to manage correlation IDs manually — it handles trace propagation automatically across HTTP and messaging.</w:t>
      </w:r>
    </w:p>
    <w:p w14:paraId="65A39758" w14:textId="77777777" w:rsidR="000C5DFA" w:rsidRPr="000C5DFA" w:rsidRDefault="000C5DFA" w:rsidP="000C5DFA">
      <w:r w:rsidRPr="000C5DFA">
        <w:pict w14:anchorId="022A823E">
          <v:rect id="_x0000_i1149" style="width:0;height:1.5pt" o:hralign="center" o:hrstd="t" o:hr="t" fillcolor="#a0a0a0" stroked="f"/>
        </w:pict>
      </w:r>
    </w:p>
    <w:p w14:paraId="4FF1E7BB" w14:textId="77777777" w:rsidR="000C5DFA" w:rsidRPr="000C5DFA" w:rsidRDefault="000C5DFA" w:rsidP="000C5DFA">
      <w:pPr>
        <w:rPr>
          <w:b/>
          <w:bCs/>
        </w:rPr>
      </w:pPr>
      <w:r w:rsidRPr="000C5DFA">
        <w:rPr>
          <w:rFonts w:ascii="Segoe UI Emoji" w:hAnsi="Segoe UI Emoji" w:cs="Segoe UI Emoji"/>
          <w:b/>
          <w:bCs/>
        </w:rPr>
        <w:t>📦</w:t>
      </w:r>
      <w:r w:rsidRPr="000C5DFA">
        <w:rPr>
          <w:b/>
          <w:bCs/>
        </w:rPr>
        <w:t xml:space="preserve"> 2. Event Versioning</w:t>
      </w:r>
    </w:p>
    <w:p w14:paraId="0E53C5D5" w14:textId="77777777" w:rsidR="000C5DFA" w:rsidRPr="000C5DFA" w:rsidRDefault="000C5DFA" w:rsidP="000C5DFA">
      <w:r w:rsidRPr="000C5DFA">
        <w:t xml:space="preserve">In an event-driven enterprise system, </w:t>
      </w:r>
      <w:r w:rsidRPr="000C5DFA">
        <w:rPr>
          <w:b/>
          <w:bCs/>
        </w:rPr>
        <w:t>your event schemas will evolve over time</w:t>
      </w:r>
      <w:r w:rsidRPr="000C5DFA">
        <w:t xml:space="preserve"> (e.g., you may add </w:t>
      </w:r>
      <w:proofErr w:type="spellStart"/>
      <w:r w:rsidRPr="000C5DFA">
        <w:t>discountCode</w:t>
      </w:r>
      <w:proofErr w:type="spellEnd"/>
      <w:r w:rsidRPr="000C5DFA">
        <w:t xml:space="preserve"> to </w:t>
      </w:r>
      <w:proofErr w:type="spellStart"/>
      <w:proofErr w:type="gramStart"/>
      <w:r w:rsidRPr="000C5DFA">
        <w:t>order.created</w:t>
      </w:r>
      <w:proofErr w:type="spellEnd"/>
      <w:proofErr w:type="gramEnd"/>
      <w:r w:rsidRPr="000C5DFA">
        <w:t>).</w:t>
      </w:r>
      <w:r w:rsidRPr="000C5DFA">
        <w:br/>
        <w:t xml:space="preserve">If you don’t version events, </w:t>
      </w:r>
      <w:r w:rsidRPr="000C5DFA">
        <w:rPr>
          <w:b/>
          <w:bCs/>
        </w:rPr>
        <w:t>consumers can break</w:t>
      </w:r>
      <w:r w:rsidRPr="000C5DFA">
        <w:t xml:space="preserve"> unexpectedly.</w:t>
      </w:r>
    </w:p>
    <w:p w14:paraId="3ED92823" w14:textId="77777777" w:rsidR="000C5DFA" w:rsidRPr="000C5DFA" w:rsidRDefault="000C5DFA" w:rsidP="000C5DFA">
      <w:r w:rsidRPr="000C5DFA">
        <w:pict w14:anchorId="33D32CD6">
          <v:rect id="_x0000_i1150" style="width:0;height:1.5pt" o:hralign="center" o:hrstd="t" o:hr="t" fillcolor="#a0a0a0" stroked="f"/>
        </w:pict>
      </w:r>
    </w:p>
    <w:p w14:paraId="2BE5A38D" w14:textId="77777777" w:rsidR="000C5DFA" w:rsidRPr="000C5DFA" w:rsidRDefault="000C5DFA" w:rsidP="000C5DFA">
      <w:pPr>
        <w:rPr>
          <w:b/>
          <w:bCs/>
        </w:rPr>
      </w:pPr>
      <w:r w:rsidRPr="000C5DFA">
        <w:rPr>
          <w:b/>
          <w:bCs/>
        </w:rPr>
        <w:t>Event Schema Example</w:t>
      </w:r>
    </w:p>
    <w:p w14:paraId="23C03416" w14:textId="77777777" w:rsidR="000C5DFA" w:rsidRPr="000C5DFA" w:rsidRDefault="000C5DFA" w:rsidP="000C5DFA">
      <w:r w:rsidRPr="000C5DFA">
        <w:rPr>
          <w:b/>
          <w:bCs/>
        </w:rPr>
        <w:t xml:space="preserve">v1 </w:t>
      </w:r>
      <w:proofErr w:type="spellStart"/>
      <w:proofErr w:type="gramStart"/>
      <w:r w:rsidRPr="000C5DFA">
        <w:rPr>
          <w:b/>
          <w:bCs/>
        </w:rPr>
        <w:t>order.created</w:t>
      </w:r>
      <w:proofErr w:type="spellEnd"/>
      <w:proofErr w:type="gramEnd"/>
      <w:r w:rsidRPr="000C5DFA">
        <w:rPr>
          <w:b/>
          <w:bCs/>
        </w:rPr>
        <w:t>:</w:t>
      </w:r>
    </w:p>
    <w:p w14:paraId="1F9AFDFF" w14:textId="77777777" w:rsidR="000C5DFA" w:rsidRPr="000C5DFA" w:rsidRDefault="000C5DFA" w:rsidP="000C5DFA">
      <w:r w:rsidRPr="000C5DFA">
        <w:t>{</w:t>
      </w:r>
    </w:p>
    <w:p w14:paraId="180ED67D" w14:textId="77777777" w:rsidR="000C5DFA" w:rsidRPr="000C5DFA" w:rsidRDefault="000C5DFA" w:rsidP="000C5DFA">
      <w:r w:rsidRPr="000C5DFA">
        <w:t xml:space="preserve">  "</w:t>
      </w:r>
      <w:proofErr w:type="spellStart"/>
      <w:r w:rsidRPr="000C5DFA">
        <w:t>eventId</w:t>
      </w:r>
      <w:proofErr w:type="spellEnd"/>
      <w:r w:rsidRPr="000C5DFA">
        <w:t>": "</w:t>
      </w:r>
      <w:proofErr w:type="spellStart"/>
      <w:r w:rsidRPr="000C5DFA">
        <w:t>uuid</w:t>
      </w:r>
      <w:proofErr w:type="spellEnd"/>
      <w:r w:rsidRPr="000C5DFA">
        <w:t>",</w:t>
      </w:r>
    </w:p>
    <w:p w14:paraId="0C472B64" w14:textId="77777777" w:rsidR="000C5DFA" w:rsidRPr="000C5DFA" w:rsidRDefault="000C5DFA" w:rsidP="000C5DFA">
      <w:r w:rsidRPr="000C5DFA">
        <w:t xml:space="preserve">  "</w:t>
      </w:r>
      <w:proofErr w:type="spellStart"/>
      <w:r w:rsidRPr="000C5DFA">
        <w:t>orderId</w:t>
      </w:r>
      <w:proofErr w:type="spellEnd"/>
      <w:r w:rsidRPr="000C5DFA">
        <w:t>": "123",</w:t>
      </w:r>
    </w:p>
    <w:p w14:paraId="215854BA" w14:textId="77777777" w:rsidR="000C5DFA" w:rsidRPr="000C5DFA" w:rsidRDefault="000C5DFA" w:rsidP="000C5DFA">
      <w:r w:rsidRPr="000C5DFA">
        <w:t xml:space="preserve">  "</w:t>
      </w:r>
      <w:proofErr w:type="spellStart"/>
      <w:r w:rsidRPr="000C5DFA">
        <w:t>customerId</w:t>
      </w:r>
      <w:proofErr w:type="spellEnd"/>
      <w:r w:rsidRPr="000C5DFA">
        <w:t>": "456",</w:t>
      </w:r>
    </w:p>
    <w:p w14:paraId="54B71C4A" w14:textId="77777777" w:rsidR="000C5DFA" w:rsidRPr="000C5DFA" w:rsidRDefault="000C5DFA" w:rsidP="000C5DFA">
      <w:r w:rsidRPr="000C5DFA">
        <w:t xml:space="preserve">  "status": "CREATED",</w:t>
      </w:r>
    </w:p>
    <w:p w14:paraId="0FC52FFB" w14:textId="77777777" w:rsidR="000C5DFA" w:rsidRPr="000C5DFA" w:rsidRDefault="000C5DFA" w:rsidP="000C5DFA">
      <w:r w:rsidRPr="000C5DFA">
        <w:t xml:space="preserve">  "timestamp": "2025-09-21T10:00:00Z",</w:t>
      </w:r>
    </w:p>
    <w:p w14:paraId="1ACE75A5" w14:textId="77777777" w:rsidR="000C5DFA" w:rsidRPr="000C5DFA" w:rsidRDefault="000C5DFA" w:rsidP="000C5DFA">
      <w:r w:rsidRPr="000C5DFA">
        <w:t xml:space="preserve">  "version": 1</w:t>
      </w:r>
    </w:p>
    <w:p w14:paraId="7D83FD06" w14:textId="77777777" w:rsidR="000C5DFA" w:rsidRPr="000C5DFA" w:rsidRDefault="000C5DFA" w:rsidP="000C5DFA">
      <w:r w:rsidRPr="000C5DFA">
        <w:t>}</w:t>
      </w:r>
    </w:p>
    <w:p w14:paraId="4B8ED753" w14:textId="77777777" w:rsidR="000C5DFA" w:rsidRPr="000C5DFA" w:rsidRDefault="000C5DFA" w:rsidP="000C5DFA">
      <w:r w:rsidRPr="000C5DFA">
        <w:rPr>
          <w:b/>
          <w:bCs/>
        </w:rPr>
        <w:t xml:space="preserve">v2 </w:t>
      </w:r>
      <w:proofErr w:type="spellStart"/>
      <w:proofErr w:type="gramStart"/>
      <w:r w:rsidRPr="000C5DFA">
        <w:rPr>
          <w:b/>
          <w:bCs/>
        </w:rPr>
        <w:t>order.created</w:t>
      </w:r>
      <w:proofErr w:type="spellEnd"/>
      <w:proofErr w:type="gramEnd"/>
      <w:r w:rsidRPr="000C5DFA">
        <w:rPr>
          <w:b/>
          <w:bCs/>
        </w:rPr>
        <w:t>:</w:t>
      </w:r>
    </w:p>
    <w:p w14:paraId="41E766A4" w14:textId="77777777" w:rsidR="000C5DFA" w:rsidRPr="000C5DFA" w:rsidRDefault="000C5DFA" w:rsidP="000C5DFA">
      <w:r w:rsidRPr="000C5DFA">
        <w:t>{</w:t>
      </w:r>
    </w:p>
    <w:p w14:paraId="65597319" w14:textId="77777777" w:rsidR="000C5DFA" w:rsidRPr="000C5DFA" w:rsidRDefault="000C5DFA" w:rsidP="000C5DFA">
      <w:r w:rsidRPr="000C5DFA">
        <w:t xml:space="preserve">  "</w:t>
      </w:r>
      <w:proofErr w:type="spellStart"/>
      <w:r w:rsidRPr="000C5DFA">
        <w:t>eventId</w:t>
      </w:r>
      <w:proofErr w:type="spellEnd"/>
      <w:r w:rsidRPr="000C5DFA">
        <w:t>": "</w:t>
      </w:r>
      <w:proofErr w:type="spellStart"/>
      <w:r w:rsidRPr="000C5DFA">
        <w:t>uuid</w:t>
      </w:r>
      <w:proofErr w:type="spellEnd"/>
      <w:r w:rsidRPr="000C5DFA">
        <w:t>",</w:t>
      </w:r>
    </w:p>
    <w:p w14:paraId="33A177E6" w14:textId="77777777" w:rsidR="000C5DFA" w:rsidRPr="000C5DFA" w:rsidRDefault="000C5DFA" w:rsidP="000C5DFA">
      <w:r w:rsidRPr="000C5DFA">
        <w:t xml:space="preserve">  "</w:t>
      </w:r>
      <w:proofErr w:type="spellStart"/>
      <w:r w:rsidRPr="000C5DFA">
        <w:t>orderId</w:t>
      </w:r>
      <w:proofErr w:type="spellEnd"/>
      <w:r w:rsidRPr="000C5DFA">
        <w:t>": "123",</w:t>
      </w:r>
    </w:p>
    <w:p w14:paraId="54818905" w14:textId="77777777" w:rsidR="000C5DFA" w:rsidRPr="000C5DFA" w:rsidRDefault="000C5DFA" w:rsidP="000C5DFA">
      <w:r w:rsidRPr="000C5DFA">
        <w:t xml:space="preserve">  "</w:t>
      </w:r>
      <w:proofErr w:type="spellStart"/>
      <w:r w:rsidRPr="000C5DFA">
        <w:t>customerId</w:t>
      </w:r>
      <w:proofErr w:type="spellEnd"/>
      <w:r w:rsidRPr="000C5DFA">
        <w:t>": "456",</w:t>
      </w:r>
    </w:p>
    <w:p w14:paraId="08727630" w14:textId="77777777" w:rsidR="000C5DFA" w:rsidRPr="000C5DFA" w:rsidRDefault="000C5DFA" w:rsidP="000C5DFA">
      <w:r w:rsidRPr="000C5DFA">
        <w:t xml:space="preserve">  "status": "CREATED",</w:t>
      </w:r>
    </w:p>
    <w:p w14:paraId="2A2CBC19" w14:textId="77777777" w:rsidR="000C5DFA" w:rsidRPr="000C5DFA" w:rsidRDefault="000C5DFA" w:rsidP="000C5DFA">
      <w:r w:rsidRPr="000C5DFA">
        <w:t xml:space="preserve">  "timestamp": "2025-09-21T10:00:00Z",</w:t>
      </w:r>
    </w:p>
    <w:p w14:paraId="1138C874" w14:textId="77777777" w:rsidR="000C5DFA" w:rsidRPr="000C5DFA" w:rsidRDefault="000C5DFA" w:rsidP="000C5DFA">
      <w:r w:rsidRPr="000C5DFA">
        <w:t xml:space="preserve">  "</w:t>
      </w:r>
      <w:proofErr w:type="spellStart"/>
      <w:r w:rsidRPr="000C5DFA">
        <w:t>discountCode</w:t>
      </w:r>
      <w:proofErr w:type="spellEnd"/>
      <w:r w:rsidRPr="000C5DFA">
        <w:t>": "NEWYEAR25",</w:t>
      </w:r>
    </w:p>
    <w:p w14:paraId="4A6EB48D" w14:textId="77777777" w:rsidR="000C5DFA" w:rsidRPr="000C5DFA" w:rsidRDefault="000C5DFA" w:rsidP="000C5DFA">
      <w:r w:rsidRPr="000C5DFA">
        <w:t xml:space="preserve">  "version": 2</w:t>
      </w:r>
    </w:p>
    <w:p w14:paraId="141157B9" w14:textId="77777777" w:rsidR="000C5DFA" w:rsidRPr="000C5DFA" w:rsidRDefault="000C5DFA" w:rsidP="000C5DFA">
      <w:r w:rsidRPr="000C5DFA">
        <w:t>}</w:t>
      </w:r>
    </w:p>
    <w:p w14:paraId="785F0728" w14:textId="77777777" w:rsidR="000C5DFA" w:rsidRPr="000C5DFA" w:rsidRDefault="000C5DFA" w:rsidP="000C5DFA">
      <w:r w:rsidRPr="000C5DFA">
        <w:pict w14:anchorId="476BDCF2">
          <v:rect id="_x0000_i1151" style="width:0;height:1.5pt" o:hralign="center" o:hrstd="t" o:hr="t" fillcolor="#a0a0a0" stroked="f"/>
        </w:pict>
      </w:r>
    </w:p>
    <w:p w14:paraId="70A27726" w14:textId="77777777" w:rsidR="000C5DFA" w:rsidRPr="000C5DFA" w:rsidRDefault="000C5DFA" w:rsidP="000C5DFA">
      <w:pPr>
        <w:rPr>
          <w:b/>
          <w:bCs/>
        </w:rPr>
      </w:pPr>
      <w:r w:rsidRPr="000C5DFA">
        <w:rPr>
          <w:b/>
          <w:bCs/>
        </w:rPr>
        <w:t>Versioning Strategies</w:t>
      </w:r>
    </w:p>
    <w:p w14:paraId="23C1E31E" w14:textId="77777777" w:rsidR="000C5DFA" w:rsidRPr="000C5DFA" w:rsidRDefault="000C5DFA" w:rsidP="000C5DFA">
      <w:pPr>
        <w:numPr>
          <w:ilvl w:val="0"/>
          <w:numId w:val="127"/>
        </w:numPr>
      </w:pPr>
      <w:r w:rsidRPr="000C5DFA">
        <w:rPr>
          <w:b/>
          <w:bCs/>
        </w:rPr>
        <w:t>Additive (Backward Compatible)</w:t>
      </w:r>
    </w:p>
    <w:p w14:paraId="6032C88B" w14:textId="77777777" w:rsidR="000C5DFA" w:rsidRPr="000C5DFA" w:rsidRDefault="000C5DFA" w:rsidP="000C5DFA">
      <w:pPr>
        <w:numPr>
          <w:ilvl w:val="1"/>
          <w:numId w:val="127"/>
        </w:numPr>
      </w:pPr>
      <w:r w:rsidRPr="000C5DFA">
        <w:t xml:space="preserve">Always </w:t>
      </w:r>
      <w:r w:rsidRPr="000C5DFA">
        <w:rPr>
          <w:b/>
          <w:bCs/>
        </w:rPr>
        <w:t>add new fields</w:t>
      </w:r>
      <w:r w:rsidRPr="000C5DFA">
        <w:t>, never remove/change existing ones.</w:t>
      </w:r>
    </w:p>
    <w:p w14:paraId="174463C0" w14:textId="77777777" w:rsidR="000C5DFA" w:rsidRPr="000C5DFA" w:rsidRDefault="000C5DFA" w:rsidP="000C5DFA">
      <w:pPr>
        <w:numPr>
          <w:ilvl w:val="1"/>
          <w:numId w:val="127"/>
        </w:numPr>
      </w:pPr>
      <w:r w:rsidRPr="000C5DFA">
        <w:t>Old consumers can ignore unknown fields.</w:t>
      </w:r>
    </w:p>
    <w:p w14:paraId="35B37BC4" w14:textId="77777777" w:rsidR="000C5DFA" w:rsidRPr="000C5DFA" w:rsidRDefault="000C5DFA" w:rsidP="000C5DFA">
      <w:pPr>
        <w:numPr>
          <w:ilvl w:val="1"/>
          <w:numId w:val="127"/>
        </w:numPr>
      </w:pPr>
      <w:r w:rsidRPr="000C5DFA">
        <w:t>Works well with JSON (lenient parsers).</w:t>
      </w:r>
    </w:p>
    <w:p w14:paraId="419FDED4" w14:textId="77777777" w:rsidR="000C5DFA" w:rsidRPr="000C5DFA" w:rsidRDefault="000C5DFA" w:rsidP="000C5DFA">
      <w:pPr>
        <w:numPr>
          <w:ilvl w:val="0"/>
          <w:numId w:val="127"/>
        </w:numPr>
      </w:pPr>
      <w:r w:rsidRPr="000C5DFA">
        <w:rPr>
          <w:b/>
          <w:bCs/>
        </w:rPr>
        <w:t>Version Field in Event</w:t>
      </w:r>
    </w:p>
    <w:p w14:paraId="2D342F94" w14:textId="77777777" w:rsidR="000C5DFA" w:rsidRPr="000C5DFA" w:rsidRDefault="000C5DFA" w:rsidP="000C5DFA">
      <w:pPr>
        <w:numPr>
          <w:ilvl w:val="1"/>
          <w:numId w:val="127"/>
        </w:numPr>
      </w:pPr>
      <w:r w:rsidRPr="000C5DFA">
        <w:t>Add "version": 1 (or 2, 3, …).</w:t>
      </w:r>
    </w:p>
    <w:p w14:paraId="4611FBF5" w14:textId="77777777" w:rsidR="000C5DFA" w:rsidRPr="000C5DFA" w:rsidRDefault="000C5DFA" w:rsidP="000C5DFA">
      <w:pPr>
        <w:numPr>
          <w:ilvl w:val="1"/>
          <w:numId w:val="127"/>
        </w:numPr>
      </w:pPr>
      <w:r w:rsidRPr="000C5DFA">
        <w:t>Consumers can branch logic based on version if needed.</w:t>
      </w:r>
    </w:p>
    <w:p w14:paraId="3AFBD2E0" w14:textId="77777777" w:rsidR="000C5DFA" w:rsidRPr="000C5DFA" w:rsidRDefault="000C5DFA" w:rsidP="000C5DFA">
      <w:pPr>
        <w:numPr>
          <w:ilvl w:val="0"/>
          <w:numId w:val="127"/>
        </w:numPr>
      </w:pPr>
      <w:r w:rsidRPr="000C5DFA">
        <w:rPr>
          <w:b/>
          <w:bCs/>
        </w:rPr>
        <w:t>Topic/Exchange Versioning</w:t>
      </w:r>
    </w:p>
    <w:p w14:paraId="69D5B24A" w14:textId="77777777" w:rsidR="000C5DFA" w:rsidRPr="000C5DFA" w:rsidRDefault="000C5DFA" w:rsidP="000C5DFA">
      <w:pPr>
        <w:numPr>
          <w:ilvl w:val="1"/>
          <w:numId w:val="127"/>
        </w:numPr>
      </w:pPr>
      <w:proofErr w:type="gramStart"/>
      <w:r w:rsidRPr="000C5DFA">
        <w:t>order.exchange</w:t>
      </w:r>
      <w:proofErr w:type="gramEnd"/>
      <w:r w:rsidRPr="000C5DFA">
        <w:t xml:space="preserve">.v1, </w:t>
      </w:r>
      <w:proofErr w:type="gramStart"/>
      <w:r w:rsidRPr="000C5DFA">
        <w:t>order.exchange</w:t>
      </w:r>
      <w:proofErr w:type="gramEnd"/>
      <w:r w:rsidRPr="000C5DFA">
        <w:t>.v2.</w:t>
      </w:r>
    </w:p>
    <w:p w14:paraId="4625B5B2" w14:textId="77777777" w:rsidR="000C5DFA" w:rsidRPr="000C5DFA" w:rsidRDefault="000C5DFA" w:rsidP="000C5DFA">
      <w:pPr>
        <w:numPr>
          <w:ilvl w:val="1"/>
          <w:numId w:val="127"/>
        </w:numPr>
      </w:pPr>
      <w:r w:rsidRPr="000C5DFA">
        <w:t xml:space="preserve">Useful if schema changes are </w:t>
      </w:r>
      <w:r w:rsidRPr="000C5DFA">
        <w:rPr>
          <w:b/>
          <w:bCs/>
        </w:rPr>
        <w:t>breaking</w:t>
      </w:r>
      <w:r w:rsidRPr="000C5DFA">
        <w:t xml:space="preserve"> and need full separation.</w:t>
      </w:r>
    </w:p>
    <w:p w14:paraId="2FB84E53" w14:textId="77777777" w:rsidR="000C5DFA" w:rsidRPr="000C5DFA" w:rsidRDefault="000C5DFA" w:rsidP="000C5DFA">
      <w:pPr>
        <w:numPr>
          <w:ilvl w:val="1"/>
          <w:numId w:val="127"/>
        </w:numPr>
      </w:pPr>
      <w:r w:rsidRPr="000C5DFA">
        <w:t>Often used in financial/mission-critical systems.</w:t>
      </w:r>
    </w:p>
    <w:p w14:paraId="4CA185C4" w14:textId="77777777" w:rsidR="000C5DFA" w:rsidRPr="000C5DFA" w:rsidRDefault="000C5DFA" w:rsidP="000C5DFA">
      <w:pPr>
        <w:numPr>
          <w:ilvl w:val="0"/>
          <w:numId w:val="127"/>
        </w:numPr>
      </w:pPr>
      <w:r w:rsidRPr="000C5DFA">
        <w:rPr>
          <w:b/>
          <w:bCs/>
        </w:rPr>
        <w:t>Schema Registry</w:t>
      </w:r>
    </w:p>
    <w:p w14:paraId="6B959235" w14:textId="77777777" w:rsidR="000C5DFA" w:rsidRPr="000C5DFA" w:rsidRDefault="000C5DFA" w:rsidP="000C5DFA">
      <w:pPr>
        <w:numPr>
          <w:ilvl w:val="1"/>
          <w:numId w:val="127"/>
        </w:numPr>
      </w:pPr>
      <w:r w:rsidRPr="000C5DFA">
        <w:t xml:space="preserve">Use a </w:t>
      </w:r>
      <w:r w:rsidRPr="000C5DFA">
        <w:rPr>
          <w:b/>
          <w:bCs/>
        </w:rPr>
        <w:t>Schema Registry</w:t>
      </w:r>
      <w:r w:rsidRPr="000C5DFA">
        <w:t xml:space="preserve"> (e.g., Confluent Schema Registry, </w:t>
      </w:r>
      <w:proofErr w:type="spellStart"/>
      <w:r w:rsidRPr="000C5DFA">
        <w:t>Apicurio</w:t>
      </w:r>
      <w:proofErr w:type="spellEnd"/>
      <w:r w:rsidRPr="000C5DFA">
        <w:t>) if using Avro/Protobuf instead of JSON.</w:t>
      </w:r>
    </w:p>
    <w:p w14:paraId="6416EB92" w14:textId="77777777" w:rsidR="000C5DFA" w:rsidRPr="000C5DFA" w:rsidRDefault="000C5DFA" w:rsidP="000C5DFA">
      <w:pPr>
        <w:numPr>
          <w:ilvl w:val="1"/>
          <w:numId w:val="127"/>
        </w:numPr>
      </w:pPr>
      <w:r w:rsidRPr="000C5DFA">
        <w:t>Enforces schema compatibility rules.</w:t>
      </w:r>
    </w:p>
    <w:p w14:paraId="5E5824AB" w14:textId="77777777" w:rsidR="000C5DFA" w:rsidRPr="000C5DFA" w:rsidRDefault="000C5DFA" w:rsidP="000C5DFA">
      <w:r w:rsidRPr="000C5DFA">
        <w:pict w14:anchorId="1007FA2C">
          <v:rect id="_x0000_i1152" style="width:0;height:1.5pt" o:hralign="center" o:hrstd="t" o:hr="t" fillcolor="#a0a0a0" stroked="f"/>
        </w:pict>
      </w:r>
    </w:p>
    <w:p w14:paraId="76838BC9" w14:textId="77777777" w:rsidR="000C5DFA" w:rsidRPr="000C5DFA" w:rsidRDefault="000C5DFA" w:rsidP="000C5DFA">
      <w:pPr>
        <w:rPr>
          <w:b/>
          <w:bCs/>
        </w:rPr>
      </w:pPr>
      <w:r w:rsidRPr="000C5DFA">
        <w:rPr>
          <w:b/>
          <w:bCs/>
        </w:rPr>
        <w:t>Enterprise Best Practice</w:t>
      </w:r>
    </w:p>
    <w:p w14:paraId="2F968BCA" w14:textId="77777777" w:rsidR="000C5DFA" w:rsidRPr="000C5DFA" w:rsidRDefault="000C5DFA" w:rsidP="000C5DFA">
      <w:pPr>
        <w:numPr>
          <w:ilvl w:val="0"/>
          <w:numId w:val="128"/>
        </w:numPr>
      </w:pPr>
      <w:r w:rsidRPr="000C5DFA">
        <w:t>Always include:</w:t>
      </w:r>
    </w:p>
    <w:p w14:paraId="3D7DA245" w14:textId="77777777" w:rsidR="000C5DFA" w:rsidRPr="000C5DFA" w:rsidRDefault="000C5DFA" w:rsidP="000C5DFA">
      <w:pPr>
        <w:numPr>
          <w:ilvl w:val="1"/>
          <w:numId w:val="128"/>
        </w:numPr>
      </w:pPr>
      <w:proofErr w:type="spellStart"/>
      <w:r w:rsidRPr="000C5DFA">
        <w:t>eventId</w:t>
      </w:r>
      <w:proofErr w:type="spellEnd"/>
      <w:r w:rsidRPr="000C5DFA">
        <w:t xml:space="preserve"> (UUID for deduplication)</w:t>
      </w:r>
    </w:p>
    <w:p w14:paraId="17C6FB66" w14:textId="77777777" w:rsidR="000C5DFA" w:rsidRPr="000C5DFA" w:rsidRDefault="000C5DFA" w:rsidP="000C5DFA">
      <w:pPr>
        <w:numPr>
          <w:ilvl w:val="1"/>
          <w:numId w:val="128"/>
        </w:numPr>
      </w:pPr>
      <w:r w:rsidRPr="000C5DFA">
        <w:t>version (event schema version)</w:t>
      </w:r>
    </w:p>
    <w:p w14:paraId="47A732B9" w14:textId="77777777" w:rsidR="000C5DFA" w:rsidRPr="000C5DFA" w:rsidRDefault="000C5DFA" w:rsidP="000C5DFA">
      <w:pPr>
        <w:numPr>
          <w:ilvl w:val="1"/>
          <w:numId w:val="128"/>
        </w:numPr>
      </w:pPr>
      <w:r w:rsidRPr="000C5DFA">
        <w:t>timestamp (when event occurred)</w:t>
      </w:r>
    </w:p>
    <w:p w14:paraId="7451C5A9" w14:textId="77777777" w:rsidR="000C5DFA" w:rsidRPr="000C5DFA" w:rsidRDefault="000C5DFA" w:rsidP="000C5DFA">
      <w:pPr>
        <w:numPr>
          <w:ilvl w:val="1"/>
          <w:numId w:val="128"/>
        </w:numPr>
      </w:pPr>
      <w:proofErr w:type="spellStart"/>
      <w:r w:rsidRPr="000C5DFA">
        <w:t>correlationId</w:t>
      </w:r>
      <w:proofErr w:type="spellEnd"/>
      <w:r w:rsidRPr="000C5DFA">
        <w:t xml:space="preserve"> (for tracing)</w:t>
      </w:r>
    </w:p>
    <w:p w14:paraId="0018D82A" w14:textId="77777777" w:rsidR="000C5DFA" w:rsidRPr="000C5DFA" w:rsidRDefault="000C5DFA" w:rsidP="000C5DFA">
      <w:pPr>
        <w:numPr>
          <w:ilvl w:val="0"/>
          <w:numId w:val="128"/>
        </w:numPr>
      </w:pPr>
      <w:r w:rsidRPr="000C5DFA">
        <w:t xml:space="preserve">Prefer </w:t>
      </w:r>
      <w:r w:rsidRPr="000C5DFA">
        <w:rPr>
          <w:b/>
          <w:bCs/>
        </w:rPr>
        <w:t>additive changes</w:t>
      </w:r>
      <w:r w:rsidRPr="000C5DFA">
        <w:t xml:space="preserve"> and avoid breaking changes.</w:t>
      </w:r>
    </w:p>
    <w:p w14:paraId="542968CC" w14:textId="77777777" w:rsidR="000C5DFA" w:rsidRPr="000C5DFA" w:rsidRDefault="000C5DFA" w:rsidP="000C5DFA">
      <w:pPr>
        <w:numPr>
          <w:ilvl w:val="0"/>
          <w:numId w:val="128"/>
        </w:numPr>
      </w:pPr>
      <w:r w:rsidRPr="000C5DFA">
        <w:t xml:space="preserve">Use exchange-level versioning only when </w:t>
      </w:r>
      <w:proofErr w:type="gramStart"/>
      <w:r w:rsidRPr="000C5DFA">
        <w:t>absolutely necessary</w:t>
      </w:r>
      <w:proofErr w:type="gramEnd"/>
      <w:r w:rsidRPr="000C5DFA">
        <w:t>.</w:t>
      </w:r>
    </w:p>
    <w:p w14:paraId="53A63406" w14:textId="77777777" w:rsidR="000C5DFA" w:rsidRPr="000C5DFA" w:rsidRDefault="000C5DFA" w:rsidP="000C5DFA">
      <w:r w:rsidRPr="000C5DFA">
        <w:pict w14:anchorId="1D151DB0">
          <v:rect id="_x0000_i1153" style="width:0;height:1.5pt" o:hralign="center" o:hrstd="t" o:hr="t" fillcolor="#a0a0a0" stroked="f"/>
        </w:pict>
      </w:r>
    </w:p>
    <w:p w14:paraId="2A26B075" w14:textId="77777777" w:rsidR="000C5DFA" w:rsidRPr="000C5DFA" w:rsidRDefault="000C5DFA" w:rsidP="000C5DFA">
      <w:pPr>
        <w:rPr>
          <w:b/>
          <w:bCs/>
        </w:rPr>
      </w:pPr>
      <w:r w:rsidRPr="000C5DFA">
        <w:rPr>
          <w:rFonts w:ascii="Segoe UI Emoji" w:hAnsi="Segoe UI Emoji" w:cs="Segoe UI Emoji"/>
          <w:b/>
          <w:bCs/>
        </w:rPr>
        <w:t>🚀</w:t>
      </w:r>
      <w:r w:rsidRPr="000C5DFA">
        <w:rPr>
          <w:b/>
          <w:bCs/>
        </w:rPr>
        <w:t xml:space="preserve"> Enterprise Summary</w:t>
      </w:r>
    </w:p>
    <w:p w14:paraId="294C5006" w14:textId="77777777" w:rsidR="000C5DFA" w:rsidRPr="000C5DFA" w:rsidRDefault="000C5DFA" w:rsidP="000C5DFA">
      <w:pPr>
        <w:numPr>
          <w:ilvl w:val="0"/>
          <w:numId w:val="129"/>
        </w:numPr>
      </w:pPr>
      <w:r w:rsidRPr="000C5DFA">
        <w:rPr>
          <w:b/>
          <w:bCs/>
        </w:rPr>
        <w:t>Observability (Tracing &amp; Correlation IDs):</w:t>
      </w:r>
    </w:p>
    <w:p w14:paraId="6FA6AFA6" w14:textId="77777777" w:rsidR="000C5DFA" w:rsidRPr="000C5DFA" w:rsidRDefault="000C5DFA" w:rsidP="000C5DFA">
      <w:pPr>
        <w:numPr>
          <w:ilvl w:val="1"/>
          <w:numId w:val="129"/>
        </w:numPr>
      </w:pPr>
      <w:r w:rsidRPr="000C5DFA">
        <w:t>Ensures you can trace an order/payment/delivery end-to-end.</w:t>
      </w:r>
    </w:p>
    <w:p w14:paraId="68AD595B" w14:textId="77777777" w:rsidR="000C5DFA" w:rsidRPr="000C5DFA" w:rsidRDefault="000C5DFA" w:rsidP="000C5DFA">
      <w:pPr>
        <w:numPr>
          <w:ilvl w:val="1"/>
          <w:numId w:val="129"/>
        </w:numPr>
      </w:pPr>
      <w:r w:rsidRPr="000C5DFA">
        <w:t xml:space="preserve">Implement with </w:t>
      </w:r>
      <w:proofErr w:type="spellStart"/>
      <w:r w:rsidRPr="000C5DFA">
        <w:t>correlationId</w:t>
      </w:r>
      <w:proofErr w:type="spellEnd"/>
      <w:r w:rsidRPr="000C5DFA">
        <w:t xml:space="preserve"> in events/logs + </w:t>
      </w:r>
      <w:proofErr w:type="spellStart"/>
      <w:r w:rsidRPr="000C5DFA">
        <w:t>OpenTelemetry</w:t>
      </w:r>
      <w:proofErr w:type="spellEnd"/>
      <w:r w:rsidRPr="000C5DFA">
        <w:t xml:space="preserve"> for traces.</w:t>
      </w:r>
    </w:p>
    <w:p w14:paraId="5D49E12E" w14:textId="77777777" w:rsidR="000C5DFA" w:rsidRPr="000C5DFA" w:rsidRDefault="000C5DFA" w:rsidP="000C5DFA">
      <w:pPr>
        <w:numPr>
          <w:ilvl w:val="0"/>
          <w:numId w:val="129"/>
        </w:numPr>
      </w:pPr>
      <w:r w:rsidRPr="000C5DFA">
        <w:rPr>
          <w:b/>
          <w:bCs/>
        </w:rPr>
        <w:t>Event Versioning:</w:t>
      </w:r>
    </w:p>
    <w:p w14:paraId="76509BD7" w14:textId="77777777" w:rsidR="000C5DFA" w:rsidRPr="000C5DFA" w:rsidRDefault="000C5DFA" w:rsidP="000C5DFA">
      <w:pPr>
        <w:numPr>
          <w:ilvl w:val="1"/>
          <w:numId w:val="129"/>
        </w:numPr>
      </w:pPr>
      <w:r w:rsidRPr="000C5DFA">
        <w:t>Protects you from breaking consumers when events evolve.</w:t>
      </w:r>
    </w:p>
    <w:p w14:paraId="0D778A29" w14:textId="77777777" w:rsidR="000C5DFA" w:rsidRPr="000C5DFA" w:rsidRDefault="000C5DFA" w:rsidP="000C5DFA">
      <w:pPr>
        <w:numPr>
          <w:ilvl w:val="1"/>
          <w:numId w:val="129"/>
        </w:numPr>
      </w:pPr>
      <w:r w:rsidRPr="000C5DFA">
        <w:t>Use "version" field in events + additive schema changes.</w:t>
      </w:r>
    </w:p>
    <w:p w14:paraId="3DFBEE88" w14:textId="77777777" w:rsidR="000C5DFA" w:rsidRPr="000C5DFA" w:rsidRDefault="000C5DFA" w:rsidP="000C5DFA">
      <w:pPr>
        <w:numPr>
          <w:ilvl w:val="1"/>
          <w:numId w:val="129"/>
        </w:numPr>
      </w:pPr>
      <w:r w:rsidRPr="000C5DFA">
        <w:t>Use exchange-level versioning only for breaking changes.</w:t>
      </w:r>
    </w:p>
    <w:p w14:paraId="618ACA10" w14:textId="77777777" w:rsidR="00951BF6" w:rsidRDefault="00951BF6" w:rsidP="009A29B1"/>
    <w:p w14:paraId="03121934" w14:textId="77777777" w:rsidR="000C5DFA" w:rsidRPr="000C5DFA" w:rsidRDefault="000C5DFA" w:rsidP="000C5DFA">
      <w:pPr>
        <w:rPr>
          <w:b/>
          <w:bCs/>
        </w:rPr>
      </w:pPr>
      <w:r w:rsidRPr="000C5DFA">
        <w:rPr>
          <w:rFonts w:ascii="Segoe UI Emoji" w:hAnsi="Segoe UI Emoji" w:cs="Segoe UI Emoji"/>
          <w:b/>
          <w:bCs/>
        </w:rPr>
        <w:t>🛠️</w:t>
      </w:r>
      <w:r w:rsidRPr="000C5DFA">
        <w:rPr>
          <w:b/>
          <w:bCs/>
        </w:rPr>
        <w:t xml:space="preserve"> What RabbitMQ </w:t>
      </w:r>
      <w:r w:rsidRPr="000C5DFA">
        <w:rPr>
          <w:b/>
          <w:bCs/>
          <w:i/>
          <w:iCs/>
        </w:rPr>
        <w:t>does not</w:t>
      </w:r>
      <w:r w:rsidRPr="000C5DFA">
        <w:rPr>
          <w:b/>
          <w:bCs/>
        </w:rPr>
        <w:t xml:space="preserve"> do</w:t>
      </w:r>
    </w:p>
    <w:p w14:paraId="685DA38C" w14:textId="77777777" w:rsidR="000C5DFA" w:rsidRPr="000C5DFA" w:rsidRDefault="000C5DFA" w:rsidP="000C5DFA">
      <w:pPr>
        <w:numPr>
          <w:ilvl w:val="0"/>
          <w:numId w:val="130"/>
        </w:numPr>
      </w:pPr>
      <w:r w:rsidRPr="000C5DFA">
        <w:rPr>
          <w:rFonts w:ascii="Segoe UI Emoji" w:hAnsi="Segoe UI Emoji" w:cs="Segoe UI Emoji"/>
        </w:rPr>
        <w:t>❌</w:t>
      </w:r>
      <w:r w:rsidRPr="000C5DFA">
        <w:t xml:space="preserve"> It does </w:t>
      </w:r>
      <w:r w:rsidRPr="000C5DFA">
        <w:rPr>
          <w:b/>
          <w:bCs/>
        </w:rPr>
        <w:t>not</w:t>
      </w:r>
      <w:r w:rsidRPr="000C5DFA">
        <w:t xml:space="preserve"> check if your JSON has the right fields.</w:t>
      </w:r>
    </w:p>
    <w:p w14:paraId="6B5832E3" w14:textId="77777777" w:rsidR="000C5DFA" w:rsidRPr="000C5DFA" w:rsidRDefault="000C5DFA" w:rsidP="000C5DFA">
      <w:pPr>
        <w:numPr>
          <w:ilvl w:val="0"/>
          <w:numId w:val="130"/>
        </w:numPr>
      </w:pPr>
      <w:r w:rsidRPr="000C5DFA">
        <w:rPr>
          <w:rFonts w:ascii="Segoe UI Emoji" w:hAnsi="Segoe UI Emoji" w:cs="Segoe UI Emoji"/>
        </w:rPr>
        <w:t>❌</w:t>
      </w:r>
      <w:r w:rsidRPr="000C5DFA">
        <w:t xml:space="preserve"> It does </w:t>
      </w:r>
      <w:r w:rsidRPr="000C5DFA">
        <w:rPr>
          <w:b/>
          <w:bCs/>
        </w:rPr>
        <w:t>not</w:t>
      </w:r>
      <w:r w:rsidRPr="000C5DFA">
        <w:t xml:space="preserve"> prevent publishing a “wrong” schema.</w:t>
      </w:r>
    </w:p>
    <w:p w14:paraId="31A51711" w14:textId="77777777" w:rsidR="000C5DFA" w:rsidRPr="000C5DFA" w:rsidRDefault="000C5DFA" w:rsidP="000C5DFA">
      <w:pPr>
        <w:numPr>
          <w:ilvl w:val="0"/>
          <w:numId w:val="130"/>
        </w:numPr>
      </w:pPr>
      <w:r w:rsidRPr="000C5DFA">
        <w:rPr>
          <w:rFonts w:ascii="Segoe UI Emoji" w:hAnsi="Segoe UI Emoji" w:cs="Segoe UI Emoji"/>
        </w:rPr>
        <w:t>❌</w:t>
      </w:r>
      <w:r w:rsidRPr="000C5DFA">
        <w:t xml:space="preserve"> It does </w:t>
      </w:r>
      <w:r w:rsidRPr="000C5DFA">
        <w:rPr>
          <w:b/>
          <w:bCs/>
        </w:rPr>
        <w:t>not</w:t>
      </w:r>
      <w:r w:rsidRPr="000C5DFA">
        <w:t xml:space="preserve"> enforce version compatibility between producer and consumer.</w:t>
      </w:r>
    </w:p>
    <w:p w14:paraId="2572B088" w14:textId="77777777" w:rsidR="000C5DFA" w:rsidRPr="000C5DFA" w:rsidRDefault="000C5DFA" w:rsidP="000C5DFA">
      <w:proofErr w:type="gramStart"/>
      <w:r w:rsidRPr="000C5DFA">
        <w:t>So</w:t>
      </w:r>
      <w:proofErr w:type="gramEnd"/>
      <w:r w:rsidRPr="000C5DFA">
        <w:t xml:space="preserve"> if you publish a new </w:t>
      </w:r>
      <w:proofErr w:type="spellStart"/>
      <w:proofErr w:type="gramStart"/>
      <w:r w:rsidRPr="000C5DFA">
        <w:t>payment.completed</w:t>
      </w:r>
      <w:proofErr w:type="spellEnd"/>
      <w:proofErr w:type="gramEnd"/>
      <w:r w:rsidRPr="000C5DFA">
        <w:t xml:space="preserve"> event with a new field (</w:t>
      </w:r>
      <w:proofErr w:type="spellStart"/>
      <w:r w:rsidRPr="000C5DFA">
        <w:t>discountCode</w:t>
      </w:r>
      <w:proofErr w:type="spellEnd"/>
      <w:r w:rsidRPr="000C5DFA">
        <w:t>) and one consumer’s code isn’t expecting it, that consumer might:</w:t>
      </w:r>
    </w:p>
    <w:p w14:paraId="3BEB2494" w14:textId="77777777" w:rsidR="000C5DFA" w:rsidRPr="000C5DFA" w:rsidRDefault="000C5DFA" w:rsidP="000C5DFA">
      <w:pPr>
        <w:numPr>
          <w:ilvl w:val="0"/>
          <w:numId w:val="131"/>
        </w:numPr>
      </w:pPr>
      <w:r w:rsidRPr="000C5DFA">
        <w:t xml:space="preserve">Ignore it (if JSON parser tolerates unknown fields </w:t>
      </w:r>
      <w:r w:rsidRPr="000C5DFA">
        <w:rPr>
          <w:rFonts w:ascii="Segoe UI Emoji" w:hAnsi="Segoe UI Emoji" w:cs="Segoe UI Emoji"/>
        </w:rPr>
        <w:t>✅</w:t>
      </w:r>
      <w:r w:rsidRPr="000C5DFA">
        <w:t>), or</w:t>
      </w:r>
    </w:p>
    <w:p w14:paraId="46E70D12" w14:textId="77777777" w:rsidR="000C5DFA" w:rsidRPr="000C5DFA" w:rsidRDefault="000C5DFA" w:rsidP="000C5DFA">
      <w:pPr>
        <w:numPr>
          <w:ilvl w:val="0"/>
          <w:numId w:val="131"/>
        </w:numPr>
      </w:pPr>
      <w:r w:rsidRPr="000C5DFA">
        <w:t xml:space="preserve">Break (if strict schema binding or deserialization </w:t>
      </w:r>
      <w:r w:rsidRPr="000C5DFA">
        <w:rPr>
          <w:rFonts w:ascii="Segoe UI Emoji" w:hAnsi="Segoe UI Emoji" w:cs="Segoe UI Emoji"/>
        </w:rPr>
        <w:t>❌</w:t>
      </w:r>
      <w:r w:rsidRPr="000C5DFA">
        <w:t>).</w:t>
      </w:r>
    </w:p>
    <w:p w14:paraId="28ED3412" w14:textId="77777777" w:rsidR="000C5DFA" w:rsidRPr="000C5DFA" w:rsidRDefault="000C5DFA" w:rsidP="000C5DFA">
      <w:r w:rsidRPr="000C5DFA">
        <w:pict w14:anchorId="28937CCF">
          <v:rect id="_x0000_i1180" style="width:0;height:1.5pt" o:hralign="center" o:hrstd="t" o:hr="t" fillcolor="#a0a0a0" stroked="f"/>
        </w:pict>
      </w:r>
    </w:p>
    <w:p w14:paraId="2EF369C9" w14:textId="77777777" w:rsidR="000C5DFA" w:rsidRPr="000C5DFA" w:rsidRDefault="000C5DFA" w:rsidP="000C5DFA">
      <w:pPr>
        <w:rPr>
          <w:b/>
          <w:bCs/>
        </w:rPr>
      </w:pPr>
      <w:r w:rsidRPr="000C5DFA">
        <w:rPr>
          <w:rFonts w:ascii="Segoe UI Emoji" w:hAnsi="Segoe UI Emoji" w:cs="Segoe UI Emoji"/>
          <w:b/>
          <w:bCs/>
        </w:rPr>
        <w:t>✅</w:t>
      </w:r>
      <w:r w:rsidRPr="000C5DFA">
        <w:rPr>
          <w:b/>
          <w:bCs/>
        </w:rPr>
        <w:t xml:space="preserve"> What You Should Do Instead</w:t>
      </w:r>
    </w:p>
    <w:p w14:paraId="4B2E164A" w14:textId="77777777" w:rsidR="000C5DFA" w:rsidRPr="000C5DFA" w:rsidRDefault="000C5DFA" w:rsidP="000C5DFA">
      <w:r w:rsidRPr="000C5DFA">
        <w:t xml:space="preserve">Enterprise setups </w:t>
      </w:r>
      <w:r w:rsidRPr="000C5DFA">
        <w:rPr>
          <w:b/>
          <w:bCs/>
        </w:rPr>
        <w:t>add schema validation outside RabbitMQ</w:t>
      </w:r>
      <w:r w:rsidRPr="000C5DFA">
        <w:t>:</w:t>
      </w:r>
    </w:p>
    <w:p w14:paraId="4219FFA8" w14:textId="77777777" w:rsidR="000C5DFA" w:rsidRPr="000C5DFA" w:rsidRDefault="000C5DFA" w:rsidP="000C5DFA">
      <w:pPr>
        <w:rPr>
          <w:b/>
          <w:bCs/>
        </w:rPr>
      </w:pPr>
      <w:r w:rsidRPr="000C5DFA">
        <w:rPr>
          <w:b/>
          <w:bCs/>
        </w:rPr>
        <w:t>1. Schema Contracts (Consumer-Driven Contracts)</w:t>
      </w:r>
    </w:p>
    <w:p w14:paraId="7A71A3A6" w14:textId="77777777" w:rsidR="000C5DFA" w:rsidRPr="000C5DFA" w:rsidRDefault="000C5DFA" w:rsidP="000C5DFA">
      <w:pPr>
        <w:numPr>
          <w:ilvl w:val="0"/>
          <w:numId w:val="132"/>
        </w:numPr>
      </w:pPr>
      <w:r w:rsidRPr="000C5DFA">
        <w:t xml:space="preserve">Define event schemas (JSON/Avro/Protobuf) in a </w:t>
      </w:r>
      <w:r w:rsidRPr="000C5DFA">
        <w:rPr>
          <w:b/>
          <w:bCs/>
        </w:rPr>
        <w:t>shared repo or schema registry</w:t>
      </w:r>
      <w:r w:rsidRPr="000C5DFA">
        <w:t>.</w:t>
      </w:r>
    </w:p>
    <w:p w14:paraId="74A00C6A" w14:textId="77777777" w:rsidR="000C5DFA" w:rsidRPr="000C5DFA" w:rsidRDefault="000C5DFA" w:rsidP="000C5DFA">
      <w:pPr>
        <w:numPr>
          <w:ilvl w:val="0"/>
          <w:numId w:val="132"/>
        </w:numPr>
      </w:pPr>
      <w:r w:rsidRPr="000C5DFA">
        <w:t xml:space="preserve">Use contract testing (e.g., </w:t>
      </w:r>
      <w:r w:rsidRPr="000C5DFA">
        <w:rPr>
          <w:b/>
          <w:bCs/>
        </w:rPr>
        <w:t>Pact, Spring Cloud Contract</w:t>
      </w:r>
      <w:r w:rsidRPr="000C5DFA">
        <w:t>) to ensure producers/consumers remain compatible.</w:t>
      </w:r>
    </w:p>
    <w:p w14:paraId="3B093B1D" w14:textId="77777777" w:rsidR="000C5DFA" w:rsidRPr="000C5DFA" w:rsidRDefault="000C5DFA" w:rsidP="000C5DFA">
      <w:pPr>
        <w:rPr>
          <w:b/>
          <w:bCs/>
        </w:rPr>
      </w:pPr>
      <w:r w:rsidRPr="000C5DFA">
        <w:rPr>
          <w:b/>
          <w:bCs/>
        </w:rPr>
        <w:t>2. Schema Validation in Consumers</w:t>
      </w:r>
    </w:p>
    <w:p w14:paraId="6C2DA412" w14:textId="77777777" w:rsidR="000C5DFA" w:rsidRPr="000C5DFA" w:rsidRDefault="000C5DFA" w:rsidP="000C5DFA">
      <w:pPr>
        <w:numPr>
          <w:ilvl w:val="0"/>
          <w:numId w:val="133"/>
        </w:numPr>
      </w:pPr>
      <w:r w:rsidRPr="000C5DFA">
        <w:t>Consumers should validate incoming messages against the expected schema before processing.</w:t>
      </w:r>
    </w:p>
    <w:p w14:paraId="2DFC2CE4" w14:textId="77777777" w:rsidR="000C5DFA" w:rsidRPr="000C5DFA" w:rsidRDefault="000C5DFA" w:rsidP="000C5DFA">
      <w:pPr>
        <w:numPr>
          <w:ilvl w:val="0"/>
          <w:numId w:val="133"/>
        </w:numPr>
      </w:pPr>
      <w:r w:rsidRPr="000C5DFA">
        <w:t>Tools:</w:t>
      </w:r>
    </w:p>
    <w:p w14:paraId="3E530577" w14:textId="77777777" w:rsidR="000C5DFA" w:rsidRPr="000C5DFA" w:rsidRDefault="000C5DFA" w:rsidP="000C5DFA">
      <w:pPr>
        <w:numPr>
          <w:ilvl w:val="1"/>
          <w:numId w:val="133"/>
        </w:numPr>
      </w:pPr>
      <w:r w:rsidRPr="000C5DFA">
        <w:t>JSON Schema validation (for JSON)</w:t>
      </w:r>
    </w:p>
    <w:p w14:paraId="12056985" w14:textId="77777777" w:rsidR="000C5DFA" w:rsidRPr="000C5DFA" w:rsidRDefault="000C5DFA" w:rsidP="000C5DFA">
      <w:pPr>
        <w:numPr>
          <w:ilvl w:val="1"/>
          <w:numId w:val="133"/>
        </w:numPr>
      </w:pPr>
      <w:r w:rsidRPr="000C5DFA">
        <w:t>Avro/Protobuf (strong typing, schema evolution rules)</w:t>
      </w:r>
    </w:p>
    <w:p w14:paraId="74ADCB23" w14:textId="77777777" w:rsidR="000C5DFA" w:rsidRPr="000C5DFA" w:rsidRDefault="000C5DFA" w:rsidP="000C5DFA">
      <w:pPr>
        <w:rPr>
          <w:b/>
          <w:bCs/>
        </w:rPr>
      </w:pPr>
      <w:r w:rsidRPr="000C5DFA">
        <w:rPr>
          <w:b/>
          <w:bCs/>
        </w:rPr>
        <w:t>3. Schema Registry</w:t>
      </w:r>
    </w:p>
    <w:p w14:paraId="4A56E3EB" w14:textId="77777777" w:rsidR="000C5DFA" w:rsidRPr="000C5DFA" w:rsidRDefault="000C5DFA" w:rsidP="000C5DFA">
      <w:pPr>
        <w:numPr>
          <w:ilvl w:val="0"/>
          <w:numId w:val="134"/>
        </w:numPr>
      </w:pPr>
      <w:r w:rsidRPr="000C5DFA">
        <w:t>RabbitMQ doesn’t have a native schema registry, but you can introduce one:</w:t>
      </w:r>
    </w:p>
    <w:p w14:paraId="02727EEC" w14:textId="77777777" w:rsidR="000C5DFA" w:rsidRPr="000C5DFA" w:rsidRDefault="000C5DFA" w:rsidP="000C5DFA">
      <w:pPr>
        <w:numPr>
          <w:ilvl w:val="1"/>
          <w:numId w:val="134"/>
        </w:numPr>
      </w:pPr>
      <w:r w:rsidRPr="000C5DFA">
        <w:rPr>
          <w:b/>
          <w:bCs/>
        </w:rPr>
        <w:t>Confluent Schema Registry</w:t>
      </w:r>
      <w:r w:rsidRPr="000C5DFA">
        <w:t xml:space="preserve"> (usually with </w:t>
      </w:r>
      <w:proofErr w:type="gramStart"/>
      <w:r w:rsidRPr="000C5DFA">
        <w:t>Kafka, but</w:t>
      </w:r>
      <w:proofErr w:type="gramEnd"/>
      <w:r w:rsidRPr="000C5DFA">
        <w:t xml:space="preserve"> can be used standalone with Avro/Protobuf).</w:t>
      </w:r>
    </w:p>
    <w:p w14:paraId="7D7BE152" w14:textId="77777777" w:rsidR="000C5DFA" w:rsidRPr="000C5DFA" w:rsidRDefault="000C5DFA" w:rsidP="000C5DFA">
      <w:pPr>
        <w:numPr>
          <w:ilvl w:val="1"/>
          <w:numId w:val="134"/>
        </w:numPr>
      </w:pPr>
      <w:proofErr w:type="spellStart"/>
      <w:r w:rsidRPr="000C5DFA">
        <w:rPr>
          <w:b/>
          <w:bCs/>
        </w:rPr>
        <w:t>Apicurio</w:t>
      </w:r>
      <w:proofErr w:type="spellEnd"/>
      <w:r w:rsidRPr="000C5DFA">
        <w:rPr>
          <w:b/>
          <w:bCs/>
        </w:rPr>
        <w:t xml:space="preserve"> Registry</w:t>
      </w:r>
      <w:r w:rsidRPr="000C5DFA">
        <w:t xml:space="preserve"> (open source, supports REST API).</w:t>
      </w:r>
    </w:p>
    <w:p w14:paraId="148012D6" w14:textId="77777777" w:rsidR="000C5DFA" w:rsidRPr="000C5DFA" w:rsidRDefault="000C5DFA" w:rsidP="000C5DFA">
      <w:pPr>
        <w:numPr>
          <w:ilvl w:val="0"/>
          <w:numId w:val="134"/>
        </w:numPr>
      </w:pPr>
      <w:r w:rsidRPr="000C5DFA">
        <w:t xml:space="preserve">Producers register new </w:t>
      </w:r>
      <w:proofErr w:type="gramStart"/>
      <w:r w:rsidRPr="000C5DFA">
        <w:t>schemas,</w:t>
      </w:r>
      <w:proofErr w:type="gramEnd"/>
      <w:r w:rsidRPr="000C5DFA">
        <w:t xml:space="preserve"> consumers fetch and validate.</w:t>
      </w:r>
    </w:p>
    <w:p w14:paraId="105F5285" w14:textId="77777777" w:rsidR="000C5DFA" w:rsidRPr="000C5DFA" w:rsidRDefault="000C5DFA" w:rsidP="000C5DFA">
      <w:pPr>
        <w:rPr>
          <w:b/>
          <w:bCs/>
        </w:rPr>
      </w:pPr>
      <w:r w:rsidRPr="000C5DFA">
        <w:rPr>
          <w:b/>
          <w:bCs/>
        </w:rPr>
        <w:t>4. Versioning Strategy</w:t>
      </w:r>
    </w:p>
    <w:p w14:paraId="33ED6354" w14:textId="77777777" w:rsidR="000C5DFA" w:rsidRPr="000C5DFA" w:rsidRDefault="000C5DFA" w:rsidP="000C5DFA">
      <w:pPr>
        <w:numPr>
          <w:ilvl w:val="0"/>
          <w:numId w:val="135"/>
        </w:numPr>
      </w:pPr>
      <w:r w:rsidRPr="000C5DFA">
        <w:t>Add "version": 2 to events.</w:t>
      </w:r>
    </w:p>
    <w:p w14:paraId="35084B08" w14:textId="77777777" w:rsidR="000C5DFA" w:rsidRPr="000C5DFA" w:rsidRDefault="000C5DFA" w:rsidP="000C5DFA">
      <w:pPr>
        <w:numPr>
          <w:ilvl w:val="0"/>
          <w:numId w:val="135"/>
        </w:numPr>
      </w:pPr>
      <w:r w:rsidRPr="000C5DFA">
        <w:t>Consumers can decide:</w:t>
      </w:r>
    </w:p>
    <w:p w14:paraId="1A33509E" w14:textId="77777777" w:rsidR="000C5DFA" w:rsidRPr="000C5DFA" w:rsidRDefault="000C5DFA" w:rsidP="000C5DFA">
      <w:pPr>
        <w:numPr>
          <w:ilvl w:val="1"/>
          <w:numId w:val="135"/>
        </w:numPr>
      </w:pPr>
      <w:r w:rsidRPr="000C5DFA">
        <w:t>Ignore unknown fields (</w:t>
      </w:r>
      <w:proofErr w:type="gramStart"/>
      <w:r w:rsidRPr="000C5DFA">
        <w:t>backward-compatible</w:t>
      </w:r>
      <w:proofErr w:type="gramEnd"/>
      <w:r w:rsidRPr="000C5DFA">
        <w:t>).</w:t>
      </w:r>
    </w:p>
    <w:p w14:paraId="3DA887A7" w14:textId="77777777" w:rsidR="000C5DFA" w:rsidRPr="000C5DFA" w:rsidRDefault="000C5DFA" w:rsidP="000C5DFA">
      <w:pPr>
        <w:numPr>
          <w:ilvl w:val="1"/>
          <w:numId w:val="135"/>
        </w:numPr>
      </w:pPr>
      <w:r w:rsidRPr="000C5DFA">
        <w:t>Reject unexpected versions (if incompatible).</w:t>
      </w:r>
    </w:p>
    <w:p w14:paraId="0568EBBC" w14:textId="77777777" w:rsidR="000C5DFA" w:rsidRPr="000C5DFA" w:rsidRDefault="000C5DFA" w:rsidP="000C5DFA">
      <w:pPr>
        <w:numPr>
          <w:ilvl w:val="0"/>
          <w:numId w:val="135"/>
        </w:numPr>
      </w:pPr>
      <w:r w:rsidRPr="000C5DFA">
        <w:t xml:space="preserve">If you need hard separation, publish breaking changes to </w:t>
      </w:r>
      <w:proofErr w:type="gramStart"/>
      <w:r w:rsidRPr="000C5DFA">
        <w:t>payment.exchange</w:t>
      </w:r>
      <w:proofErr w:type="gramEnd"/>
      <w:r w:rsidRPr="000C5DFA">
        <w:t>.v2.</w:t>
      </w:r>
    </w:p>
    <w:p w14:paraId="25284B83" w14:textId="77777777" w:rsidR="000C5DFA" w:rsidRPr="000C5DFA" w:rsidRDefault="000C5DFA" w:rsidP="000C5DFA">
      <w:r w:rsidRPr="000C5DFA">
        <w:pict w14:anchorId="3D27D995">
          <v:rect id="_x0000_i1181" style="width:0;height:1.5pt" o:hralign="center" o:hrstd="t" o:hr="t" fillcolor="#a0a0a0" stroked="f"/>
        </w:pict>
      </w:r>
    </w:p>
    <w:p w14:paraId="15E5AD9E" w14:textId="77777777" w:rsidR="000C5DFA" w:rsidRPr="000C5DFA" w:rsidRDefault="000C5DFA" w:rsidP="000C5DFA">
      <w:pPr>
        <w:rPr>
          <w:b/>
          <w:bCs/>
        </w:rPr>
      </w:pPr>
      <w:r w:rsidRPr="000C5DFA">
        <w:rPr>
          <w:rFonts w:ascii="Segoe UI Emoji" w:hAnsi="Segoe UI Emoji" w:cs="Segoe UI Emoji"/>
          <w:b/>
          <w:bCs/>
        </w:rPr>
        <w:t>🚨</w:t>
      </w:r>
      <w:r w:rsidRPr="000C5DFA">
        <w:rPr>
          <w:b/>
          <w:bCs/>
        </w:rPr>
        <w:t xml:space="preserve"> What It Should Prevent</w:t>
      </w:r>
    </w:p>
    <w:p w14:paraId="274255C0" w14:textId="77777777" w:rsidR="000C5DFA" w:rsidRPr="000C5DFA" w:rsidRDefault="000C5DFA" w:rsidP="000C5DFA">
      <w:r w:rsidRPr="000C5DFA">
        <w:t>When you release a new version:</w:t>
      </w:r>
    </w:p>
    <w:p w14:paraId="36E067F0" w14:textId="77777777" w:rsidR="000C5DFA" w:rsidRPr="000C5DFA" w:rsidRDefault="000C5DFA" w:rsidP="000C5DFA">
      <w:pPr>
        <w:numPr>
          <w:ilvl w:val="0"/>
          <w:numId w:val="136"/>
        </w:numPr>
      </w:pPr>
      <w:r w:rsidRPr="000C5DFA">
        <w:rPr>
          <w:b/>
          <w:bCs/>
        </w:rPr>
        <w:t>Prevent Breaking Changes Going Live</w:t>
      </w:r>
    </w:p>
    <w:p w14:paraId="5A003D13" w14:textId="77777777" w:rsidR="000C5DFA" w:rsidRPr="000C5DFA" w:rsidRDefault="000C5DFA" w:rsidP="000C5DFA">
      <w:pPr>
        <w:numPr>
          <w:ilvl w:val="1"/>
          <w:numId w:val="136"/>
        </w:numPr>
      </w:pPr>
      <w:r w:rsidRPr="000C5DFA">
        <w:t>Never remove or rename existing fields (unless moving to a new exchange/queue).</w:t>
      </w:r>
    </w:p>
    <w:p w14:paraId="5633E867" w14:textId="77777777" w:rsidR="000C5DFA" w:rsidRPr="000C5DFA" w:rsidRDefault="000C5DFA" w:rsidP="000C5DFA">
      <w:pPr>
        <w:numPr>
          <w:ilvl w:val="1"/>
          <w:numId w:val="136"/>
        </w:numPr>
      </w:pPr>
      <w:r w:rsidRPr="000C5DFA">
        <w:t>Prevent incompatible schema updates by validating against the old schema before deployment.</w:t>
      </w:r>
    </w:p>
    <w:p w14:paraId="2067A3D7" w14:textId="77777777" w:rsidR="000C5DFA" w:rsidRPr="000C5DFA" w:rsidRDefault="000C5DFA" w:rsidP="000C5DFA">
      <w:pPr>
        <w:numPr>
          <w:ilvl w:val="0"/>
          <w:numId w:val="136"/>
        </w:numPr>
      </w:pPr>
      <w:r w:rsidRPr="000C5DFA">
        <w:rPr>
          <w:b/>
          <w:bCs/>
        </w:rPr>
        <w:t>Prevent Consumers from Crashing</w:t>
      </w:r>
    </w:p>
    <w:p w14:paraId="43054293" w14:textId="77777777" w:rsidR="000C5DFA" w:rsidRPr="000C5DFA" w:rsidRDefault="000C5DFA" w:rsidP="000C5DFA">
      <w:pPr>
        <w:numPr>
          <w:ilvl w:val="1"/>
          <w:numId w:val="136"/>
        </w:numPr>
      </w:pPr>
      <w:r w:rsidRPr="000C5DFA">
        <w:t xml:space="preserve">Consumers should be </w:t>
      </w:r>
      <w:r w:rsidRPr="000C5DFA">
        <w:rPr>
          <w:b/>
          <w:bCs/>
        </w:rPr>
        <w:t>idempotent</w:t>
      </w:r>
      <w:r w:rsidRPr="000C5DFA">
        <w:t xml:space="preserve"> and </w:t>
      </w:r>
      <w:r w:rsidRPr="000C5DFA">
        <w:rPr>
          <w:b/>
          <w:bCs/>
        </w:rPr>
        <w:t>tolerant</w:t>
      </w:r>
      <w:r w:rsidRPr="000C5DFA">
        <w:t xml:space="preserve"> of extra fields.</w:t>
      </w:r>
    </w:p>
    <w:p w14:paraId="3BD7E894" w14:textId="77777777" w:rsidR="000C5DFA" w:rsidRPr="000C5DFA" w:rsidRDefault="000C5DFA" w:rsidP="000C5DFA">
      <w:pPr>
        <w:numPr>
          <w:ilvl w:val="1"/>
          <w:numId w:val="136"/>
        </w:numPr>
      </w:pPr>
      <w:r w:rsidRPr="000C5DFA">
        <w:t xml:space="preserve">Bad messages (invalid schema) should go to a </w:t>
      </w:r>
      <w:r w:rsidRPr="000C5DFA">
        <w:rPr>
          <w:b/>
          <w:bCs/>
        </w:rPr>
        <w:t>Dead Letter Queue (DLQ)</w:t>
      </w:r>
      <w:r w:rsidRPr="000C5DFA">
        <w:t xml:space="preserve"> for inspection.</w:t>
      </w:r>
    </w:p>
    <w:p w14:paraId="6502542C" w14:textId="77777777" w:rsidR="000C5DFA" w:rsidRPr="000C5DFA" w:rsidRDefault="000C5DFA" w:rsidP="000C5DFA">
      <w:pPr>
        <w:numPr>
          <w:ilvl w:val="0"/>
          <w:numId w:val="136"/>
        </w:numPr>
      </w:pPr>
      <w:r w:rsidRPr="000C5DFA">
        <w:rPr>
          <w:b/>
          <w:bCs/>
        </w:rPr>
        <w:t>Prevent Silent Failures</w:t>
      </w:r>
    </w:p>
    <w:p w14:paraId="25641718" w14:textId="77777777" w:rsidR="000C5DFA" w:rsidRPr="000C5DFA" w:rsidRDefault="000C5DFA" w:rsidP="000C5DFA">
      <w:pPr>
        <w:numPr>
          <w:ilvl w:val="1"/>
          <w:numId w:val="136"/>
        </w:numPr>
      </w:pPr>
      <w:r w:rsidRPr="000C5DFA">
        <w:t>Always log when a message schema doesn’t match expectations.</w:t>
      </w:r>
    </w:p>
    <w:p w14:paraId="0BD6B7E8" w14:textId="77777777" w:rsidR="000C5DFA" w:rsidRPr="000C5DFA" w:rsidRDefault="000C5DFA" w:rsidP="000C5DFA">
      <w:pPr>
        <w:numPr>
          <w:ilvl w:val="1"/>
          <w:numId w:val="136"/>
        </w:numPr>
      </w:pPr>
      <w:r w:rsidRPr="000C5DFA">
        <w:t>Monitor DLQs — they are your "safety net".</w:t>
      </w:r>
    </w:p>
    <w:p w14:paraId="4759FDFF" w14:textId="77777777" w:rsidR="000C5DFA" w:rsidRPr="000C5DFA" w:rsidRDefault="000C5DFA" w:rsidP="000C5DFA">
      <w:r w:rsidRPr="000C5DFA">
        <w:pict w14:anchorId="3CD2EE70">
          <v:rect id="_x0000_i1182" style="width:0;height:1.5pt" o:hralign="center" o:hrstd="t" o:hr="t" fillcolor="#a0a0a0" stroked="f"/>
        </w:pict>
      </w:r>
    </w:p>
    <w:p w14:paraId="6271FABF" w14:textId="77777777" w:rsidR="000C5DFA" w:rsidRPr="000C5DFA" w:rsidRDefault="000C5DFA" w:rsidP="000C5DFA">
      <w:pPr>
        <w:rPr>
          <w:b/>
          <w:bCs/>
        </w:rPr>
      </w:pPr>
      <w:r w:rsidRPr="000C5DFA">
        <w:rPr>
          <w:rFonts w:ascii="Segoe UI Emoji" w:hAnsi="Segoe UI Emoji" w:cs="Segoe UI Emoji"/>
          <w:b/>
          <w:bCs/>
        </w:rPr>
        <w:t>📊</w:t>
      </w:r>
      <w:r w:rsidRPr="000C5DFA">
        <w:rPr>
          <w:b/>
          <w:bCs/>
        </w:rPr>
        <w:t xml:space="preserve"> Enterprise Best Practice</w:t>
      </w:r>
    </w:p>
    <w:p w14:paraId="49AD6CCB" w14:textId="77777777" w:rsidR="000C5DFA" w:rsidRPr="000C5DFA" w:rsidRDefault="000C5DFA" w:rsidP="000C5DFA">
      <w:pPr>
        <w:numPr>
          <w:ilvl w:val="0"/>
          <w:numId w:val="137"/>
        </w:numPr>
      </w:pPr>
      <w:r w:rsidRPr="000C5DFA">
        <w:rPr>
          <w:b/>
          <w:bCs/>
        </w:rPr>
        <w:t>Use JSON Schema or Avro/Protobuf</w:t>
      </w:r>
      <w:r w:rsidRPr="000C5DFA">
        <w:t xml:space="preserve"> to define contracts.</w:t>
      </w:r>
    </w:p>
    <w:p w14:paraId="1D3387CE" w14:textId="77777777" w:rsidR="000C5DFA" w:rsidRPr="000C5DFA" w:rsidRDefault="000C5DFA" w:rsidP="000C5DFA">
      <w:pPr>
        <w:numPr>
          <w:ilvl w:val="0"/>
          <w:numId w:val="137"/>
        </w:numPr>
      </w:pPr>
      <w:r w:rsidRPr="000C5DFA">
        <w:t xml:space="preserve">Store schemas in </w:t>
      </w:r>
      <w:r w:rsidRPr="000C5DFA">
        <w:rPr>
          <w:b/>
          <w:bCs/>
        </w:rPr>
        <w:t>Git or Schema Registry</w:t>
      </w:r>
      <w:r w:rsidRPr="000C5DFA">
        <w:t>.</w:t>
      </w:r>
    </w:p>
    <w:p w14:paraId="5CEDBE6E" w14:textId="77777777" w:rsidR="000C5DFA" w:rsidRPr="000C5DFA" w:rsidRDefault="000C5DFA" w:rsidP="000C5DFA">
      <w:pPr>
        <w:numPr>
          <w:ilvl w:val="0"/>
          <w:numId w:val="137"/>
        </w:numPr>
      </w:pPr>
      <w:r w:rsidRPr="000C5DFA">
        <w:t>Add "version" to payloads.</w:t>
      </w:r>
    </w:p>
    <w:p w14:paraId="27AF5E93" w14:textId="77777777" w:rsidR="000C5DFA" w:rsidRPr="000C5DFA" w:rsidRDefault="000C5DFA" w:rsidP="000C5DFA">
      <w:pPr>
        <w:numPr>
          <w:ilvl w:val="0"/>
          <w:numId w:val="137"/>
        </w:numPr>
      </w:pPr>
      <w:r w:rsidRPr="000C5DFA">
        <w:t xml:space="preserve">Consumers should </w:t>
      </w:r>
      <w:r w:rsidRPr="000C5DFA">
        <w:rPr>
          <w:b/>
          <w:bCs/>
        </w:rPr>
        <w:t>ignore unknown fields</w:t>
      </w:r>
      <w:r w:rsidRPr="000C5DFA">
        <w:t>, validate required fields.</w:t>
      </w:r>
    </w:p>
    <w:p w14:paraId="0DCBF45D" w14:textId="77777777" w:rsidR="000C5DFA" w:rsidRPr="000C5DFA" w:rsidRDefault="000C5DFA" w:rsidP="000C5DFA">
      <w:pPr>
        <w:numPr>
          <w:ilvl w:val="0"/>
          <w:numId w:val="137"/>
        </w:numPr>
      </w:pPr>
      <w:r w:rsidRPr="000C5DFA">
        <w:t xml:space="preserve">Use </w:t>
      </w:r>
      <w:r w:rsidRPr="000C5DFA">
        <w:rPr>
          <w:b/>
          <w:bCs/>
        </w:rPr>
        <w:t>DLQ for invalid messages</w:t>
      </w:r>
      <w:r w:rsidRPr="000C5DFA">
        <w:t>.</w:t>
      </w:r>
    </w:p>
    <w:p w14:paraId="6E0844C7" w14:textId="77777777" w:rsidR="000C5DFA" w:rsidRPr="009A29B1" w:rsidRDefault="000C5DFA" w:rsidP="009A29B1"/>
    <w:sectPr w:rsidR="000C5DFA" w:rsidRPr="009A2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exend Light">
    <w:altName w:val="Calibri"/>
    <w:charset w:val="00"/>
    <w:family w:val="auto"/>
    <w:pitch w:val="default"/>
  </w:font>
  <w:font w:name="Lexend">
    <w:altName w:val="Calibri"/>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A30"/>
    <w:multiLevelType w:val="multilevel"/>
    <w:tmpl w:val="AE50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775F"/>
    <w:multiLevelType w:val="multilevel"/>
    <w:tmpl w:val="3BE88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FCC"/>
    <w:multiLevelType w:val="multilevel"/>
    <w:tmpl w:val="565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02B1B"/>
    <w:multiLevelType w:val="multilevel"/>
    <w:tmpl w:val="BA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D15C9"/>
    <w:multiLevelType w:val="multilevel"/>
    <w:tmpl w:val="E056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35D13"/>
    <w:multiLevelType w:val="multilevel"/>
    <w:tmpl w:val="CD0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D5E0D"/>
    <w:multiLevelType w:val="multilevel"/>
    <w:tmpl w:val="E6D6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C0B14"/>
    <w:multiLevelType w:val="multilevel"/>
    <w:tmpl w:val="6158F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5663D"/>
    <w:multiLevelType w:val="multilevel"/>
    <w:tmpl w:val="FEF6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832E4"/>
    <w:multiLevelType w:val="multilevel"/>
    <w:tmpl w:val="0016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63C98"/>
    <w:multiLevelType w:val="multilevel"/>
    <w:tmpl w:val="AE0A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5F55C7"/>
    <w:multiLevelType w:val="hybridMultilevel"/>
    <w:tmpl w:val="DC66D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257C81"/>
    <w:multiLevelType w:val="multilevel"/>
    <w:tmpl w:val="61989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8A20D7"/>
    <w:multiLevelType w:val="multilevel"/>
    <w:tmpl w:val="2D1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35373"/>
    <w:multiLevelType w:val="multilevel"/>
    <w:tmpl w:val="3B188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CE59E5"/>
    <w:multiLevelType w:val="multilevel"/>
    <w:tmpl w:val="E99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00669C"/>
    <w:multiLevelType w:val="multilevel"/>
    <w:tmpl w:val="5AAE4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64ED2"/>
    <w:multiLevelType w:val="multilevel"/>
    <w:tmpl w:val="149E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2C147F"/>
    <w:multiLevelType w:val="multilevel"/>
    <w:tmpl w:val="1E7A9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192B3E"/>
    <w:multiLevelType w:val="multilevel"/>
    <w:tmpl w:val="6B200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07FEA"/>
    <w:multiLevelType w:val="multilevel"/>
    <w:tmpl w:val="25A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6673C5"/>
    <w:multiLevelType w:val="multilevel"/>
    <w:tmpl w:val="53CC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9B7AA4"/>
    <w:multiLevelType w:val="multilevel"/>
    <w:tmpl w:val="782EF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DC3A71"/>
    <w:multiLevelType w:val="multilevel"/>
    <w:tmpl w:val="9E6E8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4A2184"/>
    <w:multiLevelType w:val="multilevel"/>
    <w:tmpl w:val="0F6C1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91066A"/>
    <w:multiLevelType w:val="multilevel"/>
    <w:tmpl w:val="7A3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953C18"/>
    <w:multiLevelType w:val="multilevel"/>
    <w:tmpl w:val="6626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241C0F"/>
    <w:multiLevelType w:val="multilevel"/>
    <w:tmpl w:val="588EC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B372C1"/>
    <w:multiLevelType w:val="multilevel"/>
    <w:tmpl w:val="598E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E00603"/>
    <w:multiLevelType w:val="multilevel"/>
    <w:tmpl w:val="B1F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BF48EE"/>
    <w:multiLevelType w:val="multilevel"/>
    <w:tmpl w:val="3A346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D90DA2"/>
    <w:multiLevelType w:val="multilevel"/>
    <w:tmpl w:val="577A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AA424E"/>
    <w:multiLevelType w:val="multilevel"/>
    <w:tmpl w:val="E34E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B9379D"/>
    <w:multiLevelType w:val="multilevel"/>
    <w:tmpl w:val="9AB4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2C61E1"/>
    <w:multiLevelType w:val="multilevel"/>
    <w:tmpl w:val="5D8A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87E6B"/>
    <w:multiLevelType w:val="multilevel"/>
    <w:tmpl w:val="59A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C301AE"/>
    <w:multiLevelType w:val="multilevel"/>
    <w:tmpl w:val="23EA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2D721D"/>
    <w:multiLevelType w:val="multilevel"/>
    <w:tmpl w:val="42566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25003C"/>
    <w:multiLevelType w:val="multilevel"/>
    <w:tmpl w:val="5156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9C267C"/>
    <w:multiLevelType w:val="multilevel"/>
    <w:tmpl w:val="2F3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457F1F"/>
    <w:multiLevelType w:val="multilevel"/>
    <w:tmpl w:val="1DFE1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9753C0"/>
    <w:multiLevelType w:val="multilevel"/>
    <w:tmpl w:val="561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437FAF"/>
    <w:multiLevelType w:val="multilevel"/>
    <w:tmpl w:val="750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DB3647"/>
    <w:multiLevelType w:val="multilevel"/>
    <w:tmpl w:val="260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C79D7"/>
    <w:multiLevelType w:val="multilevel"/>
    <w:tmpl w:val="E8A0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280E12"/>
    <w:multiLevelType w:val="multilevel"/>
    <w:tmpl w:val="0AB0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FA7D5D"/>
    <w:multiLevelType w:val="multilevel"/>
    <w:tmpl w:val="70E4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312885"/>
    <w:multiLevelType w:val="multilevel"/>
    <w:tmpl w:val="771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590FEC"/>
    <w:multiLevelType w:val="multilevel"/>
    <w:tmpl w:val="233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0D73D2"/>
    <w:multiLevelType w:val="multilevel"/>
    <w:tmpl w:val="18E42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397827"/>
    <w:multiLevelType w:val="multilevel"/>
    <w:tmpl w:val="9D6A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C73250"/>
    <w:multiLevelType w:val="multilevel"/>
    <w:tmpl w:val="ED9C0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D114F4"/>
    <w:multiLevelType w:val="multilevel"/>
    <w:tmpl w:val="0EFC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B55EE4"/>
    <w:multiLevelType w:val="multilevel"/>
    <w:tmpl w:val="44E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2E493E"/>
    <w:multiLevelType w:val="multilevel"/>
    <w:tmpl w:val="049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577C19"/>
    <w:multiLevelType w:val="multilevel"/>
    <w:tmpl w:val="18247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E435A0"/>
    <w:multiLevelType w:val="multilevel"/>
    <w:tmpl w:val="02B4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EE7B37"/>
    <w:multiLevelType w:val="multilevel"/>
    <w:tmpl w:val="65EC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C37CDA"/>
    <w:multiLevelType w:val="multilevel"/>
    <w:tmpl w:val="3A068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7D032A"/>
    <w:multiLevelType w:val="multilevel"/>
    <w:tmpl w:val="30DC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0D2390"/>
    <w:multiLevelType w:val="multilevel"/>
    <w:tmpl w:val="FDDC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5661E8"/>
    <w:multiLevelType w:val="multilevel"/>
    <w:tmpl w:val="BC3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CF104E"/>
    <w:multiLevelType w:val="multilevel"/>
    <w:tmpl w:val="798A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3143EC"/>
    <w:multiLevelType w:val="multilevel"/>
    <w:tmpl w:val="D6E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F5683C"/>
    <w:multiLevelType w:val="multilevel"/>
    <w:tmpl w:val="398AE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7A5BD8"/>
    <w:multiLevelType w:val="multilevel"/>
    <w:tmpl w:val="3BE88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046E1C"/>
    <w:multiLevelType w:val="multilevel"/>
    <w:tmpl w:val="E462FF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20E587B"/>
    <w:multiLevelType w:val="multilevel"/>
    <w:tmpl w:val="574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6B4498"/>
    <w:multiLevelType w:val="multilevel"/>
    <w:tmpl w:val="706697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230374"/>
    <w:multiLevelType w:val="hybridMultilevel"/>
    <w:tmpl w:val="2E12C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560430E"/>
    <w:multiLevelType w:val="multilevel"/>
    <w:tmpl w:val="798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7D1D6C"/>
    <w:multiLevelType w:val="multilevel"/>
    <w:tmpl w:val="DF8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391810"/>
    <w:multiLevelType w:val="multilevel"/>
    <w:tmpl w:val="9E7A1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EC3E2A"/>
    <w:multiLevelType w:val="multilevel"/>
    <w:tmpl w:val="2F706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0D38D1"/>
    <w:multiLevelType w:val="multilevel"/>
    <w:tmpl w:val="F36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284DB1"/>
    <w:multiLevelType w:val="multilevel"/>
    <w:tmpl w:val="78AA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4777DD"/>
    <w:multiLevelType w:val="multilevel"/>
    <w:tmpl w:val="771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AE5761"/>
    <w:multiLevelType w:val="multilevel"/>
    <w:tmpl w:val="D93E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FA4C2B"/>
    <w:multiLevelType w:val="hybridMultilevel"/>
    <w:tmpl w:val="921CE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BB400E8"/>
    <w:multiLevelType w:val="multilevel"/>
    <w:tmpl w:val="D7D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4E23A8"/>
    <w:multiLevelType w:val="multilevel"/>
    <w:tmpl w:val="3AA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A23936"/>
    <w:multiLevelType w:val="multilevel"/>
    <w:tmpl w:val="284C4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D061356"/>
    <w:multiLevelType w:val="multilevel"/>
    <w:tmpl w:val="F886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5D7C70"/>
    <w:multiLevelType w:val="multilevel"/>
    <w:tmpl w:val="457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A26E97"/>
    <w:multiLevelType w:val="multilevel"/>
    <w:tmpl w:val="E27EC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B248C7"/>
    <w:multiLevelType w:val="multilevel"/>
    <w:tmpl w:val="8B9A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F13E47"/>
    <w:multiLevelType w:val="multilevel"/>
    <w:tmpl w:val="D9A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5719B"/>
    <w:multiLevelType w:val="multilevel"/>
    <w:tmpl w:val="2B861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6F78C1"/>
    <w:multiLevelType w:val="multilevel"/>
    <w:tmpl w:val="A90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AB0592"/>
    <w:multiLevelType w:val="multilevel"/>
    <w:tmpl w:val="B570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2C56D2"/>
    <w:multiLevelType w:val="multilevel"/>
    <w:tmpl w:val="DD9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623B78"/>
    <w:multiLevelType w:val="multilevel"/>
    <w:tmpl w:val="4B3C8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D63C95"/>
    <w:multiLevelType w:val="multilevel"/>
    <w:tmpl w:val="E0C20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8A2F27"/>
    <w:multiLevelType w:val="multilevel"/>
    <w:tmpl w:val="4D30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F8A0BC2"/>
    <w:multiLevelType w:val="multilevel"/>
    <w:tmpl w:val="92B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3B616D"/>
    <w:multiLevelType w:val="multilevel"/>
    <w:tmpl w:val="CE0C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AB1347"/>
    <w:multiLevelType w:val="multilevel"/>
    <w:tmpl w:val="5E2E8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3646AC"/>
    <w:multiLevelType w:val="multilevel"/>
    <w:tmpl w:val="D3EC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A66D90"/>
    <w:multiLevelType w:val="multilevel"/>
    <w:tmpl w:val="FBC0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6B42A5"/>
    <w:multiLevelType w:val="multilevel"/>
    <w:tmpl w:val="EF1A3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100006"/>
    <w:multiLevelType w:val="multilevel"/>
    <w:tmpl w:val="311A2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97E575F"/>
    <w:multiLevelType w:val="multilevel"/>
    <w:tmpl w:val="40906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9AD69E6"/>
    <w:multiLevelType w:val="multilevel"/>
    <w:tmpl w:val="E6421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C21078"/>
    <w:multiLevelType w:val="multilevel"/>
    <w:tmpl w:val="06C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616082"/>
    <w:multiLevelType w:val="multilevel"/>
    <w:tmpl w:val="6CA46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656FCD"/>
    <w:multiLevelType w:val="hybridMultilevel"/>
    <w:tmpl w:val="D5467E3C"/>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06" w15:restartNumberingAfterBreak="0">
    <w:nsid w:val="6A9C22BE"/>
    <w:multiLevelType w:val="multilevel"/>
    <w:tmpl w:val="31C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E1436D"/>
    <w:multiLevelType w:val="multilevel"/>
    <w:tmpl w:val="D0226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2323B7C"/>
    <w:multiLevelType w:val="multilevel"/>
    <w:tmpl w:val="83C6C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23C4650"/>
    <w:multiLevelType w:val="multilevel"/>
    <w:tmpl w:val="622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A00136"/>
    <w:multiLevelType w:val="multilevel"/>
    <w:tmpl w:val="6A8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863734"/>
    <w:multiLevelType w:val="multilevel"/>
    <w:tmpl w:val="13E2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6B1269D"/>
    <w:multiLevelType w:val="multilevel"/>
    <w:tmpl w:val="26B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F01807"/>
    <w:multiLevelType w:val="multilevel"/>
    <w:tmpl w:val="E8884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F14FDE"/>
    <w:multiLevelType w:val="multilevel"/>
    <w:tmpl w:val="700E2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391FB4"/>
    <w:multiLevelType w:val="multilevel"/>
    <w:tmpl w:val="01E6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7C6300D"/>
    <w:multiLevelType w:val="multilevel"/>
    <w:tmpl w:val="2E3C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2B3823"/>
    <w:multiLevelType w:val="multilevel"/>
    <w:tmpl w:val="CD1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8959BD"/>
    <w:multiLevelType w:val="multilevel"/>
    <w:tmpl w:val="D29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666412"/>
    <w:multiLevelType w:val="multilevel"/>
    <w:tmpl w:val="894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9F09CA"/>
    <w:multiLevelType w:val="multilevel"/>
    <w:tmpl w:val="5B30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EF6525"/>
    <w:multiLevelType w:val="multilevel"/>
    <w:tmpl w:val="19F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FA0A9E"/>
    <w:multiLevelType w:val="multilevel"/>
    <w:tmpl w:val="F73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044EFD"/>
    <w:multiLevelType w:val="multilevel"/>
    <w:tmpl w:val="020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BF3687"/>
    <w:multiLevelType w:val="multilevel"/>
    <w:tmpl w:val="1A801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F3F5E71"/>
    <w:multiLevelType w:val="multilevel"/>
    <w:tmpl w:val="C2E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548502">
    <w:abstractNumId w:val="110"/>
  </w:num>
  <w:num w:numId="2" w16cid:durableId="1793284950">
    <w:abstractNumId w:val="40"/>
  </w:num>
  <w:num w:numId="3" w16cid:durableId="25102687">
    <w:abstractNumId w:val="74"/>
  </w:num>
  <w:num w:numId="4" w16cid:durableId="970209993">
    <w:abstractNumId w:val="63"/>
  </w:num>
  <w:num w:numId="5" w16cid:durableId="996491443">
    <w:abstractNumId w:val="0"/>
  </w:num>
  <w:num w:numId="6" w16cid:durableId="894776734">
    <w:abstractNumId w:val="67"/>
  </w:num>
  <w:num w:numId="7" w16cid:durableId="824473077">
    <w:abstractNumId w:val="54"/>
  </w:num>
  <w:num w:numId="8" w16cid:durableId="997222664">
    <w:abstractNumId w:val="117"/>
  </w:num>
  <w:num w:numId="9" w16cid:durableId="27995248">
    <w:abstractNumId w:val="48"/>
  </w:num>
  <w:num w:numId="10" w16cid:durableId="468862695">
    <w:abstractNumId w:val="10"/>
  </w:num>
  <w:num w:numId="11" w16cid:durableId="1836528486">
    <w:abstractNumId w:val="113"/>
  </w:num>
  <w:num w:numId="12" w16cid:durableId="1914511765">
    <w:abstractNumId w:val="23"/>
  </w:num>
  <w:num w:numId="13" w16cid:durableId="2092962493">
    <w:abstractNumId w:val="30"/>
  </w:num>
  <w:num w:numId="14" w16cid:durableId="1666276677">
    <w:abstractNumId w:val="91"/>
  </w:num>
  <w:num w:numId="15" w16cid:durableId="908349493">
    <w:abstractNumId w:val="96"/>
  </w:num>
  <w:num w:numId="16" w16cid:durableId="1784569468">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60788330">
    <w:abstractNumId w:val="97"/>
  </w:num>
  <w:num w:numId="18" w16cid:durableId="73598435">
    <w:abstractNumId w:val="35"/>
  </w:num>
  <w:num w:numId="19" w16cid:durableId="1954441456">
    <w:abstractNumId w:val="13"/>
  </w:num>
  <w:num w:numId="20" w16cid:durableId="1748991423">
    <w:abstractNumId w:val="98"/>
  </w:num>
  <w:num w:numId="21" w16cid:durableId="1124349864">
    <w:abstractNumId w:val="80"/>
  </w:num>
  <w:num w:numId="22" w16cid:durableId="626160977">
    <w:abstractNumId w:val="94"/>
  </w:num>
  <w:num w:numId="23" w16cid:durableId="1450473087">
    <w:abstractNumId w:val="109"/>
  </w:num>
  <w:num w:numId="24" w16cid:durableId="794717274">
    <w:abstractNumId w:val="70"/>
  </w:num>
  <w:num w:numId="25" w16cid:durableId="968127923">
    <w:abstractNumId w:val="26"/>
  </w:num>
  <w:num w:numId="26" w16cid:durableId="1347246101">
    <w:abstractNumId w:val="49"/>
  </w:num>
  <w:num w:numId="27" w16cid:durableId="720128934">
    <w:abstractNumId w:val="115"/>
  </w:num>
  <w:num w:numId="28" w16cid:durableId="1938098658">
    <w:abstractNumId w:val="104"/>
  </w:num>
  <w:num w:numId="29" w16cid:durableId="1239173644">
    <w:abstractNumId w:val="72"/>
  </w:num>
  <w:num w:numId="30" w16cid:durableId="1242721225">
    <w:abstractNumId w:val="4"/>
  </w:num>
  <w:num w:numId="31" w16cid:durableId="513227896">
    <w:abstractNumId w:val="88"/>
  </w:num>
  <w:num w:numId="32" w16cid:durableId="1360548623">
    <w:abstractNumId w:val="3"/>
  </w:num>
  <w:num w:numId="33" w16cid:durableId="1683389422">
    <w:abstractNumId w:val="45"/>
  </w:num>
  <w:num w:numId="34" w16cid:durableId="2011718768">
    <w:abstractNumId w:val="64"/>
  </w:num>
  <w:num w:numId="35" w16cid:durableId="1459178589">
    <w:abstractNumId w:val="107"/>
  </w:num>
  <w:num w:numId="36" w16cid:durableId="539434224">
    <w:abstractNumId w:val="47"/>
  </w:num>
  <w:num w:numId="37" w16cid:durableId="774785570">
    <w:abstractNumId w:val="106"/>
  </w:num>
  <w:num w:numId="38" w16cid:durableId="2012249726">
    <w:abstractNumId w:val="33"/>
  </w:num>
  <w:num w:numId="39" w16cid:durableId="906114046">
    <w:abstractNumId w:val="120"/>
  </w:num>
  <w:num w:numId="40" w16cid:durableId="1166482705">
    <w:abstractNumId w:val="99"/>
  </w:num>
  <w:num w:numId="41" w16cid:durableId="533809661">
    <w:abstractNumId w:val="61"/>
  </w:num>
  <w:num w:numId="42" w16cid:durableId="185606979">
    <w:abstractNumId w:val="71"/>
  </w:num>
  <w:num w:numId="43" w16cid:durableId="1243173536">
    <w:abstractNumId w:val="20"/>
  </w:num>
  <w:num w:numId="44" w16cid:durableId="129980128">
    <w:abstractNumId w:val="12"/>
  </w:num>
  <w:num w:numId="45" w16cid:durableId="1130246401">
    <w:abstractNumId w:val="24"/>
  </w:num>
  <w:num w:numId="46" w16cid:durableId="442850566">
    <w:abstractNumId w:val="79"/>
  </w:num>
  <w:num w:numId="47" w16cid:durableId="1784373689">
    <w:abstractNumId w:val="116"/>
  </w:num>
  <w:num w:numId="48" w16cid:durableId="1989287818">
    <w:abstractNumId w:val="55"/>
  </w:num>
  <w:num w:numId="49" w16cid:durableId="1115370927">
    <w:abstractNumId w:val="44"/>
  </w:num>
  <w:num w:numId="50" w16cid:durableId="159397040">
    <w:abstractNumId w:val="57"/>
  </w:num>
  <w:num w:numId="51" w16cid:durableId="1424835204">
    <w:abstractNumId w:val="17"/>
  </w:num>
  <w:num w:numId="52" w16cid:durableId="986740038">
    <w:abstractNumId w:val="121"/>
  </w:num>
  <w:num w:numId="53" w16cid:durableId="228927240">
    <w:abstractNumId w:val="77"/>
  </w:num>
  <w:num w:numId="54" w16cid:durableId="807865731">
    <w:abstractNumId w:val="6"/>
  </w:num>
  <w:num w:numId="55" w16cid:durableId="1252810801">
    <w:abstractNumId w:val="8"/>
  </w:num>
  <w:num w:numId="56" w16cid:durableId="173501424">
    <w:abstractNumId w:val="29"/>
  </w:num>
  <w:num w:numId="57" w16cid:durableId="123737983">
    <w:abstractNumId w:val="53"/>
  </w:num>
  <w:num w:numId="58" w16cid:durableId="469517646">
    <w:abstractNumId w:val="16"/>
  </w:num>
  <w:num w:numId="59" w16cid:durableId="1694531447">
    <w:abstractNumId w:val="9"/>
  </w:num>
  <w:num w:numId="60" w16cid:durableId="998656462">
    <w:abstractNumId w:val="89"/>
  </w:num>
  <w:num w:numId="61" w16cid:durableId="1641231442">
    <w:abstractNumId w:val="105"/>
  </w:num>
  <w:num w:numId="62" w16cid:durableId="1170101261">
    <w:abstractNumId w:val="78"/>
  </w:num>
  <w:num w:numId="63" w16cid:durableId="284776496">
    <w:abstractNumId w:val="19"/>
  </w:num>
  <w:num w:numId="64" w16cid:durableId="522473668">
    <w:abstractNumId w:val="118"/>
  </w:num>
  <w:num w:numId="65" w16cid:durableId="109010843">
    <w:abstractNumId w:val="42"/>
  </w:num>
  <w:num w:numId="66" w16cid:durableId="1173760736">
    <w:abstractNumId w:val="15"/>
  </w:num>
  <w:num w:numId="67" w16cid:durableId="108352777">
    <w:abstractNumId w:val="11"/>
  </w:num>
  <w:num w:numId="68" w16cid:durableId="1773741958">
    <w:abstractNumId w:val="25"/>
  </w:num>
  <w:num w:numId="69" w16cid:durableId="1949388896">
    <w:abstractNumId w:val="60"/>
  </w:num>
  <w:num w:numId="70" w16cid:durableId="1242564615">
    <w:abstractNumId w:val="1"/>
  </w:num>
  <w:num w:numId="71" w16cid:durableId="1498154261">
    <w:abstractNumId w:val="101"/>
  </w:num>
  <w:num w:numId="72" w16cid:durableId="346177238">
    <w:abstractNumId w:val="39"/>
  </w:num>
  <w:num w:numId="73" w16cid:durableId="585267192">
    <w:abstractNumId w:val="100"/>
  </w:num>
  <w:num w:numId="74" w16cid:durableId="1409108892">
    <w:abstractNumId w:val="58"/>
  </w:num>
  <w:num w:numId="75" w16cid:durableId="2145464918">
    <w:abstractNumId w:val="65"/>
  </w:num>
  <w:num w:numId="76" w16cid:durableId="814221773">
    <w:abstractNumId w:val="102"/>
  </w:num>
  <w:num w:numId="77" w16cid:durableId="1510221443">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2034921869">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140344345">
    <w:abstractNumId w:val="27"/>
  </w:num>
  <w:num w:numId="80" w16cid:durableId="662052456">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688171687">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434987456">
    <w:abstractNumId w:val="37"/>
  </w:num>
  <w:num w:numId="83" w16cid:durableId="2103722180">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201622111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1266420583">
    <w:abstractNumId w:val="73"/>
  </w:num>
  <w:num w:numId="86" w16cid:durableId="1054431577">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247035035">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130103144">
    <w:abstractNumId w:val="22"/>
  </w:num>
  <w:num w:numId="89" w16cid:durableId="1869684440">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90" w16cid:durableId="71751146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91" w16cid:durableId="2040426036">
    <w:abstractNumId w:val="2"/>
  </w:num>
  <w:num w:numId="92" w16cid:durableId="1215266190">
    <w:abstractNumId w:val="18"/>
  </w:num>
  <w:num w:numId="93" w16cid:durableId="1862428613">
    <w:abstractNumId w:val="108"/>
  </w:num>
  <w:num w:numId="94" w16cid:durableId="134572110">
    <w:abstractNumId w:val="68"/>
  </w:num>
  <w:num w:numId="95" w16cid:durableId="1134563220">
    <w:abstractNumId w:val="66"/>
  </w:num>
  <w:num w:numId="96" w16cid:durableId="936795863">
    <w:abstractNumId w:val="90"/>
  </w:num>
  <w:num w:numId="97" w16cid:durableId="1823889202">
    <w:abstractNumId w:val="41"/>
  </w:num>
  <w:num w:numId="98" w16cid:durableId="300506275">
    <w:abstractNumId w:val="95"/>
  </w:num>
  <w:num w:numId="99" w16cid:durableId="1823739075">
    <w:abstractNumId w:val="52"/>
  </w:num>
  <w:num w:numId="100" w16cid:durableId="1165583280">
    <w:abstractNumId w:val="86"/>
  </w:num>
  <w:num w:numId="101" w16cid:durableId="314920309">
    <w:abstractNumId w:val="36"/>
  </w:num>
  <w:num w:numId="102" w16cid:durableId="1272937325">
    <w:abstractNumId w:val="83"/>
  </w:num>
  <w:num w:numId="103" w16cid:durableId="1734810745">
    <w:abstractNumId w:val="92"/>
  </w:num>
  <w:num w:numId="104" w16cid:durableId="495270025">
    <w:abstractNumId w:val="119"/>
  </w:num>
  <w:num w:numId="105" w16cid:durableId="1014966148">
    <w:abstractNumId w:val="31"/>
  </w:num>
  <w:num w:numId="106" w16cid:durableId="1312784099">
    <w:abstractNumId w:val="46"/>
  </w:num>
  <w:num w:numId="107" w16cid:durableId="1652516219">
    <w:abstractNumId w:val="50"/>
  </w:num>
  <w:num w:numId="108" w16cid:durableId="1524629973">
    <w:abstractNumId w:val="112"/>
  </w:num>
  <w:num w:numId="109" w16cid:durableId="1037046412">
    <w:abstractNumId w:val="123"/>
  </w:num>
  <w:num w:numId="110" w16cid:durableId="1704135663">
    <w:abstractNumId w:val="84"/>
  </w:num>
  <w:num w:numId="111" w16cid:durableId="1755471321">
    <w:abstractNumId w:val="111"/>
  </w:num>
  <w:num w:numId="112" w16cid:durableId="946043831">
    <w:abstractNumId w:val="14"/>
  </w:num>
  <w:num w:numId="113" w16cid:durableId="1742097762">
    <w:abstractNumId w:val="103"/>
  </w:num>
  <w:num w:numId="114" w16cid:durableId="1999796857">
    <w:abstractNumId w:val="125"/>
  </w:num>
  <w:num w:numId="115" w16cid:durableId="1715539803">
    <w:abstractNumId w:val="69"/>
  </w:num>
  <w:num w:numId="116" w16cid:durableId="710767507">
    <w:abstractNumId w:val="87"/>
  </w:num>
  <w:num w:numId="117" w16cid:durableId="2000184675">
    <w:abstractNumId w:val="28"/>
  </w:num>
  <w:num w:numId="118" w16cid:durableId="114713763">
    <w:abstractNumId w:val="5"/>
  </w:num>
  <w:num w:numId="119" w16cid:durableId="1142500254">
    <w:abstractNumId w:val="114"/>
  </w:num>
  <w:num w:numId="120" w16cid:durableId="1184250564">
    <w:abstractNumId w:val="93"/>
  </w:num>
  <w:num w:numId="121" w16cid:durableId="831022346">
    <w:abstractNumId w:val="56"/>
  </w:num>
  <w:num w:numId="122" w16cid:durableId="1917663234">
    <w:abstractNumId w:val="124"/>
  </w:num>
  <w:num w:numId="123" w16cid:durableId="247202250">
    <w:abstractNumId w:val="122"/>
  </w:num>
  <w:num w:numId="124" w16cid:durableId="1818760703">
    <w:abstractNumId w:val="85"/>
  </w:num>
  <w:num w:numId="125" w16cid:durableId="2048793576">
    <w:abstractNumId w:val="21"/>
  </w:num>
  <w:num w:numId="126" w16cid:durableId="551845197">
    <w:abstractNumId w:val="76"/>
  </w:num>
  <w:num w:numId="127" w16cid:durableId="1468663341">
    <w:abstractNumId w:val="62"/>
  </w:num>
  <w:num w:numId="128" w16cid:durableId="957220346">
    <w:abstractNumId w:val="34"/>
  </w:num>
  <w:num w:numId="129" w16cid:durableId="548498527">
    <w:abstractNumId w:val="7"/>
  </w:num>
  <w:num w:numId="130" w16cid:durableId="1744521729">
    <w:abstractNumId w:val="32"/>
  </w:num>
  <w:num w:numId="131" w16cid:durableId="831214457">
    <w:abstractNumId w:val="59"/>
  </w:num>
  <w:num w:numId="132" w16cid:durableId="917129342">
    <w:abstractNumId w:val="38"/>
  </w:num>
  <w:num w:numId="133" w16cid:durableId="1241671838">
    <w:abstractNumId w:val="75"/>
  </w:num>
  <w:num w:numId="134" w16cid:durableId="1461529109">
    <w:abstractNumId w:val="82"/>
  </w:num>
  <w:num w:numId="135" w16cid:durableId="1144738396">
    <w:abstractNumId w:val="51"/>
  </w:num>
  <w:num w:numId="136" w16cid:durableId="173109639">
    <w:abstractNumId w:val="81"/>
  </w:num>
  <w:num w:numId="137" w16cid:durableId="144815875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33"/>
    <w:rsid w:val="000850BA"/>
    <w:rsid w:val="000C5DFA"/>
    <w:rsid w:val="000C784E"/>
    <w:rsid w:val="000F431C"/>
    <w:rsid w:val="00104CD9"/>
    <w:rsid w:val="001C3DFF"/>
    <w:rsid w:val="001D634E"/>
    <w:rsid w:val="001D7797"/>
    <w:rsid w:val="0026443D"/>
    <w:rsid w:val="0026672B"/>
    <w:rsid w:val="003222CC"/>
    <w:rsid w:val="00334508"/>
    <w:rsid w:val="00334FB4"/>
    <w:rsid w:val="003D3184"/>
    <w:rsid w:val="003D5351"/>
    <w:rsid w:val="0045323C"/>
    <w:rsid w:val="00497C4D"/>
    <w:rsid w:val="004E20F7"/>
    <w:rsid w:val="00500B9A"/>
    <w:rsid w:val="0052303E"/>
    <w:rsid w:val="005860B1"/>
    <w:rsid w:val="005867E3"/>
    <w:rsid w:val="005928A3"/>
    <w:rsid w:val="0059759A"/>
    <w:rsid w:val="005A4417"/>
    <w:rsid w:val="0068760B"/>
    <w:rsid w:val="006954C8"/>
    <w:rsid w:val="0072545E"/>
    <w:rsid w:val="008528E3"/>
    <w:rsid w:val="00882533"/>
    <w:rsid w:val="00945782"/>
    <w:rsid w:val="00951BF6"/>
    <w:rsid w:val="009A29B1"/>
    <w:rsid w:val="009E036E"/>
    <w:rsid w:val="009F3D21"/>
    <w:rsid w:val="00A40E2D"/>
    <w:rsid w:val="00A937CE"/>
    <w:rsid w:val="00AA6CB0"/>
    <w:rsid w:val="00BB2F9D"/>
    <w:rsid w:val="00CB7F1E"/>
    <w:rsid w:val="00D040E4"/>
    <w:rsid w:val="00D15ED1"/>
    <w:rsid w:val="00D22BF0"/>
    <w:rsid w:val="00D56C85"/>
    <w:rsid w:val="00DC3E5A"/>
    <w:rsid w:val="00DC7BA5"/>
    <w:rsid w:val="00DD3BEF"/>
    <w:rsid w:val="00E821A7"/>
    <w:rsid w:val="00F3734A"/>
    <w:rsid w:val="00F47D53"/>
    <w:rsid w:val="00F512C4"/>
    <w:rsid w:val="00F75AB4"/>
    <w:rsid w:val="00FB3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42D5"/>
  <w15:chartTrackingRefBased/>
  <w15:docId w15:val="{5197DF92-E996-4BFC-8D6F-1E174A77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533"/>
    <w:rPr>
      <w:rFonts w:eastAsiaTheme="majorEastAsia" w:cstheme="majorBidi"/>
      <w:color w:val="272727" w:themeColor="text1" w:themeTint="D8"/>
    </w:rPr>
  </w:style>
  <w:style w:type="paragraph" w:styleId="Title">
    <w:name w:val="Title"/>
    <w:basedOn w:val="Normal"/>
    <w:next w:val="Normal"/>
    <w:link w:val="TitleChar"/>
    <w:uiPriority w:val="10"/>
    <w:qFormat/>
    <w:rsid w:val="00882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533"/>
    <w:pPr>
      <w:spacing w:before="160"/>
      <w:jc w:val="center"/>
    </w:pPr>
    <w:rPr>
      <w:i/>
      <w:iCs/>
      <w:color w:val="404040" w:themeColor="text1" w:themeTint="BF"/>
    </w:rPr>
  </w:style>
  <w:style w:type="character" w:customStyle="1" w:styleId="QuoteChar">
    <w:name w:val="Quote Char"/>
    <w:basedOn w:val="DefaultParagraphFont"/>
    <w:link w:val="Quote"/>
    <w:uiPriority w:val="29"/>
    <w:rsid w:val="00882533"/>
    <w:rPr>
      <w:i/>
      <w:iCs/>
      <w:color w:val="404040" w:themeColor="text1" w:themeTint="BF"/>
    </w:rPr>
  </w:style>
  <w:style w:type="paragraph" w:styleId="ListParagraph">
    <w:name w:val="List Paragraph"/>
    <w:basedOn w:val="Normal"/>
    <w:uiPriority w:val="34"/>
    <w:qFormat/>
    <w:rsid w:val="00882533"/>
    <w:pPr>
      <w:ind w:left="720"/>
      <w:contextualSpacing/>
    </w:pPr>
  </w:style>
  <w:style w:type="character" w:styleId="IntenseEmphasis">
    <w:name w:val="Intense Emphasis"/>
    <w:basedOn w:val="DefaultParagraphFont"/>
    <w:uiPriority w:val="21"/>
    <w:qFormat/>
    <w:rsid w:val="00882533"/>
    <w:rPr>
      <w:i/>
      <w:iCs/>
      <w:color w:val="0F4761" w:themeColor="accent1" w:themeShade="BF"/>
    </w:rPr>
  </w:style>
  <w:style w:type="paragraph" w:styleId="IntenseQuote">
    <w:name w:val="Intense Quote"/>
    <w:basedOn w:val="Normal"/>
    <w:next w:val="Normal"/>
    <w:link w:val="IntenseQuoteChar"/>
    <w:uiPriority w:val="30"/>
    <w:qFormat/>
    <w:rsid w:val="0088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533"/>
    <w:rPr>
      <w:i/>
      <w:iCs/>
      <w:color w:val="0F4761" w:themeColor="accent1" w:themeShade="BF"/>
    </w:rPr>
  </w:style>
  <w:style w:type="character" w:styleId="IntenseReference">
    <w:name w:val="Intense Reference"/>
    <w:basedOn w:val="DefaultParagraphFont"/>
    <w:uiPriority w:val="32"/>
    <w:qFormat/>
    <w:rsid w:val="00882533"/>
    <w:rPr>
      <w:b/>
      <w:bCs/>
      <w:smallCaps/>
      <w:color w:val="0F4761" w:themeColor="accent1" w:themeShade="BF"/>
      <w:spacing w:val="5"/>
    </w:rPr>
  </w:style>
  <w:style w:type="character" w:styleId="Hyperlink">
    <w:name w:val="Hyperlink"/>
    <w:basedOn w:val="DefaultParagraphFont"/>
    <w:uiPriority w:val="99"/>
    <w:unhideWhenUsed/>
    <w:rsid w:val="00DD3BEF"/>
    <w:rPr>
      <w:color w:val="467886" w:themeColor="hyperlink"/>
      <w:u w:val="single"/>
    </w:rPr>
  </w:style>
  <w:style w:type="character" w:styleId="UnresolvedMention">
    <w:name w:val="Unresolved Mention"/>
    <w:basedOn w:val="DefaultParagraphFont"/>
    <w:uiPriority w:val="99"/>
    <w:semiHidden/>
    <w:unhideWhenUsed/>
    <w:rsid w:val="00DD3BEF"/>
    <w:rPr>
      <w:color w:val="605E5C"/>
      <w:shd w:val="clear" w:color="auto" w:fill="E1DFDD"/>
    </w:rPr>
  </w:style>
  <w:style w:type="character" w:styleId="FollowedHyperlink">
    <w:name w:val="FollowedHyperlink"/>
    <w:basedOn w:val="DefaultParagraphFont"/>
    <w:uiPriority w:val="99"/>
    <w:semiHidden/>
    <w:unhideWhenUsed/>
    <w:rsid w:val="004E20F7"/>
    <w:rPr>
      <w:color w:val="96607D" w:themeColor="followedHyperlink"/>
      <w:u w:val="single"/>
    </w:rPr>
  </w:style>
  <w:style w:type="paragraph" w:styleId="HTMLPreformatted">
    <w:name w:val="HTML Preformatted"/>
    <w:basedOn w:val="Normal"/>
    <w:link w:val="HTMLPreformattedChar"/>
    <w:uiPriority w:val="99"/>
    <w:semiHidden/>
    <w:unhideWhenUsed/>
    <w:rsid w:val="00D04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40E4"/>
    <w:rPr>
      <w:rFonts w:ascii="Courier New" w:eastAsia="Times New Roman" w:hAnsi="Courier New" w:cs="Courier New"/>
      <w:kern w:val="0"/>
      <w:sz w:val="20"/>
      <w:szCs w:val="20"/>
      <w:lang w:eastAsia="en-IN"/>
      <w14:ligatures w14:val="none"/>
    </w:rPr>
  </w:style>
  <w:style w:type="paragraph" w:customStyle="1" w:styleId="Important">
    <w:name w:val="Important"/>
    <w:basedOn w:val="Normal"/>
    <w:link w:val="ImportantChar"/>
    <w:qFormat/>
    <w:rsid w:val="00DC7BA5"/>
    <w:pPr>
      <w:spacing w:before="240" w:after="240" w:line="300" w:lineRule="auto"/>
      <w:ind w:left="360"/>
    </w:pPr>
    <w:rPr>
      <w:rFonts w:ascii="Lexend Light" w:eastAsia="Lexend Light" w:hAnsi="Lexend Light" w:cs="Lexend Light"/>
      <w:b/>
      <w:color w:val="EE0000"/>
      <w:kern w:val="0"/>
      <w:lang w:val="en" w:eastAsia="en-IN"/>
      <w14:ligatures w14:val="none"/>
    </w:rPr>
  </w:style>
  <w:style w:type="character" w:customStyle="1" w:styleId="ImportantChar">
    <w:name w:val="Important Char"/>
    <w:basedOn w:val="DefaultParagraphFont"/>
    <w:link w:val="Important"/>
    <w:rsid w:val="00DC7BA5"/>
    <w:rPr>
      <w:rFonts w:ascii="Lexend Light" w:eastAsia="Lexend Light" w:hAnsi="Lexend Light" w:cs="Lexend Light"/>
      <w:b/>
      <w:color w:val="EE0000"/>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lantuml.com/plantuml/uml/SyfFKj2rKt3CoKnELR1Io4ZDoSa70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1</Pages>
  <Words>10509</Words>
  <Characters>59902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17</cp:revision>
  <dcterms:created xsi:type="dcterms:W3CDTF">2025-09-13T12:38:00Z</dcterms:created>
  <dcterms:modified xsi:type="dcterms:W3CDTF">2025-09-21T10:00:00Z</dcterms:modified>
</cp:coreProperties>
</file>