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098AF" w14:textId="770663F2" w:rsidR="00F61065" w:rsidRDefault="00881EEE" w:rsidP="00881EEE">
      <w:pPr>
        <w:pStyle w:val="Heading1"/>
      </w:pPr>
      <w:r>
        <w:t>J</w:t>
      </w:r>
      <w:r w:rsidR="00F61065">
        <w:t>ava memory allocation</w:t>
      </w:r>
    </w:p>
    <w:p w14:paraId="44287683" w14:textId="77777777" w:rsidR="002E61B9" w:rsidRDefault="00F61065" w:rsidP="002E61B9">
      <w:pPr>
        <w:pStyle w:val="ListParagraph"/>
        <w:numPr>
          <w:ilvl w:val="0"/>
          <w:numId w:val="21"/>
        </w:numPr>
      </w:pPr>
      <w:r>
        <w:t xml:space="preserve">Declaring a variable just creates a </w:t>
      </w:r>
      <w:proofErr w:type="gramStart"/>
      <w:r>
        <w:t>reference</w:t>
      </w:r>
      <w:proofErr w:type="gramEnd"/>
      <w:r>
        <w:t xml:space="preserve"> </w:t>
      </w:r>
    </w:p>
    <w:p w14:paraId="36B3816C" w14:textId="77777777" w:rsidR="002E61B9" w:rsidRDefault="00F61065" w:rsidP="002E61B9">
      <w:pPr>
        <w:pStyle w:val="ListParagraph"/>
        <w:numPr>
          <w:ilvl w:val="0"/>
          <w:numId w:val="21"/>
        </w:numPr>
      </w:pPr>
      <w:r>
        <w:t>new keyword creates an object in memory</w:t>
      </w:r>
      <w:proofErr w:type="gramStart"/>
      <w:r>
        <w:t xml:space="preserve">.  </w:t>
      </w:r>
      <w:proofErr w:type="gramEnd"/>
    </w:p>
    <w:p w14:paraId="61063AAE" w14:textId="0330289D" w:rsidR="00F61065" w:rsidRDefault="00F61065" w:rsidP="002E61B9">
      <w:pPr>
        <w:pStyle w:val="ListParagraph"/>
        <w:numPr>
          <w:ilvl w:val="0"/>
          <w:numId w:val="21"/>
        </w:numPr>
      </w:pPr>
      <w:r>
        <w:t>Equals operator can change the reference</w:t>
      </w:r>
      <w:r w:rsidR="002E61B9">
        <w:t xml:space="preserve"> to some other </w:t>
      </w:r>
      <w:proofErr w:type="gramStart"/>
      <w:r w:rsidR="002E61B9">
        <w:t>location</w:t>
      </w:r>
      <w:proofErr w:type="gramEnd"/>
    </w:p>
    <w:p w14:paraId="54F016A5" w14:textId="4877EA5A" w:rsidR="00F61065" w:rsidRDefault="00F61065" w:rsidP="00F61065">
      <w:pPr>
        <w:rPr>
          <w:b/>
          <w:bCs/>
        </w:rPr>
      </w:pPr>
      <w:r>
        <w:rPr>
          <w:noProof/>
        </w:rPr>
        <w:drawing>
          <wp:inline distT="0" distB="0" distL="0" distR="0" wp14:anchorId="4E57CB7B" wp14:editId="2D7E7DB0">
            <wp:extent cx="3680074" cy="1994936"/>
            <wp:effectExtent l="95250" t="95250" r="92075" b="100965"/>
            <wp:docPr id="59" name="image55.png" descr="A diagram of a box&#10;&#10;AI-generated content may be incorrect."/>
            <wp:cNvGraphicFramePr/>
            <a:graphic xmlns:a="http://schemas.openxmlformats.org/drawingml/2006/main">
              <a:graphicData uri="http://schemas.openxmlformats.org/drawingml/2006/picture">
                <pic:pic xmlns:pic="http://schemas.openxmlformats.org/drawingml/2006/picture">
                  <pic:nvPicPr>
                    <pic:cNvPr id="59" name="image55.png" descr="A diagram of a box&#10;&#10;AI-generated content may be incorrect."/>
                    <pic:cNvPicPr preferRelativeResize="0"/>
                  </pic:nvPicPr>
                  <pic:blipFill>
                    <a:blip r:embed="rId6"/>
                    <a:srcRect/>
                    <a:stretch>
                      <a:fillRect/>
                    </a:stretch>
                  </pic:blipFill>
                  <pic:spPr>
                    <a:xfrm>
                      <a:off x="0" y="0"/>
                      <a:ext cx="3697091" cy="2004161"/>
                    </a:xfrm>
                    <a:prstGeom prst="rect">
                      <a:avLst/>
                    </a:prstGeom>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3B6664F9" wp14:editId="1B6EA8B9">
            <wp:extent cx="4186989" cy="2000250"/>
            <wp:effectExtent l="95250" t="95250" r="99695" b="9525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a:stretch>
                      <a:fillRect/>
                    </a:stretch>
                  </pic:blipFill>
                  <pic:spPr>
                    <a:xfrm>
                      <a:off x="0" y="0"/>
                      <a:ext cx="4188700" cy="2001067"/>
                    </a:xfrm>
                    <a:prstGeom prst="rect">
                      <a:avLst/>
                    </a:prstGeom>
                    <a:ln/>
                    <a:effectLst>
                      <a:outerShdw blurRad="63500" sx="102000" sy="102000" algn="ctr" rotWithShape="0">
                        <a:prstClr val="black">
                          <a:alpha val="40000"/>
                        </a:prstClr>
                      </a:outerShdw>
                    </a:effectLst>
                  </pic:spPr>
                </pic:pic>
              </a:graphicData>
            </a:graphic>
          </wp:inline>
        </w:drawing>
      </w:r>
    </w:p>
    <w:p w14:paraId="16F34D33" w14:textId="77777777" w:rsidR="00F61065" w:rsidRDefault="00F61065" w:rsidP="00F61065">
      <w:r w:rsidRPr="008A504E">
        <w:t>When</w:t>
      </w:r>
      <w:r>
        <w:t xml:space="preserve">ever we </w:t>
      </w:r>
      <w:r w:rsidRPr="00663F90">
        <w:rPr>
          <w:highlight w:val="yellow"/>
        </w:rPr>
        <w:t>use = operator with objects it does memory assignment</w:t>
      </w:r>
      <w:r>
        <w:t xml:space="preserve">. </w:t>
      </w:r>
    </w:p>
    <w:p w14:paraId="0EE56217" w14:textId="4B1313FB" w:rsidR="00F61065" w:rsidRDefault="00F61065" w:rsidP="00F61065">
      <w:pPr>
        <w:pStyle w:val="ListParagraph"/>
        <w:numPr>
          <w:ilvl w:val="0"/>
          <w:numId w:val="20"/>
        </w:numPr>
        <w:spacing w:before="0" w:line="240" w:lineRule="auto"/>
      </w:pPr>
      <w:r>
        <w:t xml:space="preserve">object1 = object2 it means both points to same memory location. </w:t>
      </w:r>
      <w:r>
        <w:t xml:space="preserve">When we </w:t>
      </w:r>
      <w:r>
        <w:t xml:space="preserve">change one object other will also </w:t>
      </w:r>
      <w:proofErr w:type="gramStart"/>
      <w:r>
        <w:t>get changed</w:t>
      </w:r>
      <w:proofErr w:type="gramEnd"/>
      <w:r>
        <w:t xml:space="preserve">. </w:t>
      </w:r>
    </w:p>
    <w:p w14:paraId="10F0C78D" w14:textId="77777777" w:rsidR="00F61065" w:rsidRDefault="00F61065" w:rsidP="00F61065">
      <w:pPr>
        <w:pStyle w:val="ListParagraph"/>
        <w:numPr>
          <w:ilvl w:val="0"/>
          <w:numId w:val="20"/>
        </w:numPr>
        <w:spacing w:before="0" w:line="240" w:lineRule="auto"/>
      </w:pPr>
      <w:r>
        <w:t>If we do object1 = null object2 still points to previous memory location</w:t>
      </w:r>
    </w:p>
    <w:p w14:paraId="002432BC" w14:textId="42CAA15D" w:rsidR="00F61065" w:rsidRDefault="00F61065" w:rsidP="00F61065">
      <w:pPr>
        <w:pStyle w:val="ListParagraph"/>
        <w:numPr>
          <w:ilvl w:val="0"/>
          <w:numId w:val="20"/>
        </w:numPr>
        <w:spacing w:before="0" w:line="240" w:lineRule="auto"/>
      </w:pPr>
      <w:r>
        <w:t xml:space="preserve">If we do </w:t>
      </w:r>
      <w:r>
        <w:t>object1 = object2 and object2 = object3 will mean object1 still points to old location and will not change</w:t>
      </w:r>
      <w:r>
        <w:t>, only object2 will point to object3</w:t>
      </w:r>
    </w:p>
    <w:p w14:paraId="07BB06DB" w14:textId="77777777" w:rsidR="00F61065" w:rsidRDefault="00F61065" w:rsidP="00F61065">
      <w:pPr>
        <w:pStyle w:val="ListParagraph"/>
        <w:numPr>
          <w:ilvl w:val="0"/>
          <w:numId w:val="20"/>
        </w:numPr>
        <w:spacing w:before="0" w:line="240" w:lineRule="auto"/>
      </w:pPr>
      <w:r>
        <w:t xml:space="preserve">If object1 = object2 and object1.property </w:t>
      </w:r>
      <w:proofErr w:type="gramStart"/>
      <w:r>
        <w:t>is changed</w:t>
      </w:r>
      <w:proofErr w:type="gramEnd"/>
      <w:r>
        <w:t xml:space="preserve"> then object2.property will also change</w:t>
      </w:r>
    </w:p>
    <w:p w14:paraId="43369758" w14:textId="77777777" w:rsidR="00F61065" w:rsidRDefault="00F61065" w:rsidP="00F61065">
      <w:pPr>
        <w:spacing w:before="0" w:line="240" w:lineRule="auto"/>
      </w:pPr>
    </w:p>
    <w:p w14:paraId="216A4A54"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C678DD"/>
          <w:sz w:val="21"/>
          <w:szCs w:val="21"/>
          <w:lang w:val="en-US" w:eastAsia="en-US"/>
        </w:rPr>
        <w:t>public</w:t>
      </w:r>
      <w:r w:rsidRPr="002E61B9">
        <w:rPr>
          <w:rFonts w:ascii="Consolas" w:eastAsia="Times New Roman" w:hAnsi="Consolas" w:cs="Times New Roman"/>
          <w:color w:val="E5C07B"/>
          <w:sz w:val="21"/>
          <w:szCs w:val="21"/>
          <w:lang w:val="en-US" w:eastAsia="en-US"/>
        </w:rPr>
        <w:t xml:space="preserve"> </w:t>
      </w:r>
      <w:r w:rsidRPr="002E61B9">
        <w:rPr>
          <w:rFonts w:ascii="Consolas" w:eastAsia="Times New Roman" w:hAnsi="Consolas" w:cs="Times New Roman"/>
          <w:color w:val="C678DD"/>
          <w:sz w:val="21"/>
          <w:szCs w:val="21"/>
          <w:lang w:val="en-US" w:eastAsia="en-US"/>
        </w:rPr>
        <w:t>class</w:t>
      </w:r>
      <w:r w:rsidRPr="002E61B9">
        <w:rPr>
          <w:rFonts w:ascii="Consolas" w:eastAsia="Times New Roman" w:hAnsi="Consolas" w:cs="Times New Roman"/>
          <w:color w:val="E5C07B"/>
          <w:sz w:val="21"/>
          <w:szCs w:val="21"/>
          <w:lang w:val="en-US" w:eastAsia="en-US"/>
        </w:rPr>
        <w:t xml:space="preserve"> Test </w:t>
      </w:r>
      <w:r w:rsidRPr="002E61B9">
        <w:rPr>
          <w:rFonts w:ascii="Consolas" w:eastAsia="Times New Roman" w:hAnsi="Consolas" w:cs="Times New Roman"/>
          <w:color w:val="ABB2BF"/>
          <w:sz w:val="21"/>
          <w:szCs w:val="21"/>
          <w:lang w:val="en-US" w:eastAsia="en-US"/>
        </w:rPr>
        <w:t>{</w:t>
      </w:r>
    </w:p>
    <w:p w14:paraId="05B24D6A"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public</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static</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void</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61AFEF"/>
          <w:sz w:val="21"/>
          <w:szCs w:val="21"/>
          <w:lang w:val="en-US" w:eastAsia="en-US"/>
        </w:rPr>
        <w:t>main</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5C07B"/>
          <w:sz w:val="21"/>
          <w:szCs w:val="21"/>
          <w:lang w:val="en-US" w:eastAsia="en-US"/>
        </w:rPr>
        <w:t>String</w:t>
      </w:r>
      <w:r w:rsidRPr="002E61B9">
        <w:rPr>
          <w:rFonts w:ascii="Consolas" w:eastAsia="Times New Roman" w:hAnsi="Consolas" w:cs="Times New Roman"/>
          <w:color w:val="ABB2BF"/>
          <w:sz w:val="21"/>
          <w:szCs w:val="21"/>
          <w:lang w:val="en-US" w:eastAsia="en-US"/>
        </w:rPr>
        <w:t xml:space="preserve">[] </w:t>
      </w:r>
      <w:proofErr w:type="spellStart"/>
      <w:proofErr w:type="gramStart"/>
      <w:r w:rsidRPr="002E61B9">
        <w:rPr>
          <w:rFonts w:ascii="Consolas" w:eastAsia="Times New Roman" w:hAnsi="Consolas" w:cs="Times New Roman"/>
          <w:color w:val="ABB2BF"/>
          <w:sz w:val="21"/>
          <w:szCs w:val="21"/>
          <w:lang w:val="en-US" w:eastAsia="en-US"/>
        </w:rPr>
        <w:t>args</w:t>
      </w:r>
      <w:proofErr w:type="spellEnd"/>
      <w:r w:rsidRPr="002E61B9">
        <w:rPr>
          <w:rFonts w:ascii="Consolas" w:eastAsia="Times New Roman" w:hAnsi="Consolas" w:cs="Times New Roman"/>
          <w:color w:val="ABB2BF"/>
          <w:sz w:val="21"/>
          <w:szCs w:val="21"/>
          <w:lang w:val="en-US" w:eastAsia="en-US"/>
        </w:rPr>
        <w:t>) {</w:t>
      </w:r>
      <w:proofErr w:type="gramEnd"/>
    </w:p>
    <w:p w14:paraId="1E93FA49"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p>
    <w:p w14:paraId="2DF5765F"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E5C07B"/>
          <w:sz w:val="21"/>
          <w:szCs w:val="21"/>
          <w:lang w:val="en-US" w:eastAsia="en-US"/>
        </w:rPr>
        <w:t>Box</w:t>
      </w:r>
      <w:r w:rsidRPr="002E61B9">
        <w:rPr>
          <w:rFonts w:ascii="Consolas" w:eastAsia="Times New Roman" w:hAnsi="Consolas" w:cs="Times New Roman"/>
          <w:color w:val="E06C75"/>
          <w:sz w:val="21"/>
          <w:szCs w:val="21"/>
          <w:lang w:val="en-US" w:eastAsia="en-US"/>
        </w:rPr>
        <w:t xml:space="preserve"> b1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new</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61AFEF"/>
          <w:sz w:val="21"/>
          <w:szCs w:val="21"/>
          <w:lang w:val="en-US" w:eastAsia="en-US"/>
        </w:rPr>
        <w:t>Box</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D19A66"/>
          <w:sz w:val="21"/>
          <w:szCs w:val="21"/>
          <w:lang w:val="en-US" w:eastAsia="en-US"/>
        </w:rPr>
        <w:t>11</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D19A66"/>
          <w:sz w:val="21"/>
          <w:szCs w:val="21"/>
          <w:lang w:val="en-US" w:eastAsia="en-US"/>
        </w:rPr>
        <w:t>12</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D19A66"/>
          <w:sz w:val="21"/>
          <w:szCs w:val="21"/>
          <w:lang w:val="en-US" w:eastAsia="en-US"/>
        </w:rPr>
        <w:t>13</w:t>
      </w:r>
      <w:proofErr w:type="gramStart"/>
      <w:r w:rsidRPr="002E61B9">
        <w:rPr>
          <w:rFonts w:ascii="Consolas" w:eastAsia="Times New Roman" w:hAnsi="Consolas" w:cs="Times New Roman"/>
          <w:color w:val="ABB2BF"/>
          <w:sz w:val="21"/>
          <w:szCs w:val="21"/>
          <w:lang w:val="en-US" w:eastAsia="en-US"/>
        </w:rPr>
        <w:t>);</w:t>
      </w:r>
      <w:proofErr w:type="gramEnd"/>
    </w:p>
    <w:p w14:paraId="3CCAE8AA"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E5C07B"/>
          <w:sz w:val="21"/>
          <w:szCs w:val="21"/>
          <w:lang w:val="en-US" w:eastAsia="en-US"/>
        </w:rPr>
        <w:t>Box</w:t>
      </w:r>
      <w:r w:rsidRPr="002E61B9">
        <w:rPr>
          <w:rFonts w:ascii="Consolas" w:eastAsia="Times New Roman" w:hAnsi="Consolas" w:cs="Times New Roman"/>
          <w:color w:val="E06C75"/>
          <w:sz w:val="21"/>
          <w:szCs w:val="21"/>
          <w:lang w:val="en-US" w:eastAsia="en-US"/>
        </w:rPr>
        <w:t xml:space="preserve"> b2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proofErr w:type="gramStart"/>
      <w:r w:rsidRPr="002E61B9">
        <w:rPr>
          <w:rFonts w:ascii="Consolas" w:eastAsia="Times New Roman" w:hAnsi="Consolas" w:cs="Times New Roman"/>
          <w:color w:val="ABB2BF"/>
          <w:sz w:val="21"/>
          <w:szCs w:val="21"/>
          <w:lang w:val="en-US" w:eastAsia="en-US"/>
        </w:rPr>
        <w:t>b1;</w:t>
      </w:r>
      <w:proofErr w:type="gramEnd"/>
    </w:p>
    <w:p w14:paraId="4F4C868B"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E06C75"/>
          <w:sz w:val="21"/>
          <w:szCs w:val="21"/>
          <w:lang w:val="en-US" w:eastAsia="en-US"/>
        </w:rPr>
        <w:t>b1</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height</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D19A66"/>
          <w:sz w:val="21"/>
          <w:szCs w:val="21"/>
          <w:lang w:val="en-US" w:eastAsia="en-US"/>
        </w:rPr>
        <w:t>24</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i/>
          <w:iCs/>
          <w:color w:val="FFFFFF"/>
          <w:sz w:val="21"/>
          <w:szCs w:val="21"/>
          <w:lang w:val="en-US" w:eastAsia="en-US"/>
        </w:rPr>
        <w:t>// When one property of b1 is changed b2 also gets changed</w:t>
      </w:r>
    </w:p>
    <w:p w14:paraId="45D25298"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proofErr w:type="spellStart"/>
      <w:r w:rsidRPr="002E61B9">
        <w:rPr>
          <w:rFonts w:ascii="Consolas" w:eastAsia="Times New Roman" w:hAnsi="Consolas" w:cs="Times New Roman"/>
          <w:color w:val="E06C75"/>
          <w:sz w:val="21"/>
          <w:szCs w:val="21"/>
          <w:lang w:val="en-US" w:eastAsia="en-US"/>
        </w:rPr>
        <w:t>System</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out</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61AFEF"/>
          <w:sz w:val="21"/>
          <w:szCs w:val="21"/>
          <w:lang w:val="en-US" w:eastAsia="en-US"/>
        </w:rPr>
        <w:t>println</w:t>
      </w:r>
      <w:proofErr w:type="spellEnd"/>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b2</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height</w:t>
      </w:r>
      <w:proofErr w:type="gramStart"/>
      <w:r w:rsidRPr="002E61B9">
        <w:rPr>
          <w:rFonts w:ascii="Consolas" w:eastAsia="Times New Roman" w:hAnsi="Consolas" w:cs="Times New Roman"/>
          <w:color w:val="ABB2BF"/>
          <w:sz w:val="21"/>
          <w:szCs w:val="21"/>
          <w:lang w:val="en-US" w:eastAsia="en-US"/>
        </w:rPr>
        <w:t>);</w:t>
      </w:r>
      <w:proofErr w:type="gramEnd"/>
    </w:p>
    <w:p w14:paraId="30B771BA"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b1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D19A66"/>
          <w:sz w:val="21"/>
          <w:szCs w:val="21"/>
          <w:lang w:val="en-US" w:eastAsia="en-US"/>
        </w:rPr>
        <w:t>null</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i/>
          <w:iCs/>
          <w:color w:val="FFFFFF"/>
          <w:sz w:val="21"/>
          <w:szCs w:val="21"/>
          <w:lang w:val="en-US" w:eastAsia="en-US"/>
        </w:rPr>
        <w:t>// But when b1 is pointed to null b2 still points to previous object</w:t>
      </w:r>
    </w:p>
    <w:p w14:paraId="0892C49D"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proofErr w:type="spellStart"/>
      <w:r w:rsidRPr="002E61B9">
        <w:rPr>
          <w:rFonts w:ascii="Consolas" w:eastAsia="Times New Roman" w:hAnsi="Consolas" w:cs="Times New Roman"/>
          <w:color w:val="E06C75"/>
          <w:sz w:val="21"/>
          <w:szCs w:val="21"/>
          <w:lang w:val="en-US" w:eastAsia="en-US"/>
        </w:rPr>
        <w:t>System</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out</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61AFEF"/>
          <w:sz w:val="21"/>
          <w:szCs w:val="21"/>
          <w:lang w:val="en-US" w:eastAsia="en-US"/>
        </w:rPr>
        <w:t>println</w:t>
      </w:r>
      <w:proofErr w:type="spellEnd"/>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b2</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height</w:t>
      </w:r>
      <w:proofErr w:type="gramStart"/>
      <w:r w:rsidRPr="002E61B9">
        <w:rPr>
          <w:rFonts w:ascii="Consolas" w:eastAsia="Times New Roman" w:hAnsi="Consolas" w:cs="Times New Roman"/>
          <w:color w:val="ABB2BF"/>
          <w:sz w:val="21"/>
          <w:szCs w:val="21"/>
          <w:lang w:val="en-US" w:eastAsia="en-US"/>
        </w:rPr>
        <w:t>);</w:t>
      </w:r>
      <w:proofErr w:type="gramEnd"/>
    </w:p>
    <w:p w14:paraId="018D7EED"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p>
    <w:p w14:paraId="2C4AECF1"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w:t>
      </w:r>
    </w:p>
    <w:p w14:paraId="51709EC9"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w:t>
      </w:r>
    </w:p>
    <w:p w14:paraId="68886410"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p>
    <w:p w14:paraId="5373B6A4"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C678DD"/>
          <w:sz w:val="21"/>
          <w:szCs w:val="21"/>
          <w:lang w:val="en-US" w:eastAsia="en-US"/>
        </w:rPr>
        <w:t>class</w:t>
      </w:r>
      <w:r w:rsidRPr="002E61B9">
        <w:rPr>
          <w:rFonts w:ascii="Consolas" w:eastAsia="Times New Roman" w:hAnsi="Consolas" w:cs="Times New Roman"/>
          <w:color w:val="E5C07B"/>
          <w:sz w:val="21"/>
          <w:szCs w:val="21"/>
          <w:lang w:val="en-US" w:eastAsia="en-US"/>
        </w:rPr>
        <w:t xml:space="preserve"> Box </w:t>
      </w:r>
      <w:r w:rsidRPr="002E61B9">
        <w:rPr>
          <w:rFonts w:ascii="Consolas" w:eastAsia="Times New Roman" w:hAnsi="Consolas" w:cs="Times New Roman"/>
          <w:color w:val="ABB2BF"/>
          <w:sz w:val="21"/>
          <w:szCs w:val="21"/>
          <w:lang w:val="en-US" w:eastAsia="en-US"/>
        </w:rPr>
        <w:t>{</w:t>
      </w:r>
    </w:p>
    <w:p w14:paraId="1932A2F3"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int</w:t>
      </w:r>
      <w:r w:rsidRPr="002E61B9">
        <w:rPr>
          <w:rFonts w:ascii="Consolas" w:eastAsia="Times New Roman" w:hAnsi="Consolas" w:cs="Times New Roman"/>
          <w:color w:val="E06C75"/>
          <w:sz w:val="21"/>
          <w:szCs w:val="21"/>
          <w:lang w:val="en-US" w:eastAsia="en-US"/>
        </w:rPr>
        <w:t xml:space="preserve"> height, width, </w:t>
      </w:r>
      <w:proofErr w:type="gramStart"/>
      <w:r w:rsidRPr="002E61B9">
        <w:rPr>
          <w:rFonts w:ascii="Consolas" w:eastAsia="Times New Roman" w:hAnsi="Consolas" w:cs="Times New Roman"/>
          <w:color w:val="E06C75"/>
          <w:sz w:val="21"/>
          <w:szCs w:val="21"/>
          <w:lang w:val="en-US" w:eastAsia="en-US"/>
        </w:rPr>
        <w:t>length</w:t>
      </w:r>
      <w:r w:rsidRPr="002E61B9">
        <w:rPr>
          <w:rFonts w:ascii="Consolas" w:eastAsia="Times New Roman" w:hAnsi="Consolas" w:cs="Times New Roman"/>
          <w:color w:val="ABB2BF"/>
          <w:sz w:val="21"/>
          <w:szCs w:val="21"/>
          <w:lang w:val="en-US" w:eastAsia="en-US"/>
        </w:rPr>
        <w:t>;</w:t>
      </w:r>
      <w:proofErr w:type="gramEnd"/>
    </w:p>
    <w:p w14:paraId="46A1F0EF"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public</w:t>
      </w:r>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61AFEF"/>
          <w:sz w:val="21"/>
          <w:szCs w:val="21"/>
          <w:lang w:val="en-US" w:eastAsia="en-US"/>
        </w:rPr>
        <w:t>Box</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C678DD"/>
          <w:sz w:val="21"/>
          <w:szCs w:val="21"/>
          <w:lang w:val="en-US" w:eastAsia="en-US"/>
        </w:rPr>
        <w:t>int</w:t>
      </w:r>
      <w:r w:rsidRPr="002E61B9">
        <w:rPr>
          <w:rFonts w:ascii="Consolas" w:eastAsia="Times New Roman" w:hAnsi="Consolas" w:cs="Times New Roman"/>
          <w:color w:val="ABB2BF"/>
          <w:sz w:val="21"/>
          <w:szCs w:val="21"/>
          <w:lang w:val="en-US" w:eastAsia="en-US"/>
        </w:rPr>
        <w:t xml:space="preserve"> height, </w:t>
      </w:r>
      <w:r w:rsidRPr="002E61B9">
        <w:rPr>
          <w:rFonts w:ascii="Consolas" w:eastAsia="Times New Roman" w:hAnsi="Consolas" w:cs="Times New Roman"/>
          <w:color w:val="C678DD"/>
          <w:sz w:val="21"/>
          <w:szCs w:val="21"/>
          <w:lang w:val="en-US" w:eastAsia="en-US"/>
        </w:rPr>
        <w:t>int</w:t>
      </w:r>
      <w:r w:rsidRPr="002E61B9">
        <w:rPr>
          <w:rFonts w:ascii="Consolas" w:eastAsia="Times New Roman" w:hAnsi="Consolas" w:cs="Times New Roman"/>
          <w:color w:val="ABB2BF"/>
          <w:sz w:val="21"/>
          <w:szCs w:val="21"/>
          <w:lang w:val="en-US" w:eastAsia="en-US"/>
        </w:rPr>
        <w:t xml:space="preserve"> width, </w:t>
      </w:r>
      <w:r w:rsidRPr="002E61B9">
        <w:rPr>
          <w:rFonts w:ascii="Consolas" w:eastAsia="Times New Roman" w:hAnsi="Consolas" w:cs="Times New Roman"/>
          <w:color w:val="C678DD"/>
          <w:sz w:val="21"/>
          <w:szCs w:val="21"/>
          <w:lang w:val="en-US" w:eastAsia="en-US"/>
        </w:rPr>
        <w:t>int</w:t>
      </w:r>
      <w:r w:rsidRPr="002E61B9">
        <w:rPr>
          <w:rFonts w:ascii="Consolas" w:eastAsia="Times New Roman" w:hAnsi="Consolas" w:cs="Times New Roman"/>
          <w:color w:val="ABB2BF"/>
          <w:sz w:val="21"/>
          <w:szCs w:val="21"/>
          <w:lang w:val="en-US" w:eastAsia="en-US"/>
        </w:rPr>
        <w:t xml:space="preserve"> </w:t>
      </w:r>
      <w:proofErr w:type="gramStart"/>
      <w:r w:rsidRPr="002E61B9">
        <w:rPr>
          <w:rFonts w:ascii="Consolas" w:eastAsia="Times New Roman" w:hAnsi="Consolas" w:cs="Times New Roman"/>
          <w:color w:val="ABB2BF"/>
          <w:sz w:val="21"/>
          <w:szCs w:val="21"/>
          <w:lang w:val="en-US" w:eastAsia="en-US"/>
        </w:rPr>
        <w:t>length) {</w:t>
      </w:r>
      <w:proofErr w:type="gramEnd"/>
    </w:p>
    <w:p w14:paraId="4DA4E48E"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proofErr w:type="spellStart"/>
      <w:r w:rsidRPr="002E61B9">
        <w:rPr>
          <w:rFonts w:ascii="Consolas" w:eastAsia="Times New Roman" w:hAnsi="Consolas" w:cs="Times New Roman"/>
          <w:color w:val="E06C75"/>
          <w:sz w:val="21"/>
          <w:szCs w:val="21"/>
          <w:lang w:val="en-US" w:eastAsia="en-US"/>
        </w:rPr>
        <w:t>this</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height</w:t>
      </w:r>
      <w:proofErr w:type="spellEnd"/>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proofErr w:type="gramStart"/>
      <w:r w:rsidRPr="002E61B9">
        <w:rPr>
          <w:rFonts w:ascii="Consolas" w:eastAsia="Times New Roman" w:hAnsi="Consolas" w:cs="Times New Roman"/>
          <w:color w:val="ABB2BF"/>
          <w:sz w:val="21"/>
          <w:szCs w:val="21"/>
          <w:lang w:val="en-US" w:eastAsia="en-US"/>
        </w:rPr>
        <w:t>height;</w:t>
      </w:r>
      <w:proofErr w:type="gramEnd"/>
    </w:p>
    <w:p w14:paraId="49E0EC5C"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proofErr w:type="spellStart"/>
      <w:r w:rsidRPr="002E61B9">
        <w:rPr>
          <w:rFonts w:ascii="Consolas" w:eastAsia="Times New Roman" w:hAnsi="Consolas" w:cs="Times New Roman"/>
          <w:color w:val="E06C75"/>
          <w:sz w:val="21"/>
          <w:szCs w:val="21"/>
          <w:lang w:val="en-US" w:eastAsia="en-US"/>
        </w:rPr>
        <w:t>this</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width</w:t>
      </w:r>
      <w:proofErr w:type="spellEnd"/>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proofErr w:type="gramStart"/>
      <w:r w:rsidRPr="002E61B9">
        <w:rPr>
          <w:rFonts w:ascii="Consolas" w:eastAsia="Times New Roman" w:hAnsi="Consolas" w:cs="Times New Roman"/>
          <w:color w:val="ABB2BF"/>
          <w:sz w:val="21"/>
          <w:szCs w:val="21"/>
          <w:lang w:val="en-US" w:eastAsia="en-US"/>
        </w:rPr>
        <w:t>width;</w:t>
      </w:r>
      <w:proofErr w:type="gramEnd"/>
    </w:p>
    <w:p w14:paraId="54D857EB"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xml:space="preserve">        </w:t>
      </w:r>
      <w:proofErr w:type="spellStart"/>
      <w:r w:rsidRPr="002E61B9">
        <w:rPr>
          <w:rFonts w:ascii="Consolas" w:eastAsia="Times New Roman" w:hAnsi="Consolas" w:cs="Times New Roman"/>
          <w:color w:val="E06C75"/>
          <w:sz w:val="21"/>
          <w:szCs w:val="21"/>
          <w:lang w:val="en-US" w:eastAsia="en-US"/>
        </w:rPr>
        <w:t>this</w:t>
      </w:r>
      <w:r w:rsidRPr="002E61B9">
        <w:rPr>
          <w:rFonts w:ascii="Consolas" w:eastAsia="Times New Roman" w:hAnsi="Consolas" w:cs="Times New Roman"/>
          <w:color w:val="ABB2BF"/>
          <w:sz w:val="21"/>
          <w:szCs w:val="21"/>
          <w:lang w:val="en-US" w:eastAsia="en-US"/>
        </w:rPr>
        <w:t>.</w:t>
      </w:r>
      <w:r w:rsidRPr="002E61B9">
        <w:rPr>
          <w:rFonts w:ascii="Consolas" w:eastAsia="Times New Roman" w:hAnsi="Consolas" w:cs="Times New Roman"/>
          <w:color w:val="E06C75"/>
          <w:sz w:val="21"/>
          <w:szCs w:val="21"/>
          <w:lang w:val="en-US" w:eastAsia="en-US"/>
        </w:rPr>
        <w:t>length</w:t>
      </w:r>
      <w:proofErr w:type="spellEnd"/>
      <w:r w:rsidRPr="002E61B9">
        <w:rPr>
          <w:rFonts w:ascii="Consolas" w:eastAsia="Times New Roman" w:hAnsi="Consolas" w:cs="Times New Roman"/>
          <w:color w:val="ABB2BF"/>
          <w:sz w:val="21"/>
          <w:szCs w:val="21"/>
          <w:lang w:val="en-US" w:eastAsia="en-US"/>
        </w:rPr>
        <w:t xml:space="preserve"> </w:t>
      </w:r>
      <w:r w:rsidRPr="002E61B9">
        <w:rPr>
          <w:rFonts w:ascii="Consolas" w:eastAsia="Times New Roman" w:hAnsi="Consolas" w:cs="Times New Roman"/>
          <w:color w:val="C678DD"/>
          <w:sz w:val="21"/>
          <w:szCs w:val="21"/>
          <w:lang w:val="en-US" w:eastAsia="en-US"/>
        </w:rPr>
        <w:t>=</w:t>
      </w:r>
      <w:r w:rsidRPr="002E61B9">
        <w:rPr>
          <w:rFonts w:ascii="Consolas" w:eastAsia="Times New Roman" w:hAnsi="Consolas" w:cs="Times New Roman"/>
          <w:color w:val="ABB2BF"/>
          <w:sz w:val="21"/>
          <w:szCs w:val="21"/>
          <w:lang w:val="en-US" w:eastAsia="en-US"/>
        </w:rPr>
        <w:t xml:space="preserve"> </w:t>
      </w:r>
      <w:proofErr w:type="gramStart"/>
      <w:r w:rsidRPr="002E61B9">
        <w:rPr>
          <w:rFonts w:ascii="Consolas" w:eastAsia="Times New Roman" w:hAnsi="Consolas" w:cs="Times New Roman"/>
          <w:color w:val="ABB2BF"/>
          <w:sz w:val="21"/>
          <w:szCs w:val="21"/>
          <w:lang w:val="en-US" w:eastAsia="en-US"/>
        </w:rPr>
        <w:t>length;</w:t>
      </w:r>
      <w:proofErr w:type="gramEnd"/>
    </w:p>
    <w:p w14:paraId="0AB1ABB0"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    }</w:t>
      </w:r>
    </w:p>
    <w:p w14:paraId="5D144631" w14:textId="77777777" w:rsidR="002E61B9" w:rsidRPr="002E61B9" w:rsidRDefault="002E61B9" w:rsidP="002E61B9">
      <w:pPr>
        <w:shd w:val="clear" w:color="auto" w:fill="282C34"/>
        <w:spacing w:before="0" w:line="285" w:lineRule="atLeast"/>
        <w:rPr>
          <w:rFonts w:ascii="Consolas" w:eastAsia="Times New Roman" w:hAnsi="Consolas" w:cs="Times New Roman"/>
          <w:color w:val="ABB2BF"/>
          <w:sz w:val="21"/>
          <w:szCs w:val="21"/>
          <w:lang w:val="en-US" w:eastAsia="en-US"/>
        </w:rPr>
      </w:pPr>
      <w:r w:rsidRPr="002E61B9">
        <w:rPr>
          <w:rFonts w:ascii="Consolas" w:eastAsia="Times New Roman" w:hAnsi="Consolas" w:cs="Times New Roman"/>
          <w:color w:val="ABB2BF"/>
          <w:sz w:val="21"/>
          <w:szCs w:val="21"/>
          <w:lang w:val="en-US" w:eastAsia="en-US"/>
        </w:rPr>
        <w:t>}</w:t>
      </w:r>
    </w:p>
    <w:p w14:paraId="6CFF3DD0" w14:textId="0965C15C" w:rsidR="00F61065" w:rsidRDefault="002E61B9" w:rsidP="002E61B9">
      <w:pPr>
        <w:pStyle w:val="Heading1"/>
      </w:pPr>
      <w:r>
        <w:t>String</w:t>
      </w:r>
    </w:p>
    <w:p w14:paraId="512BB09A" w14:textId="4124E678" w:rsidR="002E61B9" w:rsidRDefault="002E61B9" w:rsidP="002E61B9">
      <w:pPr>
        <w:rPr>
          <w:highlight w:val="white"/>
        </w:rPr>
      </w:pPr>
      <w:r>
        <w:rPr>
          <w:highlight w:val="white"/>
        </w:rPr>
        <w:t xml:space="preserve">Strings are immutable, </w:t>
      </w:r>
      <w:proofErr w:type="gramStart"/>
      <w:r>
        <w:rPr>
          <w:highlight w:val="white"/>
        </w:rPr>
        <w:t>i.e.</w:t>
      </w:r>
      <w:proofErr w:type="gramEnd"/>
      <w:r>
        <w:rPr>
          <w:highlight w:val="white"/>
        </w:rPr>
        <w:t xml:space="preserve"> their values can’t be changed. When we assign new values to a string it just points to a new location in memory (</w:t>
      </w:r>
      <w:r>
        <w:rPr>
          <w:highlight w:val="white"/>
        </w:rPr>
        <w:t>string</w:t>
      </w:r>
      <w:r>
        <w:rPr>
          <w:highlight w:val="white"/>
        </w:rPr>
        <w:t xml:space="preserve"> pool), the original string stays in the pool</w:t>
      </w:r>
      <w:proofErr w:type="gramStart"/>
      <w:r>
        <w:rPr>
          <w:highlight w:val="white"/>
        </w:rPr>
        <w:t xml:space="preserve">. </w:t>
      </w:r>
      <w:r>
        <w:rPr>
          <w:highlight w:val="white"/>
        </w:rPr>
        <w:t xml:space="preserve"> </w:t>
      </w:r>
      <w:proofErr w:type="gramEnd"/>
      <w:r>
        <w:rPr>
          <w:highlight w:val="white"/>
        </w:rPr>
        <w:t xml:space="preserve">When new operator is used new String is created then string pool is not used </w:t>
      </w:r>
      <w:proofErr w:type="gramStart"/>
      <w:r>
        <w:rPr>
          <w:highlight w:val="white"/>
        </w:rPr>
        <w:t>rather Heap</w:t>
      </w:r>
      <w:proofErr w:type="gramEnd"/>
      <w:r>
        <w:rPr>
          <w:highlight w:val="white"/>
        </w:rPr>
        <w:t xml:space="preserve"> memory is used. </w:t>
      </w:r>
    </w:p>
    <w:p w14:paraId="7690397A" w14:textId="77777777" w:rsidR="002E61B9" w:rsidRPr="002E61B9" w:rsidRDefault="002E61B9" w:rsidP="002E61B9">
      <w:pPr>
        <w:pStyle w:val="Style1"/>
      </w:pPr>
      <w:r w:rsidRPr="002E61B9">
        <w:t xml:space="preserve">        String s1 = "Hello</w:t>
      </w:r>
      <w:proofErr w:type="gramStart"/>
      <w:r w:rsidRPr="002E61B9">
        <w:t>";</w:t>
      </w:r>
      <w:proofErr w:type="gramEnd"/>
    </w:p>
    <w:p w14:paraId="15F9F3C9" w14:textId="77777777" w:rsidR="002E61B9" w:rsidRPr="002E61B9" w:rsidRDefault="002E61B9" w:rsidP="002E61B9">
      <w:pPr>
        <w:pStyle w:val="Style1"/>
      </w:pPr>
      <w:r w:rsidRPr="002E61B9">
        <w:t xml:space="preserve">        String s2 = "Hello</w:t>
      </w:r>
      <w:proofErr w:type="gramStart"/>
      <w:r w:rsidRPr="002E61B9">
        <w:t>";</w:t>
      </w:r>
      <w:proofErr w:type="gramEnd"/>
    </w:p>
    <w:p w14:paraId="310A203D" w14:textId="5A9F1074" w:rsidR="002E61B9" w:rsidRPr="002E61B9" w:rsidRDefault="002E61B9" w:rsidP="002E61B9">
      <w:pPr>
        <w:pStyle w:val="Style1"/>
      </w:pPr>
      <w:r w:rsidRPr="002E61B9">
        <w:t xml:space="preserve">        </w:t>
      </w:r>
      <w:proofErr w:type="spellStart"/>
      <w:r w:rsidRPr="002E61B9">
        <w:t>System.out.println</w:t>
      </w:r>
      <w:proofErr w:type="spellEnd"/>
      <w:r w:rsidRPr="002E61B9">
        <w:t>(s1 == s2</w:t>
      </w:r>
      <w:proofErr w:type="gramStart"/>
      <w:r w:rsidRPr="002E61B9">
        <w:t>);</w:t>
      </w:r>
      <w:proofErr w:type="gramEnd"/>
      <w:r w:rsidRPr="002E61B9">
        <w:t xml:space="preserve"> </w:t>
      </w:r>
    </w:p>
    <w:p w14:paraId="6C83A32B" w14:textId="77777777" w:rsidR="002E61B9" w:rsidRPr="002E61B9" w:rsidRDefault="002E61B9" w:rsidP="002E61B9">
      <w:pPr>
        <w:pStyle w:val="Style1"/>
      </w:pPr>
      <w:r w:rsidRPr="002E61B9">
        <w:t xml:space="preserve">        s1 = new String("hello"</w:t>
      </w:r>
      <w:proofErr w:type="gramStart"/>
      <w:r w:rsidRPr="002E61B9">
        <w:t>);</w:t>
      </w:r>
      <w:proofErr w:type="gramEnd"/>
    </w:p>
    <w:p w14:paraId="11178EC0" w14:textId="77777777" w:rsidR="002E61B9" w:rsidRPr="002E61B9" w:rsidRDefault="002E61B9" w:rsidP="002E61B9">
      <w:pPr>
        <w:pStyle w:val="Style1"/>
      </w:pPr>
      <w:r w:rsidRPr="002E61B9">
        <w:t xml:space="preserve">        s2 = new String("hello"</w:t>
      </w:r>
      <w:proofErr w:type="gramStart"/>
      <w:r w:rsidRPr="002E61B9">
        <w:t>);</w:t>
      </w:r>
      <w:proofErr w:type="gramEnd"/>
    </w:p>
    <w:p w14:paraId="36E4E8A2" w14:textId="7102F7DF" w:rsidR="002E61B9" w:rsidRDefault="002E61B9" w:rsidP="002E61B9">
      <w:pPr>
        <w:pStyle w:val="Style1"/>
      </w:pPr>
      <w:r w:rsidRPr="002E61B9">
        <w:t xml:space="preserve">        </w:t>
      </w:r>
      <w:proofErr w:type="spellStart"/>
      <w:r w:rsidRPr="002E61B9">
        <w:t>System.out.println</w:t>
      </w:r>
      <w:proofErr w:type="spellEnd"/>
      <w:r w:rsidRPr="002E61B9">
        <w:t>(s1 == s2</w:t>
      </w:r>
      <w:proofErr w:type="gramStart"/>
      <w:r w:rsidRPr="002E61B9">
        <w:t>);</w:t>
      </w:r>
      <w:proofErr w:type="gramEnd"/>
      <w:r w:rsidRPr="002E61B9">
        <w:t xml:space="preserve"> </w:t>
      </w:r>
    </w:p>
    <w:p w14:paraId="2084BCE6" w14:textId="77777777" w:rsidR="00E63C9A" w:rsidRDefault="00E63C9A" w:rsidP="002E61B9">
      <w:pPr>
        <w:pStyle w:val="Style1"/>
      </w:pPr>
    </w:p>
    <w:p w14:paraId="7D71861F" w14:textId="2FF96275" w:rsidR="00E63C9A" w:rsidRDefault="00E63C9A" w:rsidP="002E61B9">
      <w:pPr>
        <w:pStyle w:val="Style1"/>
      </w:pPr>
      <w:r>
        <w:t xml:space="preserve">What will be the </w:t>
      </w:r>
      <w:proofErr w:type="gramStart"/>
      <w:r>
        <w:t>output ?</w:t>
      </w:r>
      <w:proofErr w:type="gramEnd"/>
    </w:p>
    <w:p w14:paraId="3E5F1EA1" w14:textId="77777777" w:rsidR="00E63C9A" w:rsidRDefault="00E63C9A" w:rsidP="00E63C9A">
      <w:pPr>
        <w:pStyle w:val="Style1"/>
      </w:pPr>
      <w:r>
        <w:t xml:space="preserve">        String s1 = "Hello</w:t>
      </w:r>
      <w:proofErr w:type="gramStart"/>
      <w:r>
        <w:t>";</w:t>
      </w:r>
      <w:proofErr w:type="gramEnd"/>
    </w:p>
    <w:p w14:paraId="6226D7C9" w14:textId="77777777" w:rsidR="00E63C9A" w:rsidRDefault="00E63C9A" w:rsidP="00E63C9A">
      <w:pPr>
        <w:pStyle w:val="Style1"/>
      </w:pPr>
      <w:r>
        <w:t xml:space="preserve">        s</w:t>
      </w:r>
      <w:proofErr w:type="gramStart"/>
      <w:r>
        <w:t>1.concat</w:t>
      </w:r>
      <w:proofErr w:type="gramEnd"/>
      <w:r>
        <w:t>(" World");</w:t>
      </w:r>
    </w:p>
    <w:p w14:paraId="48878934" w14:textId="0D42E651" w:rsidR="00E63C9A" w:rsidRPr="002E61B9" w:rsidRDefault="00E63C9A" w:rsidP="00E63C9A">
      <w:pPr>
        <w:pStyle w:val="Style1"/>
        <w:rPr>
          <w:highlight w:val="white"/>
        </w:rPr>
      </w:pPr>
      <w:r>
        <w:t xml:space="preserve">        </w:t>
      </w:r>
      <w:proofErr w:type="spellStart"/>
      <w:r>
        <w:t>System.out.println</w:t>
      </w:r>
      <w:proofErr w:type="spellEnd"/>
      <w:r>
        <w:t>(s1</w:t>
      </w:r>
      <w:proofErr w:type="gramStart"/>
      <w:r>
        <w:t>);</w:t>
      </w:r>
      <w:proofErr w:type="gramEnd"/>
      <w:r>
        <w:t xml:space="preserve"> </w:t>
      </w:r>
    </w:p>
    <w:p w14:paraId="52D9AD08" w14:textId="6908344D" w:rsidR="002E61B9" w:rsidRDefault="002E61B9" w:rsidP="002E61B9">
      <w:r w:rsidRPr="002E61B9">
        <w:t xml:space="preserve">Since String is immutable in Java, whenever we do String manipulation like concatenation, substring, </w:t>
      </w:r>
      <w:proofErr w:type="gramStart"/>
      <w:r w:rsidRPr="002E61B9">
        <w:t>etc.</w:t>
      </w:r>
      <w:proofErr w:type="gramEnd"/>
      <w:r w:rsidRPr="002E61B9">
        <w:t xml:space="preserve"> it generates a new String and discards the older String for garbage collection. These are heavy operations and generate </w:t>
      </w:r>
      <w:proofErr w:type="gramStart"/>
      <w:r w:rsidRPr="002E61B9">
        <w:t>a lot of</w:t>
      </w:r>
      <w:proofErr w:type="gramEnd"/>
      <w:r w:rsidRPr="002E61B9">
        <w:t xml:space="preserve"> garbage in heap. </w:t>
      </w:r>
      <w:proofErr w:type="gramStart"/>
      <w:r w:rsidRPr="002E61B9">
        <w:t>So</w:t>
      </w:r>
      <w:proofErr w:type="gramEnd"/>
      <w:r w:rsidRPr="002E61B9">
        <w:t xml:space="preserve"> Java has provided </w:t>
      </w:r>
      <w:proofErr w:type="spellStart"/>
      <w:r w:rsidRPr="002E61B9">
        <w:t>StringBuffer</w:t>
      </w:r>
      <w:proofErr w:type="spellEnd"/>
      <w:r w:rsidRPr="002E61B9">
        <w:t xml:space="preserve"> and StringBuilder classes that should be used for String manipulation. </w:t>
      </w:r>
      <w:proofErr w:type="spellStart"/>
      <w:r w:rsidRPr="002E61B9">
        <w:t>StringBuffer</w:t>
      </w:r>
      <w:proofErr w:type="spellEnd"/>
      <w:r w:rsidRPr="002E61B9">
        <w:t xml:space="preserve"> and StringBuilder are mutable objects in </w:t>
      </w:r>
      <w:proofErr w:type="gramStart"/>
      <w:r w:rsidRPr="002E61B9">
        <w:t>Java</w:t>
      </w:r>
      <w:proofErr w:type="gramEnd"/>
    </w:p>
    <w:p w14:paraId="0869B585" w14:textId="6B869EF8" w:rsidR="002E61B9" w:rsidRDefault="00E63C9A" w:rsidP="002E61B9">
      <w:r>
        <w:t xml:space="preserve">StringBuilder is not thread safe, </w:t>
      </w:r>
      <w:proofErr w:type="spellStart"/>
      <w:r>
        <w:t>StringBuffer</w:t>
      </w:r>
      <w:proofErr w:type="spellEnd"/>
      <w:r>
        <w:t xml:space="preserve"> is </w:t>
      </w:r>
      <w:r w:rsidR="007C79A4">
        <w:t xml:space="preserve">thread </w:t>
      </w:r>
      <w:proofErr w:type="gramStart"/>
      <w:r w:rsidR="007C79A4">
        <w:t>safe</w:t>
      </w:r>
      <w:proofErr w:type="gramEnd"/>
    </w:p>
    <w:p w14:paraId="2185E0FF" w14:textId="50EE701F" w:rsidR="00FE2F3D" w:rsidRDefault="00FE2F3D" w:rsidP="002E61B9">
      <w:r>
        <w:t xml:space="preserve">For large no of concatenation use </w:t>
      </w:r>
      <w:proofErr w:type="spellStart"/>
      <w:r>
        <w:t>StringBuffer</w:t>
      </w:r>
      <w:proofErr w:type="spellEnd"/>
      <w:r>
        <w:t>/StringBuilder</w:t>
      </w:r>
    </w:p>
    <w:p w14:paraId="7534A8EF" w14:textId="77777777" w:rsidR="00AF0CAD" w:rsidRDefault="00AF0CAD" w:rsidP="002E61B9"/>
    <w:p w14:paraId="2404DC45" w14:textId="4FF2DB5D" w:rsidR="00AF0CAD" w:rsidRDefault="00AF0CAD" w:rsidP="00AF0CAD">
      <w:pPr>
        <w:pStyle w:val="Style1"/>
        <w:rPr>
          <w:lang w:val="en-US"/>
        </w:rPr>
      </w:pPr>
      <w:r w:rsidRPr="00AF0CAD">
        <w:rPr>
          <w:lang w:val="en-US"/>
        </w:rPr>
        <w:t>        int count = 100_</w:t>
      </w:r>
      <w:proofErr w:type="gramStart"/>
      <w:r w:rsidRPr="00AF0CAD">
        <w:rPr>
          <w:lang w:val="en-US"/>
        </w:rPr>
        <w:t>000;</w:t>
      </w:r>
      <w:proofErr w:type="gramEnd"/>
    </w:p>
    <w:p w14:paraId="634F4C97" w14:textId="77777777" w:rsidR="00AF0CAD" w:rsidRPr="00AF0CAD" w:rsidRDefault="00AF0CAD" w:rsidP="00AF0CAD">
      <w:pPr>
        <w:pStyle w:val="Style1"/>
        <w:rPr>
          <w:lang w:val="en-US"/>
        </w:rPr>
      </w:pPr>
    </w:p>
    <w:p w14:paraId="698305AD" w14:textId="77777777" w:rsidR="00AF0CAD" w:rsidRPr="00AF0CAD" w:rsidRDefault="00AF0CAD" w:rsidP="00AF0CAD">
      <w:pPr>
        <w:pStyle w:val="Style1"/>
        <w:rPr>
          <w:lang w:val="en-US"/>
        </w:rPr>
      </w:pPr>
      <w:r w:rsidRPr="00AF0CAD">
        <w:rPr>
          <w:lang w:val="en-US"/>
        </w:rPr>
        <w:t>        String s = "Hello</w:t>
      </w:r>
      <w:proofErr w:type="gramStart"/>
      <w:r w:rsidRPr="00AF0CAD">
        <w:rPr>
          <w:lang w:val="en-US"/>
        </w:rPr>
        <w:t>";</w:t>
      </w:r>
      <w:proofErr w:type="gramEnd"/>
    </w:p>
    <w:p w14:paraId="627DAA0B" w14:textId="77777777" w:rsidR="00AF0CAD" w:rsidRPr="00AF0CAD" w:rsidRDefault="00AF0CAD" w:rsidP="00AF0CAD">
      <w:pPr>
        <w:pStyle w:val="Style1"/>
        <w:rPr>
          <w:lang w:val="en-US"/>
        </w:rPr>
      </w:pPr>
      <w:r w:rsidRPr="00AF0CAD">
        <w:rPr>
          <w:lang w:val="en-US"/>
        </w:rPr>
        <w:t>        StringBuilder sb = new StringBuilder("Hello"</w:t>
      </w:r>
      <w:proofErr w:type="gramStart"/>
      <w:r w:rsidRPr="00AF0CAD">
        <w:rPr>
          <w:lang w:val="en-US"/>
        </w:rPr>
        <w:t>);</w:t>
      </w:r>
      <w:proofErr w:type="gramEnd"/>
    </w:p>
    <w:p w14:paraId="09F14CEE" w14:textId="77777777" w:rsidR="00AF0CAD" w:rsidRPr="00AF0CAD" w:rsidRDefault="00AF0CAD" w:rsidP="00AF0CAD">
      <w:pPr>
        <w:pStyle w:val="Style1"/>
        <w:rPr>
          <w:lang w:val="en-US"/>
        </w:rPr>
      </w:pPr>
      <w:r w:rsidRPr="00AF0CAD">
        <w:rPr>
          <w:lang w:val="en-US"/>
        </w:rPr>
        <w:t xml:space="preserve">        </w:t>
      </w:r>
      <w:proofErr w:type="spellStart"/>
      <w:r w:rsidRPr="00AF0CAD">
        <w:rPr>
          <w:lang w:val="en-US"/>
        </w:rPr>
        <w:t>StringBuffer</w:t>
      </w:r>
      <w:proofErr w:type="spellEnd"/>
      <w:r w:rsidRPr="00AF0CAD">
        <w:rPr>
          <w:lang w:val="en-US"/>
        </w:rPr>
        <w:t xml:space="preserve"> sf = new </w:t>
      </w:r>
      <w:proofErr w:type="spellStart"/>
      <w:r w:rsidRPr="00AF0CAD">
        <w:rPr>
          <w:lang w:val="en-US"/>
        </w:rPr>
        <w:t>StringBuffer</w:t>
      </w:r>
      <w:proofErr w:type="spellEnd"/>
      <w:r w:rsidRPr="00AF0CAD">
        <w:rPr>
          <w:lang w:val="en-US"/>
        </w:rPr>
        <w:t>("Hello"</w:t>
      </w:r>
      <w:proofErr w:type="gramStart"/>
      <w:r w:rsidRPr="00AF0CAD">
        <w:rPr>
          <w:lang w:val="en-US"/>
        </w:rPr>
        <w:t>);</w:t>
      </w:r>
      <w:proofErr w:type="gramEnd"/>
    </w:p>
    <w:p w14:paraId="0920ED47" w14:textId="77777777" w:rsidR="00AF0CAD" w:rsidRPr="00AF0CAD" w:rsidRDefault="00AF0CAD" w:rsidP="00AF0CAD">
      <w:pPr>
        <w:pStyle w:val="Style1"/>
        <w:rPr>
          <w:lang w:val="en-US"/>
        </w:rPr>
      </w:pPr>
    </w:p>
    <w:p w14:paraId="4F3B73B7" w14:textId="77777777" w:rsidR="00AF0CAD" w:rsidRPr="00AF0CAD" w:rsidRDefault="00AF0CAD" w:rsidP="00AF0CAD">
      <w:pPr>
        <w:pStyle w:val="Style1"/>
        <w:rPr>
          <w:lang w:val="en-US"/>
        </w:rPr>
      </w:pPr>
      <w:r w:rsidRPr="00AF0CAD">
        <w:rPr>
          <w:lang w:val="en-US"/>
        </w:rPr>
        <w:t xml:space="preserve">        long  l1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36D312CA" w14:textId="77777777" w:rsidR="00AF0CAD" w:rsidRPr="00AF0CAD" w:rsidRDefault="00AF0CAD" w:rsidP="00AF0CAD">
      <w:pPr>
        <w:pStyle w:val="Style1"/>
        <w:rPr>
          <w:lang w:val="en-US"/>
        </w:rPr>
      </w:pPr>
      <w:r w:rsidRPr="00AF0CAD">
        <w:rPr>
          <w:lang w:val="en-US"/>
        </w:rPr>
        <w:t xml:space="preserve">        for (int </w:t>
      </w:r>
      <w:proofErr w:type="spellStart"/>
      <w:r w:rsidRPr="00AF0CAD">
        <w:rPr>
          <w:lang w:val="en-US"/>
        </w:rPr>
        <w:t>i</w:t>
      </w:r>
      <w:proofErr w:type="spellEnd"/>
      <w:r w:rsidRPr="00AF0CAD">
        <w:rPr>
          <w:lang w:val="en-US"/>
        </w:rPr>
        <w:t xml:space="preserve"> = 0; </w:t>
      </w:r>
      <w:proofErr w:type="spellStart"/>
      <w:r w:rsidRPr="00AF0CAD">
        <w:rPr>
          <w:lang w:val="en-US"/>
        </w:rPr>
        <w:t>i</w:t>
      </w:r>
      <w:proofErr w:type="spellEnd"/>
      <w:r w:rsidRPr="00AF0CAD">
        <w:rPr>
          <w:lang w:val="en-US"/>
        </w:rPr>
        <w:t xml:space="preserve"> &lt; count; </w:t>
      </w:r>
      <w:proofErr w:type="spellStart"/>
      <w:r w:rsidRPr="00AF0CAD">
        <w:rPr>
          <w:lang w:val="en-US"/>
        </w:rPr>
        <w:t>i</w:t>
      </w:r>
      <w:proofErr w:type="spellEnd"/>
      <w:r w:rsidRPr="00AF0CAD">
        <w:rPr>
          <w:lang w:val="en-US"/>
        </w:rPr>
        <w:t>+</w:t>
      </w:r>
      <w:proofErr w:type="gramStart"/>
      <w:r w:rsidRPr="00AF0CAD">
        <w:rPr>
          <w:lang w:val="en-US"/>
        </w:rPr>
        <w:t>+) {</w:t>
      </w:r>
      <w:proofErr w:type="gramEnd"/>
    </w:p>
    <w:p w14:paraId="5A84AB05" w14:textId="77777777" w:rsidR="00AF0CAD" w:rsidRPr="00AF0CAD" w:rsidRDefault="00AF0CAD" w:rsidP="00AF0CAD">
      <w:pPr>
        <w:pStyle w:val="Style1"/>
        <w:rPr>
          <w:lang w:val="en-US"/>
        </w:rPr>
      </w:pPr>
      <w:r w:rsidRPr="00AF0CAD">
        <w:rPr>
          <w:lang w:val="en-US"/>
        </w:rPr>
        <w:t>            s = s +</w:t>
      </w:r>
      <w:proofErr w:type="spellStart"/>
      <w:proofErr w:type="gramStart"/>
      <w:r w:rsidRPr="00AF0CAD">
        <w:rPr>
          <w:lang w:val="en-US"/>
        </w:rPr>
        <w:t>i</w:t>
      </w:r>
      <w:proofErr w:type="spellEnd"/>
      <w:r w:rsidRPr="00AF0CAD">
        <w:rPr>
          <w:lang w:val="en-US"/>
        </w:rPr>
        <w:t>;</w:t>
      </w:r>
      <w:proofErr w:type="gramEnd"/>
    </w:p>
    <w:p w14:paraId="2EA1BE47" w14:textId="77777777" w:rsidR="00AF0CAD" w:rsidRPr="00AF0CAD" w:rsidRDefault="00AF0CAD" w:rsidP="00AF0CAD">
      <w:pPr>
        <w:pStyle w:val="Style1"/>
        <w:rPr>
          <w:lang w:val="en-US"/>
        </w:rPr>
      </w:pPr>
      <w:r w:rsidRPr="00AF0CAD">
        <w:rPr>
          <w:lang w:val="en-US"/>
        </w:rPr>
        <w:t>        }</w:t>
      </w:r>
    </w:p>
    <w:p w14:paraId="0E0D6D02" w14:textId="77777777" w:rsidR="00AF0CAD" w:rsidRPr="00AF0CAD" w:rsidRDefault="00AF0CAD" w:rsidP="00AF0CAD">
      <w:pPr>
        <w:pStyle w:val="Style1"/>
        <w:rPr>
          <w:lang w:val="en-US"/>
        </w:rPr>
      </w:pPr>
      <w:r w:rsidRPr="00AF0CAD">
        <w:rPr>
          <w:lang w:val="en-US"/>
        </w:rPr>
        <w:t xml:space="preserve">        long l2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341B9695" w14:textId="77777777" w:rsidR="00AF0CAD" w:rsidRPr="00AF0CAD" w:rsidRDefault="00AF0CAD" w:rsidP="00AF0CAD">
      <w:pPr>
        <w:pStyle w:val="Style1"/>
        <w:rPr>
          <w:lang w:val="en-US"/>
        </w:rPr>
      </w:pPr>
      <w:r w:rsidRPr="00AF0CAD">
        <w:rPr>
          <w:lang w:val="en-US"/>
        </w:rPr>
        <w:t xml:space="preserve">        </w:t>
      </w:r>
      <w:proofErr w:type="spellStart"/>
      <w:r w:rsidRPr="00AF0CAD">
        <w:rPr>
          <w:lang w:val="en-US"/>
        </w:rPr>
        <w:t>System.out.println</w:t>
      </w:r>
      <w:proofErr w:type="spellEnd"/>
      <w:r w:rsidRPr="00AF0CAD">
        <w:rPr>
          <w:lang w:val="en-US"/>
        </w:rPr>
        <w:t>("Time taken "+ (l2-l1)</w:t>
      </w:r>
      <w:proofErr w:type="gramStart"/>
      <w:r w:rsidRPr="00AF0CAD">
        <w:rPr>
          <w:lang w:val="en-US"/>
        </w:rPr>
        <w:t>);</w:t>
      </w:r>
      <w:proofErr w:type="gramEnd"/>
    </w:p>
    <w:p w14:paraId="216C9617" w14:textId="77777777" w:rsidR="00AF0CAD" w:rsidRPr="00AF0CAD" w:rsidRDefault="00AF0CAD" w:rsidP="00AF0CAD">
      <w:pPr>
        <w:pStyle w:val="Style1"/>
        <w:rPr>
          <w:lang w:val="en-US"/>
        </w:rPr>
      </w:pPr>
    </w:p>
    <w:p w14:paraId="5DC6C087" w14:textId="77777777" w:rsidR="00AF0CAD" w:rsidRPr="00AF0CAD" w:rsidRDefault="00AF0CAD" w:rsidP="00AF0CAD">
      <w:pPr>
        <w:pStyle w:val="Style1"/>
        <w:rPr>
          <w:lang w:val="en-US"/>
        </w:rPr>
      </w:pPr>
      <w:r w:rsidRPr="00AF0CAD">
        <w:rPr>
          <w:lang w:val="en-US"/>
        </w:rPr>
        <w:t xml:space="preserve">        l1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2CD4E285" w14:textId="77777777" w:rsidR="00AF0CAD" w:rsidRPr="00AF0CAD" w:rsidRDefault="00AF0CAD" w:rsidP="00AF0CAD">
      <w:pPr>
        <w:pStyle w:val="Style1"/>
        <w:rPr>
          <w:lang w:val="en-US"/>
        </w:rPr>
      </w:pPr>
      <w:r w:rsidRPr="00AF0CAD">
        <w:rPr>
          <w:lang w:val="en-US"/>
        </w:rPr>
        <w:t xml:space="preserve">        for (int </w:t>
      </w:r>
      <w:proofErr w:type="spellStart"/>
      <w:r w:rsidRPr="00AF0CAD">
        <w:rPr>
          <w:lang w:val="en-US"/>
        </w:rPr>
        <w:t>i</w:t>
      </w:r>
      <w:proofErr w:type="spellEnd"/>
      <w:r w:rsidRPr="00AF0CAD">
        <w:rPr>
          <w:lang w:val="en-US"/>
        </w:rPr>
        <w:t xml:space="preserve"> = 0; </w:t>
      </w:r>
      <w:proofErr w:type="spellStart"/>
      <w:r w:rsidRPr="00AF0CAD">
        <w:rPr>
          <w:lang w:val="en-US"/>
        </w:rPr>
        <w:t>i</w:t>
      </w:r>
      <w:proofErr w:type="spellEnd"/>
      <w:r w:rsidRPr="00AF0CAD">
        <w:rPr>
          <w:lang w:val="en-US"/>
        </w:rPr>
        <w:t xml:space="preserve"> &lt; count; </w:t>
      </w:r>
      <w:proofErr w:type="spellStart"/>
      <w:r w:rsidRPr="00AF0CAD">
        <w:rPr>
          <w:lang w:val="en-US"/>
        </w:rPr>
        <w:t>i</w:t>
      </w:r>
      <w:proofErr w:type="spellEnd"/>
      <w:r w:rsidRPr="00AF0CAD">
        <w:rPr>
          <w:lang w:val="en-US"/>
        </w:rPr>
        <w:t>+</w:t>
      </w:r>
      <w:proofErr w:type="gramStart"/>
      <w:r w:rsidRPr="00AF0CAD">
        <w:rPr>
          <w:lang w:val="en-US"/>
        </w:rPr>
        <w:t>+) {</w:t>
      </w:r>
      <w:proofErr w:type="gramEnd"/>
    </w:p>
    <w:p w14:paraId="7E02DC3C" w14:textId="77777777" w:rsidR="00AF0CAD" w:rsidRPr="00AF0CAD" w:rsidRDefault="00AF0CAD" w:rsidP="00AF0CAD">
      <w:pPr>
        <w:pStyle w:val="Style1"/>
        <w:rPr>
          <w:lang w:val="en-US"/>
        </w:rPr>
      </w:pPr>
      <w:r w:rsidRPr="00AF0CAD">
        <w:rPr>
          <w:lang w:val="en-US"/>
        </w:rPr>
        <w:t xml:space="preserve">            sb = </w:t>
      </w:r>
      <w:proofErr w:type="spellStart"/>
      <w:r w:rsidRPr="00AF0CAD">
        <w:rPr>
          <w:lang w:val="en-US"/>
        </w:rPr>
        <w:t>sb.append</w:t>
      </w:r>
      <w:proofErr w:type="spellEnd"/>
      <w:r w:rsidRPr="00AF0CAD">
        <w:rPr>
          <w:lang w:val="en-US"/>
        </w:rPr>
        <w:t>(</w:t>
      </w:r>
      <w:proofErr w:type="spellStart"/>
      <w:r w:rsidRPr="00AF0CAD">
        <w:rPr>
          <w:lang w:val="en-US"/>
        </w:rPr>
        <w:t>i</w:t>
      </w:r>
      <w:proofErr w:type="spellEnd"/>
      <w:proofErr w:type="gramStart"/>
      <w:r w:rsidRPr="00AF0CAD">
        <w:rPr>
          <w:lang w:val="en-US"/>
        </w:rPr>
        <w:t>);</w:t>
      </w:r>
      <w:proofErr w:type="gramEnd"/>
    </w:p>
    <w:p w14:paraId="4EC7D46B" w14:textId="77777777" w:rsidR="00AF0CAD" w:rsidRPr="00AF0CAD" w:rsidRDefault="00AF0CAD" w:rsidP="00AF0CAD">
      <w:pPr>
        <w:pStyle w:val="Style1"/>
        <w:rPr>
          <w:lang w:val="en-US"/>
        </w:rPr>
      </w:pPr>
      <w:r w:rsidRPr="00AF0CAD">
        <w:rPr>
          <w:lang w:val="en-US"/>
        </w:rPr>
        <w:t>        }</w:t>
      </w:r>
    </w:p>
    <w:p w14:paraId="632CF8FE" w14:textId="77777777" w:rsidR="00AF0CAD" w:rsidRPr="00AF0CAD" w:rsidRDefault="00AF0CAD" w:rsidP="00AF0CAD">
      <w:pPr>
        <w:pStyle w:val="Style1"/>
        <w:rPr>
          <w:lang w:val="en-US"/>
        </w:rPr>
      </w:pPr>
      <w:r w:rsidRPr="00AF0CAD">
        <w:rPr>
          <w:lang w:val="en-US"/>
        </w:rPr>
        <w:t xml:space="preserve">        l2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4F59063C" w14:textId="77777777" w:rsidR="00AF0CAD" w:rsidRPr="00AF0CAD" w:rsidRDefault="00AF0CAD" w:rsidP="00AF0CAD">
      <w:pPr>
        <w:pStyle w:val="Style1"/>
        <w:rPr>
          <w:lang w:val="en-US"/>
        </w:rPr>
      </w:pPr>
      <w:r w:rsidRPr="00AF0CAD">
        <w:rPr>
          <w:lang w:val="en-US"/>
        </w:rPr>
        <w:t xml:space="preserve">        </w:t>
      </w:r>
      <w:proofErr w:type="spellStart"/>
      <w:r w:rsidRPr="00AF0CAD">
        <w:rPr>
          <w:lang w:val="en-US"/>
        </w:rPr>
        <w:t>System.out.println</w:t>
      </w:r>
      <w:proofErr w:type="spellEnd"/>
      <w:r w:rsidRPr="00AF0CAD">
        <w:rPr>
          <w:lang w:val="en-US"/>
        </w:rPr>
        <w:t>("Time taken "+ (l2-l1)</w:t>
      </w:r>
      <w:proofErr w:type="gramStart"/>
      <w:r w:rsidRPr="00AF0CAD">
        <w:rPr>
          <w:lang w:val="en-US"/>
        </w:rPr>
        <w:t>);</w:t>
      </w:r>
      <w:proofErr w:type="gramEnd"/>
    </w:p>
    <w:p w14:paraId="2550FD19" w14:textId="77777777" w:rsidR="00AF0CAD" w:rsidRPr="00AF0CAD" w:rsidRDefault="00AF0CAD" w:rsidP="00AF0CAD">
      <w:pPr>
        <w:pStyle w:val="Style1"/>
        <w:rPr>
          <w:lang w:val="en-US"/>
        </w:rPr>
      </w:pPr>
    </w:p>
    <w:p w14:paraId="2F0A5EA2" w14:textId="77777777" w:rsidR="00AF0CAD" w:rsidRPr="00AF0CAD" w:rsidRDefault="00AF0CAD" w:rsidP="00AF0CAD">
      <w:pPr>
        <w:pStyle w:val="Style1"/>
        <w:rPr>
          <w:lang w:val="en-US"/>
        </w:rPr>
      </w:pPr>
      <w:r w:rsidRPr="00AF0CAD">
        <w:rPr>
          <w:lang w:val="en-US"/>
        </w:rPr>
        <w:t xml:space="preserve">        l1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3BDD2952" w14:textId="77777777" w:rsidR="00AF0CAD" w:rsidRPr="00AF0CAD" w:rsidRDefault="00AF0CAD" w:rsidP="00AF0CAD">
      <w:pPr>
        <w:pStyle w:val="Style1"/>
        <w:rPr>
          <w:lang w:val="en-US"/>
        </w:rPr>
      </w:pPr>
      <w:r w:rsidRPr="00AF0CAD">
        <w:rPr>
          <w:lang w:val="en-US"/>
        </w:rPr>
        <w:t xml:space="preserve">        for (int </w:t>
      </w:r>
      <w:proofErr w:type="spellStart"/>
      <w:r w:rsidRPr="00AF0CAD">
        <w:rPr>
          <w:lang w:val="en-US"/>
        </w:rPr>
        <w:t>i</w:t>
      </w:r>
      <w:proofErr w:type="spellEnd"/>
      <w:r w:rsidRPr="00AF0CAD">
        <w:rPr>
          <w:lang w:val="en-US"/>
        </w:rPr>
        <w:t xml:space="preserve"> = 0; </w:t>
      </w:r>
      <w:proofErr w:type="spellStart"/>
      <w:r w:rsidRPr="00AF0CAD">
        <w:rPr>
          <w:lang w:val="en-US"/>
        </w:rPr>
        <w:t>i</w:t>
      </w:r>
      <w:proofErr w:type="spellEnd"/>
      <w:r w:rsidRPr="00AF0CAD">
        <w:rPr>
          <w:lang w:val="en-US"/>
        </w:rPr>
        <w:t xml:space="preserve"> &lt; count; </w:t>
      </w:r>
      <w:proofErr w:type="spellStart"/>
      <w:r w:rsidRPr="00AF0CAD">
        <w:rPr>
          <w:lang w:val="en-US"/>
        </w:rPr>
        <w:t>i</w:t>
      </w:r>
      <w:proofErr w:type="spellEnd"/>
      <w:r w:rsidRPr="00AF0CAD">
        <w:rPr>
          <w:lang w:val="en-US"/>
        </w:rPr>
        <w:t>+</w:t>
      </w:r>
      <w:proofErr w:type="gramStart"/>
      <w:r w:rsidRPr="00AF0CAD">
        <w:rPr>
          <w:lang w:val="en-US"/>
        </w:rPr>
        <w:t>+) {</w:t>
      </w:r>
      <w:proofErr w:type="gramEnd"/>
    </w:p>
    <w:p w14:paraId="2E86F8AB" w14:textId="77777777" w:rsidR="00AF0CAD" w:rsidRPr="00AF0CAD" w:rsidRDefault="00AF0CAD" w:rsidP="00AF0CAD">
      <w:pPr>
        <w:pStyle w:val="Style1"/>
        <w:rPr>
          <w:lang w:val="en-US"/>
        </w:rPr>
      </w:pPr>
      <w:r w:rsidRPr="00AF0CAD">
        <w:rPr>
          <w:lang w:val="en-US"/>
        </w:rPr>
        <w:t xml:space="preserve">            sf = </w:t>
      </w:r>
      <w:proofErr w:type="spellStart"/>
      <w:r w:rsidRPr="00AF0CAD">
        <w:rPr>
          <w:lang w:val="en-US"/>
        </w:rPr>
        <w:t>sf.append</w:t>
      </w:r>
      <w:proofErr w:type="spellEnd"/>
      <w:r w:rsidRPr="00AF0CAD">
        <w:rPr>
          <w:lang w:val="en-US"/>
        </w:rPr>
        <w:t>(</w:t>
      </w:r>
      <w:proofErr w:type="spellStart"/>
      <w:r w:rsidRPr="00AF0CAD">
        <w:rPr>
          <w:lang w:val="en-US"/>
        </w:rPr>
        <w:t>i</w:t>
      </w:r>
      <w:proofErr w:type="spellEnd"/>
      <w:proofErr w:type="gramStart"/>
      <w:r w:rsidRPr="00AF0CAD">
        <w:rPr>
          <w:lang w:val="en-US"/>
        </w:rPr>
        <w:t>);</w:t>
      </w:r>
      <w:proofErr w:type="gramEnd"/>
    </w:p>
    <w:p w14:paraId="0AFE95B6" w14:textId="77777777" w:rsidR="00AF0CAD" w:rsidRPr="00AF0CAD" w:rsidRDefault="00AF0CAD" w:rsidP="00AF0CAD">
      <w:pPr>
        <w:pStyle w:val="Style1"/>
        <w:rPr>
          <w:lang w:val="en-US"/>
        </w:rPr>
      </w:pPr>
      <w:r w:rsidRPr="00AF0CAD">
        <w:rPr>
          <w:lang w:val="en-US"/>
        </w:rPr>
        <w:t>        }</w:t>
      </w:r>
    </w:p>
    <w:p w14:paraId="63C21592" w14:textId="77777777" w:rsidR="00AF0CAD" w:rsidRPr="00AF0CAD" w:rsidRDefault="00AF0CAD" w:rsidP="00AF0CAD">
      <w:pPr>
        <w:pStyle w:val="Style1"/>
        <w:rPr>
          <w:lang w:val="en-US"/>
        </w:rPr>
      </w:pPr>
      <w:r w:rsidRPr="00AF0CAD">
        <w:rPr>
          <w:lang w:val="en-US"/>
        </w:rPr>
        <w:t xml:space="preserve">        l2 = </w:t>
      </w:r>
      <w:proofErr w:type="spellStart"/>
      <w:r w:rsidRPr="00AF0CAD">
        <w:rPr>
          <w:lang w:val="en-US"/>
        </w:rPr>
        <w:t>System.currentTimeMillis</w:t>
      </w:r>
      <w:proofErr w:type="spellEnd"/>
      <w:r w:rsidRPr="00AF0CAD">
        <w:rPr>
          <w:lang w:val="en-US"/>
        </w:rPr>
        <w:t>(</w:t>
      </w:r>
      <w:proofErr w:type="gramStart"/>
      <w:r w:rsidRPr="00AF0CAD">
        <w:rPr>
          <w:lang w:val="en-US"/>
        </w:rPr>
        <w:t>);</w:t>
      </w:r>
      <w:proofErr w:type="gramEnd"/>
    </w:p>
    <w:p w14:paraId="27C2738F" w14:textId="77777777" w:rsidR="00AF0CAD" w:rsidRDefault="00AF0CAD" w:rsidP="00AF0CAD">
      <w:pPr>
        <w:pStyle w:val="Style1"/>
        <w:rPr>
          <w:lang w:val="en-US"/>
        </w:rPr>
      </w:pPr>
      <w:r w:rsidRPr="00AF0CAD">
        <w:rPr>
          <w:lang w:val="en-US"/>
        </w:rPr>
        <w:t xml:space="preserve">        </w:t>
      </w:r>
      <w:proofErr w:type="spellStart"/>
      <w:r w:rsidRPr="00AF0CAD">
        <w:rPr>
          <w:lang w:val="en-US"/>
        </w:rPr>
        <w:t>System.out.println</w:t>
      </w:r>
      <w:proofErr w:type="spellEnd"/>
      <w:r w:rsidRPr="00AF0CAD">
        <w:rPr>
          <w:lang w:val="en-US"/>
        </w:rPr>
        <w:t>("Time taken "+ (l2-l1)</w:t>
      </w:r>
      <w:proofErr w:type="gramStart"/>
      <w:r w:rsidRPr="00AF0CAD">
        <w:rPr>
          <w:lang w:val="en-US"/>
        </w:rPr>
        <w:t>);</w:t>
      </w:r>
      <w:proofErr w:type="gramEnd"/>
    </w:p>
    <w:p w14:paraId="50C624C7" w14:textId="41A88EB7" w:rsidR="00BA3FDE" w:rsidRDefault="00BA3FDE" w:rsidP="00BA3FDE">
      <w:pPr>
        <w:pStyle w:val="Heading1"/>
        <w:rPr>
          <w:lang w:val="en-US"/>
        </w:rPr>
      </w:pPr>
      <w:r>
        <w:rPr>
          <w:lang w:val="en-US"/>
        </w:rPr>
        <w:t>Object Class</w:t>
      </w:r>
    </w:p>
    <w:p w14:paraId="2DA03350" w14:textId="6E326599" w:rsidR="00BA3FDE" w:rsidRDefault="00BA3FDE" w:rsidP="00BA3FDE">
      <w:pPr>
        <w:rPr>
          <w:lang w:val="en-US"/>
        </w:rPr>
      </w:pPr>
      <w:r>
        <w:rPr>
          <w:lang w:val="en-US"/>
        </w:rPr>
        <w:t>Object class is by default extended by all other classes. Important methods exposed by Object class</w:t>
      </w:r>
    </w:p>
    <w:p w14:paraId="574634DA" w14:textId="77777777" w:rsidR="00BA3FDE" w:rsidRDefault="00BA3FDE" w:rsidP="00BA3FDE">
      <w:pPr>
        <w:spacing w:before="0" w:line="240" w:lineRule="auto"/>
      </w:pPr>
      <w:proofErr w:type="gramStart"/>
      <w:r w:rsidRPr="00BA3FDE">
        <w:rPr>
          <w:b/>
          <w:highlight w:val="white"/>
        </w:rPr>
        <w:t>equals(</w:t>
      </w:r>
      <w:proofErr w:type="gramEnd"/>
      <w:r w:rsidRPr="00BA3FDE">
        <w:rPr>
          <w:b/>
          <w:highlight w:val="white"/>
        </w:rPr>
        <w:t>)</w:t>
      </w:r>
      <w:r w:rsidRPr="00BA3FDE">
        <w:rPr>
          <w:highlight w:val="white"/>
        </w:rPr>
        <w:t xml:space="preserve"> </w:t>
      </w:r>
      <w:r w:rsidRPr="00BA3FDE">
        <w:rPr>
          <w:rFonts w:ascii="Wingdings" w:eastAsia="Wingdings" w:hAnsi="Wingdings" w:cs="Wingdings"/>
          <w:highlight w:val="white"/>
        </w:rPr>
        <w:t>🡪</w:t>
      </w:r>
      <w:r w:rsidRPr="00BA3FDE">
        <w:rPr>
          <w:highlight w:val="white"/>
        </w:rPr>
        <w:t xml:space="preserve"> This method compares the </w:t>
      </w:r>
      <w:proofErr w:type="spellStart"/>
      <w:r w:rsidRPr="00BA3FDE">
        <w:rPr>
          <w:highlight w:val="white"/>
        </w:rPr>
        <w:t>euqality</w:t>
      </w:r>
      <w:proofErr w:type="spellEnd"/>
      <w:r w:rsidRPr="00BA3FDE">
        <w:rPr>
          <w:highlight w:val="white"/>
        </w:rPr>
        <w:t xml:space="preserve"> of 2 objects. The default implementation uses == operator so it </w:t>
      </w:r>
      <w:proofErr w:type="spellStart"/>
      <w:r w:rsidRPr="00BA3FDE">
        <w:rPr>
          <w:highlight w:val="white"/>
        </w:rPr>
        <w:t>comared</w:t>
      </w:r>
      <w:proofErr w:type="spellEnd"/>
      <w:r w:rsidRPr="00BA3FDE">
        <w:rPr>
          <w:highlight w:val="white"/>
        </w:rPr>
        <w:t xml:space="preserve"> the memory location of 2 objects </w:t>
      </w:r>
    </w:p>
    <w:p w14:paraId="3A332604" w14:textId="77777777" w:rsidR="00BA3FDE" w:rsidRDefault="00BA3FDE" w:rsidP="00BA3FDE">
      <w:pPr>
        <w:rPr>
          <w:lang w:val="en-US"/>
        </w:rPr>
      </w:pPr>
    </w:p>
    <w:p w14:paraId="1D69E264" w14:textId="53432E3E" w:rsidR="00BA3FDE" w:rsidRDefault="00BA3FDE" w:rsidP="00BA3FDE">
      <w:proofErr w:type="spellStart"/>
      <w:r w:rsidRPr="00BA3FDE">
        <w:rPr>
          <w:b/>
          <w:bCs/>
          <w:lang w:val="en-US"/>
        </w:rPr>
        <w:t>hashCode</w:t>
      </w:r>
      <w:proofErr w:type="spellEnd"/>
      <w:r w:rsidRPr="00BA3FDE">
        <w:rPr>
          <w:b/>
          <w:bCs/>
          <w:lang w:val="en-US"/>
        </w:rPr>
        <w:t>()</w:t>
      </w:r>
      <w:r>
        <w:rPr>
          <w:lang w:val="en-US"/>
        </w:rPr>
        <w:t xml:space="preserve"> </w:t>
      </w:r>
      <w:r w:rsidRPr="00237FCF">
        <w:rPr>
          <w:highlight w:val="white"/>
        </w:rPr>
        <w:t xml:space="preserve">Objective of this method is to create a hash value from the object on which it is applied. The default implementation will </w:t>
      </w:r>
      <w:proofErr w:type="gramStart"/>
      <w:r w:rsidRPr="00237FCF">
        <w:rPr>
          <w:highlight w:val="white"/>
        </w:rPr>
        <w:t>creates</w:t>
      </w:r>
      <w:proofErr w:type="gramEnd"/>
      <w:r w:rsidRPr="00237FCF">
        <w:rPr>
          <w:highlight w:val="white"/>
        </w:rPr>
        <w:t xml:space="preserve"> a hash using the memory location of the object and will return integer</w:t>
      </w:r>
    </w:p>
    <w:p w14:paraId="17C67F61" w14:textId="77777777" w:rsidR="00BA3FDE" w:rsidRDefault="00BA3FDE" w:rsidP="00BA3FDE">
      <w:pPr>
        <w:spacing w:before="0" w:line="240" w:lineRule="auto"/>
      </w:pPr>
      <w:r w:rsidRPr="00BA3FDE">
        <w:rPr>
          <w:highlight w:val="white"/>
        </w:rPr>
        <w:t xml:space="preserve">guidelines provided by Java in </w:t>
      </w:r>
      <w:proofErr w:type="spellStart"/>
      <w:r w:rsidRPr="00BA3FDE">
        <w:rPr>
          <w:highlight w:val="white"/>
        </w:rPr>
        <w:t>hashCode</w:t>
      </w:r>
      <w:proofErr w:type="spellEnd"/>
      <w:r w:rsidRPr="00BA3FDE">
        <w:rPr>
          <w:highlight w:val="white"/>
        </w:rPr>
        <w:t xml:space="preserve"> method documentation.</w:t>
      </w:r>
    </w:p>
    <w:p w14:paraId="3511620A" w14:textId="77777777" w:rsidR="00BA3FDE" w:rsidRPr="00237FCF" w:rsidRDefault="00BA3FDE" w:rsidP="00BA3FDE">
      <w:pPr>
        <w:pStyle w:val="ListParagraph"/>
        <w:numPr>
          <w:ilvl w:val="0"/>
          <w:numId w:val="23"/>
        </w:numPr>
        <w:spacing w:before="0" w:line="240" w:lineRule="auto"/>
        <w:rPr>
          <w:highlight w:val="white"/>
        </w:rPr>
      </w:pPr>
      <w:r w:rsidRPr="00237FCF">
        <w:rPr>
          <w:highlight w:val="white"/>
        </w:rPr>
        <w:t xml:space="preserve">If the equals method for 2 objects is returning </w:t>
      </w:r>
      <w:proofErr w:type="gramStart"/>
      <w:r w:rsidRPr="00237FCF">
        <w:rPr>
          <w:highlight w:val="white"/>
        </w:rPr>
        <w:t>true</w:t>
      </w:r>
      <w:proofErr w:type="gramEnd"/>
      <w:r w:rsidRPr="00237FCF">
        <w:rPr>
          <w:highlight w:val="white"/>
        </w:rPr>
        <w:t xml:space="preserve"> then </w:t>
      </w:r>
      <w:proofErr w:type="spellStart"/>
      <w:r w:rsidRPr="00237FCF">
        <w:rPr>
          <w:highlight w:val="white"/>
        </w:rPr>
        <w:t>hashcode</w:t>
      </w:r>
      <w:proofErr w:type="spellEnd"/>
      <w:r w:rsidRPr="00237FCF">
        <w:rPr>
          <w:highlight w:val="white"/>
        </w:rPr>
        <w:t xml:space="preserve"> of 2 objects should be same.</w:t>
      </w:r>
    </w:p>
    <w:p w14:paraId="76EADD24" w14:textId="77777777" w:rsidR="00BA3FDE" w:rsidRDefault="00BA3FDE" w:rsidP="00BA3FDE">
      <w:pPr>
        <w:pStyle w:val="ListParagraph"/>
        <w:numPr>
          <w:ilvl w:val="0"/>
          <w:numId w:val="23"/>
        </w:numPr>
        <w:spacing w:before="0" w:line="240" w:lineRule="auto"/>
      </w:pPr>
      <w:r w:rsidRPr="00237FCF">
        <w:rPr>
          <w:highlight w:val="white"/>
        </w:rPr>
        <w:t xml:space="preserve">If the </w:t>
      </w:r>
      <w:proofErr w:type="spellStart"/>
      <w:r w:rsidRPr="00237FCF">
        <w:rPr>
          <w:highlight w:val="white"/>
        </w:rPr>
        <w:t>hashCode</w:t>
      </w:r>
      <w:proofErr w:type="spellEnd"/>
      <w:r w:rsidRPr="00237FCF">
        <w:rPr>
          <w:highlight w:val="white"/>
        </w:rPr>
        <w:t xml:space="preserve"> for 2 objects are </w:t>
      </w:r>
      <w:proofErr w:type="gramStart"/>
      <w:r w:rsidRPr="00237FCF">
        <w:rPr>
          <w:highlight w:val="white"/>
        </w:rPr>
        <w:t>same</w:t>
      </w:r>
      <w:proofErr w:type="gramEnd"/>
      <w:r w:rsidRPr="00237FCF">
        <w:rPr>
          <w:highlight w:val="white"/>
        </w:rPr>
        <w:t xml:space="preserve"> it doesn’t </w:t>
      </w:r>
      <w:proofErr w:type="spellStart"/>
      <w:r w:rsidRPr="00237FCF">
        <w:rPr>
          <w:highlight w:val="white"/>
        </w:rPr>
        <w:t>gauranteee</w:t>
      </w:r>
      <w:proofErr w:type="spellEnd"/>
      <w:r w:rsidRPr="00237FCF">
        <w:rPr>
          <w:highlight w:val="white"/>
        </w:rPr>
        <w:t xml:space="preserve"> that the objects should be same</w:t>
      </w:r>
    </w:p>
    <w:p w14:paraId="2B32A12B" w14:textId="77777777" w:rsidR="00BA3FDE" w:rsidRDefault="00BA3FDE" w:rsidP="00BA3FDE">
      <w:pPr>
        <w:pStyle w:val="ListParagraph"/>
        <w:numPr>
          <w:ilvl w:val="0"/>
          <w:numId w:val="23"/>
        </w:numPr>
        <w:spacing w:before="0" w:line="240" w:lineRule="auto"/>
      </w:pPr>
      <w:r w:rsidRPr="00237FCF">
        <w:rPr>
          <w:highlight w:val="white"/>
        </w:rPr>
        <w:t xml:space="preserve">For same object in same execution </w:t>
      </w:r>
      <w:proofErr w:type="spellStart"/>
      <w:r w:rsidRPr="00237FCF">
        <w:rPr>
          <w:highlight w:val="white"/>
        </w:rPr>
        <w:t>enviornment</w:t>
      </w:r>
      <w:proofErr w:type="spellEnd"/>
      <w:r w:rsidRPr="00237FCF">
        <w:rPr>
          <w:highlight w:val="white"/>
        </w:rPr>
        <w:t xml:space="preserve"> like same machine, OS </w:t>
      </w:r>
      <w:proofErr w:type="gramStart"/>
      <w:r w:rsidRPr="00237FCF">
        <w:rPr>
          <w:highlight w:val="white"/>
        </w:rPr>
        <w:t>etc.</w:t>
      </w:r>
      <w:proofErr w:type="gramEnd"/>
      <w:r w:rsidRPr="00237FCF">
        <w:rPr>
          <w:highlight w:val="white"/>
        </w:rPr>
        <w:t xml:space="preserve"> the </w:t>
      </w:r>
      <w:proofErr w:type="spellStart"/>
      <w:r w:rsidRPr="00237FCF">
        <w:rPr>
          <w:highlight w:val="white"/>
        </w:rPr>
        <w:t>hashcode</w:t>
      </w:r>
      <w:proofErr w:type="spellEnd"/>
      <w:r w:rsidRPr="00237FCF">
        <w:rPr>
          <w:highlight w:val="white"/>
        </w:rPr>
        <w:t xml:space="preserve"> should be same</w:t>
      </w:r>
    </w:p>
    <w:p w14:paraId="505DC876" w14:textId="77777777" w:rsidR="00BA3FDE" w:rsidRDefault="00BA3FDE" w:rsidP="00BA3FDE">
      <w:pPr>
        <w:pStyle w:val="ListParagraph"/>
        <w:numPr>
          <w:ilvl w:val="0"/>
          <w:numId w:val="23"/>
        </w:numPr>
        <w:spacing w:before="0" w:line="240" w:lineRule="auto"/>
      </w:pPr>
      <w:r w:rsidRPr="00237FCF">
        <w:rPr>
          <w:highlight w:val="white"/>
        </w:rPr>
        <w:t xml:space="preserve">When we are </w:t>
      </w:r>
      <w:proofErr w:type="spellStart"/>
      <w:r w:rsidRPr="00237FCF">
        <w:rPr>
          <w:highlight w:val="white"/>
        </w:rPr>
        <w:t>overiding</w:t>
      </w:r>
      <w:proofErr w:type="spellEnd"/>
      <w:r w:rsidRPr="00237FCF">
        <w:rPr>
          <w:highlight w:val="white"/>
        </w:rPr>
        <w:t xml:space="preserve"> the </w:t>
      </w:r>
      <w:proofErr w:type="spellStart"/>
      <w:proofErr w:type="gramStart"/>
      <w:r w:rsidRPr="00237FCF">
        <w:rPr>
          <w:highlight w:val="white"/>
        </w:rPr>
        <w:t>hashCode</w:t>
      </w:r>
      <w:proofErr w:type="spellEnd"/>
      <w:r w:rsidRPr="00237FCF">
        <w:rPr>
          <w:highlight w:val="white"/>
        </w:rPr>
        <w:t>(</w:t>
      </w:r>
      <w:proofErr w:type="gramEnd"/>
      <w:r w:rsidRPr="00237FCF">
        <w:rPr>
          <w:highlight w:val="white"/>
        </w:rPr>
        <w:t xml:space="preserve">) we should also </w:t>
      </w:r>
      <w:proofErr w:type="spellStart"/>
      <w:r w:rsidRPr="00237FCF">
        <w:rPr>
          <w:highlight w:val="white"/>
        </w:rPr>
        <w:t>also</w:t>
      </w:r>
      <w:proofErr w:type="spellEnd"/>
      <w:r w:rsidRPr="00237FCF">
        <w:rPr>
          <w:highlight w:val="white"/>
        </w:rPr>
        <w:t xml:space="preserve"> override the </w:t>
      </w:r>
      <w:proofErr w:type="spellStart"/>
      <w:r w:rsidRPr="00237FCF">
        <w:rPr>
          <w:highlight w:val="white"/>
        </w:rPr>
        <w:t>toString</w:t>
      </w:r>
      <w:proofErr w:type="spellEnd"/>
      <w:r w:rsidRPr="00237FCF">
        <w:rPr>
          <w:highlight w:val="white"/>
        </w:rPr>
        <w:t xml:space="preserve">() method also and the parameters used for calculating  </w:t>
      </w:r>
      <w:proofErr w:type="spellStart"/>
      <w:r w:rsidRPr="00237FCF">
        <w:rPr>
          <w:highlight w:val="white"/>
        </w:rPr>
        <w:t>hashCode</w:t>
      </w:r>
      <w:proofErr w:type="spellEnd"/>
      <w:r w:rsidRPr="00237FCF">
        <w:rPr>
          <w:highlight w:val="white"/>
        </w:rPr>
        <w:t xml:space="preserve">, same should be used for </w:t>
      </w:r>
      <w:proofErr w:type="spellStart"/>
      <w:r w:rsidRPr="00237FCF">
        <w:rPr>
          <w:highlight w:val="white"/>
        </w:rPr>
        <w:t>toString</w:t>
      </w:r>
      <w:proofErr w:type="spellEnd"/>
      <w:r w:rsidRPr="00237FCF">
        <w:rPr>
          <w:highlight w:val="white"/>
        </w:rPr>
        <w:t xml:space="preserve"> also</w:t>
      </w:r>
    </w:p>
    <w:p w14:paraId="44EB73CE" w14:textId="77777777" w:rsidR="00BA3FDE" w:rsidRDefault="00BA3FDE" w:rsidP="00BA3FDE">
      <w:pPr>
        <w:rPr>
          <w:lang w:val="en-US"/>
        </w:rPr>
      </w:pPr>
    </w:p>
    <w:p w14:paraId="5B82263B" w14:textId="77777777" w:rsidR="00BA3FDE" w:rsidRDefault="00BA3FDE" w:rsidP="00BA3FDE">
      <w:pPr>
        <w:spacing w:before="0" w:line="240" w:lineRule="auto"/>
      </w:pPr>
      <w:proofErr w:type="gramStart"/>
      <w:r w:rsidRPr="00BA3FDE">
        <w:rPr>
          <w:b/>
          <w:highlight w:val="white"/>
        </w:rPr>
        <w:t>clone(</w:t>
      </w:r>
      <w:proofErr w:type="gramEnd"/>
      <w:r w:rsidRPr="00BA3FDE">
        <w:rPr>
          <w:b/>
          <w:highlight w:val="white"/>
        </w:rPr>
        <w:t>)</w:t>
      </w:r>
      <w:r w:rsidRPr="00BA3FDE">
        <w:rPr>
          <w:highlight w:val="white"/>
        </w:rPr>
        <w:t xml:space="preserve"> </w:t>
      </w:r>
      <w:r w:rsidRPr="00BA3FDE">
        <w:rPr>
          <w:rFonts w:ascii="Wingdings" w:eastAsia="Wingdings" w:hAnsi="Wingdings" w:cs="Wingdings"/>
          <w:highlight w:val="white"/>
        </w:rPr>
        <w:t>🡪</w:t>
      </w:r>
      <w:r w:rsidRPr="00BA3FDE">
        <w:rPr>
          <w:highlight w:val="white"/>
        </w:rPr>
        <w:t xml:space="preserve"> In Java when we use “=” operator it doesn’t create clone of existing object, rather both the objects refer to same memory location, so when we change one variable other also gets changed. </w:t>
      </w:r>
      <w:proofErr w:type="gramStart"/>
      <w:r w:rsidRPr="00BA3FDE">
        <w:rPr>
          <w:highlight w:val="white"/>
        </w:rPr>
        <w:t>In order to</w:t>
      </w:r>
      <w:proofErr w:type="gramEnd"/>
      <w:r w:rsidRPr="00BA3FDE">
        <w:rPr>
          <w:highlight w:val="white"/>
        </w:rPr>
        <w:t xml:space="preserve"> create a clone of an object we have to use clone method provided in Object class which will create a new Object with same properties</w:t>
      </w:r>
    </w:p>
    <w:p w14:paraId="7CF0092F" w14:textId="77777777" w:rsidR="00BA3FDE" w:rsidRPr="00BA3FDE" w:rsidRDefault="00BA3FDE" w:rsidP="00BA3FDE">
      <w:pPr>
        <w:rPr>
          <w:color w:val="000000" w:themeColor="text1"/>
          <w:highlight w:val="white"/>
        </w:rPr>
      </w:pPr>
      <w:r>
        <w:rPr>
          <w:highlight w:val="white"/>
        </w:rPr>
        <w:t xml:space="preserve">This method is native and protected. </w:t>
      </w:r>
      <w:proofErr w:type="gramStart"/>
      <w:r>
        <w:rPr>
          <w:highlight w:val="white"/>
        </w:rPr>
        <w:t>In order to</w:t>
      </w:r>
      <w:proofErr w:type="gramEnd"/>
      <w:r>
        <w:rPr>
          <w:highlight w:val="white"/>
        </w:rPr>
        <w:t xml:space="preserve"> implement this the </w:t>
      </w:r>
      <w:r w:rsidRPr="00BA3FDE">
        <w:rPr>
          <w:color w:val="000000" w:themeColor="text1"/>
          <w:highlight w:val="white"/>
        </w:rPr>
        <w:t xml:space="preserve">class has to </w:t>
      </w:r>
      <w:proofErr w:type="spellStart"/>
      <w:r w:rsidRPr="00BA3FDE">
        <w:rPr>
          <w:color w:val="000000" w:themeColor="text1"/>
          <w:highlight w:val="white"/>
        </w:rPr>
        <w:t>impelemnt</w:t>
      </w:r>
      <w:proofErr w:type="spellEnd"/>
      <w:r w:rsidRPr="00BA3FDE">
        <w:rPr>
          <w:color w:val="000000" w:themeColor="text1"/>
          <w:highlight w:val="white"/>
        </w:rPr>
        <w:t xml:space="preserve"> marker interface </w:t>
      </w:r>
      <w:proofErr w:type="spellStart"/>
      <w:r w:rsidRPr="00BA3FDE">
        <w:rPr>
          <w:color w:val="000000" w:themeColor="text1"/>
          <w:highlight w:val="white"/>
        </w:rPr>
        <w:t>Clonable</w:t>
      </w:r>
      <w:proofErr w:type="spellEnd"/>
      <w:r w:rsidRPr="00BA3FDE">
        <w:rPr>
          <w:color w:val="000000" w:themeColor="text1"/>
          <w:highlight w:val="white"/>
        </w:rPr>
        <w:t xml:space="preserve"> and in </w:t>
      </w:r>
      <w:proofErr w:type="spellStart"/>
      <w:r w:rsidRPr="00BA3FDE">
        <w:rPr>
          <w:color w:val="000000" w:themeColor="text1"/>
          <w:highlight w:val="white"/>
        </w:rPr>
        <w:t>overiding</w:t>
      </w:r>
      <w:proofErr w:type="spellEnd"/>
      <w:r w:rsidRPr="00BA3FDE">
        <w:rPr>
          <w:color w:val="000000" w:themeColor="text1"/>
          <w:highlight w:val="white"/>
        </w:rPr>
        <w:t xml:space="preserve"> method just call the super implementation</w:t>
      </w:r>
    </w:p>
    <w:p w14:paraId="19A4E842" w14:textId="77777777" w:rsidR="00BA3FDE" w:rsidRDefault="00BA3FDE" w:rsidP="00BA3FDE">
      <w:pPr>
        <w:pStyle w:val="Heading1"/>
      </w:pPr>
      <w:r>
        <w:t>Immutable class and Record</w:t>
      </w:r>
    </w:p>
    <w:p w14:paraId="666EF149" w14:textId="77777777" w:rsidR="00BA3FDE" w:rsidRDefault="00BA3FDE" w:rsidP="00BA3FDE">
      <w:pPr>
        <w:rPr>
          <w:highlight w:val="white"/>
        </w:rPr>
      </w:pPr>
      <w:r>
        <w:rPr>
          <w:highlight w:val="white"/>
        </w:rPr>
        <w:t xml:space="preserve">Immutable Objects are those whose state </w:t>
      </w:r>
      <w:proofErr w:type="gramStart"/>
      <w:r>
        <w:rPr>
          <w:highlight w:val="white"/>
        </w:rPr>
        <w:t>can’t</w:t>
      </w:r>
      <w:proofErr w:type="gramEnd"/>
      <w:r>
        <w:rPr>
          <w:highlight w:val="white"/>
        </w:rPr>
        <w:t xml:space="preserve"> be changed once it is created. Mutable is opposite of this. In Java immutable object </w:t>
      </w:r>
      <w:proofErr w:type="gramStart"/>
      <w:r>
        <w:rPr>
          <w:highlight w:val="white"/>
        </w:rPr>
        <w:t>are created</w:t>
      </w:r>
      <w:proofErr w:type="gramEnd"/>
      <w:r>
        <w:rPr>
          <w:highlight w:val="white"/>
        </w:rPr>
        <w:t xml:space="preserve"> by keeping the member variables as private final only keeping setter and not keeping any getters. We can mark the class as final also which will prevent any child class from extending it and set the values using </w:t>
      </w:r>
      <w:proofErr w:type="gramStart"/>
      <w:r>
        <w:rPr>
          <w:highlight w:val="white"/>
        </w:rPr>
        <w:t>constructors</w:t>
      </w:r>
      <w:proofErr w:type="gramEnd"/>
    </w:p>
    <w:p w14:paraId="69396AAB" w14:textId="77777777" w:rsidR="00BA3FDE" w:rsidRDefault="00BA3FDE" w:rsidP="00BA3FDE">
      <w:pPr>
        <w:rPr>
          <w:highlight w:val="white"/>
        </w:rPr>
      </w:pPr>
      <w:r>
        <w:rPr>
          <w:highlight w:val="white"/>
        </w:rPr>
        <w:t xml:space="preserve">Java 16 gave us an alternative for this by using record class which does the same thing with less boiler plate </w:t>
      </w:r>
      <w:proofErr w:type="gramStart"/>
      <w:r>
        <w:rPr>
          <w:highlight w:val="white"/>
        </w:rPr>
        <w:t>code</w:t>
      </w:r>
      <w:proofErr w:type="gramEnd"/>
      <w:r>
        <w:rPr>
          <w:highlight w:val="white"/>
        </w:rPr>
        <w:t xml:space="preserve"> </w:t>
      </w:r>
    </w:p>
    <w:p w14:paraId="7F6E169E" w14:textId="77777777" w:rsidR="001D451A" w:rsidRDefault="001D451A" w:rsidP="001D451A">
      <w:pPr>
        <w:pStyle w:val="Heading1"/>
      </w:pPr>
      <w:r>
        <w:t>Interface</w:t>
      </w:r>
    </w:p>
    <w:p w14:paraId="0CC42312" w14:textId="3D669546" w:rsidR="00BA3FDE" w:rsidRDefault="001D451A" w:rsidP="001D451A">
      <w:r>
        <w:rPr>
          <w:highlight w:val="white"/>
        </w:rPr>
        <w:t xml:space="preserve">Interface provides a way to define a contract that a class must follow to implement a certain set of </w:t>
      </w:r>
      <w:proofErr w:type="spellStart"/>
      <w:r>
        <w:rPr>
          <w:highlight w:val="white"/>
        </w:rPr>
        <w:t>behaviors</w:t>
      </w:r>
      <w:proofErr w:type="spellEnd"/>
      <w:r>
        <w:rPr>
          <w:highlight w:val="white"/>
        </w:rPr>
        <w:t xml:space="preserve">. So, inside an Interface we can define all abstract methods without worrying about the actual implementation </w:t>
      </w:r>
      <w:proofErr w:type="gramStart"/>
      <w:r>
        <w:rPr>
          <w:highlight w:val="white"/>
        </w:rPr>
        <w:t>logic</w:t>
      </w:r>
      <w:proofErr w:type="gramEnd"/>
    </w:p>
    <w:p w14:paraId="272A7D67" w14:textId="77777777" w:rsidR="009241AE" w:rsidRDefault="009241AE" w:rsidP="009241AE">
      <w:pPr>
        <w:rPr>
          <w:highlight w:val="white"/>
        </w:rPr>
      </w:pPr>
      <w:r>
        <w:rPr>
          <w:highlight w:val="white"/>
        </w:rPr>
        <w:t xml:space="preserve">An interface can </w:t>
      </w:r>
      <w:proofErr w:type="gramStart"/>
      <w:r>
        <w:rPr>
          <w:highlight w:val="white"/>
        </w:rPr>
        <w:t>contain</w:t>
      </w:r>
      <w:proofErr w:type="gramEnd"/>
    </w:p>
    <w:p w14:paraId="2419AC6A" w14:textId="1E50560B" w:rsidR="009241AE" w:rsidRPr="00237FCF" w:rsidRDefault="009241AE" w:rsidP="009241AE">
      <w:pPr>
        <w:pStyle w:val="ListParagraph"/>
        <w:numPr>
          <w:ilvl w:val="0"/>
          <w:numId w:val="24"/>
        </w:numPr>
        <w:spacing w:before="0" w:line="240" w:lineRule="auto"/>
        <w:rPr>
          <w:highlight w:val="white"/>
        </w:rPr>
      </w:pPr>
      <w:r w:rsidRPr="00237FCF">
        <w:rPr>
          <w:highlight w:val="white"/>
        </w:rPr>
        <w:t xml:space="preserve">Static </w:t>
      </w:r>
      <w:proofErr w:type="gramStart"/>
      <w:r w:rsidRPr="00237FCF">
        <w:rPr>
          <w:highlight w:val="white"/>
        </w:rPr>
        <w:t>final  fields</w:t>
      </w:r>
      <w:proofErr w:type="gramEnd"/>
      <w:r w:rsidRPr="00237FCF">
        <w:rPr>
          <w:highlight w:val="white"/>
        </w:rPr>
        <w:t xml:space="preserve">  </w:t>
      </w:r>
      <w:r>
        <w:rPr>
          <w:highlight w:val="white"/>
        </w:rPr>
        <w:t>-&gt;</w:t>
      </w:r>
      <w:r w:rsidRPr="00237FCF">
        <w:rPr>
          <w:highlight w:val="white"/>
        </w:rPr>
        <w:t xml:space="preserve"> All field variables are </w:t>
      </w:r>
      <w:r w:rsidRPr="00237FCF">
        <w:rPr>
          <w:highlight w:val="yellow"/>
        </w:rPr>
        <w:t>public static and final by default</w:t>
      </w:r>
      <w:r w:rsidRPr="00237FCF">
        <w:rPr>
          <w:highlight w:val="white"/>
        </w:rPr>
        <w:t xml:space="preserve"> even if we don’t mention it;</w:t>
      </w:r>
    </w:p>
    <w:p w14:paraId="07F829BD" w14:textId="6392F11C" w:rsidR="009241AE" w:rsidRPr="00237FCF" w:rsidRDefault="009241AE" w:rsidP="009241AE">
      <w:pPr>
        <w:pStyle w:val="ListParagraph"/>
        <w:numPr>
          <w:ilvl w:val="0"/>
          <w:numId w:val="24"/>
        </w:numPr>
        <w:spacing w:before="0" w:line="240" w:lineRule="auto"/>
        <w:rPr>
          <w:highlight w:val="white"/>
        </w:rPr>
      </w:pPr>
      <w:r w:rsidRPr="00237FCF">
        <w:rPr>
          <w:highlight w:val="white"/>
        </w:rPr>
        <w:t xml:space="preserve">Abstract methods </w:t>
      </w:r>
      <w:r>
        <w:rPr>
          <w:highlight w:val="white"/>
        </w:rPr>
        <w:t>-&gt;</w:t>
      </w:r>
      <w:r w:rsidRPr="00237FCF">
        <w:rPr>
          <w:highlight w:val="white"/>
        </w:rPr>
        <w:t xml:space="preserve"> No Implementation abstract keyword is optional, can only be </w:t>
      </w:r>
      <w:proofErr w:type="gramStart"/>
      <w:r w:rsidRPr="00237FCF">
        <w:rPr>
          <w:highlight w:val="white"/>
        </w:rPr>
        <w:t>public</w:t>
      </w:r>
      <w:proofErr w:type="gramEnd"/>
    </w:p>
    <w:p w14:paraId="5665F939" w14:textId="77777777" w:rsidR="009241AE" w:rsidRPr="00237FCF" w:rsidRDefault="009241AE" w:rsidP="009241AE">
      <w:pPr>
        <w:pStyle w:val="ListParagraph"/>
        <w:numPr>
          <w:ilvl w:val="0"/>
          <w:numId w:val="24"/>
        </w:numPr>
        <w:spacing w:before="0" w:line="240" w:lineRule="auto"/>
        <w:rPr>
          <w:highlight w:val="white"/>
        </w:rPr>
      </w:pPr>
      <w:r w:rsidRPr="00237FCF">
        <w:rPr>
          <w:highlight w:val="white"/>
        </w:rPr>
        <w:t xml:space="preserve">Default methods  </w:t>
      </w:r>
    </w:p>
    <w:p w14:paraId="153A508E" w14:textId="77777777" w:rsidR="00B40093" w:rsidRPr="00B40093" w:rsidRDefault="009241AE" w:rsidP="00D96298">
      <w:pPr>
        <w:pStyle w:val="ListParagraph"/>
        <w:numPr>
          <w:ilvl w:val="0"/>
          <w:numId w:val="24"/>
        </w:numPr>
        <w:spacing w:before="0" w:line="240" w:lineRule="auto"/>
        <w:rPr>
          <w:lang w:val="en-US"/>
        </w:rPr>
      </w:pPr>
      <w:r w:rsidRPr="00B40093">
        <w:rPr>
          <w:highlight w:val="white"/>
        </w:rPr>
        <w:t xml:space="preserve">Private methods </w:t>
      </w:r>
    </w:p>
    <w:p w14:paraId="623505C0" w14:textId="70F8D618" w:rsidR="009241AE" w:rsidRPr="00B40093" w:rsidRDefault="009241AE" w:rsidP="00D96298">
      <w:pPr>
        <w:pStyle w:val="ListParagraph"/>
        <w:numPr>
          <w:ilvl w:val="0"/>
          <w:numId w:val="24"/>
        </w:numPr>
        <w:spacing w:before="0" w:line="240" w:lineRule="auto"/>
        <w:rPr>
          <w:lang w:val="en-US"/>
        </w:rPr>
      </w:pPr>
      <w:r w:rsidRPr="00B40093">
        <w:rPr>
          <w:highlight w:val="white"/>
        </w:rPr>
        <w:t>Static methods</w:t>
      </w:r>
    </w:p>
    <w:p w14:paraId="3C78E8D5" w14:textId="77777777" w:rsidR="00B40093" w:rsidRDefault="00B40093" w:rsidP="00B40093">
      <w:pPr>
        <w:spacing w:before="0" w:line="240" w:lineRule="auto"/>
        <w:rPr>
          <w:lang w:val="en-US"/>
        </w:rPr>
      </w:pPr>
    </w:p>
    <w:p w14:paraId="71B511CB" w14:textId="77777777" w:rsidR="00B40093" w:rsidRDefault="00B40093" w:rsidP="00B40093">
      <w:pPr>
        <w:rPr>
          <w:highlight w:val="white"/>
        </w:rPr>
      </w:pPr>
      <w:r>
        <w:rPr>
          <w:highlight w:val="white"/>
        </w:rPr>
        <w:t xml:space="preserve">Since abstract methods by default are public any Class overriding the </w:t>
      </w:r>
      <w:r>
        <w:rPr>
          <w:highlight w:val="yellow"/>
        </w:rPr>
        <w:t>method must be also public</w:t>
      </w:r>
      <w:r>
        <w:rPr>
          <w:highlight w:val="white"/>
        </w:rPr>
        <w:t xml:space="preserve"> since it </w:t>
      </w:r>
      <w:proofErr w:type="gramStart"/>
      <w:r>
        <w:rPr>
          <w:highlight w:val="white"/>
        </w:rPr>
        <w:t>can’t</w:t>
      </w:r>
      <w:proofErr w:type="gramEnd"/>
      <w:r>
        <w:rPr>
          <w:highlight w:val="white"/>
        </w:rPr>
        <w:t xml:space="preserve"> have more restrictive access modifier</w:t>
      </w:r>
    </w:p>
    <w:p w14:paraId="1370F161" w14:textId="77777777" w:rsidR="00E4661D" w:rsidRDefault="00E4661D" w:rsidP="00E4661D">
      <w:pPr>
        <w:rPr>
          <w:highlight w:val="white"/>
        </w:rPr>
      </w:pPr>
      <w:r>
        <w:rPr>
          <w:highlight w:val="white"/>
        </w:rPr>
        <w:t>A </w:t>
      </w:r>
      <w:r>
        <w:rPr>
          <w:b/>
          <w:highlight w:val="white"/>
        </w:rPr>
        <w:t>marker interface</w:t>
      </w:r>
      <w:r>
        <w:rPr>
          <w:highlight w:val="white"/>
        </w:rPr>
        <w:t> is an interface in Java that does not contain any methods, fields, or constants. It is also known as a </w:t>
      </w:r>
      <w:r>
        <w:rPr>
          <w:b/>
          <w:highlight w:val="white"/>
        </w:rPr>
        <w:t>tagging interface</w:t>
      </w:r>
      <w:r>
        <w:rPr>
          <w:highlight w:val="white"/>
        </w:rPr>
        <w:t>. The primary purpose of a marker interface is to provide run-time type information about objects, so the compiler and JVM have additional information about the object. The </w:t>
      </w:r>
      <w:r>
        <w:rPr>
          <w:b/>
          <w:highlight w:val="white"/>
        </w:rPr>
        <w:t>Serializable</w:t>
      </w:r>
      <w:r>
        <w:rPr>
          <w:highlight w:val="white"/>
        </w:rPr>
        <w:t> and </w:t>
      </w:r>
      <w:r>
        <w:rPr>
          <w:b/>
          <w:highlight w:val="white"/>
        </w:rPr>
        <w:t>Cloneable</w:t>
      </w:r>
      <w:r>
        <w:rPr>
          <w:highlight w:val="white"/>
        </w:rPr>
        <w:t xml:space="preserve"> interfaces are the example of marker interface. In short, it indicates a signal or command to the JVM. The declaration of marker interface is the same as interface in </w:t>
      </w:r>
      <w:proofErr w:type="gramStart"/>
      <w:r>
        <w:rPr>
          <w:highlight w:val="white"/>
        </w:rPr>
        <w:t>Java</w:t>
      </w:r>
      <w:proofErr w:type="gramEnd"/>
      <w:r>
        <w:rPr>
          <w:highlight w:val="white"/>
        </w:rPr>
        <w:t xml:space="preserve"> but the interface must be empty.</w:t>
      </w:r>
    </w:p>
    <w:p w14:paraId="6D4E58E4" w14:textId="4B32F939" w:rsidR="00B40093" w:rsidRDefault="00860761" w:rsidP="00860761">
      <w:pPr>
        <w:pStyle w:val="Heading1"/>
        <w:rPr>
          <w:lang w:val="en-US"/>
        </w:rPr>
      </w:pPr>
      <w:r>
        <w:rPr>
          <w:lang w:val="en-US"/>
        </w:rPr>
        <w:t>Exceptions</w:t>
      </w:r>
    </w:p>
    <w:p w14:paraId="299F4FE0" w14:textId="5FC80F4D" w:rsidR="00860761" w:rsidRDefault="00860761" w:rsidP="00860761">
      <w:pPr>
        <w:rPr>
          <w:lang w:val="en-US"/>
        </w:rPr>
      </w:pPr>
      <w:r>
        <w:rPr>
          <w:noProof/>
        </w:rPr>
        <w:drawing>
          <wp:inline distT="0" distB="0" distL="0" distR="0" wp14:anchorId="18FFEF64" wp14:editId="2D8F90D1">
            <wp:extent cx="4873625" cy="4873625"/>
            <wp:effectExtent l="0" t="0" r="0" b="0"/>
            <wp:docPr id="75"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8"/>
                    <a:srcRect/>
                    <a:stretch>
                      <a:fillRect/>
                    </a:stretch>
                  </pic:blipFill>
                  <pic:spPr>
                    <a:xfrm>
                      <a:off x="0" y="0"/>
                      <a:ext cx="4873625" cy="4873625"/>
                    </a:xfrm>
                    <a:prstGeom prst="rect">
                      <a:avLst/>
                    </a:prstGeom>
                    <a:ln/>
                  </pic:spPr>
                </pic:pic>
              </a:graphicData>
            </a:graphic>
          </wp:inline>
        </w:drawing>
      </w:r>
    </w:p>
    <w:p w14:paraId="7F1EFFDE" w14:textId="77777777" w:rsidR="00860761" w:rsidRDefault="00860761" w:rsidP="00860761">
      <w:pPr>
        <w:rPr>
          <w:lang w:val="en-US"/>
        </w:rPr>
      </w:pPr>
    </w:p>
    <w:p w14:paraId="4CF51933" w14:textId="09CEE62A" w:rsidR="00860761" w:rsidRDefault="00860761" w:rsidP="00860761">
      <w:pPr>
        <w:pStyle w:val="Heading1"/>
        <w:rPr>
          <w:lang w:val="en-US"/>
        </w:rPr>
      </w:pPr>
      <w:r>
        <w:rPr>
          <w:lang w:val="en-US"/>
        </w:rPr>
        <w:t xml:space="preserve">Collections </w:t>
      </w:r>
    </w:p>
    <w:p w14:paraId="53B440D4" w14:textId="6423BBC3" w:rsidR="001410F5" w:rsidRDefault="001410F5" w:rsidP="001410F5">
      <w:pPr>
        <w:rPr>
          <w:lang w:val="en-US"/>
        </w:rPr>
      </w:pPr>
      <w:r>
        <w:rPr>
          <w:lang w:val="en-US"/>
        </w:rPr>
        <w:t xml:space="preserve">List </w:t>
      </w:r>
      <w:r w:rsidRPr="001410F5">
        <w:rPr>
          <w:lang w:val="en-US"/>
        </w:rPr>
        <w:sym w:font="Wingdings" w:char="F0E0"/>
      </w:r>
      <w:r>
        <w:rPr>
          <w:lang w:val="en-US"/>
        </w:rPr>
        <w:t xml:space="preserve"> Array List When we want to access sequential data, </w:t>
      </w:r>
      <w:proofErr w:type="gramStart"/>
      <w:r>
        <w:rPr>
          <w:lang w:val="en-US"/>
        </w:rPr>
        <w:t>maintains</w:t>
      </w:r>
      <w:proofErr w:type="gramEnd"/>
      <w:r>
        <w:rPr>
          <w:lang w:val="en-US"/>
        </w:rPr>
        <w:t xml:space="preserve"> order of data, good for fetching data</w:t>
      </w:r>
    </w:p>
    <w:p w14:paraId="67066F96" w14:textId="176D235C" w:rsidR="001410F5" w:rsidRDefault="001410F5" w:rsidP="001410F5">
      <w:pPr>
        <w:rPr>
          <w:lang w:val="en-US"/>
        </w:rPr>
      </w:pPr>
      <w:r>
        <w:rPr>
          <w:lang w:val="en-US"/>
        </w:rPr>
        <w:t xml:space="preserve">Queue </w:t>
      </w:r>
      <w:r w:rsidRPr="001410F5">
        <w:rPr>
          <w:lang w:val="en-US"/>
        </w:rPr>
        <w:sym w:font="Wingdings" w:char="F0E0"/>
      </w:r>
      <w:r>
        <w:rPr>
          <w:lang w:val="en-US"/>
        </w:rPr>
        <w:t xml:space="preserve"> </w:t>
      </w:r>
      <w:r w:rsidR="00B15711">
        <w:rPr>
          <w:lang w:val="en-US"/>
        </w:rPr>
        <w:t xml:space="preserve">Queue uses queue data structure like FIFO, LIFO </w:t>
      </w:r>
      <w:r w:rsidR="006A54BC">
        <w:rPr>
          <w:lang w:val="en-US"/>
        </w:rPr>
        <w:t xml:space="preserve">example </w:t>
      </w:r>
      <w:proofErr w:type="spellStart"/>
      <w:r w:rsidR="006A54BC">
        <w:rPr>
          <w:lang w:val="en-US"/>
        </w:rPr>
        <w:t>PriorityQueue</w:t>
      </w:r>
      <w:proofErr w:type="spellEnd"/>
      <w:r w:rsidR="006A54BC">
        <w:rPr>
          <w:lang w:val="en-US"/>
        </w:rPr>
        <w:t>, LinkedList (Also implements list)</w:t>
      </w:r>
    </w:p>
    <w:p w14:paraId="790835D7" w14:textId="06F94080" w:rsidR="006A54BC" w:rsidRDefault="006A54BC" w:rsidP="001410F5">
      <w:pPr>
        <w:rPr>
          <w:lang w:val="en-US"/>
        </w:rPr>
      </w:pPr>
      <w:r>
        <w:rPr>
          <w:lang w:val="en-US"/>
        </w:rPr>
        <w:t xml:space="preserve">Map </w:t>
      </w:r>
      <w:r w:rsidRPr="006A54BC">
        <w:rPr>
          <w:lang w:val="en-US"/>
        </w:rPr>
        <w:sym w:font="Wingdings" w:char="F0E0"/>
      </w:r>
      <w:r>
        <w:rPr>
          <w:lang w:val="en-US"/>
        </w:rPr>
        <w:t xml:space="preserve"> Key Value pair</w:t>
      </w:r>
    </w:p>
    <w:p w14:paraId="70A733E7" w14:textId="06A06303" w:rsidR="006A54BC" w:rsidRDefault="006A54BC" w:rsidP="001410F5">
      <w:pPr>
        <w:rPr>
          <w:lang w:val="en-US"/>
        </w:rPr>
      </w:pPr>
      <w:r>
        <w:rPr>
          <w:lang w:val="en-US"/>
        </w:rPr>
        <w:t xml:space="preserve">Set </w:t>
      </w:r>
      <w:r w:rsidRPr="006A54BC">
        <w:rPr>
          <w:lang w:val="en-US"/>
        </w:rPr>
        <w:sym w:font="Wingdings" w:char="F0E0"/>
      </w:r>
      <w:r>
        <w:rPr>
          <w:lang w:val="en-US"/>
        </w:rPr>
        <w:t xml:space="preserve"> Unique Values</w:t>
      </w:r>
    </w:p>
    <w:p w14:paraId="5CD9F21D" w14:textId="4A8FD05F" w:rsidR="006A54BC" w:rsidRDefault="006A54BC" w:rsidP="001410F5">
      <w:pPr>
        <w:rPr>
          <w:lang w:val="en-US"/>
        </w:rPr>
      </w:pPr>
      <w:r>
        <w:rPr>
          <w:lang w:val="en-US"/>
        </w:rPr>
        <w:t>Weather to use L</w:t>
      </w:r>
      <w:r w:rsidR="00980506">
        <w:rPr>
          <w:lang w:val="en-US"/>
        </w:rPr>
        <w:t>inkedList or ArrayList</w:t>
      </w:r>
    </w:p>
    <w:p w14:paraId="60DABA6D" w14:textId="15045A08" w:rsidR="00980506" w:rsidRDefault="00980506" w:rsidP="001410F5">
      <w:pPr>
        <w:rPr>
          <w:lang w:val="en-US"/>
        </w:rPr>
      </w:pPr>
      <w:r>
        <w:rPr>
          <w:lang w:val="en-US"/>
        </w:rPr>
        <w:t xml:space="preserve">If our use case involves fetching indexed </w:t>
      </w:r>
      <w:proofErr w:type="gramStart"/>
      <w:r>
        <w:rPr>
          <w:lang w:val="en-US"/>
        </w:rPr>
        <w:t>data</w:t>
      </w:r>
      <w:proofErr w:type="gramEnd"/>
      <w:r>
        <w:rPr>
          <w:lang w:val="en-US"/>
        </w:rPr>
        <w:t xml:space="preserve"> then ArrayList is better choice. If we need to insert </w:t>
      </w:r>
      <w:proofErr w:type="gramStart"/>
      <w:r>
        <w:rPr>
          <w:lang w:val="en-US"/>
        </w:rPr>
        <w:t>data</w:t>
      </w:r>
      <w:proofErr w:type="gramEnd"/>
      <w:r>
        <w:rPr>
          <w:lang w:val="en-US"/>
        </w:rPr>
        <w:t xml:space="preserve"> then Linked list will be better as insert will cause all element is List to be shifted</w:t>
      </w:r>
    </w:p>
    <w:p w14:paraId="6FB5B367" w14:textId="15225F2B" w:rsidR="00715E79" w:rsidRDefault="00715E79" w:rsidP="00715E79">
      <w:r>
        <w:t xml:space="preserve">Java provides </w:t>
      </w:r>
      <w:r>
        <w:rPr>
          <w:b/>
        </w:rPr>
        <w:t>Comparable</w:t>
      </w:r>
      <w:r>
        <w:t xml:space="preserve"> interface which should </w:t>
      </w:r>
      <w:proofErr w:type="gramStart"/>
      <w:r>
        <w:t>be implemented</w:t>
      </w:r>
      <w:proofErr w:type="gramEnd"/>
      <w:r>
        <w:t xml:space="preserve"> by any custom class if we want to use Arrays or Collections sorting methods. The Comparable interface has </w:t>
      </w:r>
      <w:proofErr w:type="spellStart"/>
      <w:proofErr w:type="gramStart"/>
      <w:r>
        <w:t>compareTo</w:t>
      </w:r>
      <w:proofErr w:type="spellEnd"/>
      <w:r>
        <w:t>(</w:t>
      </w:r>
      <w:proofErr w:type="gramEnd"/>
      <w:r>
        <w:t xml:space="preserve">T </w:t>
      </w:r>
      <w:proofErr w:type="spellStart"/>
      <w:r>
        <w:t>obj</w:t>
      </w:r>
      <w:proofErr w:type="spellEnd"/>
      <w:r>
        <w:t>) method which is used by sorting methods</w:t>
      </w:r>
      <w:r>
        <w:t>.</w:t>
      </w:r>
      <w:r w:rsidRPr="00715E79">
        <w:t xml:space="preserve"> </w:t>
      </w:r>
      <w:r>
        <w:t>We should override this method in such a way that it returns a negative integer, zero, or a positive integer if “this” object is less than, equal to, or greater than the object passed as an argument.</w:t>
      </w:r>
    </w:p>
    <w:p w14:paraId="5DF4A494" w14:textId="3E7F44A7" w:rsidR="00980506" w:rsidRDefault="00715E79" w:rsidP="001410F5">
      <w:pPr>
        <w:rPr>
          <w:lang w:val="en-US"/>
        </w:rPr>
      </w:pPr>
      <w:proofErr w:type="spellStart"/>
      <w:r>
        <w:t>Comparable.compareTo</w:t>
      </w:r>
      <w:proofErr w:type="spellEnd"/>
      <w:r>
        <w:t xml:space="preserve">(Object o) method implementation can provide default sorting and we </w:t>
      </w:r>
      <w:proofErr w:type="gramStart"/>
      <w:r>
        <w:t>can’t</w:t>
      </w:r>
      <w:proofErr w:type="gramEnd"/>
      <w:r>
        <w:t xml:space="preserve"> change it dynamically. Whereas with </w:t>
      </w:r>
      <w:r>
        <w:rPr>
          <w:b/>
        </w:rPr>
        <w:t>Comparator</w:t>
      </w:r>
      <w:r>
        <w:t xml:space="preserve">, we can define multiple methods with different ways of sorting and then chose the sorting method based on our </w:t>
      </w:r>
      <w:proofErr w:type="gramStart"/>
      <w:r>
        <w:t>requirements</w:t>
      </w:r>
      <w:proofErr w:type="gramEnd"/>
    </w:p>
    <w:p w14:paraId="5C4CEC80" w14:textId="77777777" w:rsidR="006A54BC" w:rsidRPr="001410F5" w:rsidRDefault="006A54BC" w:rsidP="001410F5">
      <w:pPr>
        <w:rPr>
          <w:lang w:val="en-US"/>
        </w:rPr>
      </w:pPr>
    </w:p>
    <w:p w14:paraId="799DE368" w14:textId="78FE4B8F" w:rsidR="00881EEE" w:rsidRDefault="00F61065" w:rsidP="00881EEE">
      <w:pPr>
        <w:pStyle w:val="Heading1"/>
      </w:pPr>
      <w:r>
        <w:t>J</w:t>
      </w:r>
      <w:r w:rsidR="00881EEE">
        <w:t>WT</w:t>
      </w:r>
    </w:p>
    <w:p w14:paraId="392A0A83" w14:textId="77777777" w:rsidR="00881EEE" w:rsidRPr="007B050E" w:rsidRDefault="00881EEE" w:rsidP="00881EEE">
      <w:r>
        <w:t xml:space="preserve">In general, there are two types of </w:t>
      </w:r>
      <w:proofErr w:type="gramStart"/>
      <w:r>
        <w:t>tokens</w:t>
      </w:r>
      <w:proofErr w:type="gramEnd"/>
    </w:p>
    <w:p w14:paraId="1CE215A4" w14:textId="77777777" w:rsidR="00881EEE" w:rsidRDefault="00881EEE" w:rsidP="00881EEE">
      <w:pPr>
        <w:pStyle w:val="ListParagraph"/>
        <w:numPr>
          <w:ilvl w:val="0"/>
          <w:numId w:val="2"/>
        </w:numPr>
      </w:pPr>
      <w:r w:rsidRPr="007B050E">
        <w:rPr>
          <w:b/>
          <w:bCs/>
        </w:rPr>
        <w:t>Opaque Tokens</w:t>
      </w:r>
      <w:r>
        <w:t xml:space="preserve"> are typically random strings with no inherent meaning. Used to reference authentication information stored on the server-side.</w:t>
      </w:r>
    </w:p>
    <w:p w14:paraId="203F29AA" w14:textId="6CF3F5B1" w:rsidR="00881EEE" w:rsidRDefault="00881EEE" w:rsidP="00881EEE">
      <w:pPr>
        <w:pStyle w:val="ListParagraph"/>
        <w:numPr>
          <w:ilvl w:val="0"/>
          <w:numId w:val="2"/>
        </w:numPr>
      </w:pPr>
      <w:r w:rsidRPr="00881EEE">
        <w:rPr>
          <w:b/>
          <w:bCs/>
        </w:rPr>
        <w:t>JSON Web Tokens (</w:t>
      </w:r>
      <w:r w:rsidRPr="00881EEE">
        <w:rPr>
          <w:b/>
          <w:bCs/>
        </w:rPr>
        <w:t>JWT)</w:t>
      </w:r>
      <w:r>
        <w:t xml:space="preserve"> are</w:t>
      </w:r>
      <w:r>
        <w:t xml:space="preserve"> self-contained tokens that consist of three parts: a header, a payload, and a signature, encoded in Base64 URL. Requires a call to the authorization server to validate and obtain user information. </w:t>
      </w:r>
    </w:p>
    <w:p w14:paraId="278937ED" w14:textId="468A6BAE" w:rsidR="00881EEE" w:rsidRDefault="00881EEE" w:rsidP="00881EEE"/>
    <w:tbl>
      <w:tblPr>
        <w:tblStyle w:val="TableGrid"/>
        <w:tblW w:w="0" w:type="auto"/>
        <w:tblLook w:val="04A0" w:firstRow="1" w:lastRow="0" w:firstColumn="1" w:lastColumn="0" w:noHBand="0" w:noVBand="1"/>
      </w:tblPr>
      <w:tblGrid>
        <w:gridCol w:w="1810"/>
        <w:gridCol w:w="6276"/>
        <w:gridCol w:w="1264"/>
      </w:tblGrid>
      <w:tr w:rsidR="00881EEE" w14:paraId="0B6D8995" w14:textId="77777777" w:rsidTr="004E18A4">
        <w:tc>
          <w:tcPr>
            <w:tcW w:w="5064" w:type="dxa"/>
          </w:tcPr>
          <w:p w14:paraId="5633496D" w14:textId="77777777" w:rsidR="00881EEE" w:rsidRDefault="00881EEE" w:rsidP="004E18A4">
            <w:r>
              <w:t xml:space="preserve">Client will receive the token after successful login in a header/query string </w:t>
            </w:r>
            <w:proofErr w:type="gramStart"/>
            <w:r>
              <w:t>etc.</w:t>
            </w:r>
            <w:proofErr w:type="gramEnd"/>
          </w:p>
          <w:p w14:paraId="0894BBA2" w14:textId="77777777" w:rsidR="00881EEE" w:rsidRDefault="00881EEE" w:rsidP="004E18A4"/>
          <w:p w14:paraId="62FA5540" w14:textId="77777777" w:rsidR="00881EEE" w:rsidRDefault="00881EEE" w:rsidP="004E18A4"/>
          <w:p w14:paraId="38A5718F" w14:textId="77777777" w:rsidR="00881EEE" w:rsidRDefault="00881EEE" w:rsidP="004E18A4">
            <w:r>
              <w:t>Client system must make sure to send the same token value on all the further request to the backend</w:t>
            </w:r>
          </w:p>
        </w:tc>
        <w:tc>
          <w:tcPr>
            <w:tcW w:w="5064" w:type="dxa"/>
          </w:tcPr>
          <w:p w14:paraId="3E0257B6" w14:textId="77777777" w:rsidR="00881EEE" w:rsidRDefault="00881EEE" w:rsidP="004E18A4">
            <w:r>
              <w:rPr>
                <w:noProof/>
              </w:rPr>
              <w:drawing>
                <wp:inline distT="0" distB="0" distL="0" distR="0" wp14:anchorId="3F8C081B" wp14:editId="7A1FD583">
                  <wp:extent cx="3848100" cy="2628900"/>
                  <wp:effectExtent l="0" t="0" r="0" b="0"/>
                  <wp:docPr id="55690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05183" name=""/>
                          <pic:cNvPicPr/>
                        </pic:nvPicPr>
                        <pic:blipFill>
                          <a:blip r:embed="rId9"/>
                          <a:stretch>
                            <a:fillRect/>
                          </a:stretch>
                        </pic:blipFill>
                        <pic:spPr>
                          <a:xfrm>
                            <a:off x="0" y="0"/>
                            <a:ext cx="3852872" cy="2632160"/>
                          </a:xfrm>
                          <a:prstGeom prst="rect">
                            <a:avLst/>
                          </a:prstGeom>
                        </pic:spPr>
                      </pic:pic>
                    </a:graphicData>
                  </a:graphic>
                </wp:inline>
              </w:drawing>
            </w:r>
          </w:p>
        </w:tc>
        <w:tc>
          <w:tcPr>
            <w:tcW w:w="5065" w:type="dxa"/>
          </w:tcPr>
          <w:p w14:paraId="7AEBB602" w14:textId="77777777" w:rsidR="00881EEE" w:rsidRDefault="00881EEE" w:rsidP="004E18A4">
            <w:r>
              <w:t xml:space="preserve">Server will send token and send to client and stores client details and token in </w:t>
            </w:r>
            <w:proofErr w:type="gramStart"/>
            <w:r>
              <w:t>memory</w:t>
            </w:r>
            <w:proofErr w:type="gramEnd"/>
          </w:p>
          <w:p w14:paraId="3FB26336" w14:textId="77777777" w:rsidR="00881EEE" w:rsidRDefault="00881EEE" w:rsidP="004E18A4"/>
          <w:p w14:paraId="3994EB74" w14:textId="77777777" w:rsidR="00881EEE" w:rsidRDefault="00881EEE" w:rsidP="004E18A4"/>
          <w:p w14:paraId="56AECFFA" w14:textId="77777777" w:rsidR="00881EEE" w:rsidRDefault="00881EEE" w:rsidP="004E18A4">
            <w:r>
              <w:t>Sever will validate the token and return result</w:t>
            </w:r>
          </w:p>
        </w:tc>
      </w:tr>
    </w:tbl>
    <w:p w14:paraId="0443D1DB" w14:textId="77777777" w:rsidR="00881EEE" w:rsidRDefault="00881EEE" w:rsidP="00881EEE"/>
    <w:p w14:paraId="38D65EEE" w14:textId="77777777" w:rsidR="00881EEE" w:rsidRPr="004772C2" w:rsidRDefault="00881EEE" w:rsidP="00881EEE">
      <w:pPr>
        <w:rPr>
          <w:b/>
          <w:bCs/>
        </w:rPr>
      </w:pPr>
      <w:r w:rsidRPr="004772C2">
        <w:rPr>
          <w:b/>
          <w:bCs/>
        </w:rPr>
        <w:t>Key Advantages of Token-Based Authentication</w:t>
      </w:r>
    </w:p>
    <w:p w14:paraId="130495EC" w14:textId="77777777" w:rsidR="00881EEE" w:rsidRPr="004772C2" w:rsidRDefault="00881EEE" w:rsidP="00881EEE">
      <w:pPr>
        <w:rPr>
          <w:b/>
          <w:bCs/>
        </w:rPr>
      </w:pPr>
      <w:r w:rsidRPr="004772C2">
        <w:rPr>
          <w:b/>
          <w:bCs/>
        </w:rPr>
        <w:t>Security</w:t>
      </w:r>
    </w:p>
    <w:p w14:paraId="31F840D3" w14:textId="77777777" w:rsidR="00881EEE" w:rsidRPr="004772C2" w:rsidRDefault="00881EEE" w:rsidP="00881EEE">
      <w:pPr>
        <w:numPr>
          <w:ilvl w:val="0"/>
          <w:numId w:val="3"/>
        </w:numPr>
      </w:pPr>
      <w:r w:rsidRPr="004772C2">
        <w:t>Limited exposure of user credentials within the network</w:t>
      </w:r>
    </w:p>
    <w:p w14:paraId="1BDB9A13" w14:textId="77777777" w:rsidR="00881EEE" w:rsidRPr="004772C2" w:rsidRDefault="00881EEE" w:rsidP="00881EEE">
      <w:pPr>
        <w:numPr>
          <w:ilvl w:val="0"/>
          <w:numId w:val="3"/>
        </w:numPr>
      </w:pPr>
      <w:r w:rsidRPr="004772C2">
        <w:t xml:space="preserve">Tokens can be revoked during suspicious activities without invalidating the user </w:t>
      </w:r>
      <w:proofErr w:type="gramStart"/>
      <w:r w:rsidRPr="004772C2">
        <w:t>credentials</w:t>
      </w:r>
      <w:proofErr w:type="gramEnd"/>
    </w:p>
    <w:p w14:paraId="52B27FF3" w14:textId="77777777" w:rsidR="00881EEE" w:rsidRPr="004772C2" w:rsidRDefault="00881EEE" w:rsidP="00881EEE">
      <w:pPr>
        <w:rPr>
          <w:b/>
          <w:bCs/>
        </w:rPr>
      </w:pPr>
      <w:r w:rsidRPr="004772C2">
        <w:rPr>
          <w:b/>
          <w:bCs/>
        </w:rPr>
        <w:t>Reusability</w:t>
      </w:r>
    </w:p>
    <w:p w14:paraId="24E37E32" w14:textId="77777777" w:rsidR="00881EEE" w:rsidRPr="004772C2" w:rsidRDefault="00881EEE" w:rsidP="00881EEE">
      <w:pPr>
        <w:numPr>
          <w:ilvl w:val="0"/>
          <w:numId w:val="4"/>
        </w:numPr>
      </w:pPr>
      <w:r w:rsidRPr="004772C2">
        <w:t xml:space="preserve">Tokens can be used across different domains and services, making them suitable for single sign-on (SSO) </w:t>
      </w:r>
      <w:proofErr w:type="gramStart"/>
      <w:r w:rsidRPr="004772C2">
        <w:t>systems</w:t>
      </w:r>
      <w:proofErr w:type="gramEnd"/>
    </w:p>
    <w:p w14:paraId="466D13BD" w14:textId="77777777" w:rsidR="00881EEE" w:rsidRPr="004772C2" w:rsidRDefault="00881EEE" w:rsidP="00881EEE">
      <w:pPr>
        <w:rPr>
          <w:b/>
          <w:bCs/>
        </w:rPr>
      </w:pPr>
      <w:r w:rsidRPr="004772C2">
        <w:rPr>
          <w:b/>
          <w:bCs/>
        </w:rPr>
        <w:t>Cross-Platform Compatibility</w:t>
      </w:r>
    </w:p>
    <w:p w14:paraId="619B0FC0" w14:textId="77777777" w:rsidR="00881EEE" w:rsidRPr="004772C2" w:rsidRDefault="00881EEE" w:rsidP="00881EEE">
      <w:pPr>
        <w:numPr>
          <w:ilvl w:val="0"/>
          <w:numId w:val="5"/>
        </w:numPr>
      </w:pPr>
      <w:r w:rsidRPr="004772C2">
        <w:t xml:space="preserve">Tokens can be used across various platforms and devices, including web applications, mobile apps, and IoT </w:t>
      </w:r>
      <w:proofErr w:type="gramStart"/>
      <w:r w:rsidRPr="004772C2">
        <w:t>devices</w:t>
      </w:r>
      <w:proofErr w:type="gramEnd"/>
    </w:p>
    <w:p w14:paraId="14B82DA4" w14:textId="77777777" w:rsidR="00881EEE" w:rsidRPr="004772C2" w:rsidRDefault="00881EEE" w:rsidP="00881EEE">
      <w:pPr>
        <w:rPr>
          <w:b/>
          <w:bCs/>
        </w:rPr>
      </w:pPr>
      <w:r w:rsidRPr="004772C2">
        <w:rPr>
          <w:b/>
          <w:bCs/>
        </w:rPr>
        <w:t>Expiration</w:t>
      </w:r>
    </w:p>
    <w:p w14:paraId="78BBADD6" w14:textId="77777777" w:rsidR="00881EEE" w:rsidRPr="004772C2" w:rsidRDefault="00881EEE" w:rsidP="00881EEE">
      <w:pPr>
        <w:numPr>
          <w:ilvl w:val="0"/>
          <w:numId w:val="6"/>
        </w:numPr>
      </w:pPr>
      <w:r w:rsidRPr="004772C2">
        <w:t xml:space="preserve">Tokens can have specific expiration times set, ensuring tokens are valid only for a predefined </w:t>
      </w:r>
      <w:proofErr w:type="gramStart"/>
      <w:r w:rsidRPr="004772C2">
        <w:t>duration</w:t>
      </w:r>
      <w:proofErr w:type="gramEnd"/>
    </w:p>
    <w:p w14:paraId="5308F2F6" w14:textId="77777777" w:rsidR="00881EEE" w:rsidRPr="004772C2" w:rsidRDefault="00881EEE" w:rsidP="00881EEE">
      <w:pPr>
        <w:rPr>
          <w:b/>
          <w:bCs/>
        </w:rPr>
      </w:pPr>
      <w:r w:rsidRPr="004772C2">
        <w:rPr>
          <w:b/>
          <w:bCs/>
        </w:rPr>
        <w:t>Self-contained</w:t>
      </w:r>
    </w:p>
    <w:p w14:paraId="195DA9E7" w14:textId="77777777" w:rsidR="00881EEE" w:rsidRPr="004772C2" w:rsidRDefault="00881EEE" w:rsidP="00881EEE">
      <w:pPr>
        <w:numPr>
          <w:ilvl w:val="0"/>
          <w:numId w:val="7"/>
        </w:numPr>
      </w:pPr>
      <w:r w:rsidRPr="004772C2">
        <w:t xml:space="preserve">Tokens are self-contained and carry all the necessary information about the user, roles/authorities </w:t>
      </w:r>
      <w:proofErr w:type="gramStart"/>
      <w:r w:rsidRPr="004772C2">
        <w:t>etc.</w:t>
      </w:r>
      <w:proofErr w:type="gramEnd"/>
    </w:p>
    <w:p w14:paraId="394BB0ED" w14:textId="77777777" w:rsidR="00881EEE" w:rsidRPr="004772C2" w:rsidRDefault="00881EEE" w:rsidP="00881EEE">
      <w:pPr>
        <w:rPr>
          <w:b/>
          <w:bCs/>
        </w:rPr>
      </w:pPr>
      <w:r w:rsidRPr="004772C2">
        <w:rPr>
          <w:b/>
          <w:bCs/>
        </w:rPr>
        <w:t>Statelessness</w:t>
      </w:r>
    </w:p>
    <w:p w14:paraId="27CF3BCE" w14:textId="77777777" w:rsidR="00881EEE" w:rsidRPr="004772C2" w:rsidRDefault="00881EEE" w:rsidP="00881EEE">
      <w:pPr>
        <w:numPr>
          <w:ilvl w:val="0"/>
          <w:numId w:val="8"/>
        </w:numPr>
      </w:pPr>
      <w:r w:rsidRPr="004772C2">
        <w:t xml:space="preserve">The token contains all the information to identify the user, eliminating the need for the session </w:t>
      </w:r>
      <w:proofErr w:type="gramStart"/>
      <w:r w:rsidRPr="004772C2">
        <w:t>state</w:t>
      </w:r>
      <w:proofErr w:type="gramEnd"/>
    </w:p>
    <w:p w14:paraId="54362128" w14:textId="77777777" w:rsidR="00881EEE" w:rsidRPr="004772C2" w:rsidRDefault="00881EEE" w:rsidP="00881EEE">
      <w:pPr>
        <w:numPr>
          <w:ilvl w:val="0"/>
          <w:numId w:val="8"/>
        </w:numPr>
      </w:pPr>
      <w:r w:rsidRPr="004772C2">
        <w:t>If we use a load balancer, we can pass the user to any server, instead of being bound to the same server we logged in on</w:t>
      </w:r>
    </w:p>
    <w:p w14:paraId="3BA2D4C5" w14:textId="77777777" w:rsidR="00881EEE" w:rsidRDefault="00881EEE" w:rsidP="00881EEE"/>
    <w:p w14:paraId="70C97037" w14:textId="77777777" w:rsidR="00881EEE" w:rsidRDefault="00881EEE" w:rsidP="00881EEE">
      <w:pPr>
        <w:pStyle w:val="ListParagraph"/>
        <w:numPr>
          <w:ilvl w:val="0"/>
          <w:numId w:val="9"/>
        </w:numPr>
      </w:pPr>
      <w:r>
        <w:t>JWT means JSON Web Token. It is a token implementation which will be in the JSON format and designed to use for the web requests.</w:t>
      </w:r>
    </w:p>
    <w:p w14:paraId="6DF81CE8" w14:textId="77777777" w:rsidR="00881EEE" w:rsidRDefault="00881EEE" w:rsidP="00881EEE">
      <w:pPr>
        <w:pStyle w:val="ListParagraph"/>
        <w:numPr>
          <w:ilvl w:val="0"/>
          <w:numId w:val="9"/>
        </w:numPr>
      </w:pPr>
      <w:r>
        <w:t xml:space="preserve">JWT tokens can </w:t>
      </w:r>
      <w:proofErr w:type="gramStart"/>
      <w:r>
        <w:t>be used</w:t>
      </w:r>
      <w:proofErr w:type="gramEnd"/>
      <w:r>
        <w:t xml:space="preserve"> both in the scenarios of Authorization/Authentication along with Information exchange which means you can share certain user related data in the token itself which will reduce the burden of maintaining such details in the sessions on the client/server side.</w:t>
      </w:r>
    </w:p>
    <w:p w14:paraId="6279DF40" w14:textId="77777777" w:rsidR="00881EEE" w:rsidRDefault="00881EEE" w:rsidP="00881EEE">
      <w:r>
        <w:t xml:space="preserve">A JWT token has </w:t>
      </w:r>
      <w:proofErr w:type="gramStart"/>
      <w:r>
        <w:t>3</w:t>
      </w:r>
      <w:proofErr w:type="gramEnd"/>
      <w:r>
        <w:t xml:space="preserve"> parts each separated by a period(.) Below is a sample JWT token,</w:t>
      </w:r>
    </w:p>
    <w:p w14:paraId="27BA8426" w14:textId="2635D4F0" w:rsidR="00881EEE" w:rsidRDefault="00881EEE" w:rsidP="00881EEE">
      <w:hyperlink r:id="rId10" w:history="1">
        <w:r w:rsidRPr="00EB3154">
          <w:rPr>
            <w:rStyle w:val="Hyperlink"/>
          </w:rPr>
          <w:t>https://jwt.io/</w:t>
        </w:r>
      </w:hyperlink>
      <w:r>
        <w:t xml:space="preserve"> </w:t>
      </w:r>
    </w:p>
    <w:p w14:paraId="78767489" w14:textId="77777777" w:rsidR="00881EEE" w:rsidRDefault="00881EEE" w:rsidP="00881EEE">
      <w:r w:rsidRPr="007C324B">
        <w:rPr>
          <w:color w:val="FF0000"/>
        </w:rPr>
        <w:t>eyJhbGciOiJIUzI1NiIsInR5cCI6IkpXVCJ9</w:t>
      </w:r>
      <w:r w:rsidRPr="007C324B">
        <w:t>.</w:t>
      </w:r>
      <w:r w:rsidRPr="007C324B">
        <w:rPr>
          <w:color w:val="7030A0"/>
        </w:rPr>
        <w:t>eyJpZCI6IjQ3Mjg0MiIsIm5hbWUiOiJBbWl0IFNhaGEiLCJlbWFpbCI6ImFtaXQ4Ny5zQHRjcy5jb20ifQ</w:t>
      </w:r>
      <w:r w:rsidRPr="007C324B">
        <w:t>.</w:t>
      </w:r>
      <w:r w:rsidRPr="007C324B">
        <w:rPr>
          <w:color w:val="00B050"/>
        </w:rPr>
        <w:t xml:space="preserve">OWyFwQWMwXie7FNZa1mPp-BOZeRllUWwfigwmrllg8s </w:t>
      </w:r>
    </w:p>
    <w:p w14:paraId="7361A740" w14:textId="77777777" w:rsidR="00881EEE" w:rsidRDefault="00881EEE" w:rsidP="00881EEE">
      <w:pPr>
        <w:pStyle w:val="ListParagraph"/>
        <w:numPr>
          <w:ilvl w:val="2"/>
          <w:numId w:val="1"/>
        </w:numPr>
      </w:pPr>
      <w:r w:rsidRPr="007C324B">
        <w:rPr>
          <w:color w:val="FF0000"/>
        </w:rPr>
        <w:t>Header</w:t>
      </w:r>
    </w:p>
    <w:p w14:paraId="045A2948" w14:textId="77777777" w:rsidR="00881EEE" w:rsidRDefault="00881EEE" w:rsidP="00881EEE">
      <w:pPr>
        <w:pStyle w:val="ListParagraph"/>
        <w:numPr>
          <w:ilvl w:val="2"/>
          <w:numId w:val="1"/>
        </w:numPr>
      </w:pPr>
      <w:r w:rsidRPr="007C324B">
        <w:rPr>
          <w:color w:val="7030A0"/>
        </w:rPr>
        <w:t>Payload</w:t>
      </w:r>
    </w:p>
    <w:p w14:paraId="11EE5958" w14:textId="15B16F10" w:rsidR="00881EEE" w:rsidRPr="007C324B" w:rsidRDefault="00881EEE" w:rsidP="00881EEE">
      <w:pPr>
        <w:pStyle w:val="ListParagraph"/>
        <w:numPr>
          <w:ilvl w:val="2"/>
          <w:numId w:val="1"/>
        </w:numPr>
      </w:pPr>
      <w:r w:rsidRPr="007C324B">
        <w:rPr>
          <w:color w:val="00B050"/>
        </w:rPr>
        <w:t>Signature</w:t>
      </w:r>
      <w:r>
        <w:rPr>
          <w:color w:val="00B050"/>
        </w:rPr>
        <w:t xml:space="preserve"> (</w:t>
      </w:r>
      <w:r>
        <w:rPr>
          <w:color w:val="00B050"/>
        </w:rPr>
        <w:t>Optional)</w:t>
      </w:r>
    </w:p>
    <w:p w14:paraId="7FE6428E" w14:textId="77777777" w:rsidR="00881EEE" w:rsidRDefault="00881EEE" w:rsidP="00881EEE">
      <w:r w:rsidRPr="00D0100A">
        <w:rPr>
          <w:b/>
          <w:bCs/>
        </w:rPr>
        <w:t xml:space="preserve">Header </w:t>
      </w:r>
      <w:r>
        <w:t>Inside the JWT header, we store metadata/info related to the token. If we chose to sign the token, the header contains the name of the algorithm that generates the signature.</w:t>
      </w:r>
    </w:p>
    <w:p w14:paraId="3F944DA1" w14:textId="77777777" w:rsidR="00881EEE" w:rsidRPr="007C324B" w:rsidRDefault="00881EEE" w:rsidP="00881EEE">
      <w:pPr>
        <w:ind w:left="1800"/>
        <w:rPr>
          <w:color w:val="FF0000"/>
        </w:rPr>
      </w:pPr>
      <w:r w:rsidRPr="007C324B">
        <w:rPr>
          <w:color w:val="FF0000"/>
        </w:rPr>
        <w:t>{</w:t>
      </w:r>
    </w:p>
    <w:p w14:paraId="3772DFB2" w14:textId="77777777" w:rsidR="00881EEE" w:rsidRPr="007C324B" w:rsidRDefault="00881EEE" w:rsidP="00881EEE">
      <w:pPr>
        <w:ind w:left="1800"/>
        <w:rPr>
          <w:color w:val="FF0000"/>
        </w:rPr>
      </w:pPr>
      <w:r w:rsidRPr="007C324B">
        <w:rPr>
          <w:color w:val="FF0000"/>
        </w:rPr>
        <w:t xml:space="preserve">  "</w:t>
      </w:r>
      <w:proofErr w:type="spellStart"/>
      <w:r w:rsidRPr="007C324B">
        <w:rPr>
          <w:color w:val="FF0000"/>
        </w:rPr>
        <w:t>alg</w:t>
      </w:r>
      <w:proofErr w:type="spellEnd"/>
      <w:r w:rsidRPr="007C324B">
        <w:rPr>
          <w:color w:val="FF0000"/>
        </w:rPr>
        <w:t>": "HS256",</w:t>
      </w:r>
    </w:p>
    <w:p w14:paraId="4CFC9112" w14:textId="77777777" w:rsidR="00881EEE" w:rsidRPr="007C324B" w:rsidRDefault="00881EEE" w:rsidP="00881EEE">
      <w:pPr>
        <w:ind w:left="1800"/>
        <w:rPr>
          <w:color w:val="FF0000"/>
        </w:rPr>
      </w:pPr>
      <w:r w:rsidRPr="007C324B">
        <w:rPr>
          <w:color w:val="FF0000"/>
        </w:rPr>
        <w:t xml:space="preserve">  "</w:t>
      </w:r>
      <w:proofErr w:type="spellStart"/>
      <w:r w:rsidRPr="007C324B">
        <w:rPr>
          <w:color w:val="FF0000"/>
        </w:rPr>
        <w:t>typ</w:t>
      </w:r>
      <w:proofErr w:type="spellEnd"/>
      <w:r w:rsidRPr="007C324B">
        <w:rPr>
          <w:color w:val="FF0000"/>
        </w:rPr>
        <w:t>": "JWT"</w:t>
      </w:r>
    </w:p>
    <w:p w14:paraId="10563E7A" w14:textId="77777777" w:rsidR="00881EEE" w:rsidRPr="007C324B" w:rsidRDefault="00881EEE" w:rsidP="00881EEE">
      <w:pPr>
        <w:ind w:left="1800"/>
        <w:rPr>
          <w:color w:val="FF0000"/>
        </w:rPr>
      </w:pPr>
      <w:r w:rsidRPr="007C324B">
        <w:rPr>
          <w:color w:val="FF0000"/>
        </w:rPr>
        <w:t>}</w:t>
      </w:r>
    </w:p>
    <w:p w14:paraId="57A7871D" w14:textId="77777777" w:rsidR="00881EEE" w:rsidRDefault="00881EEE" w:rsidP="00881EEE">
      <w:r w:rsidRPr="00D0100A">
        <w:rPr>
          <w:b/>
          <w:bCs/>
        </w:rPr>
        <w:t>Payload</w:t>
      </w:r>
      <w:r>
        <w:t xml:space="preserve"> In the body, we can store details related to user, roles </w:t>
      </w:r>
      <w:proofErr w:type="gramStart"/>
      <w:r>
        <w:t>etc.</w:t>
      </w:r>
      <w:proofErr w:type="gramEnd"/>
      <w:r>
        <w:t xml:space="preserve"> which can be used later for Authentication and Authorization. Though there is no such limitation what we can send and how </w:t>
      </w:r>
      <w:proofErr w:type="gramStart"/>
      <w:r>
        <w:t>much</w:t>
      </w:r>
      <w:proofErr w:type="gramEnd"/>
      <w:r>
        <w:t xml:space="preserve"> we can send in the body, but we should put our best efforts to keep it as light as possible.</w:t>
      </w:r>
    </w:p>
    <w:p w14:paraId="50F75799" w14:textId="77777777" w:rsidR="00881EEE" w:rsidRPr="007C324B" w:rsidRDefault="00881EEE" w:rsidP="00881EEE">
      <w:pPr>
        <w:ind w:left="1800"/>
        <w:rPr>
          <w:color w:val="7030A0"/>
        </w:rPr>
      </w:pPr>
      <w:r w:rsidRPr="007C324B">
        <w:rPr>
          <w:color w:val="7030A0"/>
        </w:rPr>
        <w:t>{</w:t>
      </w:r>
    </w:p>
    <w:p w14:paraId="3BE87049" w14:textId="77777777" w:rsidR="00881EEE" w:rsidRPr="007C324B" w:rsidRDefault="00881EEE" w:rsidP="00881EEE">
      <w:pPr>
        <w:ind w:left="1800"/>
        <w:rPr>
          <w:color w:val="7030A0"/>
        </w:rPr>
      </w:pPr>
      <w:r w:rsidRPr="007C324B">
        <w:rPr>
          <w:color w:val="7030A0"/>
        </w:rPr>
        <w:t xml:space="preserve">  "id": "472842",</w:t>
      </w:r>
    </w:p>
    <w:p w14:paraId="5F2862FB" w14:textId="77777777" w:rsidR="00881EEE" w:rsidRPr="007C324B" w:rsidRDefault="00881EEE" w:rsidP="00881EEE">
      <w:pPr>
        <w:ind w:left="1800"/>
        <w:rPr>
          <w:color w:val="7030A0"/>
        </w:rPr>
      </w:pPr>
      <w:r w:rsidRPr="007C324B">
        <w:rPr>
          <w:color w:val="7030A0"/>
        </w:rPr>
        <w:t xml:space="preserve">  "name": "Amit Saha",</w:t>
      </w:r>
    </w:p>
    <w:p w14:paraId="2B6A1572" w14:textId="77777777" w:rsidR="00881EEE" w:rsidRPr="007C324B" w:rsidRDefault="00881EEE" w:rsidP="00881EEE">
      <w:pPr>
        <w:ind w:left="1800"/>
        <w:rPr>
          <w:color w:val="7030A0"/>
        </w:rPr>
      </w:pPr>
      <w:r w:rsidRPr="007C324B">
        <w:rPr>
          <w:color w:val="7030A0"/>
        </w:rPr>
        <w:t xml:space="preserve">  "email": "amit87.s@tcs.com"</w:t>
      </w:r>
    </w:p>
    <w:p w14:paraId="1FC57D39" w14:textId="77777777" w:rsidR="00881EEE" w:rsidRPr="007C324B" w:rsidRDefault="00881EEE" w:rsidP="00881EEE">
      <w:pPr>
        <w:ind w:left="1800"/>
        <w:rPr>
          <w:color w:val="7030A0"/>
        </w:rPr>
      </w:pPr>
      <w:r w:rsidRPr="007C324B">
        <w:rPr>
          <w:color w:val="7030A0"/>
        </w:rPr>
        <w:t>}</w:t>
      </w:r>
    </w:p>
    <w:p w14:paraId="7661C022" w14:textId="77777777" w:rsidR="00881EEE" w:rsidRPr="00D747AE" w:rsidRDefault="00881EEE" w:rsidP="00881EEE">
      <w:pPr>
        <w:rPr>
          <w:b/>
          <w:bCs/>
        </w:rPr>
      </w:pPr>
      <w:r w:rsidRPr="00D747AE">
        <w:rPr>
          <w:b/>
          <w:bCs/>
        </w:rPr>
        <w:t xml:space="preserve">Signature </w:t>
      </w:r>
    </w:p>
    <w:p w14:paraId="3AB66AE9" w14:textId="77777777" w:rsidR="00881EEE" w:rsidRDefault="00881EEE" w:rsidP="00881EEE">
      <w:pPr>
        <w:pStyle w:val="ListParagraph"/>
        <w:numPr>
          <w:ilvl w:val="0"/>
          <w:numId w:val="10"/>
        </w:numPr>
      </w:pPr>
      <w:proofErr w:type="gramStart"/>
      <w:r>
        <w:t>To make</w:t>
      </w:r>
      <w:proofErr w:type="gramEnd"/>
      <w:r>
        <w:t xml:space="preserve"> sure that no one tampered the data on the network, we can send the signature of the content when initially the token is generated. </w:t>
      </w:r>
      <w:proofErr w:type="gramStart"/>
      <w:r>
        <w:t>To create</w:t>
      </w:r>
      <w:proofErr w:type="gramEnd"/>
      <w:r>
        <w:t xml:space="preserve"> the signature part, you must take the encoded header, the encoded payload, a secret, the algorithm specified in the header, and sign that.</w:t>
      </w:r>
    </w:p>
    <w:p w14:paraId="033044FD" w14:textId="77777777" w:rsidR="00881EEE" w:rsidRDefault="00881EEE" w:rsidP="00881EEE">
      <w:pPr>
        <w:pStyle w:val="ListParagraph"/>
        <w:numPr>
          <w:ilvl w:val="0"/>
          <w:numId w:val="10"/>
        </w:numPr>
      </w:pPr>
      <w:r>
        <w:t xml:space="preserve">For example, if you want to use the HMAC SHA256 algorithm, the signature will be created in the following </w:t>
      </w:r>
      <w:proofErr w:type="gramStart"/>
      <w:r>
        <w:t>way</w:t>
      </w:r>
      <w:proofErr w:type="gramEnd"/>
    </w:p>
    <w:p w14:paraId="6DD3574E" w14:textId="77777777" w:rsidR="00881EEE" w:rsidRPr="00D0100A" w:rsidRDefault="00881EEE" w:rsidP="00881EEE">
      <w:pPr>
        <w:ind w:left="1800"/>
        <w:rPr>
          <w:color w:val="00B050"/>
        </w:rPr>
      </w:pPr>
      <w:r w:rsidRPr="00D0100A">
        <w:rPr>
          <w:color w:val="00B050"/>
        </w:rPr>
        <w:t xml:space="preserve">HMACSHA256(base64UrlEncode(header) + "." + base64UrlEncode(payload), secret) </w:t>
      </w:r>
    </w:p>
    <w:p w14:paraId="5FC92A6C" w14:textId="77777777" w:rsidR="00881EEE" w:rsidRDefault="00881EEE" w:rsidP="00881EEE">
      <w:pPr>
        <w:pStyle w:val="ListParagraph"/>
        <w:numPr>
          <w:ilvl w:val="0"/>
          <w:numId w:val="10"/>
        </w:numPr>
      </w:pPr>
      <w:r>
        <w:t xml:space="preserve">The signature is used to verify the message </w:t>
      </w:r>
      <w:proofErr w:type="gramStart"/>
      <w:r>
        <w:t>wasn't</w:t>
      </w:r>
      <w:proofErr w:type="gramEnd"/>
      <w:r>
        <w:t xml:space="preserve"> changed along the way, and, in the case of tokens signed with a private key, it can also verify that the sender of the JWT is who it says it is.</w:t>
      </w:r>
    </w:p>
    <w:p w14:paraId="436D4EF8" w14:textId="77777777" w:rsidR="00881EEE" w:rsidRDefault="00881EEE" w:rsidP="00881EEE">
      <w:r>
        <w:rPr>
          <w:noProof/>
        </w:rPr>
        <w:drawing>
          <wp:inline distT="0" distB="0" distL="0" distR="0" wp14:anchorId="324EFD66" wp14:editId="054B3828">
            <wp:extent cx="6944995" cy="3999497"/>
            <wp:effectExtent l="133350" t="114300" r="141605" b="115570"/>
            <wp:docPr id="41037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2113" name=""/>
                    <pic:cNvPicPr/>
                  </pic:nvPicPr>
                  <pic:blipFill>
                    <a:blip r:embed="rId11"/>
                    <a:stretch>
                      <a:fillRect/>
                    </a:stretch>
                  </pic:blipFill>
                  <pic:spPr>
                    <a:xfrm>
                      <a:off x="0" y="0"/>
                      <a:ext cx="6951957" cy="4003506"/>
                    </a:xfrm>
                    <a:prstGeom prst="rect">
                      <a:avLst/>
                    </a:prstGeom>
                    <a:effectLst>
                      <a:outerShdw blurRad="63500" sx="102000" sy="102000" algn="ctr" rotWithShape="0">
                        <a:prstClr val="black">
                          <a:alpha val="40000"/>
                        </a:prstClr>
                      </a:outerShdw>
                    </a:effectLst>
                  </pic:spPr>
                </pic:pic>
              </a:graphicData>
            </a:graphic>
          </wp:inline>
        </w:drawing>
      </w:r>
    </w:p>
    <w:p w14:paraId="0A6377E4" w14:textId="77777777" w:rsidR="00D747AE" w:rsidRDefault="00D747AE" w:rsidP="00881EEE"/>
    <w:p w14:paraId="0FD22D49" w14:textId="77777777" w:rsidR="00D747AE" w:rsidRDefault="00D747AE" w:rsidP="00D747AE">
      <w:pPr>
        <w:pStyle w:val="Heading1"/>
      </w:pPr>
      <w:r>
        <w:t>OAUTH2</w:t>
      </w:r>
    </w:p>
    <w:p w14:paraId="1FA11FF0" w14:textId="77777777" w:rsidR="00D747AE" w:rsidRDefault="00D747AE" w:rsidP="00D747AE">
      <w:hyperlink r:id="rId12" w:history="1">
        <w:r w:rsidRPr="00112D59">
          <w:rPr>
            <w:rStyle w:val="Hyperlink"/>
          </w:rPr>
          <w:t>OAuth 2.0</w:t>
        </w:r>
      </w:hyperlink>
      <w:r w:rsidRPr="00112D59">
        <w:t>, which stands for “Open Authorization”, is a standard designed to allow a website or application to access resources hosted by other web apps on behalf of a user.</w:t>
      </w:r>
    </w:p>
    <w:p w14:paraId="0352EF8A" w14:textId="77777777" w:rsidR="00D747AE" w:rsidRDefault="00D747AE" w:rsidP="00D747AE">
      <w:r w:rsidRPr="00112D59">
        <w:t xml:space="preserve">OAuth 2.0 is an authorization protocol and NOT an authentication </w:t>
      </w:r>
      <w:proofErr w:type="gramStart"/>
      <w:r w:rsidRPr="00112D59">
        <w:t>protocol</w:t>
      </w:r>
      <w:proofErr w:type="gramEnd"/>
    </w:p>
    <w:p w14:paraId="1FBC4133" w14:textId="77777777" w:rsidR="00D747AE" w:rsidRDefault="00D747AE" w:rsidP="00D747AE">
      <w:r w:rsidRPr="00112D59">
        <w:t>OAuth 2.0 uses Access Tokens. An </w:t>
      </w:r>
      <w:r w:rsidRPr="00112D59">
        <w:rPr>
          <w:b/>
          <w:bCs/>
        </w:rPr>
        <w:t>Access Token</w:t>
      </w:r>
      <w:r w:rsidRPr="00112D59">
        <w:t xml:space="preserve"> is a piece of data that represents the authorization to access resources on behalf of the end-user. OAuth 2.0 </w:t>
      </w:r>
      <w:proofErr w:type="gramStart"/>
      <w:r w:rsidRPr="00112D59">
        <w:t>doesn’t</w:t>
      </w:r>
      <w:proofErr w:type="gramEnd"/>
      <w:r w:rsidRPr="00112D59">
        <w:t xml:space="preserve"> define a specific format for Access Tokens. However, in </w:t>
      </w:r>
      <w:proofErr w:type="gramStart"/>
      <w:r w:rsidRPr="00112D59">
        <w:t>some</w:t>
      </w:r>
      <w:proofErr w:type="gramEnd"/>
      <w:r w:rsidRPr="00112D59">
        <w:t xml:space="preserve"> contexts, the JSON Web Token (JWT) format is often used. This enables token issuers to include data in the token itself. Also, for security reasons, Access Tokens may have an expiration date.</w:t>
      </w:r>
    </w:p>
    <w:p w14:paraId="1D1C99C0" w14:textId="77777777" w:rsidR="00D747AE" w:rsidRPr="00763CD8" w:rsidRDefault="00D747AE" w:rsidP="00D747AE">
      <w:pPr>
        <w:rPr>
          <w:b/>
          <w:bCs/>
        </w:rPr>
      </w:pPr>
      <w:r w:rsidRPr="00763CD8">
        <w:rPr>
          <w:b/>
          <w:bCs/>
        </w:rPr>
        <w:t>OAuth 2.0 Terminology - Standard Definitions</w:t>
      </w:r>
    </w:p>
    <w:p w14:paraId="6D4309A7" w14:textId="77777777" w:rsidR="00D747AE" w:rsidRPr="00763CD8" w:rsidRDefault="00D747AE" w:rsidP="00D747AE">
      <w:r w:rsidRPr="00763CD8">
        <w:rPr>
          <w:b/>
          <w:bCs/>
        </w:rPr>
        <w:t>Resource Owner</w:t>
      </w:r>
      <w:r>
        <w:rPr>
          <w:b/>
          <w:bCs/>
        </w:rPr>
        <w:t xml:space="preserve"> </w:t>
      </w:r>
      <w:r w:rsidRPr="00763CD8">
        <w:t xml:space="preserve">The entity that can grant access to a protected resource. Typically, the end-user who owns the data (such as their email, profile, </w:t>
      </w:r>
      <w:proofErr w:type="gramStart"/>
      <w:r w:rsidRPr="00763CD8">
        <w:t>etc.</w:t>
      </w:r>
      <w:proofErr w:type="gramEnd"/>
      <w:r w:rsidRPr="00763CD8">
        <w:t>). In OAuth flows, this is the person who authorizes an application to access their account.</w:t>
      </w:r>
    </w:p>
    <w:p w14:paraId="3FD640A2" w14:textId="77777777" w:rsidR="00D747AE" w:rsidRPr="00763CD8" w:rsidRDefault="00D747AE" w:rsidP="00D747AE">
      <w:r w:rsidRPr="00763CD8">
        <w:rPr>
          <w:b/>
          <w:bCs/>
        </w:rPr>
        <w:t>Client</w:t>
      </w:r>
      <w:r>
        <w:rPr>
          <w:b/>
          <w:bCs/>
        </w:rPr>
        <w:t xml:space="preserve"> </w:t>
      </w:r>
      <w:r w:rsidRPr="00763CD8">
        <w:t>The application requesting access to protected resources on behalf of the Resource Owner. This can be a website, mobile app, desktop application, or any other software that needs to access protected resources but cannot directly use the Resource Owner's credentials.</w:t>
      </w:r>
    </w:p>
    <w:p w14:paraId="197A4F29" w14:textId="77777777" w:rsidR="00D747AE" w:rsidRPr="00763CD8" w:rsidRDefault="00D747AE" w:rsidP="00D747AE">
      <w:r w:rsidRPr="00763CD8">
        <w:rPr>
          <w:b/>
          <w:bCs/>
        </w:rPr>
        <w:t>Authorization Server</w:t>
      </w:r>
      <w:r>
        <w:rPr>
          <w:b/>
          <w:bCs/>
        </w:rPr>
        <w:t xml:space="preserve"> </w:t>
      </w:r>
      <w:r w:rsidRPr="00763CD8">
        <w:t xml:space="preserve">The server that authenticates the Resource Owner, obtains authorization decisions, and issues access tokens. </w:t>
      </w:r>
      <w:proofErr w:type="gramStart"/>
      <w:r w:rsidRPr="00763CD8">
        <w:t>It's</w:t>
      </w:r>
      <w:proofErr w:type="gramEnd"/>
      <w:r w:rsidRPr="00763CD8">
        <w:t xml:space="preserve"> responsible for validating user identity and handling the OAuth authorization process. It maintains information about clients and their allowed access scopes.</w:t>
      </w:r>
    </w:p>
    <w:p w14:paraId="043B963D" w14:textId="77777777" w:rsidR="00D747AE" w:rsidRPr="00763CD8" w:rsidRDefault="00D747AE" w:rsidP="00D747AE">
      <w:r w:rsidRPr="00763CD8">
        <w:rPr>
          <w:b/>
          <w:bCs/>
        </w:rPr>
        <w:t>Resource Server</w:t>
      </w:r>
      <w:r>
        <w:rPr>
          <w:b/>
          <w:bCs/>
        </w:rPr>
        <w:t xml:space="preserve"> </w:t>
      </w:r>
      <w:r w:rsidRPr="00763CD8">
        <w:t>The server that hosts the protected resources the Client wants to access. It accepts and validates access tokens from the Client and serves the requested resources if the token grants appropriate permissions. Often, this may be the same physical server as the Authorization Server but with a distinct logical role.</w:t>
      </w:r>
    </w:p>
    <w:p w14:paraId="7CFF5A6E" w14:textId="77777777" w:rsidR="00D747AE" w:rsidRPr="00763CD8" w:rsidRDefault="00D747AE" w:rsidP="00D747AE">
      <w:r w:rsidRPr="00763CD8">
        <w:rPr>
          <w:b/>
          <w:bCs/>
        </w:rPr>
        <w:t>Scopes</w:t>
      </w:r>
      <w:r>
        <w:rPr>
          <w:b/>
          <w:bCs/>
        </w:rPr>
        <w:t xml:space="preserve"> </w:t>
      </w:r>
      <w:r w:rsidRPr="00763CD8">
        <w:t>Granular permissions that define the extent of access granted to the Client. Scopes limit what the Client can do with the access token. Examples include read-only access to emails, write access to calendar events, or access to profile information. The Authorization Server enforces these scope limitations when issuing tokens.</w:t>
      </w:r>
    </w:p>
    <w:p w14:paraId="35948BE7" w14:textId="77777777" w:rsidR="00D747AE" w:rsidRDefault="00D747AE" w:rsidP="00D747AE">
      <w:r>
        <w:t xml:space="preserve">Sample OAUTH </w:t>
      </w:r>
      <w:proofErr w:type="gramStart"/>
      <w:r>
        <w:t>flow</w:t>
      </w:r>
      <w:proofErr w:type="gramEnd"/>
    </w:p>
    <w:p w14:paraId="52793AD0" w14:textId="587C9DC1" w:rsidR="00D747AE" w:rsidRDefault="00D747AE" w:rsidP="00881EEE">
      <w:r>
        <w:rPr>
          <w:noProof/>
        </w:rPr>
        <w:drawing>
          <wp:inline distT="0" distB="0" distL="0" distR="0" wp14:anchorId="66C54AFA" wp14:editId="3003C0F3">
            <wp:extent cx="7603490" cy="4427621"/>
            <wp:effectExtent l="0" t="0" r="0" b="0"/>
            <wp:docPr id="94996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2160" name=""/>
                    <pic:cNvPicPr/>
                  </pic:nvPicPr>
                  <pic:blipFill>
                    <a:blip r:embed="rId13"/>
                    <a:stretch>
                      <a:fillRect/>
                    </a:stretch>
                  </pic:blipFill>
                  <pic:spPr>
                    <a:xfrm>
                      <a:off x="0" y="0"/>
                      <a:ext cx="7617576" cy="4435824"/>
                    </a:xfrm>
                    <a:prstGeom prst="rect">
                      <a:avLst/>
                    </a:prstGeom>
                  </pic:spPr>
                </pic:pic>
              </a:graphicData>
            </a:graphic>
          </wp:inline>
        </w:drawing>
      </w:r>
      <w:r>
        <w:rPr>
          <w:noProof/>
        </w:rPr>
        <w:drawing>
          <wp:inline distT="0" distB="0" distL="0" distR="0" wp14:anchorId="3FBCE582" wp14:editId="7750A66F">
            <wp:extent cx="7597775" cy="3814011"/>
            <wp:effectExtent l="0" t="0" r="3175" b="0"/>
            <wp:docPr id="144187648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6486" name="Picture 1" descr="A close-up of a text&#10;&#10;AI-generated content may be incorrect."/>
                    <pic:cNvPicPr/>
                  </pic:nvPicPr>
                  <pic:blipFill>
                    <a:blip r:embed="rId14"/>
                    <a:stretch>
                      <a:fillRect/>
                    </a:stretch>
                  </pic:blipFill>
                  <pic:spPr>
                    <a:xfrm>
                      <a:off x="0" y="0"/>
                      <a:ext cx="7609897" cy="3820096"/>
                    </a:xfrm>
                    <a:prstGeom prst="rect">
                      <a:avLst/>
                    </a:prstGeom>
                  </pic:spPr>
                </pic:pic>
              </a:graphicData>
            </a:graphic>
          </wp:inline>
        </w:drawing>
      </w:r>
    </w:p>
    <w:p w14:paraId="537B62D9" w14:textId="77777777" w:rsidR="00881EEE" w:rsidRDefault="00881EEE" w:rsidP="00881EEE"/>
    <w:p w14:paraId="362104B4" w14:textId="77777777" w:rsidR="00D747AE" w:rsidRDefault="00D747AE" w:rsidP="00D747AE">
      <w:r>
        <w:t>OAuth Grant Types</w:t>
      </w:r>
    </w:p>
    <w:p w14:paraId="2BBE401D" w14:textId="77777777" w:rsidR="00D747AE" w:rsidRDefault="00D747AE" w:rsidP="00D747AE">
      <w:pPr>
        <w:pStyle w:val="ListParagraph"/>
        <w:numPr>
          <w:ilvl w:val="0"/>
          <w:numId w:val="11"/>
        </w:numPr>
      </w:pPr>
      <w:r>
        <w:t xml:space="preserve">Authorization Code – When end user is </w:t>
      </w:r>
      <w:proofErr w:type="gramStart"/>
      <w:r>
        <w:t>involved</w:t>
      </w:r>
      <w:proofErr w:type="gramEnd"/>
    </w:p>
    <w:p w14:paraId="3CAE6064" w14:textId="77777777" w:rsidR="00D747AE" w:rsidRDefault="00D747AE" w:rsidP="00D747AE">
      <w:pPr>
        <w:pStyle w:val="ListParagraph"/>
        <w:numPr>
          <w:ilvl w:val="0"/>
          <w:numId w:val="11"/>
        </w:numPr>
      </w:pPr>
      <w:r>
        <w:t>PKCE</w:t>
      </w:r>
    </w:p>
    <w:p w14:paraId="08B4BD97" w14:textId="77777777" w:rsidR="00D747AE" w:rsidRDefault="00D747AE" w:rsidP="00D747AE">
      <w:pPr>
        <w:pStyle w:val="ListParagraph"/>
        <w:numPr>
          <w:ilvl w:val="0"/>
          <w:numId w:val="11"/>
        </w:numPr>
      </w:pPr>
      <w:r>
        <w:t>Client Credentials</w:t>
      </w:r>
    </w:p>
    <w:p w14:paraId="18D9F47E" w14:textId="77777777" w:rsidR="00D747AE" w:rsidRDefault="00D747AE" w:rsidP="00D747AE">
      <w:pPr>
        <w:pStyle w:val="ListParagraph"/>
        <w:numPr>
          <w:ilvl w:val="0"/>
          <w:numId w:val="11"/>
        </w:numPr>
      </w:pPr>
      <w:r>
        <w:t>Device Code</w:t>
      </w:r>
    </w:p>
    <w:p w14:paraId="7C8546CF" w14:textId="77777777" w:rsidR="00D747AE" w:rsidRDefault="00D747AE" w:rsidP="00D747AE">
      <w:pPr>
        <w:pStyle w:val="ListParagraph"/>
        <w:numPr>
          <w:ilvl w:val="0"/>
          <w:numId w:val="11"/>
        </w:numPr>
      </w:pPr>
      <w:r>
        <w:t>Refresh Token</w:t>
      </w:r>
    </w:p>
    <w:p w14:paraId="1FFA6684" w14:textId="77777777" w:rsidR="00D747AE" w:rsidRDefault="00D747AE" w:rsidP="00D747AE">
      <w:pPr>
        <w:pStyle w:val="ListParagraph"/>
        <w:numPr>
          <w:ilvl w:val="0"/>
          <w:numId w:val="11"/>
        </w:numPr>
      </w:pPr>
      <w:r>
        <w:t>Legacy: Implicit Flow</w:t>
      </w:r>
    </w:p>
    <w:p w14:paraId="643B9E68" w14:textId="77777777" w:rsidR="00D747AE" w:rsidRDefault="00D747AE" w:rsidP="00D747AE">
      <w:pPr>
        <w:pStyle w:val="ListParagraph"/>
        <w:numPr>
          <w:ilvl w:val="0"/>
          <w:numId w:val="11"/>
        </w:numPr>
      </w:pPr>
      <w:r>
        <w:t>Legacy: Password Grant</w:t>
      </w:r>
    </w:p>
    <w:p w14:paraId="159D5B29" w14:textId="1712D40A" w:rsidR="00D747AE" w:rsidRDefault="00D747AE" w:rsidP="00D747AE">
      <w:hyperlink r:id="rId15" w:history="1">
        <w:r w:rsidRPr="00EB3154">
          <w:rPr>
            <w:rStyle w:val="Hyperlink"/>
          </w:rPr>
          <w:t>https://www.oauth.com/playground/</w:t>
        </w:r>
      </w:hyperlink>
      <w:r>
        <w:t xml:space="preserve"> </w:t>
      </w:r>
    </w:p>
    <w:p w14:paraId="553F6088" w14:textId="77777777" w:rsidR="00D747AE" w:rsidRDefault="00D747AE" w:rsidP="00D747AE">
      <w:pPr>
        <w:pStyle w:val="Heading2"/>
      </w:pPr>
      <w:r>
        <w:t>Authorization Code</w:t>
      </w:r>
    </w:p>
    <w:p w14:paraId="7B671672" w14:textId="77777777" w:rsidR="00D747AE" w:rsidRPr="00324865" w:rsidRDefault="00D747AE" w:rsidP="00D747AE">
      <w:r w:rsidRPr="00324865">
        <w:t xml:space="preserve">The Authorization Code grant is the most common OAuth 2.0 flow and </w:t>
      </w:r>
      <w:proofErr w:type="gramStart"/>
      <w:r w:rsidRPr="00324865">
        <w:t>is designed</w:t>
      </w:r>
      <w:proofErr w:type="gramEnd"/>
      <w:r w:rsidRPr="00324865">
        <w:t xml:space="preserve"> for applications that can securely store a client secret. </w:t>
      </w:r>
      <w:proofErr w:type="gramStart"/>
      <w:r w:rsidRPr="00324865">
        <w:t>It's</w:t>
      </w:r>
      <w:proofErr w:type="gramEnd"/>
      <w:r w:rsidRPr="00324865">
        <w:t xml:space="preserve"> optimized for security, particularly for web applications where the client can maintain confidentiality.</w:t>
      </w:r>
    </w:p>
    <w:p w14:paraId="3CD519D6" w14:textId="77777777" w:rsidR="00D747AE" w:rsidRDefault="00D747AE" w:rsidP="00D747AE">
      <w:r>
        <w:rPr>
          <w:noProof/>
        </w:rPr>
        <w:drawing>
          <wp:inline distT="0" distB="0" distL="0" distR="0" wp14:anchorId="5B41D398" wp14:editId="77D622BA">
            <wp:extent cx="7952740" cy="4054642"/>
            <wp:effectExtent l="0" t="0" r="0" b="3175"/>
            <wp:docPr id="174755078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50788" name="Picture 1" descr="A diagram of a computer"/>
                    <pic:cNvPicPr/>
                  </pic:nvPicPr>
                  <pic:blipFill>
                    <a:blip r:embed="rId16"/>
                    <a:stretch>
                      <a:fillRect/>
                    </a:stretch>
                  </pic:blipFill>
                  <pic:spPr>
                    <a:xfrm>
                      <a:off x="0" y="0"/>
                      <a:ext cx="7960727" cy="4058714"/>
                    </a:xfrm>
                    <a:prstGeom prst="rect">
                      <a:avLst/>
                    </a:prstGeom>
                  </pic:spPr>
                </pic:pic>
              </a:graphicData>
            </a:graphic>
          </wp:inline>
        </w:drawing>
      </w:r>
    </w:p>
    <w:p w14:paraId="564CFB7C" w14:textId="77777777" w:rsidR="00D747AE" w:rsidRPr="00324865" w:rsidRDefault="00D747AE" w:rsidP="00D747AE">
      <w:pPr>
        <w:rPr>
          <w:b/>
          <w:bCs/>
        </w:rPr>
      </w:pPr>
      <w:r w:rsidRPr="00324865">
        <w:rPr>
          <w:b/>
          <w:bCs/>
        </w:rPr>
        <w:t>Steps</w:t>
      </w:r>
    </w:p>
    <w:p w14:paraId="6258AE98" w14:textId="77777777" w:rsidR="00D747AE" w:rsidRPr="00324865" w:rsidRDefault="00D747AE" w:rsidP="00D747AE">
      <w:pPr>
        <w:pStyle w:val="ListParagraph"/>
        <w:numPr>
          <w:ilvl w:val="0"/>
          <w:numId w:val="18"/>
        </w:numPr>
      </w:pPr>
      <w:r w:rsidRPr="00324865">
        <w:rPr>
          <w:b/>
          <w:bCs/>
        </w:rPr>
        <w:t>Authorization Request</w:t>
      </w:r>
      <w:r w:rsidRPr="00324865">
        <w:t>: The client redirects the user to the authorization server with its client ID, requested scope, a local state parameter, and a redirect URI.</w:t>
      </w:r>
    </w:p>
    <w:p w14:paraId="7F2EE24B" w14:textId="77777777" w:rsidR="00D747AE" w:rsidRPr="00324865" w:rsidRDefault="00D747AE" w:rsidP="00D747AE">
      <w:pPr>
        <w:pStyle w:val="ListParagraph"/>
        <w:numPr>
          <w:ilvl w:val="0"/>
          <w:numId w:val="18"/>
        </w:numPr>
      </w:pPr>
      <w:r w:rsidRPr="00324865">
        <w:rPr>
          <w:b/>
          <w:bCs/>
        </w:rPr>
        <w:t>User Authentication &amp; Consent</w:t>
      </w:r>
      <w:r w:rsidRPr="00324865">
        <w:t>: The user logs in to the authorization server and approves the requested permissions.</w:t>
      </w:r>
    </w:p>
    <w:p w14:paraId="44AC58B9" w14:textId="77777777" w:rsidR="00D747AE" w:rsidRPr="00324865" w:rsidRDefault="00D747AE" w:rsidP="00D747AE">
      <w:pPr>
        <w:pStyle w:val="ListParagraph"/>
        <w:numPr>
          <w:ilvl w:val="0"/>
          <w:numId w:val="18"/>
        </w:numPr>
      </w:pPr>
      <w:r w:rsidRPr="00324865">
        <w:rPr>
          <w:b/>
          <w:bCs/>
        </w:rPr>
        <w:t>Authorization Code Response</w:t>
      </w:r>
      <w:r w:rsidRPr="00324865">
        <w:t>: The authorization server redirects back to the client's redirect URI with a temporary authorization code and the original state parameter.</w:t>
      </w:r>
    </w:p>
    <w:p w14:paraId="22D48641" w14:textId="77777777" w:rsidR="00D747AE" w:rsidRPr="00324865" w:rsidRDefault="00D747AE" w:rsidP="00D747AE">
      <w:pPr>
        <w:pStyle w:val="ListParagraph"/>
        <w:numPr>
          <w:ilvl w:val="0"/>
          <w:numId w:val="18"/>
        </w:numPr>
      </w:pPr>
      <w:r w:rsidRPr="00324865">
        <w:rPr>
          <w:b/>
          <w:bCs/>
        </w:rPr>
        <w:t>Token Request</w:t>
      </w:r>
      <w:r w:rsidRPr="00324865">
        <w:t>: The client sends a server-to-server request to the authorization server with the authorization code, client ID, client secret, and redirect URI.</w:t>
      </w:r>
    </w:p>
    <w:p w14:paraId="4E2F254F" w14:textId="77777777" w:rsidR="00D747AE" w:rsidRPr="00324865" w:rsidRDefault="00D747AE" w:rsidP="00D747AE">
      <w:pPr>
        <w:pStyle w:val="ListParagraph"/>
        <w:numPr>
          <w:ilvl w:val="0"/>
          <w:numId w:val="18"/>
        </w:numPr>
      </w:pPr>
      <w:r w:rsidRPr="00324865">
        <w:rPr>
          <w:b/>
          <w:bCs/>
        </w:rPr>
        <w:t>Token Response</w:t>
      </w:r>
      <w:r w:rsidRPr="00324865">
        <w:t>: The authorization server validates the request and returns an access token, typically with a refresh token.</w:t>
      </w:r>
    </w:p>
    <w:p w14:paraId="01B71C4C" w14:textId="77777777" w:rsidR="00D747AE" w:rsidRPr="00324865" w:rsidRDefault="00D747AE" w:rsidP="00D747AE">
      <w:pPr>
        <w:pStyle w:val="ListParagraph"/>
        <w:numPr>
          <w:ilvl w:val="0"/>
          <w:numId w:val="18"/>
        </w:numPr>
      </w:pPr>
      <w:r w:rsidRPr="00324865">
        <w:rPr>
          <w:b/>
          <w:bCs/>
        </w:rPr>
        <w:t>Resource Access</w:t>
      </w:r>
      <w:r w:rsidRPr="00324865">
        <w:t>: The client uses the access token to request protected resources from the resource server.</w:t>
      </w:r>
    </w:p>
    <w:p w14:paraId="68C545DB" w14:textId="77777777" w:rsidR="00D747AE" w:rsidRDefault="00D747AE" w:rsidP="00D747AE"/>
    <w:p w14:paraId="7315CFE1" w14:textId="77777777" w:rsidR="00D747AE" w:rsidRDefault="00D747AE" w:rsidP="00D747AE">
      <w:r>
        <w:t xml:space="preserve">In the step 3, where client is making a request to Auth Server endpoint, must send the below </w:t>
      </w:r>
      <w:proofErr w:type="gramStart"/>
      <w:r>
        <w:t>important details</w:t>
      </w:r>
      <w:proofErr w:type="gramEnd"/>
      <w:r>
        <w:t>,</w:t>
      </w:r>
    </w:p>
    <w:p w14:paraId="26D4DC1B" w14:textId="77777777" w:rsidR="00D747AE" w:rsidRDefault="00D747AE" w:rsidP="00D747AE">
      <w:pPr>
        <w:pStyle w:val="ListParagraph"/>
        <w:numPr>
          <w:ilvl w:val="0"/>
          <w:numId w:val="14"/>
        </w:numPr>
      </w:pPr>
      <w:proofErr w:type="spellStart"/>
      <w:r w:rsidRPr="00436F0C">
        <w:rPr>
          <w:b/>
          <w:bCs/>
        </w:rPr>
        <w:t>client_id</w:t>
      </w:r>
      <w:proofErr w:type="spellEnd"/>
      <w:r>
        <w:t xml:space="preserve"> — the id which identifies the client application by the Auth Server. This will </w:t>
      </w:r>
      <w:proofErr w:type="gramStart"/>
      <w:r>
        <w:t>be granted</w:t>
      </w:r>
      <w:proofErr w:type="gramEnd"/>
      <w:r>
        <w:t xml:space="preserve"> when the client registers first time with the Auth server.</w:t>
      </w:r>
    </w:p>
    <w:p w14:paraId="4F0CCAE7" w14:textId="77777777" w:rsidR="00D747AE" w:rsidRDefault="00D747AE" w:rsidP="00D747AE">
      <w:pPr>
        <w:pStyle w:val="ListParagraph"/>
        <w:numPr>
          <w:ilvl w:val="0"/>
          <w:numId w:val="14"/>
        </w:numPr>
      </w:pPr>
      <w:proofErr w:type="spellStart"/>
      <w:r w:rsidRPr="00436F0C">
        <w:rPr>
          <w:b/>
          <w:bCs/>
        </w:rPr>
        <w:t>redirect_uri</w:t>
      </w:r>
      <w:proofErr w:type="spellEnd"/>
      <w:r>
        <w:t xml:space="preserve"> — the URI value which the Auth server needs to redirect post successful authentication. If a default value is provided during the registration, then this value is </w:t>
      </w:r>
      <w:proofErr w:type="gramStart"/>
      <w:r>
        <w:t>optional</w:t>
      </w:r>
      <w:proofErr w:type="gramEnd"/>
    </w:p>
    <w:p w14:paraId="38D0EA9E" w14:textId="77777777" w:rsidR="00D747AE" w:rsidRDefault="00D747AE" w:rsidP="00D747AE">
      <w:pPr>
        <w:pStyle w:val="ListParagraph"/>
        <w:numPr>
          <w:ilvl w:val="0"/>
          <w:numId w:val="14"/>
        </w:numPr>
      </w:pPr>
      <w:r w:rsidRPr="00436F0C">
        <w:rPr>
          <w:b/>
          <w:bCs/>
        </w:rPr>
        <w:t>scope</w:t>
      </w:r>
      <w:r>
        <w:t xml:space="preserve"> - like authorities. Specifies level of access that client is requesting like </w:t>
      </w:r>
      <w:proofErr w:type="gramStart"/>
      <w:r>
        <w:t>READ</w:t>
      </w:r>
      <w:proofErr w:type="gramEnd"/>
    </w:p>
    <w:p w14:paraId="41C57C0D" w14:textId="77777777" w:rsidR="00D747AE" w:rsidRDefault="00D747AE" w:rsidP="00D747AE">
      <w:pPr>
        <w:pStyle w:val="ListParagraph"/>
        <w:numPr>
          <w:ilvl w:val="0"/>
          <w:numId w:val="14"/>
        </w:numPr>
      </w:pPr>
      <w:r w:rsidRPr="00436F0C">
        <w:rPr>
          <w:b/>
          <w:bCs/>
        </w:rPr>
        <w:t>state</w:t>
      </w:r>
      <w:r>
        <w:t xml:space="preserve"> — CSRF token value to protect from CSRF </w:t>
      </w:r>
      <w:proofErr w:type="gramStart"/>
      <w:r>
        <w:t>attacks</w:t>
      </w:r>
      <w:proofErr w:type="gramEnd"/>
    </w:p>
    <w:p w14:paraId="5034D198" w14:textId="77777777" w:rsidR="00D747AE" w:rsidRDefault="00D747AE" w:rsidP="00D747AE">
      <w:pPr>
        <w:pStyle w:val="ListParagraph"/>
        <w:numPr>
          <w:ilvl w:val="0"/>
          <w:numId w:val="14"/>
        </w:numPr>
      </w:pPr>
      <w:proofErr w:type="spellStart"/>
      <w:r w:rsidRPr="00436F0C">
        <w:rPr>
          <w:b/>
          <w:bCs/>
        </w:rPr>
        <w:t>response_type</w:t>
      </w:r>
      <w:proofErr w:type="spellEnd"/>
      <w:r>
        <w:t xml:space="preserve"> — With the value ‘token’ which indicates that we want to follow implicit grant </w:t>
      </w:r>
      <w:proofErr w:type="gramStart"/>
      <w:r>
        <w:t>type</w:t>
      </w:r>
      <w:proofErr w:type="gramEnd"/>
    </w:p>
    <w:p w14:paraId="15598A04" w14:textId="77777777" w:rsidR="00D747AE" w:rsidRDefault="00D747AE" w:rsidP="00D747AE">
      <w:r>
        <w:t>In the step 5 where client after received an authorization code from Auth server, it will again make a request to Auth server for a token with the below values,</w:t>
      </w:r>
    </w:p>
    <w:p w14:paraId="27106E1B" w14:textId="77777777" w:rsidR="00D747AE" w:rsidRDefault="00D747AE" w:rsidP="00D747AE">
      <w:pPr>
        <w:pStyle w:val="ListParagraph"/>
        <w:numPr>
          <w:ilvl w:val="0"/>
          <w:numId w:val="15"/>
        </w:numPr>
      </w:pPr>
      <w:r>
        <w:t xml:space="preserve">code - the authorization code received from the above </w:t>
      </w:r>
      <w:proofErr w:type="gramStart"/>
      <w:r>
        <w:t>steps</w:t>
      </w:r>
      <w:proofErr w:type="gramEnd"/>
    </w:p>
    <w:p w14:paraId="3C5CD38E" w14:textId="77777777" w:rsidR="00D747AE" w:rsidRDefault="00D747AE" w:rsidP="00D747AE">
      <w:pPr>
        <w:pStyle w:val="ListParagraph"/>
        <w:numPr>
          <w:ilvl w:val="0"/>
          <w:numId w:val="15"/>
        </w:numPr>
      </w:pPr>
      <w:proofErr w:type="spellStart"/>
      <w:r>
        <w:t>client_id</w:t>
      </w:r>
      <w:proofErr w:type="spellEnd"/>
      <w:r>
        <w:t xml:space="preserve"> &amp; </w:t>
      </w:r>
      <w:proofErr w:type="spellStart"/>
      <w:r>
        <w:t>client_secret</w:t>
      </w:r>
      <w:proofErr w:type="spellEnd"/>
      <w:r>
        <w:t xml:space="preserve"> — the client credentials which </w:t>
      </w:r>
      <w:proofErr w:type="gramStart"/>
      <w:r>
        <w:t>are registered</w:t>
      </w:r>
      <w:proofErr w:type="gramEnd"/>
      <w:r>
        <w:t xml:space="preserve"> with the auth server. Please note that these are not user </w:t>
      </w:r>
      <w:proofErr w:type="gramStart"/>
      <w:r>
        <w:t>credentials</w:t>
      </w:r>
      <w:proofErr w:type="gramEnd"/>
    </w:p>
    <w:p w14:paraId="502CCEF1" w14:textId="77777777" w:rsidR="00D747AE" w:rsidRDefault="00D747AE" w:rsidP="00D747AE">
      <w:pPr>
        <w:pStyle w:val="ListParagraph"/>
        <w:numPr>
          <w:ilvl w:val="0"/>
          <w:numId w:val="15"/>
        </w:numPr>
      </w:pPr>
      <w:proofErr w:type="spellStart"/>
      <w:r>
        <w:t>grant_type</w:t>
      </w:r>
      <w:proofErr w:type="spellEnd"/>
      <w:r>
        <w:t xml:space="preserve"> — With the value ‘</w:t>
      </w:r>
      <w:proofErr w:type="spellStart"/>
      <w:r>
        <w:t>authorization_code</w:t>
      </w:r>
      <w:proofErr w:type="spellEnd"/>
      <w:r>
        <w:t xml:space="preserve">’ which identifies the kind of grant type is </w:t>
      </w:r>
      <w:proofErr w:type="gramStart"/>
      <w:r>
        <w:t>used</w:t>
      </w:r>
      <w:proofErr w:type="gramEnd"/>
    </w:p>
    <w:p w14:paraId="620BE404" w14:textId="77777777" w:rsidR="00D747AE" w:rsidRDefault="00D747AE" w:rsidP="00D747AE">
      <w:pPr>
        <w:pStyle w:val="ListParagraph"/>
        <w:numPr>
          <w:ilvl w:val="0"/>
          <w:numId w:val="15"/>
        </w:numPr>
      </w:pPr>
      <w:proofErr w:type="spellStart"/>
      <w:r>
        <w:t>redirect_uri</w:t>
      </w:r>
      <w:proofErr w:type="spellEnd"/>
    </w:p>
    <w:p w14:paraId="7D375FF1" w14:textId="77777777" w:rsidR="00D747AE" w:rsidRPr="00324865" w:rsidRDefault="00D747AE" w:rsidP="00D747AE">
      <w:pPr>
        <w:rPr>
          <w:b/>
          <w:bCs/>
        </w:rPr>
      </w:pPr>
      <w:r w:rsidRPr="00324865">
        <w:rPr>
          <w:b/>
          <w:bCs/>
        </w:rPr>
        <w:t>Security Features</w:t>
      </w:r>
    </w:p>
    <w:p w14:paraId="50688F5E" w14:textId="77777777" w:rsidR="00D747AE" w:rsidRPr="00324865" w:rsidRDefault="00D747AE" w:rsidP="00D747AE">
      <w:pPr>
        <w:pStyle w:val="ListParagraph"/>
        <w:numPr>
          <w:ilvl w:val="0"/>
          <w:numId w:val="19"/>
        </w:numPr>
      </w:pPr>
      <w:r w:rsidRPr="00324865">
        <w:t>Authorization code is short-lived and single-</w:t>
      </w:r>
      <w:proofErr w:type="gramStart"/>
      <w:r w:rsidRPr="00324865">
        <w:t>use</w:t>
      </w:r>
      <w:proofErr w:type="gramEnd"/>
    </w:p>
    <w:p w14:paraId="5650FBDD" w14:textId="77777777" w:rsidR="00D747AE" w:rsidRPr="00324865" w:rsidRDefault="00D747AE" w:rsidP="00D747AE">
      <w:pPr>
        <w:pStyle w:val="ListParagraph"/>
        <w:numPr>
          <w:ilvl w:val="0"/>
          <w:numId w:val="19"/>
        </w:numPr>
      </w:pPr>
      <w:r w:rsidRPr="00324865">
        <w:t xml:space="preserve">Full authentication flow happens server-to-server, not in the </w:t>
      </w:r>
      <w:proofErr w:type="gramStart"/>
      <w:r w:rsidRPr="00324865">
        <w:t>browser</w:t>
      </w:r>
      <w:proofErr w:type="gramEnd"/>
    </w:p>
    <w:p w14:paraId="7BDB2AA4" w14:textId="77777777" w:rsidR="00D747AE" w:rsidRPr="00324865" w:rsidRDefault="00D747AE" w:rsidP="00D747AE">
      <w:pPr>
        <w:pStyle w:val="ListParagraph"/>
        <w:numPr>
          <w:ilvl w:val="0"/>
          <w:numId w:val="19"/>
        </w:numPr>
      </w:pPr>
      <w:r w:rsidRPr="00324865">
        <w:t xml:space="preserve">State parameter protects against CSRF </w:t>
      </w:r>
      <w:proofErr w:type="gramStart"/>
      <w:r w:rsidRPr="00324865">
        <w:t>attacks</w:t>
      </w:r>
      <w:proofErr w:type="gramEnd"/>
    </w:p>
    <w:p w14:paraId="21FFE238" w14:textId="77777777" w:rsidR="00D747AE" w:rsidRPr="00324865" w:rsidRDefault="00D747AE" w:rsidP="00D747AE">
      <w:pPr>
        <w:pStyle w:val="ListParagraph"/>
        <w:numPr>
          <w:ilvl w:val="0"/>
          <w:numId w:val="19"/>
        </w:numPr>
      </w:pPr>
      <w:r w:rsidRPr="00324865">
        <w:t>PKCE extension available for additional security with public clients</w:t>
      </w:r>
    </w:p>
    <w:p w14:paraId="709655EF" w14:textId="77777777" w:rsidR="00D747AE" w:rsidRPr="00324865" w:rsidRDefault="00D747AE" w:rsidP="00D747AE">
      <w:pPr>
        <w:pStyle w:val="ListParagraph"/>
        <w:numPr>
          <w:ilvl w:val="0"/>
          <w:numId w:val="19"/>
        </w:numPr>
      </w:pPr>
      <w:r w:rsidRPr="00324865">
        <w:t xml:space="preserve">Separates authentication from token </w:t>
      </w:r>
      <w:proofErr w:type="gramStart"/>
      <w:r w:rsidRPr="00324865">
        <w:t>issuance</w:t>
      </w:r>
      <w:proofErr w:type="gramEnd"/>
    </w:p>
    <w:p w14:paraId="526B98A0" w14:textId="77777777" w:rsidR="00D747AE" w:rsidRPr="00520E11" w:rsidRDefault="00D747AE" w:rsidP="00D747AE"/>
    <w:p w14:paraId="04CB140F" w14:textId="77777777" w:rsidR="00D747AE" w:rsidRDefault="00D747AE" w:rsidP="00D747AE">
      <w:pPr>
        <w:pStyle w:val="Heading2"/>
      </w:pPr>
      <w:r>
        <w:t>PKCE</w:t>
      </w:r>
    </w:p>
    <w:p w14:paraId="7DCD466F" w14:textId="77777777" w:rsidR="00D747AE" w:rsidRDefault="00D747AE" w:rsidP="00D747AE">
      <w:pPr>
        <w:pStyle w:val="ListParagraph"/>
        <w:numPr>
          <w:ilvl w:val="0"/>
          <w:numId w:val="13"/>
        </w:numPr>
      </w:pPr>
      <w:r>
        <w:t xml:space="preserve">When public clients (e.g., </w:t>
      </w:r>
      <w:proofErr w:type="gramStart"/>
      <w:r>
        <w:t>native</w:t>
      </w:r>
      <w:proofErr w:type="gramEnd"/>
      <w:r>
        <w:t xml:space="preserve"> and single-page applications) request Access Tokens, some additional security concerns are posed that are not mitigated by the Authorization Code Flow alone. This is because public clients cannot securely store a Client Secret.</w:t>
      </w:r>
    </w:p>
    <w:p w14:paraId="4713F900" w14:textId="77777777" w:rsidR="00D747AE" w:rsidRPr="00436F0C" w:rsidRDefault="00D747AE" w:rsidP="00D747AE">
      <w:pPr>
        <w:pStyle w:val="ListParagraph"/>
        <w:numPr>
          <w:ilvl w:val="0"/>
          <w:numId w:val="13"/>
        </w:numPr>
      </w:pPr>
      <w:r>
        <w:t>Given these situations, OAuth 2.0 provides a version of the Authorization Code Flow for public client applications which makes use of a Proof Key for Code Exchange (PKCE).</w:t>
      </w:r>
    </w:p>
    <w:p w14:paraId="64444565" w14:textId="77777777" w:rsidR="00D747AE" w:rsidRDefault="00D747AE" w:rsidP="00D747AE">
      <w:pPr>
        <w:pStyle w:val="ListParagraph"/>
        <w:numPr>
          <w:ilvl w:val="0"/>
          <w:numId w:val="13"/>
        </w:numPr>
      </w:pPr>
      <w:r>
        <w:t>The PKCE-enhanced Authorization Code Flow follows below steps,</w:t>
      </w:r>
    </w:p>
    <w:p w14:paraId="2A273013" w14:textId="77777777" w:rsidR="00D747AE" w:rsidRDefault="00D747AE" w:rsidP="00D747AE">
      <w:pPr>
        <w:pStyle w:val="ListParagraph"/>
        <w:numPr>
          <w:ilvl w:val="1"/>
          <w:numId w:val="13"/>
        </w:numPr>
      </w:pPr>
      <w:r>
        <w:t xml:space="preserve">Once user clicks login, client app creates a cryptographically random </w:t>
      </w:r>
      <w:proofErr w:type="spellStart"/>
      <w:r>
        <w:t>code_verifier</w:t>
      </w:r>
      <w:proofErr w:type="spellEnd"/>
      <w:r>
        <w:t xml:space="preserve"> and from this generates a </w:t>
      </w:r>
      <w:proofErr w:type="spellStart"/>
      <w:r>
        <w:t>code_challenge</w:t>
      </w:r>
      <w:proofErr w:type="spellEnd"/>
      <w:r>
        <w:t>.</w:t>
      </w:r>
    </w:p>
    <w:p w14:paraId="3C6C1076" w14:textId="77777777" w:rsidR="00D747AE" w:rsidRDefault="00D747AE" w:rsidP="00D747AE">
      <w:pPr>
        <w:pStyle w:val="ListParagraph"/>
        <w:numPr>
          <w:ilvl w:val="1"/>
          <w:numId w:val="13"/>
        </w:numPr>
      </w:pPr>
      <w:r>
        <w:t>code challenge is a Base64-URL-encoded string of the SHA256 hash of the code verifier.</w:t>
      </w:r>
    </w:p>
    <w:p w14:paraId="18C04441" w14:textId="77777777" w:rsidR="00D747AE" w:rsidRDefault="00D747AE" w:rsidP="00D747AE">
      <w:pPr>
        <w:pStyle w:val="ListParagraph"/>
        <w:numPr>
          <w:ilvl w:val="1"/>
          <w:numId w:val="13"/>
        </w:numPr>
      </w:pPr>
      <w:r>
        <w:t xml:space="preserve">Redirects the user to the Authorization Server along with the </w:t>
      </w:r>
      <w:proofErr w:type="spellStart"/>
      <w:r>
        <w:t>code_challenge</w:t>
      </w:r>
      <w:proofErr w:type="spellEnd"/>
      <w:r>
        <w:t>.</w:t>
      </w:r>
    </w:p>
    <w:p w14:paraId="23072CBC" w14:textId="77777777" w:rsidR="00D747AE" w:rsidRDefault="00D747AE" w:rsidP="00D747AE">
      <w:pPr>
        <w:pStyle w:val="ListParagraph"/>
        <w:numPr>
          <w:ilvl w:val="1"/>
          <w:numId w:val="13"/>
        </w:numPr>
      </w:pPr>
      <w:r>
        <w:t xml:space="preserve">Authorization Server stores the </w:t>
      </w:r>
      <w:proofErr w:type="spellStart"/>
      <w:r>
        <w:t>code_challenge</w:t>
      </w:r>
      <w:proofErr w:type="spellEnd"/>
      <w:r>
        <w:t xml:space="preserve"> and redirects the user back to the application with an authorization code, which is good for one use.</w:t>
      </w:r>
    </w:p>
    <w:p w14:paraId="654BE7D6" w14:textId="77777777" w:rsidR="00D747AE" w:rsidRDefault="00D747AE" w:rsidP="00D747AE">
      <w:pPr>
        <w:pStyle w:val="ListParagraph"/>
        <w:numPr>
          <w:ilvl w:val="1"/>
          <w:numId w:val="13"/>
        </w:numPr>
      </w:pPr>
      <w:r>
        <w:t xml:space="preserve">Client App sends the authorization code and the </w:t>
      </w:r>
      <w:proofErr w:type="spellStart"/>
      <w:r>
        <w:t>code_</w:t>
      </w:r>
      <w:proofErr w:type="gramStart"/>
      <w:r>
        <w:t>verifier</w:t>
      </w:r>
      <w:proofErr w:type="spellEnd"/>
      <w:r>
        <w:t>(</w:t>
      </w:r>
      <w:proofErr w:type="gramEnd"/>
      <w:r>
        <w:t>created in step 1) to the Authorization Server.</w:t>
      </w:r>
    </w:p>
    <w:p w14:paraId="2C09D7C8" w14:textId="77777777" w:rsidR="00D747AE" w:rsidRDefault="00D747AE" w:rsidP="00D747AE">
      <w:pPr>
        <w:pStyle w:val="ListParagraph"/>
        <w:numPr>
          <w:ilvl w:val="1"/>
          <w:numId w:val="13"/>
        </w:numPr>
      </w:pPr>
      <w:r>
        <w:t xml:space="preserve">Authorization Server verifies the </w:t>
      </w:r>
      <w:proofErr w:type="spellStart"/>
      <w:r>
        <w:t>code_challenge</w:t>
      </w:r>
      <w:proofErr w:type="spellEnd"/>
      <w:r>
        <w:t xml:space="preserve"> and </w:t>
      </w:r>
      <w:proofErr w:type="spellStart"/>
      <w:r>
        <w:t>code_verifier</w:t>
      </w:r>
      <w:proofErr w:type="spellEnd"/>
      <w:r>
        <w:t>. If they are valid it responds with ID Token and Access Token (and optionally, a Refresh Token).</w:t>
      </w:r>
    </w:p>
    <w:p w14:paraId="10A7E1BC" w14:textId="77777777" w:rsidR="00D747AE" w:rsidRDefault="00D747AE" w:rsidP="00D747AE"/>
    <w:p w14:paraId="138BA71E" w14:textId="77777777" w:rsidR="00D747AE" w:rsidRDefault="00D747AE" w:rsidP="00D747AE">
      <w:r>
        <w:rPr>
          <w:noProof/>
        </w:rPr>
        <w:drawing>
          <wp:inline distT="0" distB="0" distL="0" distR="0" wp14:anchorId="7110CE71" wp14:editId="1BAD15D2">
            <wp:extent cx="6695440" cy="3603458"/>
            <wp:effectExtent l="0" t="0" r="0" b="0"/>
            <wp:docPr id="74926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7773" name=""/>
                    <pic:cNvPicPr/>
                  </pic:nvPicPr>
                  <pic:blipFill>
                    <a:blip r:embed="rId17"/>
                    <a:stretch>
                      <a:fillRect/>
                    </a:stretch>
                  </pic:blipFill>
                  <pic:spPr>
                    <a:xfrm>
                      <a:off x="0" y="0"/>
                      <a:ext cx="6703327" cy="3607703"/>
                    </a:xfrm>
                    <a:prstGeom prst="rect">
                      <a:avLst/>
                    </a:prstGeom>
                  </pic:spPr>
                </pic:pic>
              </a:graphicData>
            </a:graphic>
          </wp:inline>
        </w:drawing>
      </w:r>
    </w:p>
    <w:p w14:paraId="6F96D7C1" w14:textId="77777777" w:rsidR="00D747AE" w:rsidRDefault="00D747AE" w:rsidP="00D747AE"/>
    <w:p w14:paraId="08DFE740" w14:textId="77777777" w:rsidR="00D747AE" w:rsidRDefault="00D747AE" w:rsidP="00D747AE">
      <w:pPr>
        <w:pStyle w:val="Heading2"/>
      </w:pPr>
      <w:r>
        <w:t>Client Credentials</w:t>
      </w:r>
    </w:p>
    <w:p w14:paraId="10B73787" w14:textId="77777777" w:rsidR="00D747AE" w:rsidRDefault="00D747AE" w:rsidP="00D747AE">
      <w:r w:rsidRPr="005D33C3">
        <w:t xml:space="preserve">The Client Credentials grant flow is one of the OAuth 2.0 authorization flows specifically designed for server-to-server authentication when </w:t>
      </w:r>
      <w:proofErr w:type="gramStart"/>
      <w:r w:rsidRPr="005D33C3">
        <w:t>there's</w:t>
      </w:r>
      <w:proofErr w:type="gramEnd"/>
      <w:r w:rsidRPr="005D33C3">
        <w:t xml:space="preserve"> no user context involved. </w:t>
      </w:r>
      <w:proofErr w:type="gramStart"/>
      <w:r w:rsidRPr="005D33C3">
        <w:t>It's</w:t>
      </w:r>
      <w:proofErr w:type="gramEnd"/>
      <w:r w:rsidRPr="005D33C3">
        <w:t xml:space="preserve"> the simplest OAuth 2.0 grant type and is used when the client itself is the resource owner.</w:t>
      </w:r>
    </w:p>
    <w:p w14:paraId="5FD9EF23" w14:textId="77777777" w:rsidR="00D747AE" w:rsidRDefault="00D747AE" w:rsidP="00D747AE">
      <w:r>
        <w:rPr>
          <w:noProof/>
        </w:rPr>
        <w:drawing>
          <wp:inline distT="0" distB="0" distL="0" distR="0" wp14:anchorId="4411BEE2" wp14:editId="1C6E6596">
            <wp:extent cx="6972300" cy="3001879"/>
            <wp:effectExtent l="0" t="0" r="0" b="8255"/>
            <wp:docPr id="301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757" name=""/>
                    <pic:cNvPicPr/>
                  </pic:nvPicPr>
                  <pic:blipFill>
                    <a:blip r:embed="rId18"/>
                    <a:stretch>
                      <a:fillRect/>
                    </a:stretch>
                  </pic:blipFill>
                  <pic:spPr>
                    <a:xfrm>
                      <a:off x="0" y="0"/>
                      <a:ext cx="6982820" cy="3006408"/>
                    </a:xfrm>
                    <a:prstGeom prst="rect">
                      <a:avLst/>
                    </a:prstGeom>
                  </pic:spPr>
                </pic:pic>
              </a:graphicData>
            </a:graphic>
          </wp:inline>
        </w:drawing>
      </w:r>
    </w:p>
    <w:p w14:paraId="46B7FB4A" w14:textId="77777777" w:rsidR="00D747AE" w:rsidRPr="005D33C3" w:rsidRDefault="00D747AE" w:rsidP="00D747AE">
      <w:pPr>
        <w:rPr>
          <w:b/>
          <w:bCs/>
        </w:rPr>
      </w:pPr>
      <w:r w:rsidRPr="005D33C3">
        <w:rPr>
          <w:b/>
          <w:bCs/>
        </w:rPr>
        <w:t>Steps</w:t>
      </w:r>
    </w:p>
    <w:p w14:paraId="1B301D1A" w14:textId="77777777" w:rsidR="00D747AE" w:rsidRPr="005D33C3" w:rsidRDefault="00D747AE" w:rsidP="00D747AE">
      <w:pPr>
        <w:pStyle w:val="ListParagraph"/>
        <w:numPr>
          <w:ilvl w:val="0"/>
          <w:numId w:val="16"/>
        </w:numPr>
      </w:pPr>
      <w:r w:rsidRPr="005D33C3">
        <w:t>The client (usually a server/service) authenticates with the authorization server using its client ID and client secret.</w:t>
      </w:r>
    </w:p>
    <w:p w14:paraId="1FD93268" w14:textId="77777777" w:rsidR="00D747AE" w:rsidRPr="005D33C3" w:rsidRDefault="00D747AE" w:rsidP="00D747AE">
      <w:pPr>
        <w:pStyle w:val="ListParagraph"/>
        <w:numPr>
          <w:ilvl w:val="0"/>
          <w:numId w:val="16"/>
        </w:numPr>
      </w:pPr>
      <w:r w:rsidRPr="005D33C3">
        <w:t>The authorization server validates these credentials.</w:t>
      </w:r>
    </w:p>
    <w:p w14:paraId="6A6F8FF4" w14:textId="77777777" w:rsidR="00D747AE" w:rsidRPr="005D33C3" w:rsidRDefault="00D747AE" w:rsidP="00D747AE">
      <w:pPr>
        <w:pStyle w:val="ListParagraph"/>
        <w:numPr>
          <w:ilvl w:val="0"/>
          <w:numId w:val="16"/>
        </w:numPr>
      </w:pPr>
      <w:r w:rsidRPr="005D33C3">
        <w:t>If valid, the authorization server returns an access token to the client.</w:t>
      </w:r>
    </w:p>
    <w:p w14:paraId="54F26B1E" w14:textId="77777777" w:rsidR="00D747AE" w:rsidRPr="005D33C3" w:rsidRDefault="00D747AE" w:rsidP="00D747AE">
      <w:pPr>
        <w:pStyle w:val="ListParagraph"/>
        <w:numPr>
          <w:ilvl w:val="0"/>
          <w:numId w:val="16"/>
        </w:numPr>
      </w:pPr>
      <w:r w:rsidRPr="005D33C3">
        <w:t>The client uses this access token to access protected resources on the resource server.</w:t>
      </w:r>
    </w:p>
    <w:p w14:paraId="730431D1" w14:textId="77777777" w:rsidR="00D747AE" w:rsidRDefault="00D747AE" w:rsidP="00D747AE"/>
    <w:p w14:paraId="02F8098E" w14:textId="77777777" w:rsidR="00D747AE" w:rsidRPr="005D33C3" w:rsidRDefault="00D747AE" w:rsidP="00D747AE">
      <w:pPr>
        <w:rPr>
          <w:b/>
          <w:bCs/>
        </w:rPr>
      </w:pPr>
      <w:r w:rsidRPr="005D33C3">
        <w:rPr>
          <w:b/>
          <w:bCs/>
        </w:rPr>
        <w:t>Security Considerations</w:t>
      </w:r>
    </w:p>
    <w:p w14:paraId="00932BFC" w14:textId="77777777" w:rsidR="00D747AE" w:rsidRPr="005D33C3" w:rsidRDefault="00D747AE" w:rsidP="00D747AE">
      <w:pPr>
        <w:pStyle w:val="ListParagraph"/>
        <w:numPr>
          <w:ilvl w:val="0"/>
          <w:numId w:val="17"/>
        </w:numPr>
      </w:pPr>
      <w:r w:rsidRPr="005D33C3">
        <w:t xml:space="preserve">The client secret must be kept secure and never exposed to public </w:t>
      </w:r>
      <w:proofErr w:type="gramStart"/>
      <w:r w:rsidRPr="005D33C3">
        <w:t>clients</w:t>
      </w:r>
      <w:proofErr w:type="gramEnd"/>
    </w:p>
    <w:p w14:paraId="290B1A26" w14:textId="77777777" w:rsidR="00D747AE" w:rsidRPr="005D33C3" w:rsidRDefault="00D747AE" w:rsidP="00D747AE">
      <w:pPr>
        <w:pStyle w:val="ListParagraph"/>
        <w:numPr>
          <w:ilvl w:val="0"/>
          <w:numId w:val="17"/>
        </w:numPr>
      </w:pPr>
      <w:r w:rsidRPr="005D33C3">
        <w:t>Usually limited to confidential clients (servers that can securely store credentials)</w:t>
      </w:r>
    </w:p>
    <w:p w14:paraId="29F6E5BD" w14:textId="77777777" w:rsidR="00D747AE" w:rsidRPr="005D33C3" w:rsidRDefault="00D747AE" w:rsidP="00D747AE">
      <w:pPr>
        <w:pStyle w:val="ListParagraph"/>
        <w:numPr>
          <w:ilvl w:val="0"/>
          <w:numId w:val="17"/>
        </w:numPr>
      </w:pPr>
      <w:r w:rsidRPr="005D33C3">
        <w:t xml:space="preserve">Scopes should be strictly limited to only what's </w:t>
      </w:r>
      <w:proofErr w:type="gramStart"/>
      <w:r w:rsidRPr="005D33C3">
        <w:t>necessary</w:t>
      </w:r>
      <w:proofErr w:type="gramEnd"/>
    </w:p>
    <w:p w14:paraId="7FD8445B" w14:textId="77777777" w:rsidR="00D747AE" w:rsidRPr="005D33C3" w:rsidRDefault="00D747AE" w:rsidP="00D747AE">
      <w:pPr>
        <w:pStyle w:val="ListParagraph"/>
        <w:numPr>
          <w:ilvl w:val="0"/>
          <w:numId w:val="17"/>
        </w:numPr>
      </w:pPr>
      <w:r w:rsidRPr="005D33C3">
        <w:t xml:space="preserve">No refresh tokens are typically issued since the client can always request a new </w:t>
      </w:r>
      <w:proofErr w:type="gramStart"/>
      <w:r w:rsidRPr="005D33C3">
        <w:t>token</w:t>
      </w:r>
      <w:proofErr w:type="gramEnd"/>
    </w:p>
    <w:p w14:paraId="6DB1DB95" w14:textId="0FCBEF28" w:rsidR="00D747AE" w:rsidRDefault="00D747AE" w:rsidP="00D747AE">
      <w:r w:rsidRPr="005D33C3">
        <w:t>This flow is ideal for backend services that need to communicate with other APIs without user interaction, providing a secure authentication mechanism for service-to-service communication.</w:t>
      </w:r>
      <w:bookmarkStart w:id="0" w:name="_vwjc55s9xeff" w:colFirst="0" w:colLast="0"/>
      <w:bookmarkEnd w:id="0"/>
    </w:p>
    <w:p w14:paraId="000971A6" w14:textId="77777777" w:rsidR="00BC5C68" w:rsidRDefault="00BC5C68"/>
    <w:p w14:paraId="10A8E8D9" w14:textId="1EA7142B" w:rsidR="00E425FE" w:rsidRDefault="00E425FE" w:rsidP="00E425FE">
      <w:pPr>
        <w:pStyle w:val="Heading1"/>
      </w:pPr>
      <w:r>
        <w:t>Spring Boot</w:t>
      </w:r>
    </w:p>
    <w:p w14:paraId="7E897C3C" w14:textId="766FEEBC" w:rsidR="00E425FE" w:rsidRDefault="00E425FE" w:rsidP="00E425FE">
      <w:r>
        <w:t xml:space="preserve">Why </w:t>
      </w:r>
      <w:r w:rsidR="00D923BC">
        <w:t>do we need DI and IOC container or why do we need Spring to create Beans?</w:t>
      </w:r>
    </w:p>
    <w:p w14:paraId="50A398DD" w14:textId="2A5FF237" w:rsidR="00D923BC" w:rsidRDefault="00D923BC" w:rsidP="00E425FE">
      <w:r>
        <w:t xml:space="preserve">Without Spring the beans would have to </w:t>
      </w:r>
      <w:proofErr w:type="gramStart"/>
      <w:r>
        <w:t>be created</w:t>
      </w:r>
      <w:proofErr w:type="gramEnd"/>
      <w:r>
        <w:t xml:space="preserve"> by application code with new operator. This creates 2 </w:t>
      </w:r>
      <w:proofErr w:type="gramStart"/>
      <w:r>
        <w:t>problems</w:t>
      </w:r>
      <w:proofErr w:type="gramEnd"/>
      <w:r>
        <w:t xml:space="preserve"> </w:t>
      </w:r>
    </w:p>
    <w:p w14:paraId="38B80F92" w14:textId="4822AEDB" w:rsidR="00D923BC" w:rsidRDefault="00D923BC" w:rsidP="00D923BC">
      <w:pPr>
        <w:pStyle w:val="ListParagraph"/>
        <w:numPr>
          <w:ilvl w:val="0"/>
          <w:numId w:val="25"/>
        </w:numPr>
      </w:pPr>
      <w:r>
        <w:t xml:space="preserve">Tight </w:t>
      </w:r>
      <w:proofErr w:type="spellStart"/>
      <w:r>
        <w:t>coupeling</w:t>
      </w:r>
      <w:proofErr w:type="spellEnd"/>
    </w:p>
    <w:p w14:paraId="50924590" w14:textId="63761924" w:rsidR="00D923BC" w:rsidRDefault="00D923BC" w:rsidP="00D923BC">
      <w:pPr>
        <w:pStyle w:val="ListParagraph"/>
        <w:numPr>
          <w:ilvl w:val="0"/>
          <w:numId w:val="25"/>
        </w:numPr>
      </w:pPr>
      <w:r>
        <w:t xml:space="preserve">Incorrect use of Heap memory. With new all the classes like DAO, Controller for each </w:t>
      </w:r>
      <w:proofErr w:type="gramStart"/>
      <w:r>
        <w:t>requests</w:t>
      </w:r>
      <w:proofErr w:type="gramEnd"/>
      <w:r>
        <w:t xml:space="preserve"> are created in Heap. Which is unnecessary as they don’t hold </w:t>
      </w:r>
      <w:proofErr w:type="gramStart"/>
      <w:r>
        <w:t>data</w:t>
      </w:r>
      <w:proofErr w:type="gramEnd"/>
    </w:p>
    <w:p w14:paraId="17C5726E" w14:textId="2E239506" w:rsidR="00D923BC" w:rsidRDefault="00D923BC" w:rsidP="00D923BC">
      <w:r>
        <w:t xml:space="preserve">How Spring solves the issue. We </w:t>
      </w:r>
      <w:proofErr w:type="gramStart"/>
      <w:r>
        <w:t>don’t</w:t>
      </w:r>
      <w:proofErr w:type="gramEnd"/>
      <w:r>
        <w:t xml:space="preserve"> create the objects. The objects provides its </w:t>
      </w:r>
      <w:proofErr w:type="spellStart"/>
      <w:r>
        <w:t>dependedncy</w:t>
      </w:r>
      <w:proofErr w:type="spellEnd"/>
      <w:r>
        <w:t xml:space="preserve"> with Annotations and Spring container takes care of creating the beans and injecting </w:t>
      </w:r>
      <w:proofErr w:type="gramStart"/>
      <w:r>
        <w:t>dependency .</w:t>
      </w:r>
      <w:proofErr w:type="gramEnd"/>
      <w:r>
        <w:t xml:space="preserve"> </w:t>
      </w:r>
      <w:proofErr w:type="gramStart"/>
      <w:r>
        <w:t>So</w:t>
      </w:r>
      <w:proofErr w:type="gramEnd"/>
      <w:r>
        <w:t xml:space="preserve"> the task of creating beans and dependency is shifted to </w:t>
      </w:r>
      <w:proofErr w:type="spellStart"/>
      <w:r>
        <w:t>Framewor</w:t>
      </w:r>
      <w:proofErr w:type="spellEnd"/>
      <w:r>
        <w:t xml:space="preserve"> rather than application (</w:t>
      </w:r>
      <w:proofErr w:type="spellStart"/>
      <w:r>
        <w:t>Inverion</w:t>
      </w:r>
      <w:proofErr w:type="spellEnd"/>
      <w:r>
        <w:t xml:space="preserve"> of control)</w:t>
      </w:r>
    </w:p>
    <w:p w14:paraId="233571B9" w14:textId="77777777" w:rsidR="00D923BC" w:rsidRDefault="00D923BC" w:rsidP="00D923BC"/>
    <w:p w14:paraId="6520B3A0" w14:textId="6088EA94" w:rsidR="00D923BC" w:rsidRDefault="00D923BC" w:rsidP="00D923BC">
      <w:r>
        <w:t xml:space="preserve">How do we create beans </w:t>
      </w:r>
    </w:p>
    <w:p w14:paraId="242B82D0" w14:textId="6593F161" w:rsidR="00D923BC" w:rsidRDefault="00D923BC" w:rsidP="00D923BC">
      <w:pPr>
        <w:pStyle w:val="ListParagraph"/>
        <w:numPr>
          <w:ilvl w:val="0"/>
          <w:numId w:val="26"/>
        </w:numPr>
      </w:pPr>
      <w:r>
        <w:t xml:space="preserve">If it is </w:t>
      </w:r>
      <w:proofErr w:type="gramStart"/>
      <w:r>
        <w:t>a</w:t>
      </w:r>
      <w:proofErr w:type="gramEnd"/>
      <w:r>
        <w:t xml:space="preserve"> </w:t>
      </w:r>
      <w:proofErr w:type="spellStart"/>
      <w:r>
        <w:t>applation</w:t>
      </w:r>
      <w:proofErr w:type="spellEnd"/>
      <w:r>
        <w:t xml:space="preserve"> class created by us we can mark it as @Component or @Controller, @Service etc for specific types of classes</w:t>
      </w:r>
    </w:p>
    <w:p w14:paraId="514238FA" w14:textId="34CAB232" w:rsidR="00D923BC" w:rsidRDefault="00D923BC" w:rsidP="00D923BC">
      <w:pPr>
        <w:pStyle w:val="ListParagraph"/>
        <w:numPr>
          <w:ilvl w:val="0"/>
          <w:numId w:val="26"/>
        </w:numPr>
      </w:pPr>
      <w:r>
        <w:t xml:space="preserve">If we are using external </w:t>
      </w:r>
      <w:proofErr w:type="gramStart"/>
      <w:r>
        <w:t>library</w:t>
      </w:r>
      <w:proofErr w:type="gramEnd"/>
      <w:r>
        <w:t xml:space="preserve"> we can’t control the </w:t>
      </w:r>
      <w:r w:rsidR="00841A20">
        <w:t>source code then we make @Configuration class and there we can have @Bean Method to return the instance</w:t>
      </w:r>
    </w:p>
    <w:p w14:paraId="5AC64C6B" w14:textId="4D199715" w:rsidR="00841A20" w:rsidRDefault="00841A20" w:rsidP="00841A20">
      <w:r>
        <w:t>Bean Scope</w:t>
      </w:r>
    </w:p>
    <w:p w14:paraId="18D8EBF0" w14:textId="77777777" w:rsidR="00841A20" w:rsidRDefault="00841A20" w:rsidP="00841A20">
      <w:pPr>
        <w:pStyle w:val="ListParagraph"/>
        <w:numPr>
          <w:ilvl w:val="0"/>
          <w:numId w:val="27"/>
        </w:numPr>
      </w:pPr>
      <w:r>
        <w:t>singleton</w:t>
      </w:r>
    </w:p>
    <w:p w14:paraId="54E01AAC" w14:textId="77777777" w:rsidR="00841A20" w:rsidRDefault="00841A20" w:rsidP="00841A20">
      <w:pPr>
        <w:pStyle w:val="ListParagraph"/>
        <w:numPr>
          <w:ilvl w:val="0"/>
          <w:numId w:val="27"/>
        </w:numPr>
      </w:pPr>
      <w:r>
        <w:t>prototype</w:t>
      </w:r>
    </w:p>
    <w:p w14:paraId="346C1313" w14:textId="77777777" w:rsidR="00841A20" w:rsidRDefault="00841A20" w:rsidP="00841A20">
      <w:pPr>
        <w:pStyle w:val="ListParagraph"/>
        <w:numPr>
          <w:ilvl w:val="0"/>
          <w:numId w:val="27"/>
        </w:numPr>
      </w:pPr>
      <w:r>
        <w:t>request</w:t>
      </w:r>
    </w:p>
    <w:p w14:paraId="31248A88" w14:textId="77777777" w:rsidR="00841A20" w:rsidRDefault="00841A20" w:rsidP="00841A20">
      <w:pPr>
        <w:pStyle w:val="ListParagraph"/>
        <w:numPr>
          <w:ilvl w:val="0"/>
          <w:numId w:val="27"/>
        </w:numPr>
      </w:pPr>
      <w:r>
        <w:t>session</w:t>
      </w:r>
    </w:p>
    <w:p w14:paraId="21749C12" w14:textId="59EC83AC" w:rsidR="00841A20" w:rsidRDefault="00841A20" w:rsidP="00841A20">
      <w:pPr>
        <w:pStyle w:val="ListParagraph"/>
        <w:numPr>
          <w:ilvl w:val="0"/>
          <w:numId w:val="27"/>
        </w:numPr>
      </w:pPr>
      <w:r>
        <w:t>application</w:t>
      </w:r>
    </w:p>
    <w:p w14:paraId="7A31D858" w14:textId="5F982CB0" w:rsidR="00841A20" w:rsidRDefault="00841A20" w:rsidP="00841A20">
      <w:r>
        <w:t xml:space="preserve">The last </w:t>
      </w:r>
      <w:r>
        <w:t>three</w:t>
      </w:r>
      <w:r>
        <w:t xml:space="preserve"> scopes request, session, </w:t>
      </w:r>
      <w:proofErr w:type="gramStart"/>
      <w:r>
        <w:t>application ,</w:t>
      </w:r>
      <w:proofErr w:type="gramEnd"/>
      <w:r>
        <w:t xml:space="preserve"> are only available in a web-aware application.</w:t>
      </w:r>
    </w:p>
    <w:p w14:paraId="763A3F7E" w14:textId="77777777" w:rsidR="00841A20" w:rsidRDefault="00841A20" w:rsidP="00E42B18">
      <w:pPr>
        <w:pStyle w:val="ListParagraph"/>
        <w:numPr>
          <w:ilvl w:val="0"/>
          <w:numId w:val="27"/>
        </w:numPr>
      </w:pPr>
      <w:r>
        <w:t xml:space="preserve">Singleton: only one instance of the bean </w:t>
      </w:r>
      <w:proofErr w:type="gramStart"/>
      <w:r>
        <w:t>is created</w:t>
      </w:r>
      <w:proofErr w:type="gramEnd"/>
      <w:r>
        <w:t xml:space="preserve"> and shared across the entire application. This is the default scope.</w:t>
      </w:r>
    </w:p>
    <w:p w14:paraId="0951FCE1" w14:textId="4B00BC07" w:rsidR="00841A20" w:rsidRDefault="00841A20" w:rsidP="00E42B18">
      <w:pPr>
        <w:pStyle w:val="ListParagraph"/>
        <w:numPr>
          <w:ilvl w:val="0"/>
          <w:numId w:val="27"/>
        </w:numPr>
      </w:pPr>
      <w:r>
        <w:t xml:space="preserve">Prototype: a new instance of the bean </w:t>
      </w:r>
      <w:proofErr w:type="gramStart"/>
      <w:r>
        <w:t>is created</w:t>
      </w:r>
      <w:proofErr w:type="gramEnd"/>
      <w:r>
        <w:t xml:space="preserve"> every time it is requested</w:t>
      </w:r>
    </w:p>
    <w:p w14:paraId="3396822C" w14:textId="77777777" w:rsidR="00841A20" w:rsidRPr="00841A20" w:rsidRDefault="00841A20" w:rsidP="00841A20">
      <w:r w:rsidRPr="00841A20">
        <w:t>Key Features of Spring Boot</w:t>
      </w:r>
    </w:p>
    <w:p w14:paraId="2A4DC5AD" w14:textId="300C9EA3" w:rsidR="00841A20" w:rsidRDefault="00841A20" w:rsidP="00841A20">
      <w:pPr>
        <w:pStyle w:val="ListParagraph"/>
        <w:numPr>
          <w:ilvl w:val="0"/>
          <w:numId w:val="27"/>
        </w:numPr>
      </w:pPr>
      <w:r w:rsidRPr="00841A20">
        <w:t>Auto-Configuration</w:t>
      </w:r>
    </w:p>
    <w:p w14:paraId="50F2F021" w14:textId="77777777" w:rsidR="00841A20" w:rsidRPr="00841A20" w:rsidRDefault="00841A20" w:rsidP="00841A20">
      <w:pPr>
        <w:pStyle w:val="ListParagraph"/>
        <w:numPr>
          <w:ilvl w:val="0"/>
          <w:numId w:val="27"/>
        </w:numPr>
      </w:pPr>
      <w:r w:rsidRPr="00841A20">
        <w:t>Starter Dependencies</w:t>
      </w:r>
    </w:p>
    <w:p w14:paraId="445B1C01" w14:textId="77777777" w:rsidR="00841A20" w:rsidRDefault="00841A20" w:rsidP="00841A20">
      <w:pPr>
        <w:pStyle w:val="ListParagraph"/>
        <w:numPr>
          <w:ilvl w:val="0"/>
          <w:numId w:val="27"/>
        </w:numPr>
        <w:rPr>
          <w:b/>
          <w:bCs/>
        </w:rPr>
      </w:pPr>
      <w:r w:rsidRPr="00A84EDC">
        <w:rPr>
          <w:b/>
          <w:bCs/>
        </w:rPr>
        <w:t>Embedded Servers</w:t>
      </w:r>
    </w:p>
    <w:p w14:paraId="17B553DB" w14:textId="77777777" w:rsidR="00841A20" w:rsidRDefault="00841A20" w:rsidP="00841A20">
      <w:pPr>
        <w:pStyle w:val="ListParagraph"/>
        <w:numPr>
          <w:ilvl w:val="0"/>
          <w:numId w:val="27"/>
        </w:numPr>
        <w:rPr>
          <w:b/>
          <w:bCs/>
        </w:rPr>
      </w:pPr>
      <w:r w:rsidRPr="00A84EDC">
        <w:rPr>
          <w:b/>
          <w:bCs/>
        </w:rPr>
        <w:t>Externalized Configuration</w:t>
      </w:r>
    </w:p>
    <w:p w14:paraId="04656582" w14:textId="77777777" w:rsidR="00841A20" w:rsidRDefault="00841A20" w:rsidP="00841A20">
      <w:pPr>
        <w:pStyle w:val="ListParagraph"/>
        <w:numPr>
          <w:ilvl w:val="0"/>
          <w:numId w:val="27"/>
        </w:numPr>
        <w:rPr>
          <w:b/>
          <w:bCs/>
        </w:rPr>
      </w:pPr>
      <w:r w:rsidRPr="00A84EDC">
        <w:rPr>
          <w:b/>
          <w:bCs/>
        </w:rPr>
        <w:t>Spring Boot Actuator</w:t>
      </w:r>
    </w:p>
    <w:p w14:paraId="0E5D771E" w14:textId="77777777" w:rsidR="00841A20" w:rsidRPr="00841A20" w:rsidRDefault="00841A20" w:rsidP="00841A20">
      <w:pPr>
        <w:pStyle w:val="ListParagraph"/>
        <w:numPr>
          <w:ilvl w:val="0"/>
          <w:numId w:val="27"/>
        </w:numPr>
      </w:pPr>
    </w:p>
    <w:p w14:paraId="661042A0" w14:textId="77777777" w:rsidR="00841A20" w:rsidRPr="00E425FE" w:rsidRDefault="00841A20" w:rsidP="00841A20"/>
    <w:sectPr w:rsidR="00841A20" w:rsidRPr="00E42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Lexend Light">
    <w:altName w:val="Calibri"/>
    <w:charset w:val="00"/>
    <w:family w:val="auto"/>
    <w:pitch w:val="default"/>
  </w:font>
  <w:font w:name="Aptos Display">
    <w:charset w:val="00"/>
    <w:family w:val="swiss"/>
    <w:pitch w:val="variable"/>
    <w:sig w:usb0="20000287" w:usb1="00000003" w:usb2="00000000" w:usb3="00000000" w:csb0="0000019F" w:csb1="00000000"/>
  </w:font>
  <w:font w:name="Proxima Nova">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2830"/>
    <w:multiLevelType w:val="hybridMultilevel"/>
    <w:tmpl w:val="D2D24E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2355D"/>
    <w:multiLevelType w:val="multilevel"/>
    <w:tmpl w:val="F4DC5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54595E"/>
    <w:multiLevelType w:val="hybridMultilevel"/>
    <w:tmpl w:val="7298C4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191984"/>
    <w:multiLevelType w:val="multilevel"/>
    <w:tmpl w:val="2942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53D93"/>
    <w:multiLevelType w:val="multilevel"/>
    <w:tmpl w:val="FA2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7393F"/>
    <w:multiLevelType w:val="multilevel"/>
    <w:tmpl w:val="BD3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D78CC"/>
    <w:multiLevelType w:val="hybridMultilevel"/>
    <w:tmpl w:val="1D6877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D26E28"/>
    <w:multiLevelType w:val="hybridMultilevel"/>
    <w:tmpl w:val="6B809AA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02C54"/>
    <w:multiLevelType w:val="multilevel"/>
    <w:tmpl w:val="8B0CA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453350"/>
    <w:multiLevelType w:val="multilevel"/>
    <w:tmpl w:val="681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77399"/>
    <w:multiLevelType w:val="hybridMultilevel"/>
    <w:tmpl w:val="E518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B08C4"/>
    <w:multiLevelType w:val="hybridMultilevel"/>
    <w:tmpl w:val="1340C09E"/>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C6661AF"/>
    <w:multiLevelType w:val="multilevel"/>
    <w:tmpl w:val="A74A5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E6F5DE2"/>
    <w:multiLevelType w:val="hybridMultilevel"/>
    <w:tmpl w:val="01F0D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4A6391"/>
    <w:multiLevelType w:val="hybridMultilevel"/>
    <w:tmpl w:val="153A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5E3A0A"/>
    <w:multiLevelType w:val="hybridMultilevel"/>
    <w:tmpl w:val="B97C5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250FC"/>
    <w:multiLevelType w:val="hybridMultilevel"/>
    <w:tmpl w:val="1ABC04A0"/>
    <w:lvl w:ilvl="0" w:tplc="07E8A1FE">
      <w:numFmt w:val="bullet"/>
      <w:lvlText w:val="•"/>
      <w:lvlJc w:val="left"/>
      <w:pPr>
        <w:ind w:left="1080" w:hanging="360"/>
      </w:pPr>
      <w:rPr>
        <w:rFonts w:ascii="Nunito" w:eastAsia="Nunito" w:hAnsi="Nunito" w:cs="Nunito"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F3452F6"/>
    <w:multiLevelType w:val="multilevel"/>
    <w:tmpl w:val="DE32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A60EF1"/>
    <w:multiLevelType w:val="hybridMultilevel"/>
    <w:tmpl w:val="EBCA25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344699"/>
    <w:multiLevelType w:val="hybridMultilevel"/>
    <w:tmpl w:val="D64244B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F9778C8"/>
    <w:multiLevelType w:val="hybridMultilevel"/>
    <w:tmpl w:val="A538C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851657"/>
    <w:multiLevelType w:val="multilevel"/>
    <w:tmpl w:val="8F204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F071F07"/>
    <w:multiLevelType w:val="multilevel"/>
    <w:tmpl w:val="1D74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C70F1"/>
    <w:multiLevelType w:val="hybridMultilevel"/>
    <w:tmpl w:val="1C6815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295AAB"/>
    <w:multiLevelType w:val="hybridMultilevel"/>
    <w:tmpl w:val="2D3EE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9F32D5"/>
    <w:multiLevelType w:val="hybridMultilevel"/>
    <w:tmpl w:val="C0AAC0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155D81"/>
    <w:multiLevelType w:val="multilevel"/>
    <w:tmpl w:val="B4F000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E4C0854"/>
    <w:multiLevelType w:val="hybridMultilevel"/>
    <w:tmpl w:val="6CF221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6736489">
    <w:abstractNumId w:val="21"/>
  </w:num>
  <w:num w:numId="2" w16cid:durableId="1773283048">
    <w:abstractNumId w:val="13"/>
  </w:num>
  <w:num w:numId="3" w16cid:durableId="700055812">
    <w:abstractNumId w:val="4"/>
  </w:num>
  <w:num w:numId="4" w16cid:durableId="1853644832">
    <w:abstractNumId w:val="9"/>
  </w:num>
  <w:num w:numId="5" w16cid:durableId="46418662">
    <w:abstractNumId w:val="22"/>
  </w:num>
  <w:num w:numId="6" w16cid:durableId="1736971775">
    <w:abstractNumId w:val="5"/>
  </w:num>
  <w:num w:numId="7" w16cid:durableId="196696929">
    <w:abstractNumId w:val="3"/>
  </w:num>
  <w:num w:numId="8" w16cid:durableId="386605842">
    <w:abstractNumId w:val="17"/>
  </w:num>
  <w:num w:numId="9" w16cid:durableId="1705015977">
    <w:abstractNumId w:val="25"/>
  </w:num>
  <w:num w:numId="10" w16cid:durableId="85659965">
    <w:abstractNumId w:val="0"/>
  </w:num>
  <w:num w:numId="11" w16cid:durableId="802389099">
    <w:abstractNumId w:val="19"/>
  </w:num>
  <w:num w:numId="12" w16cid:durableId="1390416996">
    <w:abstractNumId w:val="8"/>
  </w:num>
  <w:num w:numId="13" w16cid:durableId="622728819">
    <w:abstractNumId w:val="23"/>
  </w:num>
  <w:num w:numId="14" w16cid:durableId="1955208834">
    <w:abstractNumId w:val="6"/>
  </w:num>
  <w:num w:numId="15" w16cid:durableId="1475490584">
    <w:abstractNumId w:val="18"/>
  </w:num>
  <w:num w:numId="16" w16cid:durableId="905722541">
    <w:abstractNumId w:val="11"/>
  </w:num>
  <w:num w:numId="17" w16cid:durableId="933436297">
    <w:abstractNumId w:val="2"/>
  </w:num>
  <w:num w:numId="18" w16cid:durableId="861092167">
    <w:abstractNumId w:val="7"/>
  </w:num>
  <w:num w:numId="19" w16cid:durableId="649409284">
    <w:abstractNumId w:val="20"/>
  </w:num>
  <w:num w:numId="20" w16cid:durableId="1458572566">
    <w:abstractNumId w:val="14"/>
  </w:num>
  <w:num w:numId="21" w16cid:durableId="1919943494">
    <w:abstractNumId w:val="10"/>
  </w:num>
  <w:num w:numId="22" w16cid:durableId="1238129450">
    <w:abstractNumId w:val="12"/>
  </w:num>
  <w:num w:numId="23" w16cid:durableId="769199369">
    <w:abstractNumId w:val="26"/>
  </w:num>
  <w:num w:numId="24" w16cid:durableId="607933508">
    <w:abstractNumId w:val="1"/>
  </w:num>
  <w:num w:numId="25" w16cid:durableId="1771504060">
    <w:abstractNumId w:val="15"/>
  </w:num>
  <w:num w:numId="26" w16cid:durableId="1449006177">
    <w:abstractNumId w:val="24"/>
  </w:num>
  <w:num w:numId="27" w16cid:durableId="1205483071">
    <w:abstractNumId w:val="16"/>
  </w:num>
  <w:num w:numId="28" w16cid:durableId="168239539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814"/>
    <w:rsid w:val="001410F5"/>
    <w:rsid w:val="001B1735"/>
    <w:rsid w:val="001D451A"/>
    <w:rsid w:val="002E61B9"/>
    <w:rsid w:val="0032673E"/>
    <w:rsid w:val="003E13B4"/>
    <w:rsid w:val="00571952"/>
    <w:rsid w:val="00595814"/>
    <w:rsid w:val="006A54BC"/>
    <w:rsid w:val="006D15A6"/>
    <w:rsid w:val="00715E79"/>
    <w:rsid w:val="00791E23"/>
    <w:rsid w:val="007C79A4"/>
    <w:rsid w:val="00841A20"/>
    <w:rsid w:val="00860761"/>
    <w:rsid w:val="00881EEE"/>
    <w:rsid w:val="009241AE"/>
    <w:rsid w:val="00980506"/>
    <w:rsid w:val="00AC387D"/>
    <w:rsid w:val="00AF0CAD"/>
    <w:rsid w:val="00B15711"/>
    <w:rsid w:val="00B40093"/>
    <w:rsid w:val="00BA3FDE"/>
    <w:rsid w:val="00BC5C68"/>
    <w:rsid w:val="00CA6CB6"/>
    <w:rsid w:val="00D747AE"/>
    <w:rsid w:val="00D923BC"/>
    <w:rsid w:val="00E425FE"/>
    <w:rsid w:val="00E4661D"/>
    <w:rsid w:val="00E63C9A"/>
    <w:rsid w:val="00F61065"/>
    <w:rsid w:val="00FE2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57871"/>
  <w15:chartTrackingRefBased/>
  <w15:docId w15:val="{46C8131E-E239-4208-9910-BE1660EBD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EE"/>
    <w:pPr>
      <w:spacing w:before="200" w:after="0" w:line="300" w:lineRule="auto"/>
    </w:pPr>
    <w:rPr>
      <w:rFonts w:ascii="Lexend Light" w:hAnsi="Lexend Light"/>
      <w:kern w:val="0"/>
      <w:sz w:val="26"/>
      <w:szCs w:val="22"/>
      <w:lang w:val="en-IN" w:eastAsia="en-IN"/>
      <w14:ligatures w14:val="none"/>
    </w:rPr>
  </w:style>
  <w:style w:type="paragraph" w:styleId="Heading1">
    <w:name w:val="heading 1"/>
    <w:basedOn w:val="Normal"/>
    <w:next w:val="Normal"/>
    <w:link w:val="Heading1Char"/>
    <w:uiPriority w:val="9"/>
    <w:qFormat/>
    <w:rsid w:val="005958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58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58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58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58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58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58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58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58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8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58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58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58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58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58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58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58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5814"/>
    <w:rPr>
      <w:rFonts w:eastAsiaTheme="majorEastAsia" w:cstheme="majorBidi"/>
      <w:color w:val="272727" w:themeColor="text1" w:themeTint="D8"/>
    </w:rPr>
  </w:style>
  <w:style w:type="paragraph" w:styleId="Title">
    <w:name w:val="Title"/>
    <w:basedOn w:val="Normal"/>
    <w:next w:val="Normal"/>
    <w:link w:val="TitleChar"/>
    <w:uiPriority w:val="10"/>
    <w:qFormat/>
    <w:rsid w:val="005958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58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58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5814"/>
    <w:pPr>
      <w:spacing w:before="160"/>
      <w:jc w:val="center"/>
    </w:pPr>
    <w:rPr>
      <w:i/>
      <w:iCs/>
      <w:color w:val="404040" w:themeColor="text1" w:themeTint="BF"/>
    </w:rPr>
  </w:style>
  <w:style w:type="character" w:customStyle="1" w:styleId="QuoteChar">
    <w:name w:val="Quote Char"/>
    <w:basedOn w:val="DefaultParagraphFont"/>
    <w:link w:val="Quote"/>
    <w:uiPriority w:val="29"/>
    <w:rsid w:val="00595814"/>
    <w:rPr>
      <w:i/>
      <w:iCs/>
      <w:color w:val="404040" w:themeColor="text1" w:themeTint="BF"/>
    </w:rPr>
  </w:style>
  <w:style w:type="paragraph" w:styleId="ListParagraph">
    <w:name w:val="List Paragraph"/>
    <w:basedOn w:val="Normal"/>
    <w:uiPriority w:val="34"/>
    <w:qFormat/>
    <w:rsid w:val="00595814"/>
    <w:pPr>
      <w:ind w:left="720"/>
      <w:contextualSpacing/>
    </w:pPr>
  </w:style>
  <w:style w:type="character" w:styleId="IntenseEmphasis">
    <w:name w:val="Intense Emphasis"/>
    <w:basedOn w:val="DefaultParagraphFont"/>
    <w:uiPriority w:val="21"/>
    <w:qFormat/>
    <w:rsid w:val="00595814"/>
    <w:rPr>
      <w:i/>
      <w:iCs/>
      <w:color w:val="0F4761" w:themeColor="accent1" w:themeShade="BF"/>
    </w:rPr>
  </w:style>
  <w:style w:type="paragraph" w:styleId="IntenseQuote">
    <w:name w:val="Intense Quote"/>
    <w:basedOn w:val="Normal"/>
    <w:next w:val="Normal"/>
    <w:link w:val="IntenseQuoteChar"/>
    <w:uiPriority w:val="30"/>
    <w:qFormat/>
    <w:rsid w:val="005958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5814"/>
    <w:rPr>
      <w:i/>
      <w:iCs/>
      <w:color w:val="0F4761" w:themeColor="accent1" w:themeShade="BF"/>
    </w:rPr>
  </w:style>
  <w:style w:type="character" w:styleId="IntenseReference">
    <w:name w:val="Intense Reference"/>
    <w:basedOn w:val="DefaultParagraphFont"/>
    <w:uiPriority w:val="32"/>
    <w:qFormat/>
    <w:rsid w:val="00595814"/>
    <w:rPr>
      <w:b/>
      <w:bCs/>
      <w:smallCaps/>
      <w:color w:val="0F4761" w:themeColor="accent1" w:themeShade="BF"/>
      <w:spacing w:val="5"/>
    </w:rPr>
  </w:style>
  <w:style w:type="table" w:styleId="TableGrid">
    <w:name w:val="Table Grid"/>
    <w:basedOn w:val="TableNormal"/>
    <w:uiPriority w:val="39"/>
    <w:rsid w:val="00881EEE"/>
    <w:pPr>
      <w:spacing w:after="0" w:line="240" w:lineRule="auto"/>
    </w:pPr>
    <w:rPr>
      <w:rFonts w:ascii="Proxima Nova" w:eastAsia="Proxima Nova" w:hAnsi="Proxima Nova" w:cs="Proxima Nova"/>
      <w:kern w:val="0"/>
      <w:sz w:val="22"/>
      <w:szCs w:val="22"/>
      <w:lang w:val="en"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1EEE"/>
    <w:rPr>
      <w:color w:val="467886" w:themeColor="hyperlink"/>
      <w:u w:val="single"/>
    </w:rPr>
  </w:style>
  <w:style w:type="character" w:styleId="UnresolvedMention">
    <w:name w:val="Unresolved Mention"/>
    <w:basedOn w:val="DefaultParagraphFont"/>
    <w:uiPriority w:val="99"/>
    <w:semiHidden/>
    <w:unhideWhenUsed/>
    <w:rsid w:val="00881EEE"/>
    <w:rPr>
      <w:color w:val="605E5C"/>
      <w:shd w:val="clear" w:color="auto" w:fill="E1DFDD"/>
    </w:rPr>
  </w:style>
  <w:style w:type="paragraph" w:customStyle="1" w:styleId="Style1">
    <w:name w:val="Style1"/>
    <w:basedOn w:val="Normal"/>
    <w:link w:val="Style1Char"/>
    <w:qFormat/>
    <w:rsid w:val="002E61B9"/>
    <w:pPr>
      <w:spacing w:before="0" w:line="240" w:lineRule="auto"/>
    </w:pPr>
  </w:style>
  <w:style w:type="character" w:customStyle="1" w:styleId="Style1Char">
    <w:name w:val="Style1 Char"/>
    <w:basedOn w:val="DefaultParagraphFont"/>
    <w:link w:val="Style1"/>
    <w:rsid w:val="002E61B9"/>
    <w:rPr>
      <w:rFonts w:ascii="Lexend Light" w:hAnsi="Lexend Light"/>
      <w:kern w:val="0"/>
      <w:sz w:val="26"/>
      <w:szCs w:val="22"/>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234837">
      <w:bodyDiv w:val="1"/>
      <w:marLeft w:val="0"/>
      <w:marRight w:val="0"/>
      <w:marTop w:val="0"/>
      <w:marBottom w:val="0"/>
      <w:divBdr>
        <w:top w:val="none" w:sz="0" w:space="0" w:color="auto"/>
        <w:left w:val="none" w:sz="0" w:space="0" w:color="auto"/>
        <w:bottom w:val="none" w:sz="0" w:space="0" w:color="auto"/>
        <w:right w:val="none" w:sz="0" w:space="0" w:color="auto"/>
      </w:divBdr>
      <w:divsChild>
        <w:div w:id="761223702">
          <w:marLeft w:val="0"/>
          <w:marRight w:val="0"/>
          <w:marTop w:val="0"/>
          <w:marBottom w:val="0"/>
          <w:divBdr>
            <w:top w:val="none" w:sz="0" w:space="0" w:color="auto"/>
            <w:left w:val="none" w:sz="0" w:space="0" w:color="auto"/>
            <w:bottom w:val="none" w:sz="0" w:space="0" w:color="auto"/>
            <w:right w:val="none" w:sz="0" w:space="0" w:color="auto"/>
          </w:divBdr>
          <w:divsChild>
            <w:div w:id="803621868">
              <w:marLeft w:val="0"/>
              <w:marRight w:val="0"/>
              <w:marTop w:val="0"/>
              <w:marBottom w:val="0"/>
              <w:divBdr>
                <w:top w:val="none" w:sz="0" w:space="0" w:color="auto"/>
                <w:left w:val="none" w:sz="0" w:space="0" w:color="auto"/>
                <w:bottom w:val="none" w:sz="0" w:space="0" w:color="auto"/>
                <w:right w:val="none" w:sz="0" w:space="0" w:color="auto"/>
              </w:divBdr>
            </w:div>
            <w:div w:id="1112552131">
              <w:marLeft w:val="0"/>
              <w:marRight w:val="0"/>
              <w:marTop w:val="0"/>
              <w:marBottom w:val="0"/>
              <w:divBdr>
                <w:top w:val="none" w:sz="0" w:space="0" w:color="auto"/>
                <w:left w:val="none" w:sz="0" w:space="0" w:color="auto"/>
                <w:bottom w:val="none" w:sz="0" w:space="0" w:color="auto"/>
                <w:right w:val="none" w:sz="0" w:space="0" w:color="auto"/>
              </w:divBdr>
            </w:div>
            <w:div w:id="100801208">
              <w:marLeft w:val="0"/>
              <w:marRight w:val="0"/>
              <w:marTop w:val="0"/>
              <w:marBottom w:val="0"/>
              <w:divBdr>
                <w:top w:val="none" w:sz="0" w:space="0" w:color="auto"/>
                <w:left w:val="none" w:sz="0" w:space="0" w:color="auto"/>
                <w:bottom w:val="none" w:sz="0" w:space="0" w:color="auto"/>
                <w:right w:val="none" w:sz="0" w:space="0" w:color="auto"/>
              </w:divBdr>
            </w:div>
            <w:div w:id="629895873">
              <w:marLeft w:val="0"/>
              <w:marRight w:val="0"/>
              <w:marTop w:val="0"/>
              <w:marBottom w:val="0"/>
              <w:divBdr>
                <w:top w:val="none" w:sz="0" w:space="0" w:color="auto"/>
                <w:left w:val="none" w:sz="0" w:space="0" w:color="auto"/>
                <w:bottom w:val="none" w:sz="0" w:space="0" w:color="auto"/>
                <w:right w:val="none" w:sz="0" w:space="0" w:color="auto"/>
              </w:divBdr>
            </w:div>
            <w:div w:id="1981810888">
              <w:marLeft w:val="0"/>
              <w:marRight w:val="0"/>
              <w:marTop w:val="0"/>
              <w:marBottom w:val="0"/>
              <w:divBdr>
                <w:top w:val="none" w:sz="0" w:space="0" w:color="auto"/>
                <w:left w:val="none" w:sz="0" w:space="0" w:color="auto"/>
                <w:bottom w:val="none" w:sz="0" w:space="0" w:color="auto"/>
                <w:right w:val="none" w:sz="0" w:space="0" w:color="auto"/>
              </w:divBdr>
            </w:div>
            <w:div w:id="1695569030">
              <w:marLeft w:val="0"/>
              <w:marRight w:val="0"/>
              <w:marTop w:val="0"/>
              <w:marBottom w:val="0"/>
              <w:divBdr>
                <w:top w:val="none" w:sz="0" w:space="0" w:color="auto"/>
                <w:left w:val="none" w:sz="0" w:space="0" w:color="auto"/>
                <w:bottom w:val="none" w:sz="0" w:space="0" w:color="auto"/>
                <w:right w:val="none" w:sz="0" w:space="0" w:color="auto"/>
              </w:divBdr>
            </w:div>
            <w:div w:id="963343552">
              <w:marLeft w:val="0"/>
              <w:marRight w:val="0"/>
              <w:marTop w:val="0"/>
              <w:marBottom w:val="0"/>
              <w:divBdr>
                <w:top w:val="none" w:sz="0" w:space="0" w:color="auto"/>
                <w:left w:val="none" w:sz="0" w:space="0" w:color="auto"/>
                <w:bottom w:val="none" w:sz="0" w:space="0" w:color="auto"/>
                <w:right w:val="none" w:sz="0" w:space="0" w:color="auto"/>
              </w:divBdr>
            </w:div>
            <w:div w:id="441995590">
              <w:marLeft w:val="0"/>
              <w:marRight w:val="0"/>
              <w:marTop w:val="0"/>
              <w:marBottom w:val="0"/>
              <w:divBdr>
                <w:top w:val="none" w:sz="0" w:space="0" w:color="auto"/>
                <w:left w:val="none" w:sz="0" w:space="0" w:color="auto"/>
                <w:bottom w:val="none" w:sz="0" w:space="0" w:color="auto"/>
                <w:right w:val="none" w:sz="0" w:space="0" w:color="auto"/>
              </w:divBdr>
            </w:div>
            <w:div w:id="2134976035">
              <w:marLeft w:val="0"/>
              <w:marRight w:val="0"/>
              <w:marTop w:val="0"/>
              <w:marBottom w:val="0"/>
              <w:divBdr>
                <w:top w:val="none" w:sz="0" w:space="0" w:color="auto"/>
                <w:left w:val="none" w:sz="0" w:space="0" w:color="auto"/>
                <w:bottom w:val="none" w:sz="0" w:space="0" w:color="auto"/>
                <w:right w:val="none" w:sz="0" w:space="0" w:color="auto"/>
              </w:divBdr>
            </w:div>
            <w:div w:id="707995697">
              <w:marLeft w:val="0"/>
              <w:marRight w:val="0"/>
              <w:marTop w:val="0"/>
              <w:marBottom w:val="0"/>
              <w:divBdr>
                <w:top w:val="none" w:sz="0" w:space="0" w:color="auto"/>
                <w:left w:val="none" w:sz="0" w:space="0" w:color="auto"/>
                <w:bottom w:val="none" w:sz="0" w:space="0" w:color="auto"/>
                <w:right w:val="none" w:sz="0" w:space="0" w:color="auto"/>
              </w:divBdr>
            </w:div>
            <w:div w:id="1630210586">
              <w:marLeft w:val="0"/>
              <w:marRight w:val="0"/>
              <w:marTop w:val="0"/>
              <w:marBottom w:val="0"/>
              <w:divBdr>
                <w:top w:val="none" w:sz="0" w:space="0" w:color="auto"/>
                <w:left w:val="none" w:sz="0" w:space="0" w:color="auto"/>
                <w:bottom w:val="none" w:sz="0" w:space="0" w:color="auto"/>
                <w:right w:val="none" w:sz="0" w:space="0" w:color="auto"/>
              </w:divBdr>
            </w:div>
            <w:div w:id="342784473">
              <w:marLeft w:val="0"/>
              <w:marRight w:val="0"/>
              <w:marTop w:val="0"/>
              <w:marBottom w:val="0"/>
              <w:divBdr>
                <w:top w:val="none" w:sz="0" w:space="0" w:color="auto"/>
                <w:left w:val="none" w:sz="0" w:space="0" w:color="auto"/>
                <w:bottom w:val="none" w:sz="0" w:space="0" w:color="auto"/>
                <w:right w:val="none" w:sz="0" w:space="0" w:color="auto"/>
              </w:divBdr>
            </w:div>
            <w:div w:id="855271192">
              <w:marLeft w:val="0"/>
              <w:marRight w:val="0"/>
              <w:marTop w:val="0"/>
              <w:marBottom w:val="0"/>
              <w:divBdr>
                <w:top w:val="none" w:sz="0" w:space="0" w:color="auto"/>
                <w:left w:val="none" w:sz="0" w:space="0" w:color="auto"/>
                <w:bottom w:val="none" w:sz="0" w:space="0" w:color="auto"/>
                <w:right w:val="none" w:sz="0" w:space="0" w:color="auto"/>
              </w:divBdr>
            </w:div>
            <w:div w:id="902717153">
              <w:marLeft w:val="0"/>
              <w:marRight w:val="0"/>
              <w:marTop w:val="0"/>
              <w:marBottom w:val="0"/>
              <w:divBdr>
                <w:top w:val="none" w:sz="0" w:space="0" w:color="auto"/>
                <w:left w:val="none" w:sz="0" w:space="0" w:color="auto"/>
                <w:bottom w:val="none" w:sz="0" w:space="0" w:color="auto"/>
                <w:right w:val="none" w:sz="0" w:space="0" w:color="auto"/>
              </w:divBdr>
            </w:div>
            <w:div w:id="1977642394">
              <w:marLeft w:val="0"/>
              <w:marRight w:val="0"/>
              <w:marTop w:val="0"/>
              <w:marBottom w:val="0"/>
              <w:divBdr>
                <w:top w:val="none" w:sz="0" w:space="0" w:color="auto"/>
                <w:left w:val="none" w:sz="0" w:space="0" w:color="auto"/>
                <w:bottom w:val="none" w:sz="0" w:space="0" w:color="auto"/>
                <w:right w:val="none" w:sz="0" w:space="0" w:color="auto"/>
              </w:divBdr>
            </w:div>
            <w:div w:id="1332099519">
              <w:marLeft w:val="0"/>
              <w:marRight w:val="0"/>
              <w:marTop w:val="0"/>
              <w:marBottom w:val="0"/>
              <w:divBdr>
                <w:top w:val="none" w:sz="0" w:space="0" w:color="auto"/>
                <w:left w:val="none" w:sz="0" w:space="0" w:color="auto"/>
                <w:bottom w:val="none" w:sz="0" w:space="0" w:color="auto"/>
                <w:right w:val="none" w:sz="0" w:space="0" w:color="auto"/>
              </w:divBdr>
            </w:div>
            <w:div w:id="1736732245">
              <w:marLeft w:val="0"/>
              <w:marRight w:val="0"/>
              <w:marTop w:val="0"/>
              <w:marBottom w:val="0"/>
              <w:divBdr>
                <w:top w:val="none" w:sz="0" w:space="0" w:color="auto"/>
                <w:left w:val="none" w:sz="0" w:space="0" w:color="auto"/>
                <w:bottom w:val="none" w:sz="0" w:space="0" w:color="auto"/>
                <w:right w:val="none" w:sz="0" w:space="0" w:color="auto"/>
              </w:divBdr>
            </w:div>
            <w:div w:id="1372994149">
              <w:marLeft w:val="0"/>
              <w:marRight w:val="0"/>
              <w:marTop w:val="0"/>
              <w:marBottom w:val="0"/>
              <w:divBdr>
                <w:top w:val="none" w:sz="0" w:space="0" w:color="auto"/>
                <w:left w:val="none" w:sz="0" w:space="0" w:color="auto"/>
                <w:bottom w:val="none" w:sz="0" w:space="0" w:color="auto"/>
                <w:right w:val="none" w:sz="0" w:space="0" w:color="auto"/>
              </w:divBdr>
            </w:div>
            <w:div w:id="1032651515">
              <w:marLeft w:val="0"/>
              <w:marRight w:val="0"/>
              <w:marTop w:val="0"/>
              <w:marBottom w:val="0"/>
              <w:divBdr>
                <w:top w:val="none" w:sz="0" w:space="0" w:color="auto"/>
                <w:left w:val="none" w:sz="0" w:space="0" w:color="auto"/>
                <w:bottom w:val="none" w:sz="0" w:space="0" w:color="auto"/>
                <w:right w:val="none" w:sz="0" w:space="0" w:color="auto"/>
              </w:divBdr>
            </w:div>
            <w:div w:id="1505625761">
              <w:marLeft w:val="0"/>
              <w:marRight w:val="0"/>
              <w:marTop w:val="0"/>
              <w:marBottom w:val="0"/>
              <w:divBdr>
                <w:top w:val="none" w:sz="0" w:space="0" w:color="auto"/>
                <w:left w:val="none" w:sz="0" w:space="0" w:color="auto"/>
                <w:bottom w:val="none" w:sz="0" w:space="0" w:color="auto"/>
                <w:right w:val="none" w:sz="0" w:space="0" w:color="auto"/>
              </w:divBdr>
            </w:div>
            <w:div w:id="1222867211">
              <w:marLeft w:val="0"/>
              <w:marRight w:val="0"/>
              <w:marTop w:val="0"/>
              <w:marBottom w:val="0"/>
              <w:divBdr>
                <w:top w:val="none" w:sz="0" w:space="0" w:color="auto"/>
                <w:left w:val="none" w:sz="0" w:space="0" w:color="auto"/>
                <w:bottom w:val="none" w:sz="0" w:space="0" w:color="auto"/>
                <w:right w:val="none" w:sz="0" w:space="0" w:color="auto"/>
              </w:divBdr>
            </w:div>
            <w:div w:id="1054354804">
              <w:marLeft w:val="0"/>
              <w:marRight w:val="0"/>
              <w:marTop w:val="0"/>
              <w:marBottom w:val="0"/>
              <w:divBdr>
                <w:top w:val="none" w:sz="0" w:space="0" w:color="auto"/>
                <w:left w:val="none" w:sz="0" w:space="0" w:color="auto"/>
                <w:bottom w:val="none" w:sz="0" w:space="0" w:color="auto"/>
                <w:right w:val="none" w:sz="0" w:space="0" w:color="auto"/>
              </w:divBdr>
            </w:div>
            <w:div w:id="1191914324">
              <w:marLeft w:val="0"/>
              <w:marRight w:val="0"/>
              <w:marTop w:val="0"/>
              <w:marBottom w:val="0"/>
              <w:divBdr>
                <w:top w:val="none" w:sz="0" w:space="0" w:color="auto"/>
                <w:left w:val="none" w:sz="0" w:space="0" w:color="auto"/>
                <w:bottom w:val="none" w:sz="0" w:space="0" w:color="auto"/>
                <w:right w:val="none" w:sz="0" w:space="0" w:color="auto"/>
              </w:divBdr>
            </w:div>
            <w:div w:id="1184520216">
              <w:marLeft w:val="0"/>
              <w:marRight w:val="0"/>
              <w:marTop w:val="0"/>
              <w:marBottom w:val="0"/>
              <w:divBdr>
                <w:top w:val="none" w:sz="0" w:space="0" w:color="auto"/>
                <w:left w:val="none" w:sz="0" w:space="0" w:color="auto"/>
                <w:bottom w:val="none" w:sz="0" w:space="0" w:color="auto"/>
                <w:right w:val="none" w:sz="0" w:space="0" w:color="auto"/>
              </w:divBdr>
            </w:div>
            <w:div w:id="633363796">
              <w:marLeft w:val="0"/>
              <w:marRight w:val="0"/>
              <w:marTop w:val="0"/>
              <w:marBottom w:val="0"/>
              <w:divBdr>
                <w:top w:val="none" w:sz="0" w:space="0" w:color="auto"/>
                <w:left w:val="none" w:sz="0" w:space="0" w:color="auto"/>
                <w:bottom w:val="none" w:sz="0" w:space="0" w:color="auto"/>
                <w:right w:val="none" w:sz="0" w:space="0" w:color="auto"/>
              </w:divBdr>
            </w:div>
            <w:div w:id="216472011">
              <w:marLeft w:val="0"/>
              <w:marRight w:val="0"/>
              <w:marTop w:val="0"/>
              <w:marBottom w:val="0"/>
              <w:divBdr>
                <w:top w:val="none" w:sz="0" w:space="0" w:color="auto"/>
                <w:left w:val="none" w:sz="0" w:space="0" w:color="auto"/>
                <w:bottom w:val="none" w:sz="0" w:space="0" w:color="auto"/>
                <w:right w:val="none" w:sz="0" w:space="0" w:color="auto"/>
              </w:divBdr>
            </w:div>
            <w:div w:id="433402453">
              <w:marLeft w:val="0"/>
              <w:marRight w:val="0"/>
              <w:marTop w:val="0"/>
              <w:marBottom w:val="0"/>
              <w:divBdr>
                <w:top w:val="none" w:sz="0" w:space="0" w:color="auto"/>
                <w:left w:val="none" w:sz="0" w:space="0" w:color="auto"/>
                <w:bottom w:val="none" w:sz="0" w:space="0" w:color="auto"/>
                <w:right w:val="none" w:sz="0" w:space="0" w:color="auto"/>
              </w:divBdr>
            </w:div>
            <w:div w:id="2104569528">
              <w:marLeft w:val="0"/>
              <w:marRight w:val="0"/>
              <w:marTop w:val="0"/>
              <w:marBottom w:val="0"/>
              <w:divBdr>
                <w:top w:val="none" w:sz="0" w:space="0" w:color="auto"/>
                <w:left w:val="none" w:sz="0" w:space="0" w:color="auto"/>
                <w:bottom w:val="none" w:sz="0" w:space="0" w:color="auto"/>
                <w:right w:val="none" w:sz="0" w:space="0" w:color="auto"/>
              </w:divBdr>
            </w:div>
            <w:div w:id="1659309355">
              <w:marLeft w:val="0"/>
              <w:marRight w:val="0"/>
              <w:marTop w:val="0"/>
              <w:marBottom w:val="0"/>
              <w:divBdr>
                <w:top w:val="none" w:sz="0" w:space="0" w:color="auto"/>
                <w:left w:val="none" w:sz="0" w:space="0" w:color="auto"/>
                <w:bottom w:val="none" w:sz="0" w:space="0" w:color="auto"/>
                <w:right w:val="none" w:sz="0" w:space="0" w:color="auto"/>
              </w:divBdr>
            </w:div>
            <w:div w:id="1102727658">
              <w:marLeft w:val="0"/>
              <w:marRight w:val="0"/>
              <w:marTop w:val="0"/>
              <w:marBottom w:val="0"/>
              <w:divBdr>
                <w:top w:val="none" w:sz="0" w:space="0" w:color="auto"/>
                <w:left w:val="none" w:sz="0" w:space="0" w:color="auto"/>
                <w:bottom w:val="none" w:sz="0" w:space="0" w:color="auto"/>
                <w:right w:val="none" w:sz="0" w:space="0" w:color="auto"/>
              </w:divBdr>
            </w:div>
            <w:div w:id="730034342">
              <w:marLeft w:val="0"/>
              <w:marRight w:val="0"/>
              <w:marTop w:val="0"/>
              <w:marBottom w:val="0"/>
              <w:divBdr>
                <w:top w:val="none" w:sz="0" w:space="0" w:color="auto"/>
                <w:left w:val="none" w:sz="0" w:space="0" w:color="auto"/>
                <w:bottom w:val="none" w:sz="0" w:space="0" w:color="auto"/>
                <w:right w:val="none" w:sz="0" w:space="0" w:color="auto"/>
              </w:divBdr>
            </w:div>
            <w:div w:id="1101294479">
              <w:marLeft w:val="0"/>
              <w:marRight w:val="0"/>
              <w:marTop w:val="0"/>
              <w:marBottom w:val="0"/>
              <w:divBdr>
                <w:top w:val="none" w:sz="0" w:space="0" w:color="auto"/>
                <w:left w:val="none" w:sz="0" w:space="0" w:color="auto"/>
                <w:bottom w:val="none" w:sz="0" w:space="0" w:color="auto"/>
                <w:right w:val="none" w:sz="0" w:space="0" w:color="auto"/>
              </w:divBdr>
            </w:div>
            <w:div w:id="1824156405">
              <w:marLeft w:val="0"/>
              <w:marRight w:val="0"/>
              <w:marTop w:val="0"/>
              <w:marBottom w:val="0"/>
              <w:divBdr>
                <w:top w:val="none" w:sz="0" w:space="0" w:color="auto"/>
                <w:left w:val="none" w:sz="0" w:space="0" w:color="auto"/>
                <w:bottom w:val="none" w:sz="0" w:space="0" w:color="auto"/>
                <w:right w:val="none" w:sz="0" w:space="0" w:color="auto"/>
              </w:divBdr>
            </w:div>
            <w:div w:id="1847017245">
              <w:marLeft w:val="0"/>
              <w:marRight w:val="0"/>
              <w:marTop w:val="0"/>
              <w:marBottom w:val="0"/>
              <w:divBdr>
                <w:top w:val="none" w:sz="0" w:space="0" w:color="auto"/>
                <w:left w:val="none" w:sz="0" w:space="0" w:color="auto"/>
                <w:bottom w:val="none" w:sz="0" w:space="0" w:color="auto"/>
                <w:right w:val="none" w:sz="0" w:space="0" w:color="auto"/>
              </w:divBdr>
            </w:div>
            <w:div w:id="1239056112">
              <w:marLeft w:val="0"/>
              <w:marRight w:val="0"/>
              <w:marTop w:val="0"/>
              <w:marBottom w:val="0"/>
              <w:divBdr>
                <w:top w:val="none" w:sz="0" w:space="0" w:color="auto"/>
                <w:left w:val="none" w:sz="0" w:space="0" w:color="auto"/>
                <w:bottom w:val="none" w:sz="0" w:space="0" w:color="auto"/>
                <w:right w:val="none" w:sz="0" w:space="0" w:color="auto"/>
              </w:divBdr>
            </w:div>
            <w:div w:id="1822623334">
              <w:marLeft w:val="0"/>
              <w:marRight w:val="0"/>
              <w:marTop w:val="0"/>
              <w:marBottom w:val="0"/>
              <w:divBdr>
                <w:top w:val="none" w:sz="0" w:space="0" w:color="auto"/>
                <w:left w:val="none" w:sz="0" w:space="0" w:color="auto"/>
                <w:bottom w:val="none" w:sz="0" w:space="0" w:color="auto"/>
                <w:right w:val="none" w:sz="0" w:space="0" w:color="auto"/>
              </w:divBdr>
            </w:div>
            <w:div w:id="136577893">
              <w:marLeft w:val="0"/>
              <w:marRight w:val="0"/>
              <w:marTop w:val="0"/>
              <w:marBottom w:val="0"/>
              <w:divBdr>
                <w:top w:val="none" w:sz="0" w:space="0" w:color="auto"/>
                <w:left w:val="none" w:sz="0" w:space="0" w:color="auto"/>
                <w:bottom w:val="none" w:sz="0" w:space="0" w:color="auto"/>
                <w:right w:val="none" w:sz="0" w:space="0" w:color="auto"/>
              </w:divBdr>
            </w:div>
            <w:div w:id="11966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2532">
      <w:bodyDiv w:val="1"/>
      <w:marLeft w:val="0"/>
      <w:marRight w:val="0"/>
      <w:marTop w:val="0"/>
      <w:marBottom w:val="0"/>
      <w:divBdr>
        <w:top w:val="none" w:sz="0" w:space="0" w:color="auto"/>
        <w:left w:val="none" w:sz="0" w:space="0" w:color="auto"/>
        <w:bottom w:val="none" w:sz="0" w:space="0" w:color="auto"/>
        <w:right w:val="none" w:sz="0" w:space="0" w:color="auto"/>
      </w:divBdr>
      <w:divsChild>
        <w:div w:id="1275405596">
          <w:marLeft w:val="0"/>
          <w:marRight w:val="0"/>
          <w:marTop w:val="0"/>
          <w:marBottom w:val="0"/>
          <w:divBdr>
            <w:top w:val="none" w:sz="0" w:space="0" w:color="auto"/>
            <w:left w:val="none" w:sz="0" w:space="0" w:color="auto"/>
            <w:bottom w:val="none" w:sz="0" w:space="0" w:color="auto"/>
            <w:right w:val="none" w:sz="0" w:space="0" w:color="auto"/>
          </w:divBdr>
          <w:divsChild>
            <w:div w:id="1163467925">
              <w:marLeft w:val="0"/>
              <w:marRight w:val="0"/>
              <w:marTop w:val="0"/>
              <w:marBottom w:val="0"/>
              <w:divBdr>
                <w:top w:val="none" w:sz="0" w:space="0" w:color="auto"/>
                <w:left w:val="none" w:sz="0" w:space="0" w:color="auto"/>
                <w:bottom w:val="none" w:sz="0" w:space="0" w:color="auto"/>
                <w:right w:val="none" w:sz="0" w:space="0" w:color="auto"/>
              </w:divBdr>
            </w:div>
            <w:div w:id="336033651">
              <w:marLeft w:val="0"/>
              <w:marRight w:val="0"/>
              <w:marTop w:val="0"/>
              <w:marBottom w:val="0"/>
              <w:divBdr>
                <w:top w:val="none" w:sz="0" w:space="0" w:color="auto"/>
                <w:left w:val="none" w:sz="0" w:space="0" w:color="auto"/>
                <w:bottom w:val="none" w:sz="0" w:space="0" w:color="auto"/>
                <w:right w:val="none" w:sz="0" w:space="0" w:color="auto"/>
              </w:divBdr>
            </w:div>
            <w:div w:id="380785671">
              <w:marLeft w:val="0"/>
              <w:marRight w:val="0"/>
              <w:marTop w:val="0"/>
              <w:marBottom w:val="0"/>
              <w:divBdr>
                <w:top w:val="none" w:sz="0" w:space="0" w:color="auto"/>
                <w:left w:val="none" w:sz="0" w:space="0" w:color="auto"/>
                <w:bottom w:val="none" w:sz="0" w:space="0" w:color="auto"/>
                <w:right w:val="none" w:sz="0" w:space="0" w:color="auto"/>
              </w:divBdr>
            </w:div>
            <w:div w:id="653530986">
              <w:marLeft w:val="0"/>
              <w:marRight w:val="0"/>
              <w:marTop w:val="0"/>
              <w:marBottom w:val="0"/>
              <w:divBdr>
                <w:top w:val="none" w:sz="0" w:space="0" w:color="auto"/>
                <w:left w:val="none" w:sz="0" w:space="0" w:color="auto"/>
                <w:bottom w:val="none" w:sz="0" w:space="0" w:color="auto"/>
                <w:right w:val="none" w:sz="0" w:space="0" w:color="auto"/>
              </w:divBdr>
            </w:div>
            <w:div w:id="1088698591">
              <w:marLeft w:val="0"/>
              <w:marRight w:val="0"/>
              <w:marTop w:val="0"/>
              <w:marBottom w:val="0"/>
              <w:divBdr>
                <w:top w:val="none" w:sz="0" w:space="0" w:color="auto"/>
                <w:left w:val="none" w:sz="0" w:space="0" w:color="auto"/>
                <w:bottom w:val="none" w:sz="0" w:space="0" w:color="auto"/>
                <w:right w:val="none" w:sz="0" w:space="0" w:color="auto"/>
              </w:divBdr>
            </w:div>
            <w:div w:id="12558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519">
      <w:bodyDiv w:val="1"/>
      <w:marLeft w:val="0"/>
      <w:marRight w:val="0"/>
      <w:marTop w:val="0"/>
      <w:marBottom w:val="0"/>
      <w:divBdr>
        <w:top w:val="none" w:sz="0" w:space="0" w:color="auto"/>
        <w:left w:val="none" w:sz="0" w:space="0" w:color="auto"/>
        <w:bottom w:val="none" w:sz="0" w:space="0" w:color="auto"/>
        <w:right w:val="none" w:sz="0" w:space="0" w:color="auto"/>
      </w:divBdr>
      <w:divsChild>
        <w:div w:id="223416546">
          <w:marLeft w:val="0"/>
          <w:marRight w:val="0"/>
          <w:marTop w:val="0"/>
          <w:marBottom w:val="0"/>
          <w:divBdr>
            <w:top w:val="none" w:sz="0" w:space="0" w:color="auto"/>
            <w:left w:val="none" w:sz="0" w:space="0" w:color="auto"/>
            <w:bottom w:val="none" w:sz="0" w:space="0" w:color="auto"/>
            <w:right w:val="none" w:sz="0" w:space="0" w:color="auto"/>
          </w:divBdr>
          <w:divsChild>
            <w:div w:id="660355301">
              <w:marLeft w:val="0"/>
              <w:marRight w:val="0"/>
              <w:marTop w:val="0"/>
              <w:marBottom w:val="0"/>
              <w:divBdr>
                <w:top w:val="none" w:sz="0" w:space="0" w:color="auto"/>
                <w:left w:val="none" w:sz="0" w:space="0" w:color="auto"/>
                <w:bottom w:val="none" w:sz="0" w:space="0" w:color="auto"/>
                <w:right w:val="none" w:sz="0" w:space="0" w:color="auto"/>
              </w:divBdr>
            </w:div>
            <w:div w:id="922300436">
              <w:marLeft w:val="0"/>
              <w:marRight w:val="0"/>
              <w:marTop w:val="0"/>
              <w:marBottom w:val="0"/>
              <w:divBdr>
                <w:top w:val="none" w:sz="0" w:space="0" w:color="auto"/>
                <w:left w:val="none" w:sz="0" w:space="0" w:color="auto"/>
                <w:bottom w:val="none" w:sz="0" w:space="0" w:color="auto"/>
                <w:right w:val="none" w:sz="0" w:space="0" w:color="auto"/>
              </w:divBdr>
            </w:div>
            <w:div w:id="146477288">
              <w:marLeft w:val="0"/>
              <w:marRight w:val="0"/>
              <w:marTop w:val="0"/>
              <w:marBottom w:val="0"/>
              <w:divBdr>
                <w:top w:val="none" w:sz="0" w:space="0" w:color="auto"/>
                <w:left w:val="none" w:sz="0" w:space="0" w:color="auto"/>
                <w:bottom w:val="none" w:sz="0" w:space="0" w:color="auto"/>
                <w:right w:val="none" w:sz="0" w:space="0" w:color="auto"/>
              </w:divBdr>
            </w:div>
            <w:div w:id="559558291">
              <w:marLeft w:val="0"/>
              <w:marRight w:val="0"/>
              <w:marTop w:val="0"/>
              <w:marBottom w:val="0"/>
              <w:divBdr>
                <w:top w:val="none" w:sz="0" w:space="0" w:color="auto"/>
                <w:left w:val="none" w:sz="0" w:space="0" w:color="auto"/>
                <w:bottom w:val="none" w:sz="0" w:space="0" w:color="auto"/>
                <w:right w:val="none" w:sz="0" w:space="0" w:color="auto"/>
              </w:divBdr>
            </w:div>
            <w:div w:id="1588884971">
              <w:marLeft w:val="0"/>
              <w:marRight w:val="0"/>
              <w:marTop w:val="0"/>
              <w:marBottom w:val="0"/>
              <w:divBdr>
                <w:top w:val="none" w:sz="0" w:space="0" w:color="auto"/>
                <w:left w:val="none" w:sz="0" w:space="0" w:color="auto"/>
                <w:bottom w:val="none" w:sz="0" w:space="0" w:color="auto"/>
                <w:right w:val="none" w:sz="0" w:space="0" w:color="auto"/>
              </w:divBdr>
            </w:div>
            <w:div w:id="1701661146">
              <w:marLeft w:val="0"/>
              <w:marRight w:val="0"/>
              <w:marTop w:val="0"/>
              <w:marBottom w:val="0"/>
              <w:divBdr>
                <w:top w:val="none" w:sz="0" w:space="0" w:color="auto"/>
                <w:left w:val="none" w:sz="0" w:space="0" w:color="auto"/>
                <w:bottom w:val="none" w:sz="0" w:space="0" w:color="auto"/>
                <w:right w:val="none" w:sz="0" w:space="0" w:color="auto"/>
              </w:divBdr>
            </w:div>
            <w:div w:id="1627009728">
              <w:marLeft w:val="0"/>
              <w:marRight w:val="0"/>
              <w:marTop w:val="0"/>
              <w:marBottom w:val="0"/>
              <w:divBdr>
                <w:top w:val="none" w:sz="0" w:space="0" w:color="auto"/>
                <w:left w:val="none" w:sz="0" w:space="0" w:color="auto"/>
                <w:bottom w:val="none" w:sz="0" w:space="0" w:color="auto"/>
                <w:right w:val="none" w:sz="0" w:space="0" w:color="auto"/>
              </w:divBdr>
            </w:div>
            <w:div w:id="2075732235">
              <w:marLeft w:val="0"/>
              <w:marRight w:val="0"/>
              <w:marTop w:val="0"/>
              <w:marBottom w:val="0"/>
              <w:divBdr>
                <w:top w:val="none" w:sz="0" w:space="0" w:color="auto"/>
                <w:left w:val="none" w:sz="0" w:space="0" w:color="auto"/>
                <w:bottom w:val="none" w:sz="0" w:space="0" w:color="auto"/>
                <w:right w:val="none" w:sz="0" w:space="0" w:color="auto"/>
              </w:divBdr>
            </w:div>
            <w:div w:id="400097928">
              <w:marLeft w:val="0"/>
              <w:marRight w:val="0"/>
              <w:marTop w:val="0"/>
              <w:marBottom w:val="0"/>
              <w:divBdr>
                <w:top w:val="none" w:sz="0" w:space="0" w:color="auto"/>
                <w:left w:val="none" w:sz="0" w:space="0" w:color="auto"/>
                <w:bottom w:val="none" w:sz="0" w:space="0" w:color="auto"/>
                <w:right w:val="none" w:sz="0" w:space="0" w:color="auto"/>
              </w:divBdr>
            </w:div>
            <w:div w:id="438530721">
              <w:marLeft w:val="0"/>
              <w:marRight w:val="0"/>
              <w:marTop w:val="0"/>
              <w:marBottom w:val="0"/>
              <w:divBdr>
                <w:top w:val="none" w:sz="0" w:space="0" w:color="auto"/>
                <w:left w:val="none" w:sz="0" w:space="0" w:color="auto"/>
                <w:bottom w:val="none" w:sz="0" w:space="0" w:color="auto"/>
                <w:right w:val="none" w:sz="0" w:space="0" w:color="auto"/>
              </w:divBdr>
            </w:div>
            <w:div w:id="681516446">
              <w:marLeft w:val="0"/>
              <w:marRight w:val="0"/>
              <w:marTop w:val="0"/>
              <w:marBottom w:val="0"/>
              <w:divBdr>
                <w:top w:val="none" w:sz="0" w:space="0" w:color="auto"/>
                <w:left w:val="none" w:sz="0" w:space="0" w:color="auto"/>
                <w:bottom w:val="none" w:sz="0" w:space="0" w:color="auto"/>
                <w:right w:val="none" w:sz="0" w:space="0" w:color="auto"/>
              </w:divBdr>
            </w:div>
            <w:div w:id="1483738140">
              <w:marLeft w:val="0"/>
              <w:marRight w:val="0"/>
              <w:marTop w:val="0"/>
              <w:marBottom w:val="0"/>
              <w:divBdr>
                <w:top w:val="none" w:sz="0" w:space="0" w:color="auto"/>
                <w:left w:val="none" w:sz="0" w:space="0" w:color="auto"/>
                <w:bottom w:val="none" w:sz="0" w:space="0" w:color="auto"/>
                <w:right w:val="none" w:sz="0" w:space="0" w:color="auto"/>
              </w:divBdr>
            </w:div>
            <w:div w:id="212814192">
              <w:marLeft w:val="0"/>
              <w:marRight w:val="0"/>
              <w:marTop w:val="0"/>
              <w:marBottom w:val="0"/>
              <w:divBdr>
                <w:top w:val="none" w:sz="0" w:space="0" w:color="auto"/>
                <w:left w:val="none" w:sz="0" w:space="0" w:color="auto"/>
                <w:bottom w:val="none" w:sz="0" w:space="0" w:color="auto"/>
                <w:right w:val="none" w:sz="0" w:space="0" w:color="auto"/>
              </w:divBdr>
            </w:div>
            <w:div w:id="1752852693">
              <w:marLeft w:val="0"/>
              <w:marRight w:val="0"/>
              <w:marTop w:val="0"/>
              <w:marBottom w:val="0"/>
              <w:divBdr>
                <w:top w:val="none" w:sz="0" w:space="0" w:color="auto"/>
                <w:left w:val="none" w:sz="0" w:space="0" w:color="auto"/>
                <w:bottom w:val="none" w:sz="0" w:space="0" w:color="auto"/>
                <w:right w:val="none" w:sz="0" w:space="0" w:color="auto"/>
              </w:divBdr>
            </w:div>
            <w:div w:id="1711145573">
              <w:marLeft w:val="0"/>
              <w:marRight w:val="0"/>
              <w:marTop w:val="0"/>
              <w:marBottom w:val="0"/>
              <w:divBdr>
                <w:top w:val="none" w:sz="0" w:space="0" w:color="auto"/>
                <w:left w:val="none" w:sz="0" w:space="0" w:color="auto"/>
                <w:bottom w:val="none" w:sz="0" w:space="0" w:color="auto"/>
                <w:right w:val="none" w:sz="0" w:space="0" w:color="auto"/>
              </w:divBdr>
            </w:div>
            <w:div w:id="1732970609">
              <w:marLeft w:val="0"/>
              <w:marRight w:val="0"/>
              <w:marTop w:val="0"/>
              <w:marBottom w:val="0"/>
              <w:divBdr>
                <w:top w:val="none" w:sz="0" w:space="0" w:color="auto"/>
                <w:left w:val="none" w:sz="0" w:space="0" w:color="auto"/>
                <w:bottom w:val="none" w:sz="0" w:space="0" w:color="auto"/>
                <w:right w:val="none" w:sz="0" w:space="0" w:color="auto"/>
              </w:divBdr>
            </w:div>
            <w:div w:id="1459489059">
              <w:marLeft w:val="0"/>
              <w:marRight w:val="0"/>
              <w:marTop w:val="0"/>
              <w:marBottom w:val="0"/>
              <w:divBdr>
                <w:top w:val="none" w:sz="0" w:space="0" w:color="auto"/>
                <w:left w:val="none" w:sz="0" w:space="0" w:color="auto"/>
                <w:bottom w:val="none" w:sz="0" w:space="0" w:color="auto"/>
                <w:right w:val="none" w:sz="0" w:space="0" w:color="auto"/>
              </w:divBdr>
            </w:div>
            <w:div w:id="251741526">
              <w:marLeft w:val="0"/>
              <w:marRight w:val="0"/>
              <w:marTop w:val="0"/>
              <w:marBottom w:val="0"/>
              <w:divBdr>
                <w:top w:val="none" w:sz="0" w:space="0" w:color="auto"/>
                <w:left w:val="none" w:sz="0" w:space="0" w:color="auto"/>
                <w:bottom w:val="none" w:sz="0" w:space="0" w:color="auto"/>
                <w:right w:val="none" w:sz="0" w:space="0" w:color="auto"/>
              </w:divBdr>
            </w:div>
            <w:div w:id="251789495">
              <w:marLeft w:val="0"/>
              <w:marRight w:val="0"/>
              <w:marTop w:val="0"/>
              <w:marBottom w:val="0"/>
              <w:divBdr>
                <w:top w:val="none" w:sz="0" w:space="0" w:color="auto"/>
                <w:left w:val="none" w:sz="0" w:space="0" w:color="auto"/>
                <w:bottom w:val="none" w:sz="0" w:space="0" w:color="auto"/>
                <w:right w:val="none" w:sz="0" w:space="0" w:color="auto"/>
              </w:divBdr>
            </w:div>
            <w:div w:id="1890065056">
              <w:marLeft w:val="0"/>
              <w:marRight w:val="0"/>
              <w:marTop w:val="0"/>
              <w:marBottom w:val="0"/>
              <w:divBdr>
                <w:top w:val="none" w:sz="0" w:space="0" w:color="auto"/>
                <w:left w:val="none" w:sz="0" w:space="0" w:color="auto"/>
                <w:bottom w:val="none" w:sz="0" w:space="0" w:color="auto"/>
                <w:right w:val="none" w:sz="0" w:space="0" w:color="auto"/>
              </w:divBdr>
            </w:div>
            <w:div w:id="2098817501">
              <w:marLeft w:val="0"/>
              <w:marRight w:val="0"/>
              <w:marTop w:val="0"/>
              <w:marBottom w:val="0"/>
              <w:divBdr>
                <w:top w:val="none" w:sz="0" w:space="0" w:color="auto"/>
                <w:left w:val="none" w:sz="0" w:space="0" w:color="auto"/>
                <w:bottom w:val="none" w:sz="0" w:space="0" w:color="auto"/>
                <w:right w:val="none" w:sz="0" w:space="0" w:color="auto"/>
              </w:divBdr>
            </w:div>
            <w:div w:id="20255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0390">
      <w:bodyDiv w:val="1"/>
      <w:marLeft w:val="0"/>
      <w:marRight w:val="0"/>
      <w:marTop w:val="0"/>
      <w:marBottom w:val="0"/>
      <w:divBdr>
        <w:top w:val="none" w:sz="0" w:space="0" w:color="auto"/>
        <w:left w:val="none" w:sz="0" w:space="0" w:color="auto"/>
        <w:bottom w:val="none" w:sz="0" w:space="0" w:color="auto"/>
        <w:right w:val="none" w:sz="0" w:space="0" w:color="auto"/>
      </w:divBdr>
      <w:divsChild>
        <w:div w:id="586841125">
          <w:marLeft w:val="0"/>
          <w:marRight w:val="0"/>
          <w:marTop w:val="0"/>
          <w:marBottom w:val="0"/>
          <w:divBdr>
            <w:top w:val="none" w:sz="0" w:space="0" w:color="auto"/>
            <w:left w:val="none" w:sz="0" w:space="0" w:color="auto"/>
            <w:bottom w:val="none" w:sz="0" w:space="0" w:color="auto"/>
            <w:right w:val="none" w:sz="0" w:space="0" w:color="auto"/>
          </w:divBdr>
          <w:divsChild>
            <w:div w:id="235869861">
              <w:marLeft w:val="0"/>
              <w:marRight w:val="0"/>
              <w:marTop w:val="0"/>
              <w:marBottom w:val="0"/>
              <w:divBdr>
                <w:top w:val="none" w:sz="0" w:space="0" w:color="auto"/>
                <w:left w:val="none" w:sz="0" w:space="0" w:color="auto"/>
                <w:bottom w:val="none" w:sz="0" w:space="0" w:color="auto"/>
                <w:right w:val="none" w:sz="0" w:space="0" w:color="auto"/>
              </w:divBdr>
            </w:div>
            <w:div w:id="1291399009">
              <w:marLeft w:val="0"/>
              <w:marRight w:val="0"/>
              <w:marTop w:val="0"/>
              <w:marBottom w:val="0"/>
              <w:divBdr>
                <w:top w:val="none" w:sz="0" w:space="0" w:color="auto"/>
                <w:left w:val="none" w:sz="0" w:space="0" w:color="auto"/>
                <w:bottom w:val="none" w:sz="0" w:space="0" w:color="auto"/>
                <w:right w:val="none" w:sz="0" w:space="0" w:color="auto"/>
              </w:divBdr>
            </w:div>
            <w:div w:id="736324174">
              <w:marLeft w:val="0"/>
              <w:marRight w:val="0"/>
              <w:marTop w:val="0"/>
              <w:marBottom w:val="0"/>
              <w:divBdr>
                <w:top w:val="none" w:sz="0" w:space="0" w:color="auto"/>
                <w:left w:val="none" w:sz="0" w:space="0" w:color="auto"/>
                <w:bottom w:val="none" w:sz="0" w:space="0" w:color="auto"/>
                <w:right w:val="none" w:sz="0" w:space="0" w:color="auto"/>
              </w:divBdr>
            </w:div>
            <w:div w:id="1747529302">
              <w:marLeft w:val="0"/>
              <w:marRight w:val="0"/>
              <w:marTop w:val="0"/>
              <w:marBottom w:val="0"/>
              <w:divBdr>
                <w:top w:val="none" w:sz="0" w:space="0" w:color="auto"/>
                <w:left w:val="none" w:sz="0" w:space="0" w:color="auto"/>
                <w:bottom w:val="none" w:sz="0" w:space="0" w:color="auto"/>
                <w:right w:val="none" w:sz="0" w:space="0" w:color="auto"/>
              </w:divBdr>
            </w:div>
            <w:div w:id="580455410">
              <w:marLeft w:val="0"/>
              <w:marRight w:val="0"/>
              <w:marTop w:val="0"/>
              <w:marBottom w:val="0"/>
              <w:divBdr>
                <w:top w:val="none" w:sz="0" w:space="0" w:color="auto"/>
                <w:left w:val="none" w:sz="0" w:space="0" w:color="auto"/>
                <w:bottom w:val="none" w:sz="0" w:space="0" w:color="auto"/>
                <w:right w:val="none" w:sz="0" w:space="0" w:color="auto"/>
              </w:divBdr>
            </w:div>
            <w:div w:id="1504319249">
              <w:marLeft w:val="0"/>
              <w:marRight w:val="0"/>
              <w:marTop w:val="0"/>
              <w:marBottom w:val="0"/>
              <w:divBdr>
                <w:top w:val="none" w:sz="0" w:space="0" w:color="auto"/>
                <w:left w:val="none" w:sz="0" w:space="0" w:color="auto"/>
                <w:bottom w:val="none" w:sz="0" w:space="0" w:color="auto"/>
                <w:right w:val="none" w:sz="0" w:space="0" w:color="auto"/>
              </w:divBdr>
            </w:div>
            <w:div w:id="51852639">
              <w:marLeft w:val="0"/>
              <w:marRight w:val="0"/>
              <w:marTop w:val="0"/>
              <w:marBottom w:val="0"/>
              <w:divBdr>
                <w:top w:val="none" w:sz="0" w:space="0" w:color="auto"/>
                <w:left w:val="none" w:sz="0" w:space="0" w:color="auto"/>
                <w:bottom w:val="none" w:sz="0" w:space="0" w:color="auto"/>
                <w:right w:val="none" w:sz="0" w:space="0" w:color="auto"/>
              </w:divBdr>
            </w:div>
            <w:div w:id="592014853">
              <w:marLeft w:val="0"/>
              <w:marRight w:val="0"/>
              <w:marTop w:val="0"/>
              <w:marBottom w:val="0"/>
              <w:divBdr>
                <w:top w:val="none" w:sz="0" w:space="0" w:color="auto"/>
                <w:left w:val="none" w:sz="0" w:space="0" w:color="auto"/>
                <w:bottom w:val="none" w:sz="0" w:space="0" w:color="auto"/>
                <w:right w:val="none" w:sz="0" w:space="0" w:color="auto"/>
              </w:divBdr>
            </w:div>
            <w:div w:id="1688629257">
              <w:marLeft w:val="0"/>
              <w:marRight w:val="0"/>
              <w:marTop w:val="0"/>
              <w:marBottom w:val="0"/>
              <w:divBdr>
                <w:top w:val="none" w:sz="0" w:space="0" w:color="auto"/>
                <w:left w:val="none" w:sz="0" w:space="0" w:color="auto"/>
                <w:bottom w:val="none" w:sz="0" w:space="0" w:color="auto"/>
                <w:right w:val="none" w:sz="0" w:space="0" w:color="auto"/>
              </w:divBdr>
            </w:div>
            <w:div w:id="739712999">
              <w:marLeft w:val="0"/>
              <w:marRight w:val="0"/>
              <w:marTop w:val="0"/>
              <w:marBottom w:val="0"/>
              <w:divBdr>
                <w:top w:val="none" w:sz="0" w:space="0" w:color="auto"/>
                <w:left w:val="none" w:sz="0" w:space="0" w:color="auto"/>
                <w:bottom w:val="none" w:sz="0" w:space="0" w:color="auto"/>
                <w:right w:val="none" w:sz="0" w:space="0" w:color="auto"/>
              </w:divBdr>
            </w:div>
            <w:div w:id="74983013">
              <w:marLeft w:val="0"/>
              <w:marRight w:val="0"/>
              <w:marTop w:val="0"/>
              <w:marBottom w:val="0"/>
              <w:divBdr>
                <w:top w:val="none" w:sz="0" w:space="0" w:color="auto"/>
                <w:left w:val="none" w:sz="0" w:space="0" w:color="auto"/>
                <w:bottom w:val="none" w:sz="0" w:space="0" w:color="auto"/>
                <w:right w:val="none" w:sz="0" w:space="0" w:color="auto"/>
              </w:divBdr>
            </w:div>
            <w:div w:id="19093532">
              <w:marLeft w:val="0"/>
              <w:marRight w:val="0"/>
              <w:marTop w:val="0"/>
              <w:marBottom w:val="0"/>
              <w:divBdr>
                <w:top w:val="none" w:sz="0" w:space="0" w:color="auto"/>
                <w:left w:val="none" w:sz="0" w:space="0" w:color="auto"/>
                <w:bottom w:val="none" w:sz="0" w:space="0" w:color="auto"/>
                <w:right w:val="none" w:sz="0" w:space="0" w:color="auto"/>
              </w:divBdr>
            </w:div>
            <w:div w:id="1203134990">
              <w:marLeft w:val="0"/>
              <w:marRight w:val="0"/>
              <w:marTop w:val="0"/>
              <w:marBottom w:val="0"/>
              <w:divBdr>
                <w:top w:val="none" w:sz="0" w:space="0" w:color="auto"/>
                <w:left w:val="none" w:sz="0" w:space="0" w:color="auto"/>
                <w:bottom w:val="none" w:sz="0" w:space="0" w:color="auto"/>
                <w:right w:val="none" w:sz="0" w:space="0" w:color="auto"/>
              </w:divBdr>
            </w:div>
            <w:div w:id="1567764696">
              <w:marLeft w:val="0"/>
              <w:marRight w:val="0"/>
              <w:marTop w:val="0"/>
              <w:marBottom w:val="0"/>
              <w:divBdr>
                <w:top w:val="none" w:sz="0" w:space="0" w:color="auto"/>
                <w:left w:val="none" w:sz="0" w:space="0" w:color="auto"/>
                <w:bottom w:val="none" w:sz="0" w:space="0" w:color="auto"/>
                <w:right w:val="none" w:sz="0" w:space="0" w:color="auto"/>
              </w:divBdr>
            </w:div>
            <w:div w:id="1574464474">
              <w:marLeft w:val="0"/>
              <w:marRight w:val="0"/>
              <w:marTop w:val="0"/>
              <w:marBottom w:val="0"/>
              <w:divBdr>
                <w:top w:val="none" w:sz="0" w:space="0" w:color="auto"/>
                <w:left w:val="none" w:sz="0" w:space="0" w:color="auto"/>
                <w:bottom w:val="none" w:sz="0" w:space="0" w:color="auto"/>
                <w:right w:val="none" w:sz="0" w:space="0" w:color="auto"/>
              </w:divBdr>
            </w:div>
            <w:div w:id="787891020">
              <w:marLeft w:val="0"/>
              <w:marRight w:val="0"/>
              <w:marTop w:val="0"/>
              <w:marBottom w:val="0"/>
              <w:divBdr>
                <w:top w:val="none" w:sz="0" w:space="0" w:color="auto"/>
                <w:left w:val="none" w:sz="0" w:space="0" w:color="auto"/>
                <w:bottom w:val="none" w:sz="0" w:space="0" w:color="auto"/>
                <w:right w:val="none" w:sz="0" w:space="0" w:color="auto"/>
              </w:divBdr>
            </w:div>
            <w:div w:id="1677418518">
              <w:marLeft w:val="0"/>
              <w:marRight w:val="0"/>
              <w:marTop w:val="0"/>
              <w:marBottom w:val="0"/>
              <w:divBdr>
                <w:top w:val="none" w:sz="0" w:space="0" w:color="auto"/>
                <w:left w:val="none" w:sz="0" w:space="0" w:color="auto"/>
                <w:bottom w:val="none" w:sz="0" w:space="0" w:color="auto"/>
                <w:right w:val="none" w:sz="0" w:space="0" w:color="auto"/>
              </w:divBdr>
            </w:div>
            <w:div w:id="1379207341">
              <w:marLeft w:val="0"/>
              <w:marRight w:val="0"/>
              <w:marTop w:val="0"/>
              <w:marBottom w:val="0"/>
              <w:divBdr>
                <w:top w:val="none" w:sz="0" w:space="0" w:color="auto"/>
                <w:left w:val="none" w:sz="0" w:space="0" w:color="auto"/>
                <w:bottom w:val="none" w:sz="0" w:space="0" w:color="auto"/>
                <w:right w:val="none" w:sz="0" w:space="0" w:color="auto"/>
              </w:divBdr>
            </w:div>
            <w:div w:id="1605109355">
              <w:marLeft w:val="0"/>
              <w:marRight w:val="0"/>
              <w:marTop w:val="0"/>
              <w:marBottom w:val="0"/>
              <w:divBdr>
                <w:top w:val="none" w:sz="0" w:space="0" w:color="auto"/>
                <w:left w:val="none" w:sz="0" w:space="0" w:color="auto"/>
                <w:bottom w:val="none" w:sz="0" w:space="0" w:color="auto"/>
                <w:right w:val="none" w:sz="0" w:space="0" w:color="auto"/>
              </w:divBdr>
            </w:div>
            <w:div w:id="1212227069">
              <w:marLeft w:val="0"/>
              <w:marRight w:val="0"/>
              <w:marTop w:val="0"/>
              <w:marBottom w:val="0"/>
              <w:divBdr>
                <w:top w:val="none" w:sz="0" w:space="0" w:color="auto"/>
                <w:left w:val="none" w:sz="0" w:space="0" w:color="auto"/>
                <w:bottom w:val="none" w:sz="0" w:space="0" w:color="auto"/>
                <w:right w:val="none" w:sz="0" w:space="0" w:color="auto"/>
              </w:divBdr>
            </w:div>
            <w:div w:id="77797499">
              <w:marLeft w:val="0"/>
              <w:marRight w:val="0"/>
              <w:marTop w:val="0"/>
              <w:marBottom w:val="0"/>
              <w:divBdr>
                <w:top w:val="none" w:sz="0" w:space="0" w:color="auto"/>
                <w:left w:val="none" w:sz="0" w:space="0" w:color="auto"/>
                <w:bottom w:val="none" w:sz="0" w:space="0" w:color="auto"/>
                <w:right w:val="none" w:sz="0" w:space="0" w:color="auto"/>
              </w:divBdr>
            </w:div>
            <w:div w:id="889997272">
              <w:marLeft w:val="0"/>
              <w:marRight w:val="0"/>
              <w:marTop w:val="0"/>
              <w:marBottom w:val="0"/>
              <w:divBdr>
                <w:top w:val="none" w:sz="0" w:space="0" w:color="auto"/>
                <w:left w:val="none" w:sz="0" w:space="0" w:color="auto"/>
                <w:bottom w:val="none" w:sz="0" w:space="0" w:color="auto"/>
                <w:right w:val="none" w:sz="0" w:space="0" w:color="auto"/>
              </w:divBdr>
            </w:div>
            <w:div w:id="1378894623">
              <w:marLeft w:val="0"/>
              <w:marRight w:val="0"/>
              <w:marTop w:val="0"/>
              <w:marBottom w:val="0"/>
              <w:divBdr>
                <w:top w:val="none" w:sz="0" w:space="0" w:color="auto"/>
                <w:left w:val="none" w:sz="0" w:space="0" w:color="auto"/>
                <w:bottom w:val="none" w:sz="0" w:space="0" w:color="auto"/>
                <w:right w:val="none" w:sz="0" w:space="0" w:color="auto"/>
              </w:divBdr>
            </w:div>
            <w:div w:id="534081551">
              <w:marLeft w:val="0"/>
              <w:marRight w:val="0"/>
              <w:marTop w:val="0"/>
              <w:marBottom w:val="0"/>
              <w:divBdr>
                <w:top w:val="none" w:sz="0" w:space="0" w:color="auto"/>
                <w:left w:val="none" w:sz="0" w:space="0" w:color="auto"/>
                <w:bottom w:val="none" w:sz="0" w:space="0" w:color="auto"/>
                <w:right w:val="none" w:sz="0" w:space="0" w:color="auto"/>
              </w:divBdr>
            </w:div>
            <w:div w:id="243151388">
              <w:marLeft w:val="0"/>
              <w:marRight w:val="0"/>
              <w:marTop w:val="0"/>
              <w:marBottom w:val="0"/>
              <w:divBdr>
                <w:top w:val="none" w:sz="0" w:space="0" w:color="auto"/>
                <w:left w:val="none" w:sz="0" w:space="0" w:color="auto"/>
                <w:bottom w:val="none" w:sz="0" w:space="0" w:color="auto"/>
                <w:right w:val="none" w:sz="0" w:space="0" w:color="auto"/>
              </w:divBdr>
            </w:div>
            <w:div w:id="1751195021">
              <w:marLeft w:val="0"/>
              <w:marRight w:val="0"/>
              <w:marTop w:val="0"/>
              <w:marBottom w:val="0"/>
              <w:divBdr>
                <w:top w:val="none" w:sz="0" w:space="0" w:color="auto"/>
                <w:left w:val="none" w:sz="0" w:space="0" w:color="auto"/>
                <w:bottom w:val="none" w:sz="0" w:space="0" w:color="auto"/>
                <w:right w:val="none" w:sz="0" w:space="0" w:color="auto"/>
              </w:divBdr>
            </w:div>
            <w:div w:id="714157144">
              <w:marLeft w:val="0"/>
              <w:marRight w:val="0"/>
              <w:marTop w:val="0"/>
              <w:marBottom w:val="0"/>
              <w:divBdr>
                <w:top w:val="none" w:sz="0" w:space="0" w:color="auto"/>
                <w:left w:val="none" w:sz="0" w:space="0" w:color="auto"/>
                <w:bottom w:val="none" w:sz="0" w:space="0" w:color="auto"/>
                <w:right w:val="none" w:sz="0" w:space="0" w:color="auto"/>
              </w:divBdr>
            </w:div>
            <w:div w:id="1313875696">
              <w:marLeft w:val="0"/>
              <w:marRight w:val="0"/>
              <w:marTop w:val="0"/>
              <w:marBottom w:val="0"/>
              <w:divBdr>
                <w:top w:val="none" w:sz="0" w:space="0" w:color="auto"/>
                <w:left w:val="none" w:sz="0" w:space="0" w:color="auto"/>
                <w:bottom w:val="none" w:sz="0" w:space="0" w:color="auto"/>
                <w:right w:val="none" w:sz="0" w:space="0" w:color="auto"/>
              </w:divBdr>
            </w:div>
            <w:div w:id="1774200729">
              <w:marLeft w:val="0"/>
              <w:marRight w:val="0"/>
              <w:marTop w:val="0"/>
              <w:marBottom w:val="0"/>
              <w:divBdr>
                <w:top w:val="none" w:sz="0" w:space="0" w:color="auto"/>
                <w:left w:val="none" w:sz="0" w:space="0" w:color="auto"/>
                <w:bottom w:val="none" w:sz="0" w:space="0" w:color="auto"/>
                <w:right w:val="none" w:sz="0" w:space="0" w:color="auto"/>
              </w:divBdr>
            </w:div>
            <w:div w:id="653097845">
              <w:marLeft w:val="0"/>
              <w:marRight w:val="0"/>
              <w:marTop w:val="0"/>
              <w:marBottom w:val="0"/>
              <w:divBdr>
                <w:top w:val="none" w:sz="0" w:space="0" w:color="auto"/>
                <w:left w:val="none" w:sz="0" w:space="0" w:color="auto"/>
                <w:bottom w:val="none" w:sz="0" w:space="0" w:color="auto"/>
                <w:right w:val="none" w:sz="0" w:space="0" w:color="auto"/>
              </w:divBdr>
            </w:div>
            <w:div w:id="1872064919">
              <w:marLeft w:val="0"/>
              <w:marRight w:val="0"/>
              <w:marTop w:val="0"/>
              <w:marBottom w:val="0"/>
              <w:divBdr>
                <w:top w:val="none" w:sz="0" w:space="0" w:color="auto"/>
                <w:left w:val="none" w:sz="0" w:space="0" w:color="auto"/>
                <w:bottom w:val="none" w:sz="0" w:space="0" w:color="auto"/>
                <w:right w:val="none" w:sz="0" w:space="0" w:color="auto"/>
              </w:divBdr>
            </w:div>
            <w:div w:id="1534345441">
              <w:marLeft w:val="0"/>
              <w:marRight w:val="0"/>
              <w:marTop w:val="0"/>
              <w:marBottom w:val="0"/>
              <w:divBdr>
                <w:top w:val="none" w:sz="0" w:space="0" w:color="auto"/>
                <w:left w:val="none" w:sz="0" w:space="0" w:color="auto"/>
                <w:bottom w:val="none" w:sz="0" w:space="0" w:color="auto"/>
                <w:right w:val="none" w:sz="0" w:space="0" w:color="auto"/>
              </w:divBdr>
            </w:div>
            <w:div w:id="133067299">
              <w:marLeft w:val="0"/>
              <w:marRight w:val="0"/>
              <w:marTop w:val="0"/>
              <w:marBottom w:val="0"/>
              <w:divBdr>
                <w:top w:val="none" w:sz="0" w:space="0" w:color="auto"/>
                <w:left w:val="none" w:sz="0" w:space="0" w:color="auto"/>
                <w:bottom w:val="none" w:sz="0" w:space="0" w:color="auto"/>
                <w:right w:val="none" w:sz="0" w:space="0" w:color="auto"/>
              </w:divBdr>
            </w:div>
            <w:div w:id="1131749699">
              <w:marLeft w:val="0"/>
              <w:marRight w:val="0"/>
              <w:marTop w:val="0"/>
              <w:marBottom w:val="0"/>
              <w:divBdr>
                <w:top w:val="none" w:sz="0" w:space="0" w:color="auto"/>
                <w:left w:val="none" w:sz="0" w:space="0" w:color="auto"/>
                <w:bottom w:val="none" w:sz="0" w:space="0" w:color="auto"/>
                <w:right w:val="none" w:sz="0" w:space="0" w:color="auto"/>
              </w:divBdr>
            </w:div>
            <w:div w:id="319582599">
              <w:marLeft w:val="0"/>
              <w:marRight w:val="0"/>
              <w:marTop w:val="0"/>
              <w:marBottom w:val="0"/>
              <w:divBdr>
                <w:top w:val="none" w:sz="0" w:space="0" w:color="auto"/>
                <w:left w:val="none" w:sz="0" w:space="0" w:color="auto"/>
                <w:bottom w:val="none" w:sz="0" w:space="0" w:color="auto"/>
                <w:right w:val="none" w:sz="0" w:space="0" w:color="auto"/>
              </w:divBdr>
            </w:div>
            <w:div w:id="73285330">
              <w:marLeft w:val="0"/>
              <w:marRight w:val="0"/>
              <w:marTop w:val="0"/>
              <w:marBottom w:val="0"/>
              <w:divBdr>
                <w:top w:val="none" w:sz="0" w:space="0" w:color="auto"/>
                <w:left w:val="none" w:sz="0" w:space="0" w:color="auto"/>
                <w:bottom w:val="none" w:sz="0" w:space="0" w:color="auto"/>
                <w:right w:val="none" w:sz="0" w:space="0" w:color="auto"/>
              </w:divBdr>
            </w:div>
            <w:div w:id="622663086">
              <w:marLeft w:val="0"/>
              <w:marRight w:val="0"/>
              <w:marTop w:val="0"/>
              <w:marBottom w:val="0"/>
              <w:divBdr>
                <w:top w:val="none" w:sz="0" w:space="0" w:color="auto"/>
                <w:left w:val="none" w:sz="0" w:space="0" w:color="auto"/>
                <w:bottom w:val="none" w:sz="0" w:space="0" w:color="auto"/>
                <w:right w:val="none" w:sz="0" w:space="0" w:color="auto"/>
              </w:divBdr>
            </w:div>
            <w:div w:id="12520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9646">
      <w:bodyDiv w:val="1"/>
      <w:marLeft w:val="0"/>
      <w:marRight w:val="0"/>
      <w:marTop w:val="0"/>
      <w:marBottom w:val="0"/>
      <w:divBdr>
        <w:top w:val="none" w:sz="0" w:space="0" w:color="auto"/>
        <w:left w:val="none" w:sz="0" w:space="0" w:color="auto"/>
        <w:bottom w:val="none" w:sz="0" w:space="0" w:color="auto"/>
        <w:right w:val="none" w:sz="0" w:space="0" w:color="auto"/>
      </w:divBdr>
      <w:divsChild>
        <w:div w:id="993409107">
          <w:marLeft w:val="0"/>
          <w:marRight w:val="0"/>
          <w:marTop w:val="0"/>
          <w:marBottom w:val="0"/>
          <w:divBdr>
            <w:top w:val="none" w:sz="0" w:space="0" w:color="auto"/>
            <w:left w:val="none" w:sz="0" w:space="0" w:color="auto"/>
            <w:bottom w:val="none" w:sz="0" w:space="0" w:color="auto"/>
            <w:right w:val="none" w:sz="0" w:space="0" w:color="auto"/>
          </w:divBdr>
          <w:divsChild>
            <w:div w:id="669992865">
              <w:marLeft w:val="0"/>
              <w:marRight w:val="0"/>
              <w:marTop w:val="0"/>
              <w:marBottom w:val="0"/>
              <w:divBdr>
                <w:top w:val="none" w:sz="0" w:space="0" w:color="auto"/>
                <w:left w:val="none" w:sz="0" w:space="0" w:color="auto"/>
                <w:bottom w:val="none" w:sz="0" w:space="0" w:color="auto"/>
                <w:right w:val="none" w:sz="0" w:space="0" w:color="auto"/>
              </w:divBdr>
            </w:div>
            <w:div w:id="193881609">
              <w:marLeft w:val="0"/>
              <w:marRight w:val="0"/>
              <w:marTop w:val="0"/>
              <w:marBottom w:val="0"/>
              <w:divBdr>
                <w:top w:val="none" w:sz="0" w:space="0" w:color="auto"/>
                <w:left w:val="none" w:sz="0" w:space="0" w:color="auto"/>
                <w:bottom w:val="none" w:sz="0" w:space="0" w:color="auto"/>
                <w:right w:val="none" w:sz="0" w:space="0" w:color="auto"/>
              </w:divBdr>
            </w:div>
            <w:div w:id="191456239">
              <w:marLeft w:val="0"/>
              <w:marRight w:val="0"/>
              <w:marTop w:val="0"/>
              <w:marBottom w:val="0"/>
              <w:divBdr>
                <w:top w:val="none" w:sz="0" w:space="0" w:color="auto"/>
                <w:left w:val="none" w:sz="0" w:space="0" w:color="auto"/>
                <w:bottom w:val="none" w:sz="0" w:space="0" w:color="auto"/>
                <w:right w:val="none" w:sz="0" w:space="0" w:color="auto"/>
              </w:divBdr>
            </w:div>
            <w:div w:id="1886403609">
              <w:marLeft w:val="0"/>
              <w:marRight w:val="0"/>
              <w:marTop w:val="0"/>
              <w:marBottom w:val="0"/>
              <w:divBdr>
                <w:top w:val="none" w:sz="0" w:space="0" w:color="auto"/>
                <w:left w:val="none" w:sz="0" w:space="0" w:color="auto"/>
                <w:bottom w:val="none" w:sz="0" w:space="0" w:color="auto"/>
                <w:right w:val="none" w:sz="0" w:space="0" w:color="auto"/>
              </w:divBdr>
            </w:div>
            <w:div w:id="408962116">
              <w:marLeft w:val="0"/>
              <w:marRight w:val="0"/>
              <w:marTop w:val="0"/>
              <w:marBottom w:val="0"/>
              <w:divBdr>
                <w:top w:val="none" w:sz="0" w:space="0" w:color="auto"/>
                <w:left w:val="none" w:sz="0" w:space="0" w:color="auto"/>
                <w:bottom w:val="none" w:sz="0" w:space="0" w:color="auto"/>
                <w:right w:val="none" w:sz="0" w:space="0" w:color="auto"/>
              </w:divBdr>
            </w:div>
            <w:div w:id="2093888900">
              <w:marLeft w:val="0"/>
              <w:marRight w:val="0"/>
              <w:marTop w:val="0"/>
              <w:marBottom w:val="0"/>
              <w:divBdr>
                <w:top w:val="none" w:sz="0" w:space="0" w:color="auto"/>
                <w:left w:val="none" w:sz="0" w:space="0" w:color="auto"/>
                <w:bottom w:val="none" w:sz="0" w:space="0" w:color="auto"/>
                <w:right w:val="none" w:sz="0" w:space="0" w:color="auto"/>
              </w:divBdr>
            </w:div>
            <w:div w:id="826946028">
              <w:marLeft w:val="0"/>
              <w:marRight w:val="0"/>
              <w:marTop w:val="0"/>
              <w:marBottom w:val="0"/>
              <w:divBdr>
                <w:top w:val="none" w:sz="0" w:space="0" w:color="auto"/>
                <w:left w:val="none" w:sz="0" w:space="0" w:color="auto"/>
                <w:bottom w:val="none" w:sz="0" w:space="0" w:color="auto"/>
                <w:right w:val="none" w:sz="0" w:space="0" w:color="auto"/>
              </w:divBdr>
            </w:div>
            <w:div w:id="983389102">
              <w:marLeft w:val="0"/>
              <w:marRight w:val="0"/>
              <w:marTop w:val="0"/>
              <w:marBottom w:val="0"/>
              <w:divBdr>
                <w:top w:val="none" w:sz="0" w:space="0" w:color="auto"/>
                <w:left w:val="none" w:sz="0" w:space="0" w:color="auto"/>
                <w:bottom w:val="none" w:sz="0" w:space="0" w:color="auto"/>
                <w:right w:val="none" w:sz="0" w:space="0" w:color="auto"/>
              </w:divBdr>
            </w:div>
            <w:div w:id="1294019722">
              <w:marLeft w:val="0"/>
              <w:marRight w:val="0"/>
              <w:marTop w:val="0"/>
              <w:marBottom w:val="0"/>
              <w:divBdr>
                <w:top w:val="none" w:sz="0" w:space="0" w:color="auto"/>
                <w:left w:val="none" w:sz="0" w:space="0" w:color="auto"/>
                <w:bottom w:val="none" w:sz="0" w:space="0" w:color="auto"/>
                <w:right w:val="none" w:sz="0" w:space="0" w:color="auto"/>
              </w:divBdr>
            </w:div>
            <w:div w:id="776485922">
              <w:marLeft w:val="0"/>
              <w:marRight w:val="0"/>
              <w:marTop w:val="0"/>
              <w:marBottom w:val="0"/>
              <w:divBdr>
                <w:top w:val="none" w:sz="0" w:space="0" w:color="auto"/>
                <w:left w:val="none" w:sz="0" w:space="0" w:color="auto"/>
                <w:bottom w:val="none" w:sz="0" w:space="0" w:color="auto"/>
                <w:right w:val="none" w:sz="0" w:space="0" w:color="auto"/>
              </w:divBdr>
            </w:div>
            <w:div w:id="242228260">
              <w:marLeft w:val="0"/>
              <w:marRight w:val="0"/>
              <w:marTop w:val="0"/>
              <w:marBottom w:val="0"/>
              <w:divBdr>
                <w:top w:val="none" w:sz="0" w:space="0" w:color="auto"/>
                <w:left w:val="none" w:sz="0" w:space="0" w:color="auto"/>
                <w:bottom w:val="none" w:sz="0" w:space="0" w:color="auto"/>
                <w:right w:val="none" w:sz="0" w:space="0" w:color="auto"/>
              </w:divBdr>
            </w:div>
            <w:div w:id="874923373">
              <w:marLeft w:val="0"/>
              <w:marRight w:val="0"/>
              <w:marTop w:val="0"/>
              <w:marBottom w:val="0"/>
              <w:divBdr>
                <w:top w:val="none" w:sz="0" w:space="0" w:color="auto"/>
                <w:left w:val="none" w:sz="0" w:space="0" w:color="auto"/>
                <w:bottom w:val="none" w:sz="0" w:space="0" w:color="auto"/>
                <w:right w:val="none" w:sz="0" w:space="0" w:color="auto"/>
              </w:divBdr>
            </w:div>
            <w:div w:id="329450955">
              <w:marLeft w:val="0"/>
              <w:marRight w:val="0"/>
              <w:marTop w:val="0"/>
              <w:marBottom w:val="0"/>
              <w:divBdr>
                <w:top w:val="none" w:sz="0" w:space="0" w:color="auto"/>
                <w:left w:val="none" w:sz="0" w:space="0" w:color="auto"/>
                <w:bottom w:val="none" w:sz="0" w:space="0" w:color="auto"/>
                <w:right w:val="none" w:sz="0" w:space="0" w:color="auto"/>
              </w:divBdr>
            </w:div>
            <w:div w:id="1080954767">
              <w:marLeft w:val="0"/>
              <w:marRight w:val="0"/>
              <w:marTop w:val="0"/>
              <w:marBottom w:val="0"/>
              <w:divBdr>
                <w:top w:val="none" w:sz="0" w:space="0" w:color="auto"/>
                <w:left w:val="none" w:sz="0" w:space="0" w:color="auto"/>
                <w:bottom w:val="none" w:sz="0" w:space="0" w:color="auto"/>
                <w:right w:val="none" w:sz="0" w:space="0" w:color="auto"/>
              </w:divBdr>
            </w:div>
            <w:div w:id="1901935767">
              <w:marLeft w:val="0"/>
              <w:marRight w:val="0"/>
              <w:marTop w:val="0"/>
              <w:marBottom w:val="0"/>
              <w:divBdr>
                <w:top w:val="none" w:sz="0" w:space="0" w:color="auto"/>
                <w:left w:val="none" w:sz="0" w:space="0" w:color="auto"/>
                <w:bottom w:val="none" w:sz="0" w:space="0" w:color="auto"/>
                <w:right w:val="none" w:sz="0" w:space="0" w:color="auto"/>
              </w:divBdr>
            </w:div>
            <w:div w:id="354380558">
              <w:marLeft w:val="0"/>
              <w:marRight w:val="0"/>
              <w:marTop w:val="0"/>
              <w:marBottom w:val="0"/>
              <w:divBdr>
                <w:top w:val="none" w:sz="0" w:space="0" w:color="auto"/>
                <w:left w:val="none" w:sz="0" w:space="0" w:color="auto"/>
                <w:bottom w:val="none" w:sz="0" w:space="0" w:color="auto"/>
                <w:right w:val="none" w:sz="0" w:space="0" w:color="auto"/>
              </w:divBdr>
            </w:div>
            <w:div w:id="406265727">
              <w:marLeft w:val="0"/>
              <w:marRight w:val="0"/>
              <w:marTop w:val="0"/>
              <w:marBottom w:val="0"/>
              <w:divBdr>
                <w:top w:val="none" w:sz="0" w:space="0" w:color="auto"/>
                <w:left w:val="none" w:sz="0" w:space="0" w:color="auto"/>
                <w:bottom w:val="none" w:sz="0" w:space="0" w:color="auto"/>
                <w:right w:val="none" w:sz="0" w:space="0" w:color="auto"/>
              </w:divBdr>
            </w:div>
            <w:div w:id="1661889066">
              <w:marLeft w:val="0"/>
              <w:marRight w:val="0"/>
              <w:marTop w:val="0"/>
              <w:marBottom w:val="0"/>
              <w:divBdr>
                <w:top w:val="none" w:sz="0" w:space="0" w:color="auto"/>
                <w:left w:val="none" w:sz="0" w:space="0" w:color="auto"/>
                <w:bottom w:val="none" w:sz="0" w:space="0" w:color="auto"/>
                <w:right w:val="none" w:sz="0" w:space="0" w:color="auto"/>
              </w:divBdr>
            </w:div>
            <w:div w:id="1685932820">
              <w:marLeft w:val="0"/>
              <w:marRight w:val="0"/>
              <w:marTop w:val="0"/>
              <w:marBottom w:val="0"/>
              <w:divBdr>
                <w:top w:val="none" w:sz="0" w:space="0" w:color="auto"/>
                <w:left w:val="none" w:sz="0" w:space="0" w:color="auto"/>
                <w:bottom w:val="none" w:sz="0" w:space="0" w:color="auto"/>
                <w:right w:val="none" w:sz="0" w:space="0" w:color="auto"/>
              </w:divBdr>
            </w:div>
            <w:div w:id="1365784337">
              <w:marLeft w:val="0"/>
              <w:marRight w:val="0"/>
              <w:marTop w:val="0"/>
              <w:marBottom w:val="0"/>
              <w:divBdr>
                <w:top w:val="none" w:sz="0" w:space="0" w:color="auto"/>
                <w:left w:val="none" w:sz="0" w:space="0" w:color="auto"/>
                <w:bottom w:val="none" w:sz="0" w:space="0" w:color="auto"/>
                <w:right w:val="none" w:sz="0" w:space="0" w:color="auto"/>
              </w:divBdr>
            </w:div>
            <w:div w:id="569736422">
              <w:marLeft w:val="0"/>
              <w:marRight w:val="0"/>
              <w:marTop w:val="0"/>
              <w:marBottom w:val="0"/>
              <w:divBdr>
                <w:top w:val="none" w:sz="0" w:space="0" w:color="auto"/>
                <w:left w:val="none" w:sz="0" w:space="0" w:color="auto"/>
                <w:bottom w:val="none" w:sz="0" w:space="0" w:color="auto"/>
                <w:right w:val="none" w:sz="0" w:space="0" w:color="auto"/>
              </w:divBdr>
            </w:div>
            <w:div w:id="1008293445">
              <w:marLeft w:val="0"/>
              <w:marRight w:val="0"/>
              <w:marTop w:val="0"/>
              <w:marBottom w:val="0"/>
              <w:divBdr>
                <w:top w:val="none" w:sz="0" w:space="0" w:color="auto"/>
                <w:left w:val="none" w:sz="0" w:space="0" w:color="auto"/>
                <w:bottom w:val="none" w:sz="0" w:space="0" w:color="auto"/>
                <w:right w:val="none" w:sz="0" w:space="0" w:color="auto"/>
              </w:divBdr>
            </w:div>
            <w:div w:id="844249092">
              <w:marLeft w:val="0"/>
              <w:marRight w:val="0"/>
              <w:marTop w:val="0"/>
              <w:marBottom w:val="0"/>
              <w:divBdr>
                <w:top w:val="none" w:sz="0" w:space="0" w:color="auto"/>
                <w:left w:val="none" w:sz="0" w:space="0" w:color="auto"/>
                <w:bottom w:val="none" w:sz="0" w:space="0" w:color="auto"/>
                <w:right w:val="none" w:sz="0" w:space="0" w:color="auto"/>
              </w:divBdr>
            </w:div>
            <w:div w:id="160856158">
              <w:marLeft w:val="0"/>
              <w:marRight w:val="0"/>
              <w:marTop w:val="0"/>
              <w:marBottom w:val="0"/>
              <w:divBdr>
                <w:top w:val="none" w:sz="0" w:space="0" w:color="auto"/>
                <w:left w:val="none" w:sz="0" w:space="0" w:color="auto"/>
                <w:bottom w:val="none" w:sz="0" w:space="0" w:color="auto"/>
                <w:right w:val="none" w:sz="0" w:space="0" w:color="auto"/>
              </w:divBdr>
            </w:div>
            <w:div w:id="1205216722">
              <w:marLeft w:val="0"/>
              <w:marRight w:val="0"/>
              <w:marTop w:val="0"/>
              <w:marBottom w:val="0"/>
              <w:divBdr>
                <w:top w:val="none" w:sz="0" w:space="0" w:color="auto"/>
                <w:left w:val="none" w:sz="0" w:space="0" w:color="auto"/>
                <w:bottom w:val="none" w:sz="0" w:space="0" w:color="auto"/>
                <w:right w:val="none" w:sz="0" w:space="0" w:color="auto"/>
              </w:divBdr>
            </w:div>
            <w:div w:id="98566870">
              <w:marLeft w:val="0"/>
              <w:marRight w:val="0"/>
              <w:marTop w:val="0"/>
              <w:marBottom w:val="0"/>
              <w:divBdr>
                <w:top w:val="none" w:sz="0" w:space="0" w:color="auto"/>
                <w:left w:val="none" w:sz="0" w:space="0" w:color="auto"/>
                <w:bottom w:val="none" w:sz="0" w:space="0" w:color="auto"/>
                <w:right w:val="none" w:sz="0" w:space="0" w:color="auto"/>
              </w:divBdr>
            </w:div>
            <w:div w:id="1517502232">
              <w:marLeft w:val="0"/>
              <w:marRight w:val="0"/>
              <w:marTop w:val="0"/>
              <w:marBottom w:val="0"/>
              <w:divBdr>
                <w:top w:val="none" w:sz="0" w:space="0" w:color="auto"/>
                <w:left w:val="none" w:sz="0" w:space="0" w:color="auto"/>
                <w:bottom w:val="none" w:sz="0" w:space="0" w:color="auto"/>
                <w:right w:val="none" w:sz="0" w:space="0" w:color="auto"/>
              </w:divBdr>
            </w:div>
            <w:div w:id="183591572">
              <w:marLeft w:val="0"/>
              <w:marRight w:val="0"/>
              <w:marTop w:val="0"/>
              <w:marBottom w:val="0"/>
              <w:divBdr>
                <w:top w:val="none" w:sz="0" w:space="0" w:color="auto"/>
                <w:left w:val="none" w:sz="0" w:space="0" w:color="auto"/>
                <w:bottom w:val="none" w:sz="0" w:space="0" w:color="auto"/>
                <w:right w:val="none" w:sz="0" w:space="0" w:color="auto"/>
              </w:divBdr>
            </w:div>
            <w:div w:id="1862351136">
              <w:marLeft w:val="0"/>
              <w:marRight w:val="0"/>
              <w:marTop w:val="0"/>
              <w:marBottom w:val="0"/>
              <w:divBdr>
                <w:top w:val="none" w:sz="0" w:space="0" w:color="auto"/>
                <w:left w:val="none" w:sz="0" w:space="0" w:color="auto"/>
                <w:bottom w:val="none" w:sz="0" w:space="0" w:color="auto"/>
                <w:right w:val="none" w:sz="0" w:space="0" w:color="auto"/>
              </w:divBdr>
            </w:div>
            <w:div w:id="693270696">
              <w:marLeft w:val="0"/>
              <w:marRight w:val="0"/>
              <w:marTop w:val="0"/>
              <w:marBottom w:val="0"/>
              <w:divBdr>
                <w:top w:val="none" w:sz="0" w:space="0" w:color="auto"/>
                <w:left w:val="none" w:sz="0" w:space="0" w:color="auto"/>
                <w:bottom w:val="none" w:sz="0" w:space="0" w:color="auto"/>
                <w:right w:val="none" w:sz="0" w:space="0" w:color="auto"/>
              </w:divBdr>
            </w:div>
            <w:div w:id="2001226738">
              <w:marLeft w:val="0"/>
              <w:marRight w:val="0"/>
              <w:marTop w:val="0"/>
              <w:marBottom w:val="0"/>
              <w:divBdr>
                <w:top w:val="none" w:sz="0" w:space="0" w:color="auto"/>
                <w:left w:val="none" w:sz="0" w:space="0" w:color="auto"/>
                <w:bottom w:val="none" w:sz="0" w:space="0" w:color="auto"/>
                <w:right w:val="none" w:sz="0" w:space="0" w:color="auto"/>
              </w:divBdr>
            </w:div>
            <w:div w:id="315570540">
              <w:marLeft w:val="0"/>
              <w:marRight w:val="0"/>
              <w:marTop w:val="0"/>
              <w:marBottom w:val="0"/>
              <w:divBdr>
                <w:top w:val="none" w:sz="0" w:space="0" w:color="auto"/>
                <w:left w:val="none" w:sz="0" w:space="0" w:color="auto"/>
                <w:bottom w:val="none" w:sz="0" w:space="0" w:color="auto"/>
                <w:right w:val="none" w:sz="0" w:space="0" w:color="auto"/>
              </w:divBdr>
            </w:div>
            <w:div w:id="67047279">
              <w:marLeft w:val="0"/>
              <w:marRight w:val="0"/>
              <w:marTop w:val="0"/>
              <w:marBottom w:val="0"/>
              <w:divBdr>
                <w:top w:val="none" w:sz="0" w:space="0" w:color="auto"/>
                <w:left w:val="none" w:sz="0" w:space="0" w:color="auto"/>
                <w:bottom w:val="none" w:sz="0" w:space="0" w:color="auto"/>
                <w:right w:val="none" w:sz="0" w:space="0" w:color="auto"/>
              </w:divBdr>
            </w:div>
            <w:div w:id="695275958">
              <w:marLeft w:val="0"/>
              <w:marRight w:val="0"/>
              <w:marTop w:val="0"/>
              <w:marBottom w:val="0"/>
              <w:divBdr>
                <w:top w:val="none" w:sz="0" w:space="0" w:color="auto"/>
                <w:left w:val="none" w:sz="0" w:space="0" w:color="auto"/>
                <w:bottom w:val="none" w:sz="0" w:space="0" w:color="auto"/>
                <w:right w:val="none" w:sz="0" w:space="0" w:color="auto"/>
              </w:divBdr>
            </w:div>
            <w:div w:id="203905330">
              <w:marLeft w:val="0"/>
              <w:marRight w:val="0"/>
              <w:marTop w:val="0"/>
              <w:marBottom w:val="0"/>
              <w:divBdr>
                <w:top w:val="none" w:sz="0" w:space="0" w:color="auto"/>
                <w:left w:val="none" w:sz="0" w:space="0" w:color="auto"/>
                <w:bottom w:val="none" w:sz="0" w:space="0" w:color="auto"/>
                <w:right w:val="none" w:sz="0" w:space="0" w:color="auto"/>
              </w:divBdr>
            </w:div>
            <w:div w:id="1705907740">
              <w:marLeft w:val="0"/>
              <w:marRight w:val="0"/>
              <w:marTop w:val="0"/>
              <w:marBottom w:val="0"/>
              <w:divBdr>
                <w:top w:val="none" w:sz="0" w:space="0" w:color="auto"/>
                <w:left w:val="none" w:sz="0" w:space="0" w:color="auto"/>
                <w:bottom w:val="none" w:sz="0" w:space="0" w:color="auto"/>
                <w:right w:val="none" w:sz="0" w:space="0" w:color="auto"/>
              </w:divBdr>
            </w:div>
            <w:div w:id="743989500">
              <w:marLeft w:val="0"/>
              <w:marRight w:val="0"/>
              <w:marTop w:val="0"/>
              <w:marBottom w:val="0"/>
              <w:divBdr>
                <w:top w:val="none" w:sz="0" w:space="0" w:color="auto"/>
                <w:left w:val="none" w:sz="0" w:space="0" w:color="auto"/>
                <w:bottom w:val="none" w:sz="0" w:space="0" w:color="auto"/>
                <w:right w:val="none" w:sz="0" w:space="0" w:color="auto"/>
              </w:divBdr>
            </w:div>
            <w:div w:id="10100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2483">
      <w:bodyDiv w:val="1"/>
      <w:marLeft w:val="0"/>
      <w:marRight w:val="0"/>
      <w:marTop w:val="0"/>
      <w:marBottom w:val="0"/>
      <w:divBdr>
        <w:top w:val="none" w:sz="0" w:space="0" w:color="auto"/>
        <w:left w:val="none" w:sz="0" w:space="0" w:color="auto"/>
        <w:bottom w:val="none" w:sz="0" w:space="0" w:color="auto"/>
        <w:right w:val="none" w:sz="0" w:space="0" w:color="auto"/>
      </w:divBdr>
      <w:divsChild>
        <w:div w:id="567156433">
          <w:marLeft w:val="0"/>
          <w:marRight w:val="0"/>
          <w:marTop w:val="0"/>
          <w:marBottom w:val="0"/>
          <w:divBdr>
            <w:top w:val="none" w:sz="0" w:space="0" w:color="auto"/>
            <w:left w:val="none" w:sz="0" w:space="0" w:color="auto"/>
            <w:bottom w:val="none" w:sz="0" w:space="0" w:color="auto"/>
            <w:right w:val="none" w:sz="0" w:space="0" w:color="auto"/>
          </w:divBdr>
          <w:divsChild>
            <w:div w:id="2071726439">
              <w:marLeft w:val="0"/>
              <w:marRight w:val="0"/>
              <w:marTop w:val="0"/>
              <w:marBottom w:val="0"/>
              <w:divBdr>
                <w:top w:val="none" w:sz="0" w:space="0" w:color="auto"/>
                <w:left w:val="none" w:sz="0" w:space="0" w:color="auto"/>
                <w:bottom w:val="none" w:sz="0" w:space="0" w:color="auto"/>
                <w:right w:val="none" w:sz="0" w:space="0" w:color="auto"/>
              </w:divBdr>
            </w:div>
            <w:div w:id="1195466458">
              <w:marLeft w:val="0"/>
              <w:marRight w:val="0"/>
              <w:marTop w:val="0"/>
              <w:marBottom w:val="0"/>
              <w:divBdr>
                <w:top w:val="none" w:sz="0" w:space="0" w:color="auto"/>
                <w:left w:val="none" w:sz="0" w:space="0" w:color="auto"/>
                <w:bottom w:val="none" w:sz="0" w:space="0" w:color="auto"/>
                <w:right w:val="none" w:sz="0" w:space="0" w:color="auto"/>
              </w:divBdr>
            </w:div>
            <w:div w:id="1795516998">
              <w:marLeft w:val="0"/>
              <w:marRight w:val="0"/>
              <w:marTop w:val="0"/>
              <w:marBottom w:val="0"/>
              <w:divBdr>
                <w:top w:val="none" w:sz="0" w:space="0" w:color="auto"/>
                <w:left w:val="none" w:sz="0" w:space="0" w:color="auto"/>
                <w:bottom w:val="none" w:sz="0" w:space="0" w:color="auto"/>
                <w:right w:val="none" w:sz="0" w:space="0" w:color="auto"/>
              </w:divBdr>
            </w:div>
            <w:div w:id="700057265">
              <w:marLeft w:val="0"/>
              <w:marRight w:val="0"/>
              <w:marTop w:val="0"/>
              <w:marBottom w:val="0"/>
              <w:divBdr>
                <w:top w:val="none" w:sz="0" w:space="0" w:color="auto"/>
                <w:left w:val="none" w:sz="0" w:space="0" w:color="auto"/>
                <w:bottom w:val="none" w:sz="0" w:space="0" w:color="auto"/>
                <w:right w:val="none" w:sz="0" w:space="0" w:color="auto"/>
              </w:divBdr>
            </w:div>
            <w:div w:id="1199582941">
              <w:marLeft w:val="0"/>
              <w:marRight w:val="0"/>
              <w:marTop w:val="0"/>
              <w:marBottom w:val="0"/>
              <w:divBdr>
                <w:top w:val="none" w:sz="0" w:space="0" w:color="auto"/>
                <w:left w:val="none" w:sz="0" w:space="0" w:color="auto"/>
                <w:bottom w:val="none" w:sz="0" w:space="0" w:color="auto"/>
                <w:right w:val="none" w:sz="0" w:space="0" w:color="auto"/>
              </w:divBdr>
            </w:div>
            <w:div w:id="18225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5779">
      <w:bodyDiv w:val="1"/>
      <w:marLeft w:val="0"/>
      <w:marRight w:val="0"/>
      <w:marTop w:val="0"/>
      <w:marBottom w:val="0"/>
      <w:divBdr>
        <w:top w:val="none" w:sz="0" w:space="0" w:color="auto"/>
        <w:left w:val="none" w:sz="0" w:space="0" w:color="auto"/>
        <w:bottom w:val="none" w:sz="0" w:space="0" w:color="auto"/>
        <w:right w:val="none" w:sz="0" w:space="0" w:color="auto"/>
      </w:divBdr>
      <w:divsChild>
        <w:div w:id="1639148721">
          <w:marLeft w:val="0"/>
          <w:marRight w:val="0"/>
          <w:marTop w:val="0"/>
          <w:marBottom w:val="0"/>
          <w:divBdr>
            <w:top w:val="none" w:sz="0" w:space="0" w:color="auto"/>
            <w:left w:val="none" w:sz="0" w:space="0" w:color="auto"/>
            <w:bottom w:val="none" w:sz="0" w:space="0" w:color="auto"/>
            <w:right w:val="none" w:sz="0" w:space="0" w:color="auto"/>
          </w:divBdr>
          <w:divsChild>
            <w:div w:id="1777406422">
              <w:marLeft w:val="0"/>
              <w:marRight w:val="0"/>
              <w:marTop w:val="0"/>
              <w:marBottom w:val="0"/>
              <w:divBdr>
                <w:top w:val="none" w:sz="0" w:space="0" w:color="auto"/>
                <w:left w:val="none" w:sz="0" w:space="0" w:color="auto"/>
                <w:bottom w:val="none" w:sz="0" w:space="0" w:color="auto"/>
                <w:right w:val="none" w:sz="0" w:space="0" w:color="auto"/>
              </w:divBdr>
            </w:div>
            <w:div w:id="1130972573">
              <w:marLeft w:val="0"/>
              <w:marRight w:val="0"/>
              <w:marTop w:val="0"/>
              <w:marBottom w:val="0"/>
              <w:divBdr>
                <w:top w:val="none" w:sz="0" w:space="0" w:color="auto"/>
                <w:left w:val="none" w:sz="0" w:space="0" w:color="auto"/>
                <w:bottom w:val="none" w:sz="0" w:space="0" w:color="auto"/>
                <w:right w:val="none" w:sz="0" w:space="0" w:color="auto"/>
              </w:divBdr>
            </w:div>
            <w:div w:id="945501229">
              <w:marLeft w:val="0"/>
              <w:marRight w:val="0"/>
              <w:marTop w:val="0"/>
              <w:marBottom w:val="0"/>
              <w:divBdr>
                <w:top w:val="none" w:sz="0" w:space="0" w:color="auto"/>
                <w:left w:val="none" w:sz="0" w:space="0" w:color="auto"/>
                <w:bottom w:val="none" w:sz="0" w:space="0" w:color="auto"/>
                <w:right w:val="none" w:sz="0" w:space="0" w:color="auto"/>
              </w:divBdr>
            </w:div>
            <w:div w:id="1202203803">
              <w:marLeft w:val="0"/>
              <w:marRight w:val="0"/>
              <w:marTop w:val="0"/>
              <w:marBottom w:val="0"/>
              <w:divBdr>
                <w:top w:val="none" w:sz="0" w:space="0" w:color="auto"/>
                <w:left w:val="none" w:sz="0" w:space="0" w:color="auto"/>
                <w:bottom w:val="none" w:sz="0" w:space="0" w:color="auto"/>
                <w:right w:val="none" w:sz="0" w:space="0" w:color="auto"/>
              </w:divBdr>
            </w:div>
            <w:div w:id="1445923378">
              <w:marLeft w:val="0"/>
              <w:marRight w:val="0"/>
              <w:marTop w:val="0"/>
              <w:marBottom w:val="0"/>
              <w:divBdr>
                <w:top w:val="none" w:sz="0" w:space="0" w:color="auto"/>
                <w:left w:val="none" w:sz="0" w:space="0" w:color="auto"/>
                <w:bottom w:val="none" w:sz="0" w:space="0" w:color="auto"/>
                <w:right w:val="none" w:sz="0" w:space="0" w:color="auto"/>
              </w:divBdr>
            </w:div>
            <w:div w:id="459880735">
              <w:marLeft w:val="0"/>
              <w:marRight w:val="0"/>
              <w:marTop w:val="0"/>
              <w:marBottom w:val="0"/>
              <w:divBdr>
                <w:top w:val="none" w:sz="0" w:space="0" w:color="auto"/>
                <w:left w:val="none" w:sz="0" w:space="0" w:color="auto"/>
                <w:bottom w:val="none" w:sz="0" w:space="0" w:color="auto"/>
                <w:right w:val="none" w:sz="0" w:space="0" w:color="auto"/>
              </w:divBdr>
            </w:div>
            <w:div w:id="104035214">
              <w:marLeft w:val="0"/>
              <w:marRight w:val="0"/>
              <w:marTop w:val="0"/>
              <w:marBottom w:val="0"/>
              <w:divBdr>
                <w:top w:val="none" w:sz="0" w:space="0" w:color="auto"/>
                <w:left w:val="none" w:sz="0" w:space="0" w:color="auto"/>
                <w:bottom w:val="none" w:sz="0" w:space="0" w:color="auto"/>
                <w:right w:val="none" w:sz="0" w:space="0" w:color="auto"/>
              </w:divBdr>
            </w:div>
            <w:div w:id="853765364">
              <w:marLeft w:val="0"/>
              <w:marRight w:val="0"/>
              <w:marTop w:val="0"/>
              <w:marBottom w:val="0"/>
              <w:divBdr>
                <w:top w:val="none" w:sz="0" w:space="0" w:color="auto"/>
                <w:left w:val="none" w:sz="0" w:space="0" w:color="auto"/>
                <w:bottom w:val="none" w:sz="0" w:space="0" w:color="auto"/>
                <w:right w:val="none" w:sz="0" w:space="0" w:color="auto"/>
              </w:divBdr>
            </w:div>
            <w:div w:id="1731344930">
              <w:marLeft w:val="0"/>
              <w:marRight w:val="0"/>
              <w:marTop w:val="0"/>
              <w:marBottom w:val="0"/>
              <w:divBdr>
                <w:top w:val="none" w:sz="0" w:space="0" w:color="auto"/>
                <w:left w:val="none" w:sz="0" w:space="0" w:color="auto"/>
                <w:bottom w:val="none" w:sz="0" w:space="0" w:color="auto"/>
                <w:right w:val="none" w:sz="0" w:space="0" w:color="auto"/>
              </w:divBdr>
            </w:div>
            <w:div w:id="1173377107">
              <w:marLeft w:val="0"/>
              <w:marRight w:val="0"/>
              <w:marTop w:val="0"/>
              <w:marBottom w:val="0"/>
              <w:divBdr>
                <w:top w:val="none" w:sz="0" w:space="0" w:color="auto"/>
                <w:left w:val="none" w:sz="0" w:space="0" w:color="auto"/>
                <w:bottom w:val="none" w:sz="0" w:space="0" w:color="auto"/>
                <w:right w:val="none" w:sz="0" w:space="0" w:color="auto"/>
              </w:divBdr>
            </w:div>
            <w:div w:id="615989702">
              <w:marLeft w:val="0"/>
              <w:marRight w:val="0"/>
              <w:marTop w:val="0"/>
              <w:marBottom w:val="0"/>
              <w:divBdr>
                <w:top w:val="none" w:sz="0" w:space="0" w:color="auto"/>
                <w:left w:val="none" w:sz="0" w:space="0" w:color="auto"/>
                <w:bottom w:val="none" w:sz="0" w:space="0" w:color="auto"/>
                <w:right w:val="none" w:sz="0" w:space="0" w:color="auto"/>
              </w:divBdr>
            </w:div>
            <w:div w:id="1657222229">
              <w:marLeft w:val="0"/>
              <w:marRight w:val="0"/>
              <w:marTop w:val="0"/>
              <w:marBottom w:val="0"/>
              <w:divBdr>
                <w:top w:val="none" w:sz="0" w:space="0" w:color="auto"/>
                <w:left w:val="none" w:sz="0" w:space="0" w:color="auto"/>
                <w:bottom w:val="none" w:sz="0" w:space="0" w:color="auto"/>
                <w:right w:val="none" w:sz="0" w:space="0" w:color="auto"/>
              </w:divBdr>
            </w:div>
            <w:div w:id="889809522">
              <w:marLeft w:val="0"/>
              <w:marRight w:val="0"/>
              <w:marTop w:val="0"/>
              <w:marBottom w:val="0"/>
              <w:divBdr>
                <w:top w:val="none" w:sz="0" w:space="0" w:color="auto"/>
                <w:left w:val="none" w:sz="0" w:space="0" w:color="auto"/>
                <w:bottom w:val="none" w:sz="0" w:space="0" w:color="auto"/>
                <w:right w:val="none" w:sz="0" w:space="0" w:color="auto"/>
              </w:divBdr>
            </w:div>
            <w:div w:id="833449056">
              <w:marLeft w:val="0"/>
              <w:marRight w:val="0"/>
              <w:marTop w:val="0"/>
              <w:marBottom w:val="0"/>
              <w:divBdr>
                <w:top w:val="none" w:sz="0" w:space="0" w:color="auto"/>
                <w:left w:val="none" w:sz="0" w:space="0" w:color="auto"/>
                <w:bottom w:val="none" w:sz="0" w:space="0" w:color="auto"/>
                <w:right w:val="none" w:sz="0" w:space="0" w:color="auto"/>
              </w:divBdr>
            </w:div>
            <w:div w:id="1185901355">
              <w:marLeft w:val="0"/>
              <w:marRight w:val="0"/>
              <w:marTop w:val="0"/>
              <w:marBottom w:val="0"/>
              <w:divBdr>
                <w:top w:val="none" w:sz="0" w:space="0" w:color="auto"/>
                <w:left w:val="none" w:sz="0" w:space="0" w:color="auto"/>
                <w:bottom w:val="none" w:sz="0" w:space="0" w:color="auto"/>
                <w:right w:val="none" w:sz="0" w:space="0" w:color="auto"/>
              </w:divBdr>
            </w:div>
            <w:div w:id="21324715">
              <w:marLeft w:val="0"/>
              <w:marRight w:val="0"/>
              <w:marTop w:val="0"/>
              <w:marBottom w:val="0"/>
              <w:divBdr>
                <w:top w:val="none" w:sz="0" w:space="0" w:color="auto"/>
                <w:left w:val="none" w:sz="0" w:space="0" w:color="auto"/>
                <w:bottom w:val="none" w:sz="0" w:space="0" w:color="auto"/>
                <w:right w:val="none" w:sz="0" w:space="0" w:color="auto"/>
              </w:divBdr>
            </w:div>
            <w:div w:id="1025598074">
              <w:marLeft w:val="0"/>
              <w:marRight w:val="0"/>
              <w:marTop w:val="0"/>
              <w:marBottom w:val="0"/>
              <w:divBdr>
                <w:top w:val="none" w:sz="0" w:space="0" w:color="auto"/>
                <w:left w:val="none" w:sz="0" w:space="0" w:color="auto"/>
                <w:bottom w:val="none" w:sz="0" w:space="0" w:color="auto"/>
                <w:right w:val="none" w:sz="0" w:space="0" w:color="auto"/>
              </w:divBdr>
            </w:div>
            <w:div w:id="191765765">
              <w:marLeft w:val="0"/>
              <w:marRight w:val="0"/>
              <w:marTop w:val="0"/>
              <w:marBottom w:val="0"/>
              <w:divBdr>
                <w:top w:val="none" w:sz="0" w:space="0" w:color="auto"/>
                <w:left w:val="none" w:sz="0" w:space="0" w:color="auto"/>
                <w:bottom w:val="none" w:sz="0" w:space="0" w:color="auto"/>
                <w:right w:val="none" w:sz="0" w:space="0" w:color="auto"/>
              </w:divBdr>
            </w:div>
            <w:div w:id="1476222162">
              <w:marLeft w:val="0"/>
              <w:marRight w:val="0"/>
              <w:marTop w:val="0"/>
              <w:marBottom w:val="0"/>
              <w:divBdr>
                <w:top w:val="none" w:sz="0" w:space="0" w:color="auto"/>
                <w:left w:val="none" w:sz="0" w:space="0" w:color="auto"/>
                <w:bottom w:val="none" w:sz="0" w:space="0" w:color="auto"/>
                <w:right w:val="none" w:sz="0" w:space="0" w:color="auto"/>
              </w:divBdr>
            </w:div>
            <w:div w:id="392050766">
              <w:marLeft w:val="0"/>
              <w:marRight w:val="0"/>
              <w:marTop w:val="0"/>
              <w:marBottom w:val="0"/>
              <w:divBdr>
                <w:top w:val="none" w:sz="0" w:space="0" w:color="auto"/>
                <w:left w:val="none" w:sz="0" w:space="0" w:color="auto"/>
                <w:bottom w:val="none" w:sz="0" w:space="0" w:color="auto"/>
                <w:right w:val="none" w:sz="0" w:space="0" w:color="auto"/>
              </w:divBdr>
            </w:div>
            <w:div w:id="452947938">
              <w:marLeft w:val="0"/>
              <w:marRight w:val="0"/>
              <w:marTop w:val="0"/>
              <w:marBottom w:val="0"/>
              <w:divBdr>
                <w:top w:val="none" w:sz="0" w:space="0" w:color="auto"/>
                <w:left w:val="none" w:sz="0" w:space="0" w:color="auto"/>
                <w:bottom w:val="none" w:sz="0" w:space="0" w:color="auto"/>
                <w:right w:val="none" w:sz="0" w:space="0" w:color="auto"/>
              </w:divBdr>
            </w:div>
            <w:div w:id="16395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3741">
      <w:bodyDiv w:val="1"/>
      <w:marLeft w:val="0"/>
      <w:marRight w:val="0"/>
      <w:marTop w:val="0"/>
      <w:marBottom w:val="0"/>
      <w:divBdr>
        <w:top w:val="none" w:sz="0" w:space="0" w:color="auto"/>
        <w:left w:val="none" w:sz="0" w:space="0" w:color="auto"/>
        <w:bottom w:val="none" w:sz="0" w:space="0" w:color="auto"/>
        <w:right w:val="none" w:sz="0" w:space="0" w:color="auto"/>
      </w:divBdr>
      <w:divsChild>
        <w:div w:id="267203804">
          <w:marLeft w:val="0"/>
          <w:marRight w:val="0"/>
          <w:marTop w:val="0"/>
          <w:marBottom w:val="0"/>
          <w:divBdr>
            <w:top w:val="none" w:sz="0" w:space="0" w:color="auto"/>
            <w:left w:val="none" w:sz="0" w:space="0" w:color="auto"/>
            <w:bottom w:val="none" w:sz="0" w:space="0" w:color="auto"/>
            <w:right w:val="none" w:sz="0" w:space="0" w:color="auto"/>
          </w:divBdr>
          <w:divsChild>
            <w:div w:id="57636057">
              <w:marLeft w:val="0"/>
              <w:marRight w:val="0"/>
              <w:marTop w:val="0"/>
              <w:marBottom w:val="0"/>
              <w:divBdr>
                <w:top w:val="none" w:sz="0" w:space="0" w:color="auto"/>
                <w:left w:val="none" w:sz="0" w:space="0" w:color="auto"/>
                <w:bottom w:val="none" w:sz="0" w:space="0" w:color="auto"/>
                <w:right w:val="none" w:sz="0" w:space="0" w:color="auto"/>
              </w:divBdr>
            </w:div>
            <w:div w:id="1388993054">
              <w:marLeft w:val="0"/>
              <w:marRight w:val="0"/>
              <w:marTop w:val="0"/>
              <w:marBottom w:val="0"/>
              <w:divBdr>
                <w:top w:val="none" w:sz="0" w:space="0" w:color="auto"/>
                <w:left w:val="none" w:sz="0" w:space="0" w:color="auto"/>
                <w:bottom w:val="none" w:sz="0" w:space="0" w:color="auto"/>
                <w:right w:val="none" w:sz="0" w:space="0" w:color="auto"/>
              </w:divBdr>
            </w:div>
            <w:div w:id="1399668733">
              <w:marLeft w:val="0"/>
              <w:marRight w:val="0"/>
              <w:marTop w:val="0"/>
              <w:marBottom w:val="0"/>
              <w:divBdr>
                <w:top w:val="none" w:sz="0" w:space="0" w:color="auto"/>
                <w:left w:val="none" w:sz="0" w:space="0" w:color="auto"/>
                <w:bottom w:val="none" w:sz="0" w:space="0" w:color="auto"/>
                <w:right w:val="none" w:sz="0" w:space="0" w:color="auto"/>
              </w:divBdr>
            </w:div>
            <w:div w:id="1659113304">
              <w:marLeft w:val="0"/>
              <w:marRight w:val="0"/>
              <w:marTop w:val="0"/>
              <w:marBottom w:val="0"/>
              <w:divBdr>
                <w:top w:val="none" w:sz="0" w:space="0" w:color="auto"/>
                <w:left w:val="none" w:sz="0" w:space="0" w:color="auto"/>
                <w:bottom w:val="none" w:sz="0" w:space="0" w:color="auto"/>
                <w:right w:val="none" w:sz="0" w:space="0" w:color="auto"/>
              </w:divBdr>
            </w:div>
            <w:div w:id="522017388">
              <w:marLeft w:val="0"/>
              <w:marRight w:val="0"/>
              <w:marTop w:val="0"/>
              <w:marBottom w:val="0"/>
              <w:divBdr>
                <w:top w:val="none" w:sz="0" w:space="0" w:color="auto"/>
                <w:left w:val="none" w:sz="0" w:space="0" w:color="auto"/>
                <w:bottom w:val="none" w:sz="0" w:space="0" w:color="auto"/>
                <w:right w:val="none" w:sz="0" w:space="0" w:color="auto"/>
              </w:divBdr>
            </w:div>
            <w:div w:id="6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ools.ietf.org/html/rfc6749"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oauth.com/playground/" TargetMode="External"/><Relationship Id="rId10" Type="http://schemas.openxmlformats.org/officeDocument/2006/relationships/hyperlink" Target="https://jwt.i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E56FA-9A2C-488E-ACD1-CCC5A7DC5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Pages>
  <Words>3040</Words>
  <Characters>17332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Saha</dc:creator>
  <cp:keywords/>
  <dc:description/>
  <cp:lastModifiedBy>Amit Saha</cp:lastModifiedBy>
  <cp:revision>10</cp:revision>
  <dcterms:created xsi:type="dcterms:W3CDTF">2025-03-16T16:30:00Z</dcterms:created>
  <dcterms:modified xsi:type="dcterms:W3CDTF">2025-03-17T09:48:00Z</dcterms:modified>
</cp:coreProperties>
</file>