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8B2CD1" w:rsidRDefault="00E4761C" w:rsidP="000E6E8A">
      <w:pPr>
        <w:spacing w:line="480" w:lineRule="auto"/>
        <w:rPr>
          <w:rFonts w:ascii="Times New Roman" w:hAnsi="Times New Roman"/>
          <w:sz w:val="24"/>
          <w:szCs w:val="24"/>
        </w:rPr>
      </w:pPr>
    </w:p>
    <w:p w14:paraId="68B71D8A" w14:textId="77777777" w:rsidR="001040EC" w:rsidRPr="008B2CD1" w:rsidRDefault="001040EC" w:rsidP="000E6E8A">
      <w:pPr>
        <w:spacing w:line="480" w:lineRule="auto"/>
        <w:rPr>
          <w:rFonts w:ascii="Times New Roman" w:hAnsi="Times New Roman"/>
          <w:sz w:val="24"/>
          <w:szCs w:val="24"/>
        </w:rPr>
      </w:pPr>
    </w:p>
    <w:p w14:paraId="53F51804" w14:textId="77777777" w:rsidR="00E4761C" w:rsidRPr="008B2CD1" w:rsidRDefault="00E4761C" w:rsidP="000E6E8A">
      <w:pPr>
        <w:spacing w:line="480" w:lineRule="auto"/>
        <w:jc w:val="center"/>
        <w:rPr>
          <w:rFonts w:ascii="Times New Roman" w:hAnsi="Times New Roman"/>
          <w:sz w:val="24"/>
          <w:szCs w:val="24"/>
        </w:rPr>
      </w:pPr>
    </w:p>
    <w:p w14:paraId="7CA725F8" w14:textId="77777777" w:rsidR="006C3ABB" w:rsidRPr="008B2CD1" w:rsidRDefault="006C3ABB" w:rsidP="000E6E8A">
      <w:pPr>
        <w:spacing w:after="0" w:line="480" w:lineRule="auto"/>
        <w:rPr>
          <w:rFonts w:ascii="Times New Roman" w:hAnsi="Times New Roman"/>
          <w:sz w:val="24"/>
          <w:szCs w:val="24"/>
        </w:rPr>
      </w:pPr>
    </w:p>
    <w:p w14:paraId="3368971A" w14:textId="77777777" w:rsidR="00C51525" w:rsidRPr="008B2CD1" w:rsidRDefault="00C51525" w:rsidP="000E6E8A">
      <w:pPr>
        <w:spacing w:after="0" w:line="480" w:lineRule="auto"/>
        <w:rPr>
          <w:rStyle w:val="fnt0"/>
          <w:rFonts w:ascii="Times New Roman" w:hAnsi="Times New Roman"/>
          <w:sz w:val="24"/>
          <w:szCs w:val="24"/>
        </w:rPr>
      </w:pPr>
    </w:p>
    <w:p w14:paraId="4E798B99" w14:textId="77777777" w:rsidR="006C3ABB" w:rsidRPr="008B2CD1" w:rsidRDefault="006C3ABB" w:rsidP="000E6E8A">
      <w:pPr>
        <w:spacing w:after="0" w:line="480" w:lineRule="auto"/>
        <w:rPr>
          <w:rStyle w:val="fnt0"/>
          <w:rFonts w:ascii="Times New Roman" w:hAnsi="Times New Roman"/>
          <w:sz w:val="24"/>
          <w:szCs w:val="24"/>
        </w:rPr>
      </w:pPr>
    </w:p>
    <w:p w14:paraId="27ED4D8B" w14:textId="77777777" w:rsidR="006C3ABB" w:rsidRPr="008B2CD1" w:rsidRDefault="006C3ABB" w:rsidP="000E6E8A">
      <w:pPr>
        <w:spacing w:after="0" w:line="480" w:lineRule="auto"/>
        <w:jc w:val="center"/>
        <w:rPr>
          <w:rStyle w:val="fnt0"/>
          <w:rFonts w:ascii="Times New Roman" w:hAnsi="Times New Roman"/>
          <w:sz w:val="24"/>
          <w:szCs w:val="24"/>
        </w:rPr>
      </w:pPr>
    </w:p>
    <w:p w14:paraId="55C4829F" w14:textId="6359DF15" w:rsidR="000D23D2" w:rsidRPr="008B2CD1" w:rsidRDefault="00D5695F" w:rsidP="000E6E8A">
      <w:pPr>
        <w:spacing w:after="0" w:line="480" w:lineRule="auto"/>
        <w:jc w:val="center"/>
        <w:rPr>
          <w:rStyle w:val="fnt0"/>
          <w:rFonts w:ascii="Times New Roman" w:hAnsi="Times New Roman"/>
          <w:b/>
          <w:bCs/>
          <w:sz w:val="24"/>
          <w:szCs w:val="24"/>
        </w:rPr>
      </w:pPr>
      <w:bookmarkStart w:id="0" w:name="_Hlk177329032"/>
      <w:r w:rsidRPr="008B2CD1">
        <w:rPr>
          <w:rStyle w:val="fnt0"/>
          <w:rFonts w:ascii="Times New Roman" w:hAnsi="Times New Roman"/>
          <w:b/>
          <w:bCs/>
          <w:sz w:val="24"/>
          <w:szCs w:val="24"/>
        </w:rPr>
        <w:t xml:space="preserve">Module </w:t>
      </w:r>
      <w:r w:rsidR="004D176F" w:rsidRPr="008B2CD1">
        <w:rPr>
          <w:rStyle w:val="fnt0"/>
          <w:rFonts w:ascii="Times New Roman" w:hAnsi="Times New Roman"/>
          <w:b/>
          <w:bCs/>
          <w:sz w:val="24"/>
          <w:szCs w:val="24"/>
        </w:rPr>
        <w:t>5</w:t>
      </w:r>
      <w:r w:rsidRPr="008B2CD1">
        <w:rPr>
          <w:rStyle w:val="fnt0"/>
          <w:rFonts w:ascii="Times New Roman" w:hAnsi="Times New Roman"/>
          <w:b/>
          <w:bCs/>
          <w:sz w:val="24"/>
          <w:szCs w:val="24"/>
        </w:rPr>
        <w:t xml:space="preserve">: </w:t>
      </w:r>
      <w:r w:rsidR="004D176F" w:rsidRPr="008B2CD1">
        <w:rPr>
          <w:rStyle w:val="fnt0"/>
          <w:rFonts w:ascii="Times New Roman" w:hAnsi="Times New Roman"/>
          <w:b/>
          <w:bCs/>
          <w:sz w:val="24"/>
          <w:szCs w:val="24"/>
        </w:rPr>
        <w:t>Understanding Requirements and the Requirements Modeling</w:t>
      </w:r>
    </w:p>
    <w:bookmarkEnd w:id="0"/>
    <w:p w14:paraId="6ED3DF48" w14:textId="77777777" w:rsidR="00C51525" w:rsidRPr="008B2CD1" w:rsidRDefault="00C51525" w:rsidP="000E6E8A">
      <w:pPr>
        <w:spacing w:after="0" w:line="480" w:lineRule="auto"/>
        <w:jc w:val="center"/>
        <w:rPr>
          <w:rStyle w:val="fnt0"/>
          <w:rFonts w:ascii="Times New Roman" w:hAnsi="Times New Roman"/>
          <w:b/>
          <w:bCs/>
          <w:sz w:val="24"/>
          <w:szCs w:val="24"/>
        </w:rPr>
      </w:pPr>
    </w:p>
    <w:p w14:paraId="5129BEF9" w14:textId="4AFC1824" w:rsidR="000D23D2" w:rsidRPr="008B2CD1" w:rsidRDefault="00810788" w:rsidP="000E6E8A">
      <w:pPr>
        <w:spacing w:after="0" w:line="480" w:lineRule="auto"/>
        <w:jc w:val="center"/>
        <w:rPr>
          <w:rStyle w:val="fnt0"/>
          <w:rFonts w:ascii="Times New Roman" w:hAnsi="Times New Roman"/>
          <w:sz w:val="24"/>
          <w:szCs w:val="24"/>
        </w:rPr>
      </w:pPr>
      <w:r w:rsidRPr="008B2CD1">
        <w:rPr>
          <w:rStyle w:val="fnt0"/>
          <w:rFonts w:ascii="Times New Roman" w:hAnsi="Times New Roman"/>
          <w:sz w:val="24"/>
          <w:szCs w:val="24"/>
        </w:rPr>
        <w:t>Justan E Dunn</w:t>
      </w:r>
    </w:p>
    <w:p w14:paraId="49902D00" w14:textId="77777777" w:rsidR="00E4761C" w:rsidRPr="008B2CD1" w:rsidRDefault="000D23D2" w:rsidP="000E6E8A">
      <w:pPr>
        <w:spacing w:after="0" w:line="480" w:lineRule="auto"/>
        <w:jc w:val="center"/>
        <w:rPr>
          <w:rStyle w:val="fnt0"/>
          <w:rFonts w:ascii="Times New Roman" w:hAnsi="Times New Roman"/>
          <w:sz w:val="24"/>
          <w:szCs w:val="24"/>
        </w:rPr>
      </w:pPr>
      <w:r w:rsidRPr="008B2CD1">
        <w:rPr>
          <w:rStyle w:val="fnt0"/>
          <w:rFonts w:ascii="Times New Roman" w:hAnsi="Times New Roman"/>
          <w:sz w:val="24"/>
          <w:szCs w:val="24"/>
        </w:rPr>
        <w:t>Colorado S</w:t>
      </w:r>
      <w:r w:rsidR="006C3ABB" w:rsidRPr="008B2CD1">
        <w:rPr>
          <w:rStyle w:val="fnt0"/>
          <w:rFonts w:ascii="Times New Roman" w:hAnsi="Times New Roman"/>
          <w:sz w:val="24"/>
          <w:szCs w:val="24"/>
        </w:rPr>
        <w:t xml:space="preserve">tate University </w:t>
      </w:r>
      <w:r w:rsidR="00C51525" w:rsidRPr="008B2CD1">
        <w:rPr>
          <w:rStyle w:val="fnt0"/>
          <w:rFonts w:ascii="Times New Roman" w:hAnsi="Times New Roman"/>
          <w:sz w:val="24"/>
          <w:szCs w:val="24"/>
        </w:rPr>
        <w:t>Global</w:t>
      </w:r>
    </w:p>
    <w:p w14:paraId="3B1B2AF9" w14:textId="16654920" w:rsidR="00C51525" w:rsidRPr="008B2CD1" w:rsidRDefault="0077759E" w:rsidP="000E6E8A">
      <w:pPr>
        <w:spacing w:after="0" w:line="480" w:lineRule="auto"/>
        <w:jc w:val="center"/>
        <w:rPr>
          <w:rStyle w:val="fnt0"/>
          <w:rFonts w:ascii="Times New Roman" w:hAnsi="Times New Roman"/>
          <w:sz w:val="24"/>
          <w:szCs w:val="24"/>
        </w:rPr>
      </w:pPr>
      <w:r w:rsidRPr="008B2CD1">
        <w:rPr>
          <w:rStyle w:val="fnt0"/>
          <w:rFonts w:ascii="Times New Roman" w:hAnsi="Times New Roman"/>
          <w:sz w:val="24"/>
          <w:szCs w:val="24"/>
        </w:rPr>
        <w:t>CSC50</w:t>
      </w:r>
      <w:r w:rsidR="00E14E8F" w:rsidRPr="008B2CD1">
        <w:rPr>
          <w:rStyle w:val="fnt0"/>
          <w:rFonts w:ascii="Times New Roman" w:hAnsi="Times New Roman"/>
          <w:sz w:val="24"/>
          <w:szCs w:val="24"/>
        </w:rPr>
        <w:t>5</w:t>
      </w:r>
      <w:r w:rsidR="00810788" w:rsidRPr="008B2CD1">
        <w:rPr>
          <w:rStyle w:val="fnt0"/>
          <w:rFonts w:ascii="Times New Roman" w:hAnsi="Times New Roman"/>
          <w:sz w:val="24"/>
          <w:szCs w:val="24"/>
        </w:rPr>
        <w:t>-1</w:t>
      </w:r>
      <w:r w:rsidR="00C51525" w:rsidRPr="008B2CD1">
        <w:rPr>
          <w:rStyle w:val="fnt0"/>
          <w:rFonts w:ascii="Times New Roman" w:hAnsi="Times New Roman"/>
          <w:sz w:val="24"/>
          <w:szCs w:val="24"/>
        </w:rPr>
        <w:t xml:space="preserve">: </w:t>
      </w:r>
      <w:r w:rsidR="0023425D" w:rsidRPr="008B2CD1">
        <w:rPr>
          <w:rStyle w:val="fnt0"/>
          <w:rFonts w:ascii="Times New Roman" w:hAnsi="Times New Roman"/>
          <w:sz w:val="24"/>
          <w:szCs w:val="24"/>
        </w:rPr>
        <w:t>Principles of Software Development</w:t>
      </w:r>
    </w:p>
    <w:p w14:paraId="1C4C615C" w14:textId="6029C5CD" w:rsidR="00C51525" w:rsidRPr="008B2CD1" w:rsidRDefault="00810788" w:rsidP="000E6E8A">
      <w:pPr>
        <w:spacing w:after="0" w:line="480" w:lineRule="auto"/>
        <w:jc w:val="center"/>
        <w:rPr>
          <w:rStyle w:val="fnt0"/>
          <w:rFonts w:ascii="Times New Roman" w:hAnsi="Times New Roman"/>
          <w:sz w:val="24"/>
          <w:szCs w:val="24"/>
        </w:rPr>
      </w:pPr>
      <w:r w:rsidRPr="008B2CD1">
        <w:rPr>
          <w:rStyle w:val="fnt0"/>
          <w:rFonts w:ascii="Times New Roman" w:hAnsi="Times New Roman"/>
          <w:sz w:val="24"/>
          <w:szCs w:val="24"/>
        </w:rPr>
        <w:t xml:space="preserve">Professor </w:t>
      </w:r>
      <w:r w:rsidR="00B7577D" w:rsidRPr="008B2CD1">
        <w:rPr>
          <w:rStyle w:val="fnt0"/>
          <w:rFonts w:ascii="Times New Roman" w:hAnsi="Times New Roman"/>
          <w:sz w:val="24"/>
          <w:szCs w:val="24"/>
        </w:rPr>
        <w:t>Steven Evans</w:t>
      </w:r>
    </w:p>
    <w:p w14:paraId="393FC42A" w14:textId="0C7441D6" w:rsidR="00C51525" w:rsidRPr="008B2CD1" w:rsidRDefault="0093673D" w:rsidP="000E6E8A">
      <w:pPr>
        <w:spacing w:after="0" w:line="480" w:lineRule="auto"/>
        <w:jc w:val="center"/>
        <w:rPr>
          <w:rFonts w:ascii="Times New Roman" w:hAnsi="Times New Roman"/>
          <w:color w:val="000000"/>
          <w:sz w:val="24"/>
          <w:szCs w:val="24"/>
          <w:shd w:val="clear" w:color="auto" w:fill="FFFFFF"/>
        </w:rPr>
      </w:pPr>
      <w:r w:rsidRPr="008B2CD1">
        <w:rPr>
          <w:rStyle w:val="fnt0"/>
          <w:rFonts w:ascii="Times New Roman" w:hAnsi="Times New Roman"/>
          <w:sz w:val="24"/>
          <w:szCs w:val="24"/>
        </w:rPr>
        <w:t>8/</w:t>
      </w:r>
      <w:r w:rsidR="007866C8" w:rsidRPr="008B2CD1">
        <w:rPr>
          <w:rStyle w:val="fnt0"/>
          <w:rFonts w:ascii="Times New Roman" w:hAnsi="Times New Roman"/>
          <w:sz w:val="24"/>
          <w:szCs w:val="24"/>
        </w:rPr>
        <w:t>1</w:t>
      </w:r>
      <w:r w:rsidR="004D176F" w:rsidRPr="008B2CD1">
        <w:rPr>
          <w:rStyle w:val="fnt0"/>
          <w:rFonts w:ascii="Times New Roman" w:hAnsi="Times New Roman"/>
          <w:sz w:val="24"/>
          <w:szCs w:val="24"/>
        </w:rPr>
        <w:t>7</w:t>
      </w:r>
      <w:r w:rsidR="00810788" w:rsidRPr="008B2CD1">
        <w:rPr>
          <w:rStyle w:val="fnt0"/>
          <w:rFonts w:ascii="Times New Roman" w:hAnsi="Times New Roman"/>
          <w:sz w:val="24"/>
          <w:szCs w:val="24"/>
        </w:rPr>
        <w:t>/202</w:t>
      </w:r>
      <w:r w:rsidR="00B7577D" w:rsidRPr="008B2CD1">
        <w:rPr>
          <w:rStyle w:val="fnt0"/>
          <w:rFonts w:ascii="Times New Roman" w:hAnsi="Times New Roman"/>
          <w:sz w:val="24"/>
          <w:szCs w:val="24"/>
        </w:rPr>
        <w:t>5</w:t>
      </w:r>
    </w:p>
    <w:p w14:paraId="5E554C82" w14:textId="77777777" w:rsidR="00C51525" w:rsidRPr="008B2CD1" w:rsidRDefault="00C51525" w:rsidP="000E6E8A">
      <w:pPr>
        <w:spacing w:line="480" w:lineRule="auto"/>
        <w:jc w:val="center"/>
        <w:rPr>
          <w:rFonts w:ascii="Times New Roman" w:hAnsi="Times New Roman"/>
          <w:sz w:val="24"/>
          <w:szCs w:val="24"/>
        </w:rPr>
      </w:pPr>
    </w:p>
    <w:p w14:paraId="0964FB7C" w14:textId="77777777" w:rsidR="00C51525" w:rsidRPr="008B2CD1" w:rsidRDefault="00C51525" w:rsidP="000E6E8A">
      <w:pPr>
        <w:spacing w:line="480" w:lineRule="auto"/>
        <w:jc w:val="center"/>
        <w:rPr>
          <w:rFonts w:ascii="Times New Roman" w:hAnsi="Times New Roman"/>
          <w:sz w:val="24"/>
          <w:szCs w:val="24"/>
        </w:rPr>
      </w:pPr>
    </w:p>
    <w:p w14:paraId="021078E0" w14:textId="77777777" w:rsidR="00C51525" w:rsidRPr="008B2CD1" w:rsidRDefault="00C51525" w:rsidP="000E6E8A">
      <w:pPr>
        <w:tabs>
          <w:tab w:val="left" w:pos="3355"/>
        </w:tabs>
        <w:spacing w:line="480" w:lineRule="auto"/>
        <w:rPr>
          <w:rFonts w:ascii="Times New Roman" w:hAnsi="Times New Roman"/>
          <w:sz w:val="24"/>
          <w:szCs w:val="24"/>
        </w:rPr>
      </w:pPr>
      <w:r w:rsidRPr="008B2CD1">
        <w:rPr>
          <w:rFonts w:ascii="Times New Roman" w:hAnsi="Times New Roman"/>
          <w:sz w:val="24"/>
          <w:szCs w:val="24"/>
        </w:rPr>
        <w:tab/>
      </w:r>
    </w:p>
    <w:p w14:paraId="25E81E11" w14:textId="4C3AA301" w:rsidR="00D5695F" w:rsidRPr="008B2CD1" w:rsidRDefault="009B5B1F" w:rsidP="003078AB">
      <w:pPr>
        <w:spacing w:line="480" w:lineRule="auto"/>
        <w:jc w:val="center"/>
        <w:rPr>
          <w:rStyle w:val="fnt0"/>
          <w:rFonts w:ascii="Times New Roman" w:hAnsi="Times New Roman"/>
          <w:b/>
          <w:bCs/>
          <w:sz w:val="24"/>
          <w:szCs w:val="24"/>
        </w:rPr>
      </w:pPr>
      <w:r w:rsidRPr="008B2CD1">
        <w:rPr>
          <w:rFonts w:ascii="Times New Roman" w:hAnsi="Times New Roman"/>
          <w:b/>
          <w:bCs/>
          <w:sz w:val="24"/>
          <w:szCs w:val="24"/>
        </w:rPr>
        <w:br w:type="page"/>
      </w:r>
      <w:r w:rsidR="004D176F" w:rsidRPr="008B2CD1">
        <w:rPr>
          <w:rStyle w:val="fnt0"/>
          <w:rFonts w:ascii="Times New Roman" w:hAnsi="Times New Roman"/>
          <w:b/>
          <w:bCs/>
          <w:sz w:val="24"/>
          <w:szCs w:val="24"/>
        </w:rPr>
        <w:lastRenderedPageBreak/>
        <w:t>Module 5: Understanding Requirements and the Requirements Modeling</w:t>
      </w:r>
    </w:p>
    <w:p w14:paraId="13D69D51" w14:textId="34761B90" w:rsidR="006F1B54" w:rsidRPr="008B2CD1" w:rsidRDefault="00244B44" w:rsidP="006F1B54">
      <w:pPr>
        <w:spacing w:line="480" w:lineRule="auto"/>
        <w:ind w:firstLine="720"/>
        <w:rPr>
          <w:rStyle w:val="fnt0"/>
          <w:rFonts w:ascii="Times New Roman" w:hAnsi="Times New Roman"/>
          <w:sz w:val="24"/>
          <w:szCs w:val="24"/>
        </w:rPr>
      </w:pPr>
      <w:r w:rsidRPr="00244B44">
        <w:rPr>
          <w:rStyle w:val="fnt0"/>
          <w:rFonts w:ascii="Times New Roman" w:hAnsi="Times New Roman"/>
          <w:sz w:val="24"/>
          <w:szCs w:val="24"/>
        </w:rPr>
        <w:t>The Public Works Department requires a system to efficiently track, prioritize, and repair potholes reported by citizens. The web-based Pothole Tracking and Repair System (PHTRS) is designed to streamline reporting, assignment, and resolution of potholes, while also documenting repair costs and processing damage claims. The use case diagram highlights the human actors and system interactions, while the Python script provides a simple representation of the actors and activities involved.</w:t>
      </w:r>
    </w:p>
    <w:p w14:paraId="1FC681B3" w14:textId="77777777" w:rsidR="00244B44" w:rsidRDefault="00244B44" w:rsidP="00244B44">
      <w:pPr>
        <w:spacing w:line="480" w:lineRule="auto"/>
        <w:ind w:firstLine="720"/>
        <w:rPr>
          <w:rStyle w:val="fnt0"/>
          <w:rFonts w:ascii="Times New Roman" w:hAnsi="Times New Roman"/>
          <w:sz w:val="24"/>
          <w:szCs w:val="24"/>
        </w:rPr>
      </w:pPr>
      <w:r w:rsidRPr="00244B44">
        <w:rPr>
          <w:rStyle w:val="fnt0"/>
          <w:rFonts w:ascii="Times New Roman" w:hAnsi="Times New Roman"/>
          <w:sz w:val="24"/>
          <w:szCs w:val="24"/>
        </w:rPr>
        <w:t>The UML use case diagram illustrates four primary actors: citizens, repair crews, administrators, and claims personnel. Citizens interact by reporting potholes and damages and checking repair status. Administrators are responsible for prioritizing repairs, assigning crews, and generating cost reports. Repair crews update statuses and log materials, while the claims department handles reimbursement for damages caused by potholes. Together, these interactions create a comprehensive workflow that ensures potholes are addressed efficiently and transparently.</w:t>
      </w:r>
    </w:p>
    <w:p w14:paraId="1A85A357" w14:textId="33750180" w:rsidR="00244B44" w:rsidRDefault="00192608" w:rsidP="00244B44">
      <w:pPr>
        <w:spacing w:line="480" w:lineRule="auto"/>
        <w:ind w:firstLine="720"/>
        <w:rPr>
          <w:rStyle w:val="fnt0"/>
          <w:rFonts w:ascii="Times New Roman" w:hAnsi="Times New Roman"/>
          <w:sz w:val="24"/>
          <w:szCs w:val="24"/>
        </w:rPr>
      </w:pPr>
      <w:r w:rsidRPr="00192608">
        <w:rPr>
          <w:rStyle w:val="fnt0"/>
          <w:rFonts w:ascii="Times New Roman" w:hAnsi="Times New Roman"/>
          <w:sz w:val="24"/>
          <w:szCs w:val="24"/>
        </w:rPr>
        <w:t>The provided Python script prints the list of actors and use cases, followed by a short description of the diagram. While simplified, it demonstrates how system requirements can be structured programmatically to support further development and testing.</w:t>
      </w:r>
    </w:p>
    <w:p w14:paraId="03A0E83D" w14:textId="1CA5CD6D" w:rsidR="008B2CD1" w:rsidRPr="008B2CD1" w:rsidRDefault="006F1B54" w:rsidP="00244B44">
      <w:pPr>
        <w:spacing w:line="480" w:lineRule="auto"/>
        <w:jc w:val="center"/>
        <w:rPr>
          <w:rFonts w:ascii="Times New Roman" w:hAnsi="Times New Roman"/>
          <w:b/>
          <w:bCs/>
          <w:sz w:val="24"/>
          <w:szCs w:val="24"/>
        </w:rPr>
      </w:pPr>
      <w:r w:rsidRPr="008B2CD1">
        <w:rPr>
          <w:rStyle w:val="fnt0"/>
          <w:rFonts w:ascii="Times New Roman" w:hAnsi="Times New Roman"/>
          <w:sz w:val="24"/>
          <w:szCs w:val="24"/>
        </w:rPr>
        <w:br w:type="page"/>
      </w:r>
      <w:r w:rsidR="008B2CD1" w:rsidRPr="008B2CD1">
        <w:rPr>
          <w:rFonts w:ascii="Times New Roman" w:hAnsi="Times New Roman"/>
          <w:b/>
          <w:bCs/>
          <w:sz w:val="24"/>
          <w:szCs w:val="24"/>
        </w:rPr>
        <w:lastRenderedPageBreak/>
        <w:t xml:space="preserve">UML </w:t>
      </w:r>
      <w:r w:rsidR="008B2CD1">
        <w:rPr>
          <w:rFonts w:ascii="Times New Roman" w:hAnsi="Times New Roman"/>
          <w:b/>
          <w:bCs/>
          <w:sz w:val="24"/>
          <w:szCs w:val="24"/>
        </w:rPr>
        <w:t>Code</w:t>
      </w:r>
    </w:p>
    <w:p w14:paraId="25F844AE" w14:textId="76EA4FB3" w:rsidR="00CA4D16" w:rsidRDefault="00CA4D16" w:rsidP="00CA4D16">
      <w:pPr>
        <w:spacing w:line="480" w:lineRule="auto"/>
        <w:jc w:val="center"/>
        <w:rPr>
          <w:rStyle w:val="fnt0"/>
          <w:rFonts w:ascii="Times New Roman" w:hAnsi="Times New Roman"/>
          <w:noProof/>
          <w:sz w:val="24"/>
          <w:szCs w:val="24"/>
        </w:rPr>
      </w:pPr>
      <w:r w:rsidRPr="00CA4D16">
        <w:rPr>
          <w:rStyle w:val="fnt0"/>
          <w:rFonts w:ascii="Times New Roman" w:hAnsi="Times New Roman"/>
          <w:noProof/>
          <w:sz w:val="24"/>
          <w:szCs w:val="24"/>
        </w:rPr>
        <w:pict w14:anchorId="0B1500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3" type="#_x0000_t75" style="width:335.25pt;height:444.75pt;visibility:visible;mso-wrap-style:square">
            <v:imagedata r:id="rId9" o:title=""/>
          </v:shape>
        </w:pict>
      </w:r>
    </w:p>
    <w:p w14:paraId="4C0C7F25" w14:textId="10E65AA3" w:rsidR="006548F1" w:rsidRPr="008B2CD1" w:rsidRDefault="00CA4D16" w:rsidP="006F1B54">
      <w:pPr>
        <w:spacing w:line="480" w:lineRule="auto"/>
        <w:jc w:val="center"/>
        <w:rPr>
          <w:rFonts w:ascii="Times New Roman" w:hAnsi="Times New Roman"/>
          <w:b/>
          <w:bCs/>
          <w:sz w:val="24"/>
          <w:szCs w:val="24"/>
        </w:rPr>
      </w:pPr>
      <w:r>
        <w:rPr>
          <w:rStyle w:val="fnt0"/>
          <w:rFonts w:ascii="Times New Roman" w:hAnsi="Times New Roman"/>
          <w:noProof/>
          <w:sz w:val="24"/>
          <w:szCs w:val="24"/>
        </w:rPr>
        <w:br w:type="page"/>
      </w:r>
      <w:r w:rsidR="00AE466E" w:rsidRPr="008B2CD1">
        <w:rPr>
          <w:rFonts w:ascii="Times New Roman" w:hAnsi="Times New Roman"/>
          <w:b/>
          <w:bCs/>
          <w:sz w:val="24"/>
          <w:szCs w:val="24"/>
        </w:rPr>
        <w:lastRenderedPageBreak/>
        <w:t>UML Diagram</w:t>
      </w:r>
    </w:p>
    <w:p w14:paraId="4C9F8E45" w14:textId="02342FE7" w:rsidR="00E508E4" w:rsidRPr="008B2CD1" w:rsidRDefault="008B2CD1" w:rsidP="006F1B54">
      <w:pPr>
        <w:pStyle w:val="NormalWeb"/>
        <w:spacing w:after="0" w:line="480" w:lineRule="auto"/>
        <w:jc w:val="center"/>
      </w:pPr>
      <w:r w:rsidRPr="008B2CD1">
        <w:pict w14:anchorId="271E66CB">
          <v:shape id="_x0000_i1028" type="#_x0000_t75" style="width:303.75pt;height:468pt">
            <v:imagedata r:id="rId10" o:title="diagram"/>
          </v:shape>
        </w:pict>
      </w:r>
    </w:p>
    <w:p w14:paraId="2BC8EA68" w14:textId="65AB6843" w:rsidR="006224C2" w:rsidRPr="008B2CD1" w:rsidRDefault="00E508E4" w:rsidP="00E508E4">
      <w:pPr>
        <w:pStyle w:val="NormalWeb"/>
        <w:spacing w:after="0" w:line="480" w:lineRule="auto"/>
        <w:jc w:val="center"/>
        <w:rPr>
          <w:b/>
          <w:bCs/>
        </w:rPr>
      </w:pPr>
      <w:r w:rsidRPr="008B2CD1">
        <w:br w:type="page"/>
      </w:r>
      <w:r w:rsidR="000D0DB0" w:rsidRPr="008B2CD1">
        <w:rPr>
          <w:b/>
          <w:bCs/>
        </w:rPr>
        <w:lastRenderedPageBreak/>
        <w:t>Use_case.</w:t>
      </w:r>
      <w:r w:rsidR="00CA4D16">
        <w:rPr>
          <w:b/>
          <w:bCs/>
        </w:rPr>
        <w:t>py</w:t>
      </w:r>
    </w:p>
    <w:p w14:paraId="066D9409" w14:textId="21F7964D" w:rsidR="00E508E4" w:rsidRPr="008B2CD1" w:rsidRDefault="00CA4D16" w:rsidP="00E508E4">
      <w:pPr>
        <w:pStyle w:val="NormalWeb"/>
        <w:spacing w:after="0" w:line="480" w:lineRule="auto"/>
        <w:jc w:val="center"/>
        <w:rPr>
          <w:b/>
          <w:bCs/>
        </w:rPr>
      </w:pPr>
      <w:r>
        <w:rPr>
          <w:b/>
          <w:bCs/>
        </w:rPr>
        <w:pict w14:anchorId="519E9B1A">
          <v:shape id="_x0000_i1035" type="#_x0000_t75" style="width:384pt;height:596.25pt">
            <v:imagedata r:id="rId11" o:title="pythoon_diagram"/>
          </v:shape>
        </w:pict>
      </w:r>
    </w:p>
    <w:p w14:paraId="586C6772" w14:textId="77777777" w:rsidR="00FA76AC" w:rsidRPr="008B2CD1" w:rsidRDefault="003C36C6" w:rsidP="00FA76AC">
      <w:pPr>
        <w:pStyle w:val="NormalWeb"/>
        <w:spacing w:after="0" w:line="480" w:lineRule="auto"/>
        <w:jc w:val="center"/>
        <w:rPr>
          <w:b/>
          <w:bCs/>
        </w:rPr>
      </w:pPr>
      <w:r w:rsidRPr="008B2CD1">
        <w:rPr>
          <w:b/>
          <w:bCs/>
        </w:rPr>
        <w:lastRenderedPageBreak/>
        <w:t>Conclusion</w:t>
      </w:r>
    </w:p>
    <w:p w14:paraId="70E93C0A" w14:textId="13ECE1C6" w:rsidR="00B4522F" w:rsidRPr="008B2CD1" w:rsidRDefault="00192608" w:rsidP="00B4522F">
      <w:pPr>
        <w:pStyle w:val="NormalWeb"/>
        <w:spacing w:after="0" w:line="480" w:lineRule="auto"/>
        <w:ind w:firstLine="720"/>
      </w:pPr>
      <w:r w:rsidRPr="00192608">
        <w:t>The PHTRS system addresses a critical need for urban infrastructure maintenance by leveraging web technology to connect citizens, repair crews, administrators, and claims departments. By modeling the system through UML use cases and a Python script, this project demonstrates how clear requirements engineering supports both efficiency and accountability in public works systems.</w:t>
      </w:r>
    </w:p>
    <w:p w14:paraId="74F7B037" w14:textId="72B3A5B6" w:rsidR="00030C32" w:rsidRPr="008B2CD1" w:rsidRDefault="008B1D4A" w:rsidP="00B4522F">
      <w:pPr>
        <w:pStyle w:val="NormalWeb"/>
        <w:spacing w:after="0" w:line="480" w:lineRule="auto"/>
        <w:ind w:firstLine="720"/>
        <w:jc w:val="center"/>
        <w:rPr>
          <w:b/>
          <w:bCs/>
        </w:rPr>
      </w:pPr>
      <w:r w:rsidRPr="008B2CD1">
        <w:rPr>
          <w:b/>
          <w:bCs/>
        </w:rPr>
        <w:br w:type="page"/>
      </w:r>
      <w:r w:rsidR="00030C32" w:rsidRPr="008B2CD1">
        <w:rPr>
          <w:b/>
          <w:bCs/>
        </w:rPr>
        <w:lastRenderedPageBreak/>
        <w:t>References</w:t>
      </w:r>
    </w:p>
    <w:p w14:paraId="57848042" w14:textId="77777777" w:rsidR="00552121" w:rsidRPr="008B2CD1" w:rsidRDefault="00552121" w:rsidP="00552121">
      <w:pPr>
        <w:pStyle w:val="NormalWeb"/>
        <w:spacing w:after="0" w:line="480" w:lineRule="auto"/>
        <w:rPr>
          <w:color w:val="000000"/>
        </w:rPr>
      </w:pPr>
      <w:r w:rsidRPr="008B2CD1">
        <w:rPr>
          <w:color w:val="000000"/>
        </w:rPr>
        <w:t xml:space="preserve">Pressman, R. S., &amp; Maxim, B. R. (2020). Software engineering: A practitioner’s approach </w:t>
      </w:r>
    </w:p>
    <w:p w14:paraId="399F8643" w14:textId="183F82AA" w:rsidR="00552121" w:rsidRPr="008B2CD1" w:rsidRDefault="00552121" w:rsidP="00552121">
      <w:pPr>
        <w:pStyle w:val="NormalWeb"/>
        <w:spacing w:after="0" w:line="480" w:lineRule="auto"/>
        <w:ind w:firstLine="720"/>
        <w:rPr>
          <w:color w:val="000000"/>
        </w:rPr>
      </w:pPr>
      <w:r w:rsidRPr="008B2CD1">
        <w:rPr>
          <w:color w:val="000000"/>
        </w:rPr>
        <w:t>(9th ed.). McGraw-Hill Education.</w:t>
      </w:r>
    </w:p>
    <w:p w14:paraId="4B4F91A8" w14:textId="57DD8FB3" w:rsidR="00FA76AC" w:rsidRPr="008B2CD1" w:rsidRDefault="00552121" w:rsidP="00552121">
      <w:pPr>
        <w:pStyle w:val="NormalWeb"/>
        <w:spacing w:after="0" w:line="480" w:lineRule="auto"/>
        <w:rPr>
          <w:color w:val="000000"/>
        </w:rPr>
      </w:pPr>
      <w:r w:rsidRPr="008B2CD1">
        <w:rPr>
          <w:color w:val="000000"/>
        </w:rPr>
        <w:t>Sommerville, I. (2016). Software engineering (10th ed.). Pearson.</w:t>
      </w:r>
    </w:p>
    <w:sectPr w:rsidR="00FA76AC" w:rsidRPr="008B2CD1" w:rsidSect="00E74CCC">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FE0DC" w14:textId="77777777" w:rsidR="003F407A" w:rsidRDefault="003F407A" w:rsidP="00E4761C">
      <w:pPr>
        <w:spacing w:after="0" w:line="240" w:lineRule="auto"/>
      </w:pPr>
      <w:r>
        <w:separator/>
      </w:r>
    </w:p>
  </w:endnote>
  <w:endnote w:type="continuationSeparator" w:id="0">
    <w:p w14:paraId="6C359FB7" w14:textId="77777777" w:rsidR="003F407A" w:rsidRDefault="003F407A"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8F088" w14:textId="77777777" w:rsidR="003F407A" w:rsidRDefault="003F407A" w:rsidP="00E4761C">
      <w:pPr>
        <w:spacing w:after="0" w:line="240" w:lineRule="auto"/>
      </w:pPr>
      <w:r>
        <w:separator/>
      </w:r>
    </w:p>
  </w:footnote>
  <w:footnote w:type="continuationSeparator" w:id="0">
    <w:p w14:paraId="52A0D2C2" w14:textId="77777777" w:rsidR="003F407A" w:rsidRDefault="003F407A"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6" w15:restartNumberingAfterBreak="0">
    <w:nsid w:val="47C21A57"/>
    <w:multiLevelType w:val="hybridMultilevel"/>
    <w:tmpl w:val="790E8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1"/>
  </w:num>
  <w:num w:numId="2" w16cid:durableId="1535458774">
    <w:abstractNumId w:val="8"/>
  </w:num>
  <w:num w:numId="3" w16cid:durableId="2142727391">
    <w:abstractNumId w:val="9"/>
  </w:num>
  <w:num w:numId="4" w16cid:durableId="4289770">
    <w:abstractNumId w:val="13"/>
  </w:num>
  <w:num w:numId="5" w16cid:durableId="335155750">
    <w:abstractNumId w:val="15"/>
  </w:num>
  <w:num w:numId="6" w16cid:durableId="1956673239">
    <w:abstractNumId w:val="5"/>
  </w:num>
  <w:num w:numId="7" w16cid:durableId="2049378558">
    <w:abstractNumId w:val="7"/>
  </w:num>
  <w:num w:numId="8" w16cid:durableId="574825157">
    <w:abstractNumId w:val="10"/>
  </w:num>
  <w:num w:numId="9" w16cid:durableId="112409820">
    <w:abstractNumId w:val="4"/>
  </w:num>
  <w:num w:numId="10" w16cid:durableId="243690308">
    <w:abstractNumId w:val="12"/>
  </w:num>
  <w:num w:numId="11" w16cid:durableId="2064480056">
    <w:abstractNumId w:val="14"/>
  </w:num>
  <w:num w:numId="12" w16cid:durableId="1436293141">
    <w:abstractNumId w:val="2"/>
  </w:num>
  <w:num w:numId="13" w16cid:durableId="1358040779">
    <w:abstractNumId w:val="3"/>
  </w:num>
  <w:num w:numId="14" w16cid:durableId="865217064">
    <w:abstractNumId w:val="0"/>
  </w:num>
  <w:num w:numId="15" w16cid:durableId="1064184027">
    <w:abstractNumId w:val="1"/>
  </w:num>
  <w:num w:numId="16" w16cid:durableId="9320066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46CF1"/>
    <w:rsid w:val="00046E25"/>
    <w:rsid w:val="00086C7D"/>
    <w:rsid w:val="000A1339"/>
    <w:rsid w:val="000A2D20"/>
    <w:rsid w:val="000A52FE"/>
    <w:rsid w:val="000D0DB0"/>
    <w:rsid w:val="000D23D2"/>
    <w:rsid w:val="000E2CA9"/>
    <w:rsid w:val="000E6503"/>
    <w:rsid w:val="000E6E8A"/>
    <w:rsid w:val="000F169B"/>
    <w:rsid w:val="001040EC"/>
    <w:rsid w:val="00113940"/>
    <w:rsid w:val="00125DAE"/>
    <w:rsid w:val="00126D4F"/>
    <w:rsid w:val="00131C5B"/>
    <w:rsid w:val="0014361C"/>
    <w:rsid w:val="0016305F"/>
    <w:rsid w:val="00163502"/>
    <w:rsid w:val="00164604"/>
    <w:rsid w:val="00172FCA"/>
    <w:rsid w:val="00177975"/>
    <w:rsid w:val="0018453B"/>
    <w:rsid w:val="00192608"/>
    <w:rsid w:val="001F1723"/>
    <w:rsid w:val="002055AC"/>
    <w:rsid w:val="00210C36"/>
    <w:rsid w:val="00216EB5"/>
    <w:rsid w:val="00233BB8"/>
    <w:rsid w:val="0023425D"/>
    <w:rsid w:val="00244B44"/>
    <w:rsid w:val="0025096F"/>
    <w:rsid w:val="002533B0"/>
    <w:rsid w:val="002536BE"/>
    <w:rsid w:val="002548C5"/>
    <w:rsid w:val="00260441"/>
    <w:rsid w:val="002743AD"/>
    <w:rsid w:val="00290F05"/>
    <w:rsid w:val="002A4518"/>
    <w:rsid w:val="002E4BAC"/>
    <w:rsid w:val="003078AB"/>
    <w:rsid w:val="003176FF"/>
    <w:rsid w:val="00335FCE"/>
    <w:rsid w:val="0035156D"/>
    <w:rsid w:val="00361531"/>
    <w:rsid w:val="0036357E"/>
    <w:rsid w:val="00374E32"/>
    <w:rsid w:val="00387014"/>
    <w:rsid w:val="003B1513"/>
    <w:rsid w:val="003B5C80"/>
    <w:rsid w:val="003C36C6"/>
    <w:rsid w:val="003D1F77"/>
    <w:rsid w:val="003F1DF7"/>
    <w:rsid w:val="003F1E79"/>
    <w:rsid w:val="003F407A"/>
    <w:rsid w:val="00411181"/>
    <w:rsid w:val="0041740B"/>
    <w:rsid w:val="00425E38"/>
    <w:rsid w:val="00436CBA"/>
    <w:rsid w:val="00436FF7"/>
    <w:rsid w:val="004575E9"/>
    <w:rsid w:val="00466FD3"/>
    <w:rsid w:val="00476971"/>
    <w:rsid w:val="00494FF1"/>
    <w:rsid w:val="004A787F"/>
    <w:rsid w:val="004B6D93"/>
    <w:rsid w:val="004D176F"/>
    <w:rsid w:val="004E21D7"/>
    <w:rsid w:val="00502468"/>
    <w:rsid w:val="00503848"/>
    <w:rsid w:val="00505D2A"/>
    <w:rsid w:val="00511818"/>
    <w:rsid w:val="005176A7"/>
    <w:rsid w:val="00520D70"/>
    <w:rsid w:val="00523BD5"/>
    <w:rsid w:val="00552121"/>
    <w:rsid w:val="00555272"/>
    <w:rsid w:val="0056095C"/>
    <w:rsid w:val="00565DF3"/>
    <w:rsid w:val="00572B2D"/>
    <w:rsid w:val="00581E9B"/>
    <w:rsid w:val="00583926"/>
    <w:rsid w:val="00592DF2"/>
    <w:rsid w:val="00593C2C"/>
    <w:rsid w:val="00596B53"/>
    <w:rsid w:val="005A2D19"/>
    <w:rsid w:val="005A7E17"/>
    <w:rsid w:val="005C5A9E"/>
    <w:rsid w:val="005E6369"/>
    <w:rsid w:val="005F23DD"/>
    <w:rsid w:val="0060183B"/>
    <w:rsid w:val="00602ECF"/>
    <w:rsid w:val="0061750F"/>
    <w:rsid w:val="006200BB"/>
    <w:rsid w:val="006224C2"/>
    <w:rsid w:val="0064057C"/>
    <w:rsid w:val="00645E2D"/>
    <w:rsid w:val="006548F1"/>
    <w:rsid w:val="00661851"/>
    <w:rsid w:val="006770C9"/>
    <w:rsid w:val="00685799"/>
    <w:rsid w:val="006C08EE"/>
    <w:rsid w:val="006C1910"/>
    <w:rsid w:val="006C3ABB"/>
    <w:rsid w:val="006E1312"/>
    <w:rsid w:val="006F156E"/>
    <w:rsid w:val="006F1B54"/>
    <w:rsid w:val="006F2038"/>
    <w:rsid w:val="0071393E"/>
    <w:rsid w:val="00766546"/>
    <w:rsid w:val="0077759E"/>
    <w:rsid w:val="00784D35"/>
    <w:rsid w:val="00786621"/>
    <w:rsid w:val="007866C8"/>
    <w:rsid w:val="0079653F"/>
    <w:rsid w:val="007C77E9"/>
    <w:rsid w:val="007E19D1"/>
    <w:rsid w:val="00800CD8"/>
    <w:rsid w:val="00810788"/>
    <w:rsid w:val="008171AF"/>
    <w:rsid w:val="00821000"/>
    <w:rsid w:val="00835E57"/>
    <w:rsid w:val="00846686"/>
    <w:rsid w:val="00853FA9"/>
    <w:rsid w:val="00861161"/>
    <w:rsid w:val="00861C48"/>
    <w:rsid w:val="008638A9"/>
    <w:rsid w:val="00873730"/>
    <w:rsid w:val="008B01FF"/>
    <w:rsid w:val="008B1D4A"/>
    <w:rsid w:val="008B2CD1"/>
    <w:rsid w:val="008C2115"/>
    <w:rsid w:val="008C2846"/>
    <w:rsid w:val="008C4264"/>
    <w:rsid w:val="008D5359"/>
    <w:rsid w:val="008D562B"/>
    <w:rsid w:val="008E12CF"/>
    <w:rsid w:val="008E3676"/>
    <w:rsid w:val="00903EE1"/>
    <w:rsid w:val="00904BF9"/>
    <w:rsid w:val="00923D35"/>
    <w:rsid w:val="0093673D"/>
    <w:rsid w:val="009414B0"/>
    <w:rsid w:val="00953DA0"/>
    <w:rsid w:val="009668DD"/>
    <w:rsid w:val="009B5B1F"/>
    <w:rsid w:val="009D0E8C"/>
    <w:rsid w:val="009E22C9"/>
    <w:rsid w:val="009E7B07"/>
    <w:rsid w:val="00A34A18"/>
    <w:rsid w:val="00A476A2"/>
    <w:rsid w:val="00A50EA7"/>
    <w:rsid w:val="00A57435"/>
    <w:rsid w:val="00AA2D21"/>
    <w:rsid w:val="00AD63B2"/>
    <w:rsid w:val="00AE067D"/>
    <w:rsid w:val="00AE466E"/>
    <w:rsid w:val="00AE5001"/>
    <w:rsid w:val="00AE67EC"/>
    <w:rsid w:val="00AE68A3"/>
    <w:rsid w:val="00AF467A"/>
    <w:rsid w:val="00AF572D"/>
    <w:rsid w:val="00B05CCF"/>
    <w:rsid w:val="00B063E3"/>
    <w:rsid w:val="00B074AC"/>
    <w:rsid w:val="00B15ED7"/>
    <w:rsid w:val="00B20D74"/>
    <w:rsid w:val="00B364A1"/>
    <w:rsid w:val="00B4522F"/>
    <w:rsid w:val="00B51EAC"/>
    <w:rsid w:val="00B52B42"/>
    <w:rsid w:val="00B56D29"/>
    <w:rsid w:val="00B705AB"/>
    <w:rsid w:val="00B7577D"/>
    <w:rsid w:val="00B767A4"/>
    <w:rsid w:val="00B96E4B"/>
    <w:rsid w:val="00BD08D0"/>
    <w:rsid w:val="00BD1A95"/>
    <w:rsid w:val="00BF0F5C"/>
    <w:rsid w:val="00BF7105"/>
    <w:rsid w:val="00C04CF0"/>
    <w:rsid w:val="00C14531"/>
    <w:rsid w:val="00C21AFB"/>
    <w:rsid w:val="00C27BFE"/>
    <w:rsid w:val="00C4778F"/>
    <w:rsid w:val="00C5026D"/>
    <w:rsid w:val="00C51525"/>
    <w:rsid w:val="00C54C71"/>
    <w:rsid w:val="00C56F8C"/>
    <w:rsid w:val="00C615E0"/>
    <w:rsid w:val="00C70CC1"/>
    <w:rsid w:val="00C80552"/>
    <w:rsid w:val="00C809E7"/>
    <w:rsid w:val="00CA2B51"/>
    <w:rsid w:val="00CA4D16"/>
    <w:rsid w:val="00CB41D2"/>
    <w:rsid w:val="00CB6605"/>
    <w:rsid w:val="00CB6D94"/>
    <w:rsid w:val="00CD6FC1"/>
    <w:rsid w:val="00CF3F7D"/>
    <w:rsid w:val="00D039A8"/>
    <w:rsid w:val="00D12BD4"/>
    <w:rsid w:val="00D211AE"/>
    <w:rsid w:val="00D3795F"/>
    <w:rsid w:val="00D438A1"/>
    <w:rsid w:val="00D5695F"/>
    <w:rsid w:val="00D605EB"/>
    <w:rsid w:val="00D62020"/>
    <w:rsid w:val="00D67183"/>
    <w:rsid w:val="00D706C8"/>
    <w:rsid w:val="00D77788"/>
    <w:rsid w:val="00D9323A"/>
    <w:rsid w:val="00DA77DD"/>
    <w:rsid w:val="00DD4860"/>
    <w:rsid w:val="00E14E8F"/>
    <w:rsid w:val="00E24148"/>
    <w:rsid w:val="00E25580"/>
    <w:rsid w:val="00E26A2A"/>
    <w:rsid w:val="00E4761C"/>
    <w:rsid w:val="00E47F57"/>
    <w:rsid w:val="00E508E4"/>
    <w:rsid w:val="00E57A85"/>
    <w:rsid w:val="00E737A4"/>
    <w:rsid w:val="00E74CCC"/>
    <w:rsid w:val="00E85B01"/>
    <w:rsid w:val="00EA2C5B"/>
    <w:rsid w:val="00EA563F"/>
    <w:rsid w:val="00EB29FF"/>
    <w:rsid w:val="00F02539"/>
    <w:rsid w:val="00F22A1F"/>
    <w:rsid w:val="00F308A0"/>
    <w:rsid w:val="00F30A56"/>
    <w:rsid w:val="00F31DB1"/>
    <w:rsid w:val="00F333FE"/>
    <w:rsid w:val="00F46DF3"/>
    <w:rsid w:val="00F61329"/>
    <w:rsid w:val="00F83DE9"/>
    <w:rsid w:val="00F9616C"/>
    <w:rsid w:val="00FA2553"/>
    <w:rsid w:val="00FA76AC"/>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2208</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28</cp:revision>
  <dcterms:created xsi:type="dcterms:W3CDTF">2025-08-11T03:25:00Z</dcterms:created>
  <dcterms:modified xsi:type="dcterms:W3CDTF">2025-08-18T02:34:00Z</dcterms:modified>
</cp:coreProperties>
</file>