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v0.32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autoclose_open stoppen + g_autoclose_open_ende_millis=0, (3) autoclose_ped stoppen + g_autoclose_ped_ende_millis=0, (4) check_close_reaktion stoppen + g_close_reaktion_versuche=0, (5) r1 dauerhaft EIN, (6) LED rot (r6) EIN, (7)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autoclose_open stoppen + g_autoclose_open_ende_millis=0, (4) check_close_reaktion stoppen + g_close_reaktion_versuche=0, (5) r4 dauerhaft EIN, (6) LED rot EIN, (7)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script.stop: check_close_reaktion  (v0.30: Tor bewegt sich → Check beendet)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g_close_reaktion_versuche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Log ('DI2: Tor erreicht Endlage zu') + script.stop: check_close_reaktion + g_close_reaktion_versuche = 0  (v0.30)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Test-Bereich (grp_test)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g_close_reaktion_versuche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der Retry-Versuche von check_close_reaktion. Reset bei DI1 on_release, DI2 on_press, dauerauf/ped_halten turn_on. Laeuft unabhaengig von g_close_versuche.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check_close_reaktion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 (immer), hold_close (wenn DI1=1)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Wartet stoer_esk1_sek s → DI1 noch 1? → Esk1 + pulse_close + Selbst-Restart. Nach stoer_max_close_versuche Versuchen: Esk2. (v0.30)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20.9 v0.30/v0.31 — Close-Reaktions-Check</w:t>
      </w:r>
    </w:p>
    <w:p>
      <w:r>
        <w:rPr>
          <w:rFonts w:ascii="Arial" w:cs="Arial" w:eastAsia="Arial" w:hAnsi="Arial"/>
          <w:sz w:val="20"/>
          <w:szCs w:val="20"/>
        </w:rPr>
        <w:t xml:space="preserve">Das Script check_close_reaktion prueft ob das Tor nach einem Close-Befehl reagiert (DI1 faellt von 1 auf 0). Es wird von autoclose_open und hold_close gestartet wenn DI1=1. Reicht stoer_esk1_sek Sekunden lang keine Reaktion kommt, wird Esk1 gesetzt und pulse_close nochmals gesendet. Nach stoer_max_close_versuche: Esk2. Benutzt dieselben Sensoren und Parameter wie die Stoer-Routine, laeuft aber voellig unabhaengig vom Stoer-Interval. Bugfix v0.31: der Stoer-Interval quittiert Esk1/Esk2 nur noch wenn g_close_reaktion_versuche==0 (sonst Flackern).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Log-/State-Spam: filter_out: nan an den 3 Countdown-Sensoren (autoclose_open/ped_restzeit, stoer_esk1_restzeit) — NaN wird nicht mehr jede Sekunde publiziert. Reine Logging-Aenderung, kein Funktionsumbau.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Stoer-Interval loeschte Esk1/Esk2 waehrend check_close_reaktion aktiv war (Flackern ON/OFF). Guard g_close_reaktion_versuche==0 ergaenzt.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Close-Reaktions-Check als eigenes Script check_close_reaktion (mode:restart). Revert v0.29 g_warte_auf_close. Startet von autoclose_open + hold_close. Quittierung DI1/DI2/Holds.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Namensbereiniung: Auto-Schliess-Restzeit, max. Schliess-Versuche. v0.29 g_warte_auf_close-Ansatz in v0.30 ersetzt.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Hoftor_Dokumentation_v0.32.docx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footnotes" Target="footnotes.xml"/>
  <Relationship Id="rId4" Type="http://schemas.openxmlformats.org/officeDocument/2006/relationships/endnotes" Target="endnotes.xml"/>
  <Relationship Id="rId5" Type="http://schemas.openxmlformats.org/officeDocument/2006/relationships/settings" Target="settings.xml"/>
  <Relationship Id="rId6" Type="http://schemas.openxmlformats.org/officeDocument/2006/relationships/comments" Target="comments.xml"/>
  <Relationship Id="rId7" Type="http://schemas.openxmlformats.org/officeDocument/2006/relationships/header" Target="header1.xml"/>
  <Relationship Id="rId8" Type="http://schemas.openxmlformats.org/officeDocument/2006/relationships/footer" Target="footer1.xml"/>
  <Relationship Id="rId9" Type="http://schemas.openxmlformats.org/officeDocument/2006/relationships/fontTable" Target="fontTable.xml"/>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2026-05-31T16:29:25.191Z</dcterms:created>
  <dcterms:modified xsi:type="dcterms:W3CDTF">2026-05-31T16:29:25.192Z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