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059B" w14:textId="2DF6FFC6" w:rsidR="002E7DC0" w:rsidRDefault="0091036B" w:rsidP="002E7DC0">
      <w:pPr>
        <w:jc w:val="center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91036B">
        <w:rPr>
          <w:rFonts w:ascii="Arial" w:eastAsia="Times New Roman" w:hAnsi="Arial" w:cs="Arial"/>
          <w:color w:val="000000" w:themeColor="text1"/>
          <w:sz w:val="40"/>
          <w:szCs w:val="40"/>
        </w:rPr>
        <w:t>5COSC999C</w:t>
      </w:r>
      <w:r w:rsidR="002E7DC0">
        <w:rPr>
          <w:rFonts w:ascii="Arial" w:eastAsia="Times New Roman" w:hAnsi="Arial" w:cs="Arial"/>
          <w:color w:val="000000" w:themeColor="text1"/>
          <w:sz w:val="40"/>
          <w:szCs w:val="4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40"/>
          <w:szCs w:val="40"/>
        </w:rPr>
        <w:t>Professional Development</w:t>
      </w:r>
    </w:p>
    <w:p w14:paraId="2E28C2D5" w14:textId="15F62672" w:rsidR="002E7DC0" w:rsidRDefault="002E7DC0" w:rsidP="002E7DC0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Cs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bCs/>
          <w:color w:val="000000" w:themeColor="text1"/>
          <w:sz w:val="36"/>
          <w:szCs w:val="36"/>
        </w:rPr>
        <w:t xml:space="preserve">Tutorial </w:t>
      </w:r>
      <w:r w:rsidR="0091036B">
        <w:rPr>
          <w:rFonts w:ascii="Arial" w:eastAsia="Times New Roman" w:hAnsi="Arial" w:cs="Arial"/>
          <w:bCs/>
          <w:color w:val="000000" w:themeColor="text1"/>
          <w:sz w:val="36"/>
          <w:szCs w:val="36"/>
        </w:rPr>
        <w:t>0</w:t>
      </w:r>
      <w:r w:rsidR="001C60CC">
        <w:rPr>
          <w:rFonts w:ascii="Arial" w:eastAsia="Times New Roman" w:hAnsi="Arial" w:cs="Arial"/>
          <w:bCs/>
          <w:color w:val="000000" w:themeColor="text1"/>
          <w:sz w:val="36"/>
          <w:szCs w:val="36"/>
        </w:rPr>
        <w:t>2</w:t>
      </w:r>
      <w:r>
        <w:rPr>
          <w:rFonts w:ascii="Arial" w:eastAsia="Times New Roman" w:hAnsi="Arial" w:cs="Arial"/>
          <w:bCs/>
          <w:color w:val="000000" w:themeColor="text1"/>
          <w:sz w:val="36"/>
          <w:szCs w:val="36"/>
        </w:rPr>
        <w:t xml:space="preserve"> – </w:t>
      </w:r>
      <w:r w:rsidR="00B40DE7">
        <w:rPr>
          <w:rFonts w:ascii="Arial" w:eastAsia="Times New Roman" w:hAnsi="Arial" w:cs="Arial"/>
          <w:bCs/>
          <w:color w:val="000000" w:themeColor="text1"/>
          <w:sz w:val="36"/>
          <w:szCs w:val="36"/>
        </w:rPr>
        <w:t>Knowing Yourself</w:t>
      </w:r>
    </w:p>
    <w:p w14:paraId="6CC72FB5" w14:textId="77777777" w:rsidR="006635D6" w:rsidRPr="00E90811" w:rsidRDefault="006635D6" w:rsidP="00F028CD">
      <w:pPr>
        <w:pBdr>
          <w:bottom w:val="single" w:sz="4" w:space="1" w:color="auto"/>
        </w:pBdr>
        <w:jc w:val="center"/>
        <w:rPr>
          <w:b/>
          <w:szCs w:val="28"/>
        </w:rPr>
      </w:pPr>
    </w:p>
    <w:p w14:paraId="06671904" w14:textId="2FA0FB2E" w:rsidR="00B40DE7" w:rsidRDefault="00183FF5" w:rsidP="0029359D">
      <w:pPr>
        <w:spacing w:before="100" w:beforeAutospacing="1" w:after="100" w:afterAutospacing="1"/>
        <w:rPr>
          <w:rFonts w:eastAsia="Times New Roman"/>
          <w:bCs/>
          <w:color w:val="000000"/>
          <w:szCs w:val="24"/>
          <w:lang w:eastAsia="en-GB"/>
        </w:rPr>
      </w:pPr>
      <w:r>
        <w:rPr>
          <w:rFonts w:eastAsia="Times New Roman"/>
          <w:bCs/>
          <w:color w:val="000000"/>
          <w:szCs w:val="24"/>
          <w:lang w:eastAsia="en-GB"/>
        </w:rPr>
        <w:t>Activity:</w:t>
      </w:r>
    </w:p>
    <w:p w14:paraId="0CC8EE14" w14:textId="675C15E2" w:rsidR="00B40DE7" w:rsidRDefault="00B40DE7" w:rsidP="00B40DE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/>
          <w:bCs/>
          <w:color w:val="000000"/>
          <w:szCs w:val="24"/>
          <w:lang w:eastAsia="en-GB"/>
        </w:rPr>
      </w:pPr>
      <w:r>
        <w:rPr>
          <w:rFonts w:eastAsia="Times New Roman"/>
          <w:bCs/>
          <w:color w:val="000000"/>
          <w:szCs w:val="24"/>
          <w:lang w:eastAsia="en-GB"/>
        </w:rPr>
        <w:t>Randomly form groups of 6</w:t>
      </w:r>
      <w:r w:rsidR="00387C02">
        <w:rPr>
          <w:rFonts w:eastAsia="Times New Roman"/>
          <w:bCs/>
          <w:color w:val="000000"/>
          <w:szCs w:val="24"/>
          <w:lang w:eastAsia="en-GB"/>
        </w:rPr>
        <w:t>.</w:t>
      </w:r>
      <w:r>
        <w:rPr>
          <w:rFonts w:eastAsia="Times New Roman"/>
          <w:bCs/>
          <w:color w:val="000000"/>
          <w:szCs w:val="24"/>
          <w:lang w:eastAsia="en-GB"/>
        </w:rPr>
        <w:t xml:space="preserve"> </w:t>
      </w:r>
    </w:p>
    <w:p w14:paraId="307E13CA" w14:textId="26549B45" w:rsidR="002F1BAE" w:rsidRPr="00A66977" w:rsidRDefault="00B40DE7" w:rsidP="00B40DE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/>
          <w:bCs/>
          <w:color w:val="000000"/>
          <w:szCs w:val="24"/>
          <w:u w:val="single"/>
          <w:lang w:eastAsia="en-GB"/>
        </w:rPr>
      </w:pPr>
      <w:r w:rsidRPr="00183FF5">
        <w:rPr>
          <w:rFonts w:eastAsia="Times New Roman"/>
          <w:bCs/>
          <w:color w:val="000000"/>
          <w:szCs w:val="24"/>
          <w:lang w:eastAsia="en-GB"/>
        </w:rPr>
        <w:t xml:space="preserve">List down your strengths, Weaknesses, Opportunities and Threats by asking yourself the questions discussed during the lecture </w:t>
      </w:r>
      <w:r w:rsidRPr="00183FF5">
        <w:rPr>
          <w:rFonts w:eastAsia="Times New Roman"/>
          <w:bCs/>
          <w:i/>
          <w:iCs/>
          <w:color w:val="000000"/>
          <w:szCs w:val="24"/>
          <w:lang w:eastAsia="en-GB"/>
        </w:rPr>
        <w:t>(Your tutor will assist you with this task)</w:t>
      </w:r>
      <w:r w:rsidRPr="00183FF5">
        <w:rPr>
          <w:rFonts w:eastAsia="Times New Roman"/>
          <w:bCs/>
          <w:color w:val="000000"/>
          <w:szCs w:val="24"/>
          <w:lang w:eastAsia="en-GB"/>
        </w:rPr>
        <w:t xml:space="preserve">. </w:t>
      </w:r>
      <w:proofErr w:type="spellStart"/>
      <w:proofErr w:type="gramStart"/>
      <w:r w:rsidR="00387C02" w:rsidRPr="00183FF5">
        <w:rPr>
          <w:rFonts w:eastAsia="Times New Roman"/>
          <w:bCs/>
          <w:color w:val="000000"/>
          <w:szCs w:val="24"/>
          <w:lang w:eastAsia="en-GB"/>
        </w:rPr>
        <w:t>Your</w:t>
      </w:r>
      <w:proofErr w:type="spellEnd"/>
      <w:proofErr w:type="gramEnd"/>
      <w:r w:rsidR="00387C02" w:rsidRPr="00183FF5">
        <w:rPr>
          <w:rFonts w:eastAsia="Times New Roman"/>
          <w:bCs/>
          <w:color w:val="000000"/>
          <w:szCs w:val="24"/>
          <w:lang w:eastAsia="en-GB"/>
        </w:rPr>
        <w:t xml:space="preserve"> could use the table below to make notes.</w:t>
      </w:r>
    </w:p>
    <w:p w14:paraId="3BBF19C0" w14:textId="17F83D04" w:rsidR="00B40DE7" w:rsidRDefault="00B40DE7" w:rsidP="00B40DE7">
      <w:pPr>
        <w:spacing w:before="100" w:beforeAutospacing="1" w:after="100" w:afterAutospacing="1"/>
        <w:rPr>
          <w:rFonts w:eastAsia="Times New Roman"/>
          <w:b/>
          <w:color w:val="000000"/>
          <w:szCs w:val="24"/>
          <w:u w:val="single"/>
          <w:lang w:eastAsia="en-GB"/>
        </w:rPr>
      </w:pPr>
      <w:r w:rsidRPr="00B40DE7">
        <w:rPr>
          <w:rFonts w:eastAsia="Times New Roman"/>
          <w:b/>
          <w:color w:val="000000"/>
          <w:szCs w:val="24"/>
          <w:u w:val="single"/>
          <w:lang w:eastAsia="en-GB"/>
        </w:rPr>
        <w:t>Questions to ask yourself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818"/>
        <w:gridCol w:w="3240"/>
        <w:gridCol w:w="4680"/>
      </w:tblGrid>
      <w:tr w:rsidR="00387C02" w14:paraId="01987CCA" w14:textId="77777777" w:rsidTr="008D3F77">
        <w:tc>
          <w:tcPr>
            <w:tcW w:w="1818" w:type="dxa"/>
          </w:tcPr>
          <w:p w14:paraId="77ABBA0A" w14:textId="30A97819" w:rsidR="00387C02" w:rsidRPr="00387C02" w:rsidRDefault="00387C02" w:rsidP="00E050F7">
            <w:pPr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387C02">
              <w:rPr>
                <w:rFonts w:eastAsia="Times New Roman"/>
                <w:b/>
                <w:color w:val="000000"/>
                <w:szCs w:val="24"/>
                <w:lang w:eastAsia="en-GB"/>
              </w:rPr>
              <w:t>Strengths</w:t>
            </w:r>
          </w:p>
        </w:tc>
        <w:tc>
          <w:tcPr>
            <w:tcW w:w="3240" w:type="dxa"/>
          </w:tcPr>
          <w:p w14:paraId="20052C0B" w14:textId="77777777" w:rsidR="00387C02" w:rsidRDefault="00A65BC1" w:rsidP="00E050F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do I do well?</w:t>
            </w:r>
          </w:p>
          <w:p w14:paraId="35850A90" w14:textId="5A686913" w:rsidR="00A65BC1" w:rsidRDefault="00A65BC1" w:rsidP="00E050F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unique resources can I draw on?</w:t>
            </w:r>
          </w:p>
          <w:p w14:paraId="04CDC864" w14:textId="77777777" w:rsidR="00A65BC1" w:rsidRDefault="000A6F31" w:rsidP="00E050F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do others see as my strengths? (You could ask your other group members to share their thoughts with you or recall what others may have told you.)</w:t>
            </w:r>
          </w:p>
          <w:p w14:paraId="1A19588B" w14:textId="77777777" w:rsidR="000A6F31" w:rsidRDefault="000A6F31" w:rsidP="00E050F7">
            <w:pPr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</w:p>
          <w:p w14:paraId="120D0D1E" w14:textId="5989E4BF" w:rsidR="000A6F31" w:rsidRPr="000A6F31" w:rsidRDefault="000A6F31" w:rsidP="00E050F7">
            <w:pPr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4680" w:type="dxa"/>
          </w:tcPr>
          <w:p w14:paraId="6156017D" w14:textId="77777777" w:rsidR="00387C02" w:rsidRDefault="000A6F31" w:rsidP="00E050F7">
            <w:pPr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</w:pPr>
            <w:r w:rsidRPr="000A6F31"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  <w:t>Your Notes:</w:t>
            </w:r>
          </w:p>
          <w:p w14:paraId="3C6713D5" w14:textId="0B059006" w:rsidR="00E050F7" w:rsidRDefault="00E050F7" w:rsidP="00E050F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5D63E6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B</w:t>
            </w:r>
            <w:r w:rsidR="00241403" w:rsidRPr="00E27A10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asic working of React</w:t>
            </w:r>
            <w:r w:rsidR="001213BE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 for front-end </w:t>
            </w:r>
            <w:r w:rsidR="005D63E6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(8/10)</w:t>
            </w:r>
          </w:p>
          <w:p w14:paraId="3FE49E66" w14:textId="5149C080" w:rsidR="005D63E6" w:rsidRPr="00E050F7" w:rsidRDefault="00E050F7" w:rsidP="00E050F7">
            <w:pPr>
              <w:pStyle w:val="ListParagraph"/>
              <w:spacing w:after="0"/>
              <w:ind w:left="36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5D63E6" w:rsidRPr="00E050F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Java OOP concepts</w:t>
            </w:r>
            <w:r w:rsidR="000D7B17" w:rsidRPr="00E050F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.</w:t>
            </w:r>
            <w:r w:rsidR="005D63E6" w:rsidRPr="00E050F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 (6/10)</w:t>
            </w:r>
          </w:p>
          <w:p w14:paraId="2434BE64" w14:textId="3E79F00D" w:rsidR="008D3F77" w:rsidRPr="008D3F77" w:rsidRDefault="00E050F7" w:rsidP="00E050F7">
            <w:pPr>
              <w:pStyle w:val="ListParagraph"/>
              <w:spacing w:after="0"/>
              <w:ind w:left="36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0D7B1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Python basics. </w:t>
            </w:r>
            <w:r w:rsidR="005D63E6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(</w:t>
            </w:r>
            <w:r w:rsidR="008D3F7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3/10</w:t>
            </w:r>
            <w:r w:rsidR="005D63E6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)</w:t>
            </w:r>
          </w:p>
          <w:p w14:paraId="73EDC8E9" w14:textId="17D02EC7" w:rsidR="00A008E9" w:rsidRDefault="00E050F7" w:rsidP="00E050F7">
            <w:pPr>
              <w:pStyle w:val="ListParagraph"/>
              <w:spacing w:after="0"/>
              <w:ind w:left="36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5D63E6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Can prompt team</w:t>
            </w:r>
            <w:r w:rsidR="008D3F7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 member</w:t>
            </w:r>
            <w:r w:rsidR="005D63E6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s to communicate with each other</w:t>
            </w:r>
            <w:r w:rsidR="000D7B1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. </w:t>
            </w:r>
            <w:r w:rsidR="008D3F7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(8/10)</w:t>
            </w:r>
          </w:p>
          <w:p w14:paraId="6A52F570" w14:textId="00B63B61" w:rsidR="000D7B17" w:rsidRPr="00E050F7" w:rsidRDefault="00E050F7" w:rsidP="00E050F7">
            <w:pPr>
              <w:pStyle w:val="ListParagraph"/>
              <w:spacing w:after="0"/>
              <w:ind w:left="36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0D7B17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Attention to detail whether it is code or written documents. (8/10)</w:t>
            </w:r>
          </w:p>
          <w:p w14:paraId="3F0CD616" w14:textId="6F72FFFB" w:rsidR="00E050F7" w:rsidRDefault="00E050F7" w:rsidP="00E050F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E27A10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I can use both documentation and generative AI to </w:t>
            </w: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teach myself </w:t>
            </w:r>
            <w:r w:rsidR="00E27A10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to </w:t>
            </w: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be competent in </w:t>
            </w:r>
            <w:r w:rsidR="00E27A10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a </w:t>
            </w: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modern </w:t>
            </w:r>
            <w:r w:rsidR="00E27A10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framework</w:t>
            </w: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.</w:t>
            </w:r>
          </w:p>
          <w:p w14:paraId="29D33D2A" w14:textId="4D370CB7" w:rsidR="001213BE" w:rsidRDefault="001213BE" w:rsidP="001213BE">
            <w:pPr>
              <w:pStyle w:val="ListParagraph"/>
              <w:spacing w:after="0"/>
              <w:ind w:left="36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- I am creative at problem-solving</w:t>
            </w:r>
          </w:p>
          <w:p w14:paraId="19BCF890" w14:textId="50D6B6BD" w:rsidR="00E27A10" w:rsidRPr="00E27A10" w:rsidRDefault="00E050F7" w:rsidP="00E050F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- </w:t>
            </w:r>
            <w:r w:rsidR="00E27A10" w:rsidRPr="00E27A10"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 xml:space="preserve">Others might say I am </w:t>
            </w:r>
            <w:r>
              <w:rPr>
                <w:rFonts w:eastAsia="Times New Roman"/>
                <w:bCs/>
                <w:iCs/>
                <w:color w:val="000000"/>
                <w:szCs w:val="24"/>
                <w:lang w:eastAsia="en-GB"/>
              </w:rPr>
              <w:t>driven, hardworking and interested in learning.</w:t>
            </w:r>
          </w:p>
        </w:tc>
        <w:bookmarkStart w:id="0" w:name="_GoBack"/>
        <w:bookmarkEnd w:id="0"/>
      </w:tr>
      <w:tr w:rsidR="00387C02" w14:paraId="116228A1" w14:textId="77777777" w:rsidTr="008D3F77">
        <w:tc>
          <w:tcPr>
            <w:tcW w:w="1818" w:type="dxa"/>
          </w:tcPr>
          <w:p w14:paraId="51F80801" w14:textId="5B406B79" w:rsidR="00387C02" w:rsidRPr="00387C02" w:rsidRDefault="00387C02" w:rsidP="00E050F7">
            <w:pPr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387C02">
              <w:rPr>
                <w:rFonts w:eastAsia="Times New Roman"/>
                <w:b/>
                <w:color w:val="000000"/>
                <w:szCs w:val="24"/>
                <w:lang w:eastAsia="en-GB"/>
              </w:rPr>
              <w:t>Weaknesses</w:t>
            </w:r>
          </w:p>
        </w:tc>
        <w:tc>
          <w:tcPr>
            <w:tcW w:w="3240" w:type="dxa"/>
          </w:tcPr>
          <w:p w14:paraId="27F0DBB5" w14:textId="77777777" w:rsidR="00387C02" w:rsidRDefault="00AB7FEA" w:rsidP="00E050F7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could I improve?</w:t>
            </w:r>
          </w:p>
          <w:p w14:paraId="16DD344F" w14:textId="77777777" w:rsidR="00AB7FEA" w:rsidRDefault="00AB7FEA" w:rsidP="00E050F7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Where do I have fewer resources than others?</w:t>
            </w:r>
          </w:p>
          <w:p w14:paraId="11FDEF8C" w14:textId="47FE7F67" w:rsidR="00AB7FEA" w:rsidRDefault="00AB7FEA" w:rsidP="00E050F7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are others likely to see as my weaknesses?</w:t>
            </w:r>
          </w:p>
          <w:p w14:paraId="096A5E06" w14:textId="0F82B9AB" w:rsidR="00AB7FEA" w:rsidRDefault="00AB7FEA" w:rsidP="00E050F7">
            <w:pPr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</w:p>
          <w:p w14:paraId="2519A0A7" w14:textId="77777777" w:rsidR="00AB7FEA" w:rsidRPr="00AB7FEA" w:rsidRDefault="00AB7FEA" w:rsidP="00E050F7">
            <w:pPr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</w:p>
          <w:p w14:paraId="3357F82A" w14:textId="6D0FCB7A" w:rsidR="00AB7FEA" w:rsidRPr="00AB7FEA" w:rsidRDefault="00AB7FEA" w:rsidP="00E050F7">
            <w:pPr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4680" w:type="dxa"/>
          </w:tcPr>
          <w:p w14:paraId="0EB7B4B1" w14:textId="77777777" w:rsidR="00387C02" w:rsidRDefault="00AB7FEA" w:rsidP="00E050F7">
            <w:pPr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</w:pPr>
            <w:r w:rsidRPr="000A6F31"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  <w:t>Your Notes:</w:t>
            </w:r>
          </w:p>
          <w:p w14:paraId="30CD74C3" w14:textId="5BB28C21" w:rsidR="00E27A10" w:rsidRDefault="00E050F7" w:rsidP="00E050F7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 xml:space="preserve">- </w:t>
            </w:r>
            <w:r w:rsidR="00E27A10">
              <w:t>Improve team management</w:t>
            </w:r>
            <w:r w:rsidR="000D7B17">
              <w:t>.</w:t>
            </w:r>
          </w:p>
          <w:p w14:paraId="05170CD7" w14:textId="5ACF907C" w:rsidR="008D3F77" w:rsidRDefault="00E050F7" w:rsidP="00E050F7">
            <w:pPr>
              <w:pStyle w:val="ListParagraph"/>
              <w:spacing w:after="0"/>
              <w:ind w:left="360"/>
            </w:pPr>
            <w:r>
              <w:t xml:space="preserve">- </w:t>
            </w:r>
            <w:r w:rsidR="008D3F77">
              <w:t>Improve my ability to work with certain types of teams and people</w:t>
            </w:r>
            <w:r w:rsidR="000D7B17">
              <w:t>.</w:t>
            </w:r>
          </w:p>
          <w:p w14:paraId="271D7AEB" w14:textId="798215E9" w:rsidR="008D3F77" w:rsidRDefault="00E050F7" w:rsidP="00E050F7">
            <w:pPr>
              <w:pStyle w:val="ListParagraph"/>
              <w:spacing w:after="0"/>
              <w:ind w:left="360"/>
            </w:pPr>
            <w:r>
              <w:t xml:space="preserve">- </w:t>
            </w:r>
            <w:r w:rsidR="008D3F77">
              <w:t>Improve networking skills</w:t>
            </w:r>
            <w:r w:rsidR="000D7B17">
              <w:t>.</w:t>
            </w:r>
          </w:p>
          <w:p w14:paraId="5BC26998" w14:textId="34C3CC45" w:rsidR="000D7B17" w:rsidRDefault="00E050F7" w:rsidP="00E050F7">
            <w:pPr>
              <w:pStyle w:val="ListParagraph"/>
              <w:spacing w:after="0"/>
              <w:ind w:left="360"/>
            </w:pPr>
            <w:r>
              <w:t xml:space="preserve">- </w:t>
            </w:r>
            <w:r w:rsidR="000D7B17">
              <w:t>Be more aware of industry trends.</w:t>
            </w:r>
          </w:p>
          <w:p w14:paraId="355FBE3A" w14:textId="0FD47755" w:rsidR="00E27A10" w:rsidRDefault="00E050F7" w:rsidP="00E050F7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 xml:space="preserve">- </w:t>
            </w:r>
            <w:r w:rsidR="008D3F77">
              <w:t>Unlike many others, I have fewer pr</w:t>
            </w:r>
            <w:r w:rsidR="000D7B17">
              <w:t>ojects to demonstrate my skills. Furthermore, I do not have certain certifications to prove I possess certain skills.</w:t>
            </w:r>
          </w:p>
          <w:p w14:paraId="412AF1CA" w14:textId="4CD57188" w:rsidR="00E050F7" w:rsidRDefault="00E050F7" w:rsidP="00E050F7">
            <w:pPr>
              <w:pStyle w:val="ListParagraph"/>
              <w:spacing w:after="0"/>
              <w:ind w:left="360"/>
            </w:pPr>
            <w:r>
              <w:t>- I only speak one language very fluently; this makes networking and making friends a bit more challenging</w:t>
            </w:r>
          </w:p>
          <w:p w14:paraId="50D8347B" w14:textId="08AB42D2" w:rsidR="008D3F77" w:rsidRPr="00E27A10" w:rsidRDefault="00E050F7" w:rsidP="00E050F7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lastRenderedPageBreak/>
              <w:t xml:space="preserve">- </w:t>
            </w:r>
            <w:r w:rsidR="008D3F77">
              <w:t xml:space="preserve">Others are likely to see that I am </w:t>
            </w:r>
            <w:r w:rsidR="00A008E9">
              <w:t>weak at networking</w:t>
            </w:r>
            <w:r w:rsidR="000D7B17">
              <w:t>.</w:t>
            </w:r>
          </w:p>
        </w:tc>
      </w:tr>
      <w:tr w:rsidR="00387C02" w14:paraId="5C7BB2C7" w14:textId="77777777" w:rsidTr="008D3F77">
        <w:tc>
          <w:tcPr>
            <w:tcW w:w="1818" w:type="dxa"/>
          </w:tcPr>
          <w:p w14:paraId="7DBD6913" w14:textId="2746F45A" w:rsidR="00387C02" w:rsidRPr="00387C02" w:rsidRDefault="00387C02" w:rsidP="00E050F7">
            <w:pPr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387C02">
              <w:rPr>
                <w:rFonts w:eastAsia="Times New Roman"/>
                <w:b/>
                <w:color w:val="000000"/>
                <w:szCs w:val="24"/>
                <w:lang w:eastAsia="en-GB"/>
              </w:rPr>
              <w:lastRenderedPageBreak/>
              <w:t>Opportunities</w:t>
            </w:r>
          </w:p>
        </w:tc>
        <w:tc>
          <w:tcPr>
            <w:tcW w:w="3240" w:type="dxa"/>
          </w:tcPr>
          <w:p w14:paraId="028A8836" w14:textId="77777777" w:rsidR="00387C02" w:rsidRDefault="00AB7FEA" w:rsidP="00E050F7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opportunities are open to me?</w:t>
            </w:r>
          </w:p>
          <w:p w14:paraId="058484B0" w14:textId="77777777" w:rsidR="00AB7FEA" w:rsidRDefault="00AB7FEA" w:rsidP="00E050F7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trends can I take advantage of?</w:t>
            </w:r>
          </w:p>
          <w:p w14:paraId="1C208431" w14:textId="77777777" w:rsidR="00AB7FEA" w:rsidRDefault="00AB7FEA" w:rsidP="00E050F7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How can I turn my strengths into opportunities?</w:t>
            </w:r>
          </w:p>
          <w:p w14:paraId="6674EDC5" w14:textId="1378CB6B" w:rsidR="00AB7FEA" w:rsidRPr="00AB7FEA" w:rsidRDefault="00AB7FEA" w:rsidP="00E050F7">
            <w:pPr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4680" w:type="dxa"/>
          </w:tcPr>
          <w:p w14:paraId="291F65A7" w14:textId="77777777" w:rsidR="00387C02" w:rsidRDefault="00AB7FEA" w:rsidP="00E050F7">
            <w:pPr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</w:pPr>
            <w:r w:rsidRPr="000A6F31"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  <w:t>Your Notes:</w:t>
            </w:r>
          </w:p>
          <w:p w14:paraId="3B64550A" w14:textId="4E1D86A9" w:rsidR="00E27A10" w:rsidRDefault="00E050F7" w:rsidP="00E050F7">
            <w:pPr>
              <w:pStyle w:val="ListParagraph"/>
              <w:numPr>
                <w:ilvl w:val="0"/>
                <w:numId w:val="26"/>
              </w:numPr>
              <w:spacing w:after="0"/>
            </w:pPr>
            <w:r>
              <w:t xml:space="preserve">- </w:t>
            </w:r>
            <w:r w:rsidR="000D7B17">
              <w:t>Currently, there are many events that take place on campus; this is a good opportunity for me to develop my networking abilities</w:t>
            </w:r>
            <w:r>
              <w:t>.</w:t>
            </w:r>
          </w:p>
          <w:p w14:paraId="5DC3CFD8" w14:textId="7488ADDE" w:rsidR="00E050F7" w:rsidRDefault="00E050F7" w:rsidP="00E050F7">
            <w:pPr>
              <w:pStyle w:val="ListParagraph"/>
              <w:spacing w:after="0"/>
              <w:ind w:left="360"/>
            </w:pPr>
            <w:r>
              <w:t xml:space="preserve">- There are several workshops </w:t>
            </w:r>
            <w:r w:rsidR="001213BE">
              <w:t>that introduce modern and trendy frameworks.</w:t>
            </w:r>
          </w:p>
          <w:p w14:paraId="6C0E15A6" w14:textId="093086E3" w:rsidR="000D7B17" w:rsidRDefault="001213BE" w:rsidP="001213BE">
            <w:pPr>
              <w:pStyle w:val="ListParagraph"/>
              <w:numPr>
                <w:ilvl w:val="0"/>
                <w:numId w:val="26"/>
              </w:numPr>
              <w:spacing w:after="0"/>
            </w:pPr>
            <w:r>
              <w:t>-</w:t>
            </w:r>
            <w:r w:rsidR="00430F7E">
              <w:t xml:space="preserve"> </w:t>
            </w:r>
          </w:p>
          <w:p w14:paraId="248A9E41" w14:textId="77777777" w:rsidR="001213BE" w:rsidRDefault="001213BE" w:rsidP="001213BE">
            <w:pPr>
              <w:pStyle w:val="ListParagraph"/>
              <w:numPr>
                <w:ilvl w:val="0"/>
                <w:numId w:val="26"/>
              </w:numPr>
              <w:spacing w:after="0"/>
            </w:pPr>
            <w:r>
              <w:t>- I can further my knowledge of React by working on a few more personal projects and re-reading the documentation.</w:t>
            </w:r>
          </w:p>
          <w:p w14:paraId="2ED27FC0" w14:textId="0AB1E2B9" w:rsidR="001213BE" w:rsidRPr="00E27A10" w:rsidRDefault="001213BE" w:rsidP="001213BE">
            <w:pPr>
              <w:pStyle w:val="ListParagraph"/>
              <w:spacing w:after="0"/>
              <w:ind w:left="360"/>
            </w:pPr>
            <w:r>
              <w:t>- I should learn more about Next.js</w:t>
            </w:r>
          </w:p>
        </w:tc>
      </w:tr>
      <w:tr w:rsidR="00387C02" w14:paraId="52A1C86B" w14:textId="77777777" w:rsidTr="008D3F77">
        <w:tc>
          <w:tcPr>
            <w:tcW w:w="1818" w:type="dxa"/>
          </w:tcPr>
          <w:p w14:paraId="5CE3BACD" w14:textId="593297DA" w:rsidR="00387C02" w:rsidRPr="00387C02" w:rsidRDefault="00387C02" w:rsidP="00E050F7">
            <w:pPr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000000"/>
                <w:szCs w:val="24"/>
                <w:lang w:eastAsia="en-GB"/>
              </w:rPr>
              <w:t>Threats</w:t>
            </w:r>
          </w:p>
        </w:tc>
        <w:tc>
          <w:tcPr>
            <w:tcW w:w="3240" w:type="dxa"/>
          </w:tcPr>
          <w:p w14:paraId="66C5CEEB" w14:textId="380DD5F0" w:rsidR="00A13913" w:rsidRDefault="00A13913" w:rsidP="00E050F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threats could harm me?</w:t>
            </w:r>
          </w:p>
          <w:p w14:paraId="05D519C1" w14:textId="160CEF0D" w:rsidR="00A13913" w:rsidRDefault="00A13913" w:rsidP="00E050F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is my competition doing?</w:t>
            </w:r>
          </w:p>
          <w:p w14:paraId="093B91EE" w14:textId="6781B062" w:rsidR="00A13913" w:rsidRDefault="00A13913" w:rsidP="00E050F7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="Times New Roman"/>
                <w:bCs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en-GB"/>
              </w:rPr>
              <w:t>What threats do my weaknesses expose me to?</w:t>
            </w:r>
          </w:p>
          <w:p w14:paraId="5F7C871B" w14:textId="77777777" w:rsidR="00387C02" w:rsidRDefault="00387C02" w:rsidP="00E050F7">
            <w:pPr>
              <w:rPr>
                <w:rFonts w:eastAsia="Times New Roman"/>
                <w:b/>
                <w:color w:val="000000"/>
                <w:szCs w:val="24"/>
                <w:u w:val="single"/>
                <w:lang w:eastAsia="en-GB"/>
              </w:rPr>
            </w:pPr>
          </w:p>
          <w:p w14:paraId="27822271" w14:textId="755881E8" w:rsidR="00A13913" w:rsidRDefault="00A13913" w:rsidP="00E050F7">
            <w:pPr>
              <w:rPr>
                <w:rFonts w:eastAsia="Times New Roman"/>
                <w:b/>
                <w:color w:val="000000"/>
                <w:szCs w:val="24"/>
                <w:u w:val="single"/>
                <w:lang w:eastAsia="en-GB"/>
              </w:rPr>
            </w:pPr>
          </w:p>
        </w:tc>
        <w:tc>
          <w:tcPr>
            <w:tcW w:w="4680" w:type="dxa"/>
          </w:tcPr>
          <w:p w14:paraId="2DA36A2D" w14:textId="77777777" w:rsidR="00387C02" w:rsidRDefault="00A13913" w:rsidP="00E050F7">
            <w:pPr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</w:pPr>
            <w:r w:rsidRPr="000A6F31">
              <w:rPr>
                <w:rFonts w:eastAsia="Times New Roman"/>
                <w:bCs/>
                <w:i/>
                <w:iCs/>
                <w:color w:val="000000"/>
                <w:szCs w:val="24"/>
                <w:u w:val="single"/>
                <w:lang w:eastAsia="en-GB"/>
              </w:rPr>
              <w:t>Your Notes:</w:t>
            </w:r>
          </w:p>
          <w:p w14:paraId="4972FDE6" w14:textId="24740E47" w:rsidR="005D63E6" w:rsidRDefault="00430F7E" w:rsidP="00430F7E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- Reduction in job availability</w:t>
            </w:r>
          </w:p>
          <w:p w14:paraId="6D944925" w14:textId="3700BD05" w:rsidR="00430F7E" w:rsidRDefault="00430F7E" w:rsidP="00430F7E">
            <w:pPr>
              <w:pStyle w:val="ListParagraph"/>
              <w:spacing w:after="0"/>
              <w:ind w:left="360"/>
            </w:pPr>
            <w:r>
              <w:t>- Heavy competition</w:t>
            </w:r>
          </w:p>
          <w:p w14:paraId="14FB4D6B" w14:textId="3F44B54D" w:rsidR="00430F7E" w:rsidRDefault="00430F7E" w:rsidP="00430F7E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- Networking</w:t>
            </w:r>
          </w:p>
          <w:p w14:paraId="2D8BD054" w14:textId="5D5AE3BB" w:rsidR="00430F7E" w:rsidRDefault="00430F7E" w:rsidP="00430F7E">
            <w:pPr>
              <w:pStyle w:val="ListParagraph"/>
              <w:spacing w:after="0"/>
              <w:ind w:left="360"/>
            </w:pPr>
            <w:r>
              <w:t>- Learning new skills and frameworks</w:t>
            </w:r>
          </w:p>
          <w:p w14:paraId="02DF5CFF" w14:textId="66CE0EEB" w:rsidR="00430F7E" w:rsidRDefault="00430F7E" w:rsidP="00430F7E">
            <w:pPr>
              <w:pStyle w:val="ListParagraph"/>
              <w:spacing w:after="0"/>
              <w:ind w:left="360"/>
            </w:pPr>
            <w:r>
              <w:t>- Advertising themselves</w:t>
            </w:r>
          </w:p>
          <w:p w14:paraId="30070E6E" w14:textId="5B951CCD" w:rsidR="00430F7E" w:rsidRDefault="00430F7E" w:rsidP="00430F7E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- My lack of networking might reduce my chances of securing a job and building a career.</w:t>
            </w:r>
          </w:p>
          <w:p w14:paraId="467005F8" w14:textId="73FD683F" w:rsidR="00430F7E" w:rsidRPr="005D63E6" w:rsidRDefault="00430F7E" w:rsidP="00430F7E">
            <w:pPr>
              <w:pStyle w:val="ListParagraph"/>
              <w:spacing w:after="0"/>
              <w:ind w:left="360"/>
            </w:pPr>
            <w:r>
              <w:t xml:space="preserve">- My inability to work with certain groups of people may show that I am a poor team player; this is not a desirable trait in any employee, and I will fix it. </w:t>
            </w:r>
          </w:p>
        </w:tc>
      </w:tr>
    </w:tbl>
    <w:p w14:paraId="29498657" w14:textId="527A4F4D" w:rsidR="00B40DE7" w:rsidRPr="00387C02" w:rsidRDefault="00B40DE7" w:rsidP="00B40DE7">
      <w:pPr>
        <w:spacing w:before="100" w:beforeAutospacing="1" w:after="100" w:afterAutospacing="1"/>
        <w:rPr>
          <w:rFonts w:eastAsia="Times New Roman"/>
          <w:b/>
          <w:color w:val="000000"/>
          <w:szCs w:val="24"/>
          <w:u w:val="single"/>
          <w:lang w:eastAsia="en-GB"/>
        </w:rPr>
      </w:pPr>
    </w:p>
    <w:p w14:paraId="49089736" w14:textId="5C92FBF4" w:rsidR="00B40DE7" w:rsidRDefault="00B40DE7" w:rsidP="00B40DE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/>
          <w:bCs/>
          <w:color w:val="000000"/>
          <w:szCs w:val="24"/>
          <w:lang w:eastAsia="en-GB"/>
        </w:rPr>
      </w:pPr>
      <w:r>
        <w:rPr>
          <w:rFonts w:eastAsia="Times New Roman"/>
          <w:bCs/>
          <w:color w:val="000000"/>
          <w:szCs w:val="24"/>
          <w:lang w:eastAsia="en-GB"/>
        </w:rPr>
        <w:t>Take time to openly share your strengths and weaknesses with your group and pair up with those who have common strengths as yourself.</w:t>
      </w:r>
      <w:r w:rsidR="000A6F31">
        <w:rPr>
          <w:rFonts w:eastAsia="Times New Roman"/>
          <w:bCs/>
          <w:color w:val="000000"/>
          <w:szCs w:val="24"/>
          <w:lang w:eastAsia="en-GB"/>
        </w:rPr>
        <w:t xml:space="preserve"> Take 10 minutes to discuss in pairs how you could use those common strengths to find opportunities. </w:t>
      </w:r>
    </w:p>
    <w:p w14:paraId="5D877229" w14:textId="3C763429" w:rsidR="002D226E" w:rsidRPr="000D7B17" w:rsidRDefault="00B40DE7" w:rsidP="000D7B1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/>
          <w:bCs/>
          <w:color w:val="000000"/>
          <w:lang w:eastAsia="en-GB"/>
        </w:rPr>
      </w:pPr>
      <w:r>
        <w:rPr>
          <w:rFonts w:eastAsia="Times New Roman"/>
          <w:bCs/>
          <w:color w:val="000000"/>
          <w:szCs w:val="24"/>
          <w:lang w:eastAsia="en-GB"/>
        </w:rPr>
        <w:t xml:space="preserve">Ask your tutor to </w:t>
      </w:r>
      <w:r w:rsidR="00A8078A">
        <w:rPr>
          <w:rFonts w:eastAsia="Times New Roman"/>
          <w:bCs/>
          <w:color w:val="000000"/>
          <w:szCs w:val="24"/>
          <w:lang w:eastAsia="en-GB"/>
        </w:rPr>
        <w:t xml:space="preserve">share </w:t>
      </w:r>
      <w:r w:rsidR="002633D2">
        <w:rPr>
          <w:rFonts w:eastAsia="Times New Roman"/>
          <w:bCs/>
          <w:color w:val="000000"/>
          <w:szCs w:val="24"/>
          <w:lang w:eastAsia="en-GB"/>
        </w:rPr>
        <w:t xml:space="preserve">experiences of how they developed their weaknesses and used their </w:t>
      </w:r>
      <w:r w:rsidR="002633D2" w:rsidRPr="000D7B17">
        <w:rPr>
          <w:rFonts w:eastAsia="Times New Roman"/>
          <w:bCs/>
          <w:color w:val="000000"/>
          <w:lang w:eastAsia="en-GB"/>
        </w:rPr>
        <w:t>s</w:t>
      </w:r>
      <w:r w:rsidR="000D7B17" w:rsidRPr="000D7B17">
        <w:rPr>
          <w:rFonts w:eastAsia="Times New Roman"/>
          <w:bCs/>
          <w:color w:val="000000"/>
          <w:lang w:eastAsia="en-GB"/>
        </w:rPr>
        <w:t>trengths to find opportunities.</w:t>
      </w:r>
    </w:p>
    <w:sectPr w:rsidR="002D226E" w:rsidRPr="000D7B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DF7D5" w14:textId="77777777" w:rsidR="0080722E" w:rsidRDefault="0080722E" w:rsidP="003D183E">
      <w:r>
        <w:separator/>
      </w:r>
    </w:p>
  </w:endnote>
  <w:endnote w:type="continuationSeparator" w:id="0">
    <w:p w14:paraId="3F707C27" w14:textId="77777777" w:rsidR="0080722E" w:rsidRDefault="0080722E" w:rsidP="003D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3BB64" w14:textId="77777777" w:rsidR="0080722E" w:rsidRDefault="0080722E" w:rsidP="003D183E">
      <w:r>
        <w:separator/>
      </w:r>
    </w:p>
  </w:footnote>
  <w:footnote w:type="continuationSeparator" w:id="0">
    <w:p w14:paraId="059D9F4E" w14:textId="77777777" w:rsidR="0080722E" w:rsidRDefault="0080722E" w:rsidP="003D1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4261"/>
      <w:gridCol w:w="4261"/>
    </w:tblGrid>
    <w:tr w:rsidR="003D183E" w14:paraId="75E4EE53" w14:textId="77777777" w:rsidTr="003D183E">
      <w:trPr>
        <w:jc w:val="center"/>
      </w:trPr>
      <w:tc>
        <w:tcPr>
          <w:tcW w:w="4261" w:type="dxa"/>
          <w:vAlign w:val="bottom"/>
          <w:hideMark/>
        </w:tcPr>
        <w:p w14:paraId="35C03B2C" w14:textId="70A8E48A" w:rsidR="003D183E" w:rsidRDefault="003D183E">
          <w:pPr>
            <w:rPr>
              <w:rFonts w:eastAsia="SimSun"/>
              <w:b/>
              <w:sz w:val="32"/>
              <w:szCs w:val="32"/>
              <w:lang w:eastAsia="zh-CN"/>
            </w:rPr>
          </w:pPr>
        </w:p>
      </w:tc>
      <w:tc>
        <w:tcPr>
          <w:tcW w:w="4261" w:type="dxa"/>
          <w:vAlign w:val="bottom"/>
          <w:hideMark/>
        </w:tcPr>
        <w:p w14:paraId="2AAACF71" w14:textId="77777777" w:rsidR="003D183E" w:rsidRDefault="003D183E">
          <w:pPr>
            <w:jc w:val="right"/>
            <w:rPr>
              <w:rFonts w:eastAsia="SimSun"/>
              <w:b/>
              <w:sz w:val="32"/>
              <w:szCs w:val="32"/>
              <w:lang w:eastAsia="zh-CN"/>
            </w:rPr>
          </w:pPr>
          <w:r>
            <w:rPr>
              <w:b/>
              <w:noProof/>
              <w:sz w:val="32"/>
              <w:szCs w:val="32"/>
              <w:lang w:eastAsia="en-GB"/>
            </w:rPr>
            <w:drawing>
              <wp:inline distT="0" distB="0" distL="0" distR="0" wp14:anchorId="4A41E86D" wp14:editId="5D7E6F15">
                <wp:extent cx="1371600" cy="552450"/>
                <wp:effectExtent l="0" t="0" r="0" b="0"/>
                <wp:docPr id="2" name="Picture 2" descr="Logo - I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- I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97E2E8" w14:textId="77777777" w:rsidR="003D183E" w:rsidRDefault="003D1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566"/>
    <w:multiLevelType w:val="hybridMultilevel"/>
    <w:tmpl w:val="0A780BAC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AB90408"/>
    <w:multiLevelType w:val="hybridMultilevel"/>
    <w:tmpl w:val="AD0A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116E"/>
    <w:multiLevelType w:val="hybridMultilevel"/>
    <w:tmpl w:val="BD62D958"/>
    <w:lvl w:ilvl="0" w:tplc="B88C7C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CC2D7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60AC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0B4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836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C7D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81A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CE9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C9A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EDE"/>
    <w:multiLevelType w:val="hybridMultilevel"/>
    <w:tmpl w:val="07489F64"/>
    <w:lvl w:ilvl="0" w:tplc="6540B4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406D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4A18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CCDC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A4DF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660D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472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564D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810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432F"/>
    <w:multiLevelType w:val="hybridMultilevel"/>
    <w:tmpl w:val="B42C992E"/>
    <w:lvl w:ilvl="0" w:tplc="8B8635F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0BE1"/>
    <w:multiLevelType w:val="hybridMultilevel"/>
    <w:tmpl w:val="D28AA6D8"/>
    <w:lvl w:ilvl="0" w:tplc="213C46F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A628E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B6E69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2B7F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E4B1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BA64B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80EB0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641B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88CCC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F3B5C50"/>
    <w:multiLevelType w:val="hybridMultilevel"/>
    <w:tmpl w:val="BC6E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CE6"/>
    <w:multiLevelType w:val="hybridMultilevel"/>
    <w:tmpl w:val="33E43B48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043C07"/>
    <w:multiLevelType w:val="hybridMultilevel"/>
    <w:tmpl w:val="56FEE4EE"/>
    <w:lvl w:ilvl="0" w:tplc="2F10C47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AE47A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AAD8F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CBDF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00101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C0C8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92368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9EF7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0E526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6333C5E"/>
    <w:multiLevelType w:val="multilevel"/>
    <w:tmpl w:val="524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C104A"/>
    <w:multiLevelType w:val="hybridMultilevel"/>
    <w:tmpl w:val="33E43B48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0654897"/>
    <w:multiLevelType w:val="hybridMultilevel"/>
    <w:tmpl w:val="38C0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93E"/>
    <w:multiLevelType w:val="hybridMultilevel"/>
    <w:tmpl w:val="399215F2"/>
    <w:lvl w:ilvl="0" w:tplc="5ED0B6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CCB47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285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0CF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4C5D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A63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AEE0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03B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278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44D"/>
    <w:multiLevelType w:val="hybridMultilevel"/>
    <w:tmpl w:val="9AEE1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B3317"/>
    <w:multiLevelType w:val="hybridMultilevel"/>
    <w:tmpl w:val="A296E1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C72811"/>
    <w:multiLevelType w:val="hybridMultilevel"/>
    <w:tmpl w:val="2F52C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C7288"/>
    <w:multiLevelType w:val="hybridMultilevel"/>
    <w:tmpl w:val="2214C67E"/>
    <w:lvl w:ilvl="0" w:tplc="8634DD4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48F7D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001EC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CE5D0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5A17C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0CA44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EE259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C046C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62BB3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575555F"/>
    <w:multiLevelType w:val="hybridMultilevel"/>
    <w:tmpl w:val="D39ED2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550D75"/>
    <w:multiLevelType w:val="hybridMultilevel"/>
    <w:tmpl w:val="F24E5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D7FDA"/>
    <w:multiLevelType w:val="multilevel"/>
    <w:tmpl w:val="53183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E7881"/>
    <w:multiLevelType w:val="hybridMultilevel"/>
    <w:tmpl w:val="04F6C1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AB57FC"/>
    <w:multiLevelType w:val="hybridMultilevel"/>
    <w:tmpl w:val="B846E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063396"/>
    <w:multiLevelType w:val="hybridMultilevel"/>
    <w:tmpl w:val="24228F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1034F1"/>
    <w:multiLevelType w:val="hybridMultilevel"/>
    <w:tmpl w:val="92B0D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893115"/>
    <w:multiLevelType w:val="hybridMultilevel"/>
    <w:tmpl w:val="0896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F0FA0"/>
    <w:multiLevelType w:val="hybridMultilevel"/>
    <w:tmpl w:val="4FD0419E"/>
    <w:lvl w:ilvl="0" w:tplc="6D4A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93000"/>
    <w:multiLevelType w:val="hybridMultilevel"/>
    <w:tmpl w:val="33F49A9A"/>
    <w:lvl w:ilvl="0" w:tplc="6A84AE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A5F5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D888B8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873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99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EC8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ABB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483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497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C6DDC"/>
    <w:multiLevelType w:val="hybridMultilevel"/>
    <w:tmpl w:val="25CC5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5"/>
  </w:num>
  <w:num w:numId="4">
    <w:abstractNumId w:val="27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26"/>
  </w:num>
  <w:num w:numId="12">
    <w:abstractNumId w:val="12"/>
  </w:num>
  <w:num w:numId="13">
    <w:abstractNumId w:val="3"/>
  </w:num>
  <w:num w:numId="14">
    <w:abstractNumId w:val="16"/>
  </w:num>
  <w:num w:numId="15">
    <w:abstractNumId w:val="5"/>
  </w:num>
  <w:num w:numId="16">
    <w:abstractNumId w:val="8"/>
  </w:num>
  <w:num w:numId="17">
    <w:abstractNumId w:val="6"/>
  </w:num>
  <w:num w:numId="18">
    <w:abstractNumId w:val="18"/>
  </w:num>
  <w:num w:numId="19">
    <w:abstractNumId w:val="13"/>
  </w:num>
  <w:num w:numId="20">
    <w:abstractNumId w:val="21"/>
  </w:num>
  <w:num w:numId="21">
    <w:abstractNumId w:val="24"/>
  </w:num>
  <w:num w:numId="22">
    <w:abstractNumId w:val="23"/>
  </w:num>
  <w:num w:numId="23">
    <w:abstractNumId w:val="25"/>
  </w:num>
  <w:num w:numId="24">
    <w:abstractNumId w:val="20"/>
  </w:num>
  <w:num w:numId="25">
    <w:abstractNumId w:val="17"/>
  </w:num>
  <w:num w:numId="26">
    <w:abstractNumId w:val="14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83"/>
    <w:rsid w:val="00015AAA"/>
    <w:rsid w:val="0008229B"/>
    <w:rsid w:val="000A6F31"/>
    <w:rsid w:val="000D7B17"/>
    <w:rsid w:val="000E1CB3"/>
    <w:rsid w:val="000E543C"/>
    <w:rsid w:val="001213BE"/>
    <w:rsid w:val="001266E9"/>
    <w:rsid w:val="00161801"/>
    <w:rsid w:val="00171CE7"/>
    <w:rsid w:val="00183FF5"/>
    <w:rsid w:val="00192D5F"/>
    <w:rsid w:val="001B43A1"/>
    <w:rsid w:val="001C60CC"/>
    <w:rsid w:val="00216A6E"/>
    <w:rsid w:val="00241403"/>
    <w:rsid w:val="00254702"/>
    <w:rsid w:val="0025649D"/>
    <w:rsid w:val="002633D2"/>
    <w:rsid w:val="002724FA"/>
    <w:rsid w:val="00292818"/>
    <w:rsid w:val="0029359D"/>
    <w:rsid w:val="002D062F"/>
    <w:rsid w:val="002D226E"/>
    <w:rsid w:val="002E0462"/>
    <w:rsid w:val="002E7DC0"/>
    <w:rsid w:val="002F1BAE"/>
    <w:rsid w:val="002F549F"/>
    <w:rsid w:val="00387C02"/>
    <w:rsid w:val="003D183E"/>
    <w:rsid w:val="00422964"/>
    <w:rsid w:val="00430F7E"/>
    <w:rsid w:val="00443E17"/>
    <w:rsid w:val="00464BE1"/>
    <w:rsid w:val="004803DF"/>
    <w:rsid w:val="004E5109"/>
    <w:rsid w:val="00532F56"/>
    <w:rsid w:val="00544197"/>
    <w:rsid w:val="005D4B22"/>
    <w:rsid w:val="005D63E6"/>
    <w:rsid w:val="006635D6"/>
    <w:rsid w:val="00692ACE"/>
    <w:rsid w:val="00693089"/>
    <w:rsid w:val="0069747B"/>
    <w:rsid w:val="006E41FC"/>
    <w:rsid w:val="007000A6"/>
    <w:rsid w:val="007C1CAB"/>
    <w:rsid w:val="0080722E"/>
    <w:rsid w:val="00835935"/>
    <w:rsid w:val="008561B0"/>
    <w:rsid w:val="008D3F77"/>
    <w:rsid w:val="008F6A79"/>
    <w:rsid w:val="00907681"/>
    <w:rsid w:val="0091036B"/>
    <w:rsid w:val="00936BE7"/>
    <w:rsid w:val="00946C42"/>
    <w:rsid w:val="00953DEB"/>
    <w:rsid w:val="00960A0E"/>
    <w:rsid w:val="00965912"/>
    <w:rsid w:val="0096654C"/>
    <w:rsid w:val="009B595A"/>
    <w:rsid w:val="00A008E9"/>
    <w:rsid w:val="00A13913"/>
    <w:rsid w:val="00A337E7"/>
    <w:rsid w:val="00A350D8"/>
    <w:rsid w:val="00A65BC1"/>
    <w:rsid w:val="00A66977"/>
    <w:rsid w:val="00A76A57"/>
    <w:rsid w:val="00A8078A"/>
    <w:rsid w:val="00AA08A5"/>
    <w:rsid w:val="00AB7FEA"/>
    <w:rsid w:val="00AF2F11"/>
    <w:rsid w:val="00AF3736"/>
    <w:rsid w:val="00B40DE7"/>
    <w:rsid w:val="00B46E53"/>
    <w:rsid w:val="00B819C8"/>
    <w:rsid w:val="00C31CA9"/>
    <w:rsid w:val="00C43688"/>
    <w:rsid w:val="00CA4B40"/>
    <w:rsid w:val="00CE13A3"/>
    <w:rsid w:val="00D061DD"/>
    <w:rsid w:val="00D07DB5"/>
    <w:rsid w:val="00D30DEC"/>
    <w:rsid w:val="00D44F20"/>
    <w:rsid w:val="00DA721B"/>
    <w:rsid w:val="00E038B3"/>
    <w:rsid w:val="00E050F7"/>
    <w:rsid w:val="00E12E7D"/>
    <w:rsid w:val="00E27A10"/>
    <w:rsid w:val="00E44405"/>
    <w:rsid w:val="00E47483"/>
    <w:rsid w:val="00E90811"/>
    <w:rsid w:val="00EA696A"/>
    <w:rsid w:val="00EB4FB8"/>
    <w:rsid w:val="00ED3D96"/>
    <w:rsid w:val="00F028CD"/>
    <w:rsid w:val="00F34DA4"/>
    <w:rsid w:val="00F37E82"/>
    <w:rsid w:val="00F56978"/>
    <w:rsid w:val="00F80828"/>
    <w:rsid w:val="00F92485"/>
    <w:rsid w:val="00FB6179"/>
    <w:rsid w:val="00FB6EDF"/>
    <w:rsid w:val="00FE0677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7511"/>
  <w15:docId w15:val="{AFDCA399-EE4A-4082-9F3A-8F6E5A36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5D6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47483"/>
  </w:style>
  <w:style w:type="paragraph" w:styleId="NormalWeb">
    <w:name w:val="Normal (Web)"/>
    <w:basedOn w:val="Normal"/>
    <w:uiPriority w:val="99"/>
    <w:semiHidden/>
    <w:unhideWhenUsed/>
    <w:rsid w:val="00E47483"/>
    <w:pPr>
      <w:spacing w:before="100" w:beforeAutospacing="1" w:after="100" w:afterAutospacing="1"/>
    </w:pPr>
    <w:rPr>
      <w:rFonts w:eastAsia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474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F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183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D183E"/>
  </w:style>
  <w:style w:type="paragraph" w:styleId="Footer">
    <w:name w:val="footer"/>
    <w:basedOn w:val="Normal"/>
    <w:link w:val="FooterChar"/>
    <w:uiPriority w:val="99"/>
    <w:unhideWhenUsed/>
    <w:rsid w:val="003D183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D183E"/>
  </w:style>
  <w:style w:type="paragraph" w:styleId="Title">
    <w:name w:val="Title"/>
    <w:basedOn w:val="Normal"/>
    <w:link w:val="TitleChar"/>
    <w:qFormat/>
    <w:rsid w:val="006635D6"/>
    <w:pPr>
      <w:jc w:val="center"/>
    </w:pPr>
    <w:rPr>
      <w:rFonts w:eastAsia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6635D6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2F1B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38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787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092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857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9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781">
          <w:marLeft w:val="5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593">
          <w:marLeft w:val="5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73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70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11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11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40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313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517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867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589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5875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06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33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862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63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40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73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98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23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84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7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90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Sriyal</dc:creator>
  <cp:lastModifiedBy>Acer</cp:lastModifiedBy>
  <cp:revision>3</cp:revision>
  <cp:lastPrinted>2016-10-29T17:40:00Z</cp:lastPrinted>
  <dcterms:created xsi:type="dcterms:W3CDTF">2011-02-09T04:29:00Z</dcterms:created>
  <dcterms:modified xsi:type="dcterms:W3CDTF">2023-10-26T08:30:00Z</dcterms:modified>
</cp:coreProperties>
</file>