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Warhammer Army Builder — Changelog</w:t>
      </w:r>
    </w:p>
    <w:p>
      <w:pPr>
        <w:spacing w:after="120"/>
      </w:pPr>
      <w:r>
        <w:t xml:space="preserve">All notable changes to </w:t>
      </w:r>
      <w:r>
        <w:rPr>
          <w:b/>
          <w:bCs/>
        </w:rPr>
        <w:t xml:space="preserve">Warhammer Army Builder</w:t>
      </w:r>
      <w:r>
        <w:t xml:space="preserve">. A new entry is added for </w:t>
      </w:r>
      <w:r>
        <w:rPr>
          <w:b/>
          <w:bCs/>
        </w:rPr>
        <w:t xml:space="preserve">every release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Versioning (this project's convention).</w:t>
      </w:r>
      <w:r>
        <w:t xml:space="preserve"> The first number is reserved. A </w:t>
      </w:r>
      <w:r>
        <w:rPr>
          <w:b/>
          <w:bCs/>
        </w:rPr>
        <w:t xml:space="preserve">major</w:t>
      </w:r>
      <w:r>
        <w:t xml:space="preserve"> change bumps the </w:t>
      </w:r>
      <w:r>
        <w:rPr>
          <w:b/>
          <w:bCs/>
        </w:rPr>
        <w:t xml:space="preserve">middle</w:t>
      </w:r>
      <w:r>
        <w:t xml:space="preserve"> number and resets the last to 0 (</w:t>
      </w:r>
      <w:r>
        <w:rPr>
          <w:rFonts w:ascii="Consolas" w:cs="Consolas" w:eastAsia="Consolas" w:hAnsi="Consolas"/>
        </w:rPr>
        <w:t xml:space="preserve">1.4.0 → 1.5.0</w:t>
      </w:r>
      <w:r>
        <w:t xml:space="preserve">); a </w:t>
      </w:r>
      <w:r>
        <w:rPr>
          <w:b/>
          <w:bCs/>
        </w:rPr>
        <w:t xml:space="preserve">minor</w:t>
      </w:r>
      <w:r>
        <w:t xml:space="preserve"> change bumps the </w:t>
      </w:r>
      <w:r>
        <w:rPr>
          <w:b/>
          <w:bCs/>
        </w:rPr>
        <w:t xml:space="preserve">last</w:t>
      </w:r>
      <w:r>
        <w:t xml:space="preserve"> number (</w:t>
      </w:r>
      <w:r>
        <w:rPr>
          <w:rFonts w:ascii="Consolas" w:cs="Consolas" w:eastAsia="Consolas" w:hAnsi="Consolas"/>
        </w:rPr>
        <w:t xml:space="preserve">1.5.0 → 1.5.1</w:t>
      </w:r>
      <w:r>
        <w:t xml:space="preserve">). The build workflow asks which kind each time. (2.0.0 was a one-off bump of the first number for the move to a web-only app.)</w:t>
      </w:r>
    </w:p>
    <w:p>
      <w:pPr>
        <w:pStyle w:val="Heading1"/>
        <w:spacing w:after="100" w:before="220"/>
      </w:pPr>
      <w:r>
        <w:t xml:space="preserve">2.0.1 — 2026-09-28</w:t>
      </w:r>
    </w:p>
    <w:p>
      <w:pPr>
        <w:spacing w:after="120"/>
      </w:pPr>
      <w:r>
        <w:t xml:space="preserve">Dark Elves and Vampire Counts updated to the v3.1 army books. Every points value, profile, option, item and rule was checked against the v3.1 PDFs.</w:t>
      </w:r>
    </w:p>
    <w:p>
      <w:pPr>
        <w:pStyle w:val="Heading2"/>
        <w:spacing w:after="80" w:before="180"/>
      </w:pPr>
      <w:r>
        <w:t xml:space="preserve">Changed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Dark Elves v3.1.</w:t>
      </w:r>
      <w:r>
        <w:t xml:space="preserve"> - Supreme Sorceress 195 pts with a new profile. - Disciple of Khaine 105 pts and gains Magic Resistance (1). - Dark Riders 15, Doomfire Warlocks 25, Cauldron of Blood 165. The Cauldron costs 160 as a mount and only a Hag Queen may ride it. - Death Hag magic allowance 50 (was 100). - Beastmaster, Khainite Assassin and Disciple weapon/armour options re-costed. - Corsairs are Skirmishers by default and may buy Ambushers instead. - Soulstone and Orb of Ghrond (now common) are Arcane Items. Several talismans, Crystal Heart, the Draich of Dark Power and the Standard of Har Ganeth re-costed. - Gifts of Khaine re-costed and re-worded: Cry of War and Hand of Khaine swapped effects, and Khainite Pendant is a one-use Disciple gift. - Nagaelythe the Chillwind is Level 1 (5+) and Power of Darkness Level 2 (8+). - Malekith and Hellebron have Inspiring Presence (6). - New profiles for Krethusa and the Cold One Knight rider. - Shadowstalkers are Khainite (no longer Loner).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Vampire Counts v3.1.</w:t>
      </w:r>
      <w:r>
        <w:t xml:space="preserve"> - New Core units: Ghoul Prowlers and Sylvanian Bowmen. - Sylvanian Levy lose their bow options. Crypt Ghouls are 15–45 with BS 3 and no Skirmishers option. - Skeleton Warriors 3.5 pts with cheaper options. Dire Wolves 6. - Six new Wight-only items, including the Stormsword of Medhe and Hide of Retribution. - Flayed Hauberk 50, Balefire Spike 20, Asp Bow is a shortbow. Seven items are now common (*). - Blood Dragons may buy heavy armour again (+18), may ride monsters as a Lord only, and lose the Lore of Shadow. - Nightmare costs 15 for every character. - Summon Ghouls power removed. Strength of Steel costs 15. - Sekhar 200, Ushoran 570.</w:t>
      </w:r>
    </w:p>
    <w:p>
      <w:pPr>
        <w:pStyle w:val="Heading2"/>
        <w:spacing w:after="80" w:before="180"/>
      </w:pPr>
      <w:r>
        <w:t xml:space="preserve">Fixed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Slaves (Dark Elves)</w:t>
      </w:r>
      <w:r>
        <w:t xml:space="preserve"> now charge their required Slavemasters (25 pts per 20 Slaves); before, only the note mentioned them.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Witchbrew</w:t>
      </w:r>
      <w:r>
        <w:t xml:space="preserve"> was restricted to the Disciple of Khaine although its text says Hags.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 2.0.1</dc:title>
  <dc:creator>Warhammer Army Builder</dc:creator>
  <cp:lastModifiedBy>Un-named</cp:lastModifiedBy>
  <cp:revision>1</cp:revision>
  <dcterms:created xsi:type="dcterms:W3CDTF">2026-09-28T10:42:12.486Z</dcterms:created>
  <dcterms:modified xsi:type="dcterms:W3CDTF">2026-09-28T10:42:12.486Z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