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F918CC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 w:rsidRPr="005204B9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FleaBay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0F5C93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September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2015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4%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for a C language console application </w:t>
      </w:r>
      <w:r w:rsidR="0066018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for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Online Sales Management System (OSMS) </w:t>
      </w:r>
      <w:r w:rsidR="0066018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like ebay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named FleaBay</w:t>
      </w:r>
      <w:r w:rsidR="0066018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using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dynamic memory allocation for its data.  This will give you an opportunity to review material that has already been taught in earlier courses and get up to speed in C programming that will be needed for C++.</w:t>
      </w:r>
      <w:r w:rsidR="00CC4F2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The </w:t>
      </w:r>
      <w:r w:rsidR="00CB6A3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full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OSMS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allows the user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register with an id and password and enter items for sale together with their price – in this assignment you will only register users but in later assignments </w:t>
      </w:r>
      <w:r w:rsidR="0066018F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items for sale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will be added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no macros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not add any new ones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your code is in a single file named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(not ass0.cpp)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Pr="005204B9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Register with an id and password</w:t>
      </w:r>
    </w:p>
    <w:p w:rsidR="00982090" w:rsidRPr="005204B9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Print all the registered users</w:t>
      </w:r>
    </w:p>
    <w:p w:rsidR="00982090" w:rsidRPr="005204B9" w:rsidRDefault="0098209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Quit the application and release all existing dynamically allocated memory.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982090" w:rsidRPr="005204B9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file must be named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not ass0.cpp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).</w:t>
      </w:r>
    </w:p>
    <w:p w:rsidR="000D220C" w:rsidRPr="005204B9" w:rsidRDefault="000D220C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Flea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ay object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has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array of pointers to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array of pointers is increased in size by one and a new Account object instantiated to be pointed to by the new additional pointer at the end.</w:t>
      </w:r>
      <w:r w:rsidR="00036C32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new Account object holds the id and password of the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3023A3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When a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account is opened, a check is made that the account does not already exist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that the password matches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ED5CB4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must use functions like strlen() and strcpy() or similar etc. from the standard C library to handle strings. You cannot use the</w:t>
      </w:r>
      <w:r w:rsidR="0039593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class. </w:t>
      </w:r>
    </w:p>
    <w:p w:rsidR="00982090" w:rsidRPr="005204B9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cannot use any C++ constructs or classes. You must only use malloc() and free() (not realloc) for dynamic memory management.</w:t>
      </w:r>
    </w:p>
    <w:p w:rsidR="006D5600" w:rsidRPr="005204B9" w:rsidRDefault="00982090" w:rsidP="006D560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the application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terminates you must release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all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dynamically allocated memory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(or you lose 30%)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D70BCC" w:rsidRPr="005204B9" w:rsidRDefault="00D70BCC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See the Marking Sheet for how you can lose marks, but you will lose 60% if: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or removed, no macros and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2. it fails to build in Visual Studio 201</w:t>
      </w:r>
      <w:r w:rsidR="006C501B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3. It crashes in normal operation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(such as printing an empty 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OSMS</w:t>
      </w:r>
      <w:r w:rsidR="005A67C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etc.)</w:t>
      </w:r>
    </w:p>
    <w:p w:rsidR="00313141" w:rsidRPr="005204B9" w:rsidRDefault="00313141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4. it doesn’t work like the example OUTPUT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functions that are declared</w:t>
      </w:r>
      <w:r w:rsidR="004613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using the style of the posted Submission Standard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the code is in a single file named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</w:pPr>
    </w:p>
    <w:p w:rsidR="005204B9" w:rsidRP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RAR) containing only the single source code file (ass0.c). 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Please submit to both CST8219 and CST8233 if you are doing both courses.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contain your name as a prefix so that I can identify it, for example, for CST8219, using my name the file would be tyleraAss0CST8219.zip.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 in your source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lastRenderedPageBreak/>
        <w:t xml:space="preserve">file so the file can be identified as yours. Use comment lines in the file to include the header.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Before you submit the code, check that it builds and executes in Visual Studio 201</w:t>
      </w:r>
      <w:r w:rsidR="00CC4F2C"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2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 as you expect - if it doesn’t build for me, for whatever reason, you get a deduction of at least 60%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There is a late penalty of 25% per day. 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  <w:bookmarkStart w:id="0" w:name="_GoBack"/>
      <w:bookmarkEnd w:id="0"/>
    </w:p>
    <w:p w:rsidR="005204B9" w:rsidRPr="005204B9" w:rsidRDefault="005204B9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Example code: don’t change 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29392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, but add the usual header includes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 xml:space="preserve">typedef enum {FALSE=0,TRUE}BOOL; 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typedef struct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{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char* ID;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char* PassWord;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}Account, *pAccount, **ppAccount;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typedef struct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{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unsigned int numAccounts;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ppAccount accounts;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}FleaBay,*pFleaBay;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void FleaBayInit(pFleaBay);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/* Initialise the FleaBay instance */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int FleaBayLogin(pFleaBay);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/* login to the FleaBay */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int FleaBayReport(pFleaBay);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/* Print all the Accounts */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void FleaBayCleanUp(pFleaBay);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/* Free all dynamically allocated memory */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void AddNewAccount(pFleaBay);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/* Add a new Account to the FleaBay */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int main(void)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{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BOOL bRunning = TRUE;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char i_response;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FleaBay e;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FleaBayInit(&amp;e);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 xml:space="preserve"> </w:t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while(bRunning)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{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printf("\nPlease enter your choice\n");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printf("1. FleaBay Login\n");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printf("2. FleaBay Report\n");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printf("3. Quit\n");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fflush(stdin);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scanf("%c",&amp;i_response);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switch(i_response)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{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case '1':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if(!FleaBayLogin(&amp;e))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return 1;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break;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case '2':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if(!FleaBayReport(&amp;e))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return 1;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break;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case '3':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FleaBayCleanUp(&amp;e);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bRunning=FALSE;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break;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</w: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}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}</w:t>
      </w:r>
    </w:p>
    <w:p w:rsidR="005B0B6E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ab/>
        <w:t>return 0;</w:t>
      </w:r>
    </w:p>
    <w:p w:rsidR="0029392A" w:rsidRPr="005B0B6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5B0B6E">
        <w:rPr>
          <w:rFonts w:ascii="Courier New" w:hAnsi="Courier New" w:cs="Courier New"/>
          <w:color w:val="000000" w:themeColor="text1"/>
          <w:sz w:val="16"/>
          <w:szCs w:val="16"/>
          <w:highlight w:val="white"/>
        </w:rPr>
        <w:t>}</w:t>
      </w:r>
    </w:p>
    <w:p w:rsidR="005B0B6E" w:rsidRPr="007A780E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16"/>
          <w:szCs w:val="16"/>
        </w:rPr>
      </w:pPr>
    </w:p>
    <w:p w:rsidR="00FB1F25" w:rsidRDefault="00FB1F25" w:rsidP="005311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16"/>
          <w:szCs w:val="16"/>
        </w:rPr>
        <w:t>Example Output</w:t>
      </w:r>
      <w:r w:rsidR="000A6E24"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16"/>
          <w:szCs w:val="16"/>
        </w:rPr>
        <w:t xml:space="preserve"> (yours must work identically)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**NO ACCOUNTS**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lastRenderedPageBreak/>
        <w:t>1. Add a new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ID: Andrew Tyler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password: at 100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ID: Barack Obama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password: bo 200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Andrew Tyler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Barack Obama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ID: Andrew Tyler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password: at 100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is valid.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ID: Luke Skywalker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Luke Skywalker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is invalid ID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account ID: Barack Obama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password: ob 200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ob 200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password doesn't match this ID: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FleaBay Login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FleaBay Report</w:t>
      </w:r>
    </w:p>
    <w:p w:rsidR="00FB1F25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DE6567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sectPr w:rsidR="00FB1F25" w:rsidRPr="00DE6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657" w:rsidRDefault="00CA1657" w:rsidP="00030887">
      <w:pPr>
        <w:spacing w:after="0" w:line="240" w:lineRule="auto"/>
      </w:pPr>
      <w:r>
        <w:separator/>
      </w:r>
    </w:p>
  </w:endnote>
  <w:endnote w:type="continuationSeparator" w:id="0">
    <w:p w:rsidR="00CA1657" w:rsidRDefault="00CA1657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8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657" w:rsidRDefault="00CA1657" w:rsidP="00030887">
      <w:pPr>
        <w:spacing w:after="0" w:line="240" w:lineRule="auto"/>
      </w:pPr>
      <w:r>
        <w:separator/>
      </w:r>
    </w:p>
  </w:footnote>
  <w:footnote w:type="continuationSeparator" w:id="0">
    <w:p w:rsidR="00CA1657" w:rsidRDefault="00CA1657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CST 8219/8233 – </w:t>
    </w:r>
    <w:r w:rsidR="00235A73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FA0FB8">
      <w:rPr>
        <w:rFonts w:ascii="Arial" w:eastAsia="Times New Roman" w:hAnsi="Arial" w:cs="Times New Roman"/>
        <w:b/>
        <w:snapToGrid w:val="0"/>
        <w:sz w:val="20"/>
        <w:szCs w:val="20"/>
      </w:rPr>
      <w:t>15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#0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25"/>
    <w:rsid w:val="00012B75"/>
    <w:rsid w:val="00015D32"/>
    <w:rsid w:val="00022ABB"/>
    <w:rsid w:val="00030887"/>
    <w:rsid w:val="00036C32"/>
    <w:rsid w:val="0006392F"/>
    <w:rsid w:val="000A6E24"/>
    <w:rsid w:val="000D220C"/>
    <w:rsid w:val="000F5C93"/>
    <w:rsid w:val="00100F25"/>
    <w:rsid w:val="00153330"/>
    <w:rsid w:val="001B5723"/>
    <w:rsid w:val="002129BE"/>
    <w:rsid w:val="00235A73"/>
    <w:rsid w:val="0029392A"/>
    <w:rsid w:val="002A3826"/>
    <w:rsid w:val="002C65C5"/>
    <w:rsid w:val="003023A3"/>
    <w:rsid w:val="00313141"/>
    <w:rsid w:val="003204FE"/>
    <w:rsid w:val="00336DEA"/>
    <w:rsid w:val="0037042E"/>
    <w:rsid w:val="0039593A"/>
    <w:rsid w:val="0040526C"/>
    <w:rsid w:val="004606F9"/>
    <w:rsid w:val="00461395"/>
    <w:rsid w:val="00470C07"/>
    <w:rsid w:val="004817D8"/>
    <w:rsid w:val="005204B9"/>
    <w:rsid w:val="00531147"/>
    <w:rsid w:val="005A67CA"/>
    <w:rsid w:val="005B0B6E"/>
    <w:rsid w:val="00626797"/>
    <w:rsid w:val="00655AA0"/>
    <w:rsid w:val="0066018F"/>
    <w:rsid w:val="006653B8"/>
    <w:rsid w:val="006C501B"/>
    <w:rsid w:val="006D5600"/>
    <w:rsid w:val="007224E1"/>
    <w:rsid w:val="007A6306"/>
    <w:rsid w:val="007A780E"/>
    <w:rsid w:val="007E52A2"/>
    <w:rsid w:val="008640C6"/>
    <w:rsid w:val="00881652"/>
    <w:rsid w:val="00891865"/>
    <w:rsid w:val="009603C8"/>
    <w:rsid w:val="00982090"/>
    <w:rsid w:val="009E260D"/>
    <w:rsid w:val="00A3465C"/>
    <w:rsid w:val="00A505EC"/>
    <w:rsid w:val="00A65BD1"/>
    <w:rsid w:val="00B0780D"/>
    <w:rsid w:val="00B47245"/>
    <w:rsid w:val="00B727CF"/>
    <w:rsid w:val="00B73CEE"/>
    <w:rsid w:val="00B96D32"/>
    <w:rsid w:val="00BA6FAD"/>
    <w:rsid w:val="00BD4D12"/>
    <w:rsid w:val="00C86B01"/>
    <w:rsid w:val="00C96732"/>
    <w:rsid w:val="00CA1657"/>
    <w:rsid w:val="00CB6A32"/>
    <w:rsid w:val="00CC4F2C"/>
    <w:rsid w:val="00CC63B6"/>
    <w:rsid w:val="00CC7A30"/>
    <w:rsid w:val="00CE31C0"/>
    <w:rsid w:val="00CE5D7E"/>
    <w:rsid w:val="00D60FDB"/>
    <w:rsid w:val="00D70BCC"/>
    <w:rsid w:val="00D71285"/>
    <w:rsid w:val="00DE6567"/>
    <w:rsid w:val="00E15CC1"/>
    <w:rsid w:val="00EC0760"/>
    <w:rsid w:val="00ED1E51"/>
    <w:rsid w:val="00EF4673"/>
    <w:rsid w:val="00F14410"/>
    <w:rsid w:val="00F918CC"/>
    <w:rsid w:val="00FA0FB8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2</cp:revision>
  <dcterms:created xsi:type="dcterms:W3CDTF">2015-09-08T23:38:00Z</dcterms:created>
  <dcterms:modified xsi:type="dcterms:W3CDTF">2015-09-08T23:38:00Z</dcterms:modified>
</cp:coreProperties>
</file>